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E6" w:rsidRPr="00E220E6" w:rsidRDefault="00E220E6" w:rsidP="00E2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E220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0E6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E220E6" w:rsidRPr="00E220E6" w:rsidRDefault="00E220E6" w:rsidP="00E2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E220E6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E220E6" w:rsidRPr="00E220E6" w:rsidRDefault="00E220E6" w:rsidP="00E2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220E6" w:rsidRPr="00E220E6" w:rsidRDefault="00E220E6" w:rsidP="00E2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E220E6" w:rsidRPr="00E220E6" w:rsidRDefault="00E220E6" w:rsidP="00E2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193"/>
        <w:gridCol w:w="3195"/>
      </w:tblGrid>
      <w:tr w:rsidR="00E220E6" w:rsidRPr="00E220E6" w:rsidTr="00E220E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E6" w:rsidRPr="00E220E6" w:rsidRDefault="00E220E6" w:rsidP="00E220E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</w:tc>
        <w:tc>
          <w:tcPr>
            <w:tcW w:w="3322" w:type="dxa"/>
            <w:vAlign w:val="bottom"/>
            <w:hideMark/>
          </w:tcPr>
          <w:p w:rsidR="00E220E6" w:rsidRPr="00E220E6" w:rsidRDefault="00E220E6" w:rsidP="00E220E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0E6" w:rsidRPr="00E220E6" w:rsidRDefault="00E220E6" w:rsidP="00E220E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</w:tbl>
    <w:p w:rsidR="00E220E6" w:rsidRPr="00E220E6" w:rsidRDefault="00E220E6" w:rsidP="00E220E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E6" w:rsidRPr="00E220E6" w:rsidRDefault="00E220E6" w:rsidP="00E220E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D804D7" w:rsidRPr="00D804D7" w:rsidRDefault="00D804D7" w:rsidP="00D804D7">
      <w:pPr>
        <w:pStyle w:val="ConsPlusNormal"/>
        <w:outlineLvl w:val="0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spacing w:after="0" w:line="240" w:lineRule="auto"/>
        <w:ind w:right="5385"/>
        <w:jc w:val="both"/>
        <w:rPr>
          <w:rFonts w:ascii="Liberation Serif" w:hAnsi="Liberation Serif" w:cs="Times New Roman"/>
          <w:sz w:val="24"/>
          <w:szCs w:val="24"/>
        </w:rPr>
      </w:pPr>
      <w:r w:rsidRPr="0015601E">
        <w:rPr>
          <w:rFonts w:ascii="Liberation Serif" w:hAnsi="Liberation Serif" w:cs="Times New Roman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назначении </w:t>
      </w:r>
      <w:r>
        <w:rPr>
          <w:rFonts w:ascii="Liberation Serif" w:hAnsi="Liberation Serif"/>
          <w:sz w:val="24"/>
          <w:szCs w:val="24"/>
        </w:rPr>
        <w:t>Координатора</w:t>
      </w:r>
      <w:r>
        <w:rPr>
          <w:rFonts w:ascii="Liberation Serif" w:hAnsi="Liberation Serif" w:cs="Times New Roman"/>
          <w:sz w:val="24"/>
          <w:szCs w:val="24"/>
        </w:rPr>
        <w:t xml:space="preserve"> территориальной трехсторонней комиссии по регулированию социально-трудовых отношений в </w:t>
      </w:r>
      <w:r>
        <w:rPr>
          <w:rFonts w:ascii="Liberation Serif" w:hAnsi="Liberation Serif" w:cs="Times New Roman"/>
          <w:sz w:val="24"/>
          <w:szCs w:val="24"/>
          <w:lang w:eastAsia="ru-RU"/>
        </w:rPr>
        <w:t>муниципальном</w:t>
      </w:r>
      <w:r w:rsidRPr="0015601E">
        <w:rPr>
          <w:rFonts w:ascii="Liberation Serif" w:hAnsi="Liberation Serif" w:cs="Times New Roman"/>
          <w:sz w:val="24"/>
          <w:szCs w:val="24"/>
          <w:lang w:eastAsia="ru-RU"/>
        </w:rPr>
        <w:t xml:space="preserve"> округ</w:t>
      </w:r>
      <w:r>
        <w:rPr>
          <w:rFonts w:ascii="Liberation Serif" w:hAnsi="Liberation Serif" w:cs="Times New Roman"/>
          <w:sz w:val="24"/>
          <w:szCs w:val="24"/>
          <w:lang w:eastAsia="ru-RU"/>
        </w:rPr>
        <w:t>е</w:t>
      </w:r>
      <w:r w:rsidRPr="0015601E">
        <w:rPr>
          <w:rFonts w:ascii="Liberation Serif" w:hAnsi="Liberation Serif" w:cs="Times New Roman"/>
          <w:sz w:val="24"/>
          <w:szCs w:val="24"/>
          <w:lang w:eastAsia="ru-RU"/>
        </w:rPr>
        <w:t xml:space="preserve"> Первоуральск</w:t>
      </w:r>
    </w:p>
    <w:p w:rsidR="00FF37EB" w:rsidRPr="0015601E" w:rsidRDefault="00FF37EB" w:rsidP="00FF37EB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FF37EB" w:rsidRDefault="00FF37EB" w:rsidP="00FF37EB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E971C8">
        <w:rPr>
          <w:rFonts w:ascii="Liberation Serif" w:hAnsi="Liberation Serif"/>
          <w:sz w:val="24"/>
          <w:szCs w:val="24"/>
        </w:rPr>
        <w:t xml:space="preserve">В соответствии со </w:t>
      </w:r>
      <w:hyperlink r:id="rId10" w:history="1">
        <w:r w:rsidRPr="00E971C8">
          <w:rPr>
            <w:rFonts w:ascii="Liberation Serif" w:hAnsi="Liberation Serif"/>
            <w:sz w:val="24"/>
            <w:szCs w:val="24"/>
          </w:rPr>
          <w:t>статьей 35</w:t>
        </w:r>
      </w:hyperlink>
      <w:r w:rsidRPr="00E971C8">
        <w:rPr>
          <w:rFonts w:ascii="Liberation Serif" w:hAnsi="Liberation Serif"/>
          <w:sz w:val="24"/>
          <w:szCs w:val="24"/>
        </w:rPr>
        <w:t xml:space="preserve"> Трудового кодекса Российской Федерации, </w:t>
      </w:r>
      <w:hyperlink r:id="rId11" w:history="1">
        <w:r w:rsidRPr="00E971C8">
          <w:rPr>
            <w:rFonts w:ascii="Liberation Serif" w:hAnsi="Liberation Serif"/>
            <w:sz w:val="24"/>
            <w:szCs w:val="24"/>
          </w:rPr>
          <w:t>Законом</w:t>
        </w:r>
      </w:hyperlink>
      <w:r w:rsidRPr="00E971C8">
        <w:rPr>
          <w:rFonts w:ascii="Liberation Serif" w:hAnsi="Liberation Serif"/>
          <w:sz w:val="24"/>
          <w:szCs w:val="24"/>
        </w:rPr>
        <w:t xml:space="preserve"> Свердловской области от 9</w:t>
      </w:r>
      <w:r>
        <w:rPr>
          <w:rFonts w:ascii="Liberation Serif" w:hAnsi="Liberation Serif"/>
          <w:sz w:val="24"/>
          <w:szCs w:val="24"/>
        </w:rPr>
        <w:t xml:space="preserve"> июня </w:t>
      </w:r>
      <w:r w:rsidRPr="00E971C8">
        <w:rPr>
          <w:rFonts w:ascii="Liberation Serif" w:hAnsi="Liberation Serif"/>
          <w:sz w:val="24"/>
          <w:szCs w:val="24"/>
        </w:rPr>
        <w:t>2007</w:t>
      </w:r>
      <w:r>
        <w:rPr>
          <w:rFonts w:ascii="Liberation Serif" w:hAnsi="Liberation Serif"/>
          <w:sz w:val="24"/>
          <w:szCs w:val="24"/>
        </w:rPr>
        <w:t xml:space="preserve"> года</w:t>
      </w:r>
      <w:r w:rsidRPr="00E971C8">
        <w:rPr>
          <w:rFonts w:ascii="Liberation Serif" w:hAnsi="Liberation Serif"/>
          <w:sz w:val="24"/>
          <w:szCs w:val="24"/>
        </w:rPr>
        <w:t xml:space="preserve"> N 53-ОЗ </w:t>
      </w:r>
      <w:r>
        <w:rPr>
          <w:rFonts w:ascii="Liberation Serif" w:hAnsi="Liberation Serif"/>
          <w:sz w:val="24"/>
          <w:szCs w:val="24"/>
        </w:rPr>
        <w:t>«</w:t>
      </w:r>
      <w:r w:rsidRPr="00E971C8">
        <w:rPr>
          <w:rFonts w:ascii="Liberation Serif" w:hAnsi="Liberation Serif"/>
          <w:sz w:val="24"/>
          <w:szCs w:val="24"/>
        </w:rPr>
        <w:t>О территориальных трехсторонних комиссиях по регулированию социально-трудовых отношений в муниципальных образованиях, расположенных на территории Свердловской области</w:t>
      </w:r>
      <w:r>
        <w:rPr>
          <w:rFonts w:ascii="Liberation Serif" w:hAnsi="Liberation Serif"/>
          <w:sz w:val="24"/>
          <w:szCs w:val="24"/>
        </w:rPr>
        <w:t>»</w:t>
      </w:r>
      <w:r w:rsidRPr="00E971C8">
        <w:rPr>
          <w:rFonts w:ascii="Liberation Serif" w:hAnsi="Liberation Serif"/>
          <w:sz w:val="24"/>
          <w:szCs w:val="24"/>
        </w:rPr>
        <w:t xml:space="preserve">, в целях развития </w:t>
      </w:r>
      <w:r>
        <w:rPr>
          <w:rFonts w:ascii="Liberation Serif" w:hAnsi="Liberation Serif"/>
          <w:sz w:val="24"/>
          <w:szCs w:val="24"/>
        </w:rPr>
        <w:t xml:space="preserve">и </w:t>
      </w:r>
      <w:r w:rsidRPr="0015601E">
        <w:rPr>
          <w:rFonts w:ascii="Liberation Serif" w:hAnsi="Liberation Serif"/>
          <w:sz w:val="24"/>
          <w:szCs w:val="24"/>
        </w:rPr>
        <w:t xml:space="preserve">совершенствования системы социального партнерства </w:t>
      </w:r>
      <w:r w:rsidRPr="00E971C8">
        <w:rPr>
          <w:rFonts w:ascii="Liberation Serif" w:hAnsi="Liberation Serif"/>
          <w:sz w:val="24"/>
          <w:szCs w:val="24"/>
        </w:rPr>
        <w:t xml:space="preserve">на территории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Pr="00E971C8">
        <w:rPr>
          <w:rFonts w:ascii="Liberation Serif" w:hAnsi="Liberation Serif"/>
          <w:sz w:val="24"/>
          <w:szCs w:val="24"/>
        </w:rPr>
        <w:t xml:space="preserve"> округа </w:t>
      </w:r>
      <w:r>
        <w:rPr>
          <w:rFonts w:ascii="Liberation Serif" w:hAnsi="Liberation Serif"/>
          <w:sz w:val="24"/>
          <w:szCs w:val="24"/>
        </w:rPr>
        <w:t xml:space="preserve">Первоуральск, </w:t>
      </w:r>
      <w:r w:rsidRPr="0015601E">
        <w:rPr>
          <w:rFonts w:ascii="Liberation Serif" w:hAnsi="Liberation Serif"/>
          <w:sz w:val="24"/>
          <w:szCs w:val="24"/>
        </w:rPr>
        <w:t xml:space="preserve">повышения эффективности деятельности </w:t>
      </w:r>
      <w:r>
        <w:rPr>
          <w:rFonts w:ascii="Liberation Serif" w:hAnsi="Liberation Serif" w:cs="Times New Roman"/>
          <w:sz w:val="24"/>
          <w:szCs w:val="24"/>
        </w:rPr>
        <w:t>территориальной</w:t>
      </w:r>
      <w:r w:rsidRPr="0015601E">
        <w:rPr>
          <w:rFonts w:ascii="Liberation Serif" w:hAnsi="Liberation Serif"/>
          <w:sz w:val="24"/>
          <w:szCs w:val="24"/>
        </w:rPr>
        <w:t xml:space="preserve"> трехсторонней комиссии по регулированию социально-трудовых отношений</w:t>
      </w:r>
      <w:r w:rsidRPr="0015601E">
        <w:rPr>
          <w:rFonts w:ascii="Liberation Serif" w:hAnsi="Liberation Serif" w:cs="Times New Roman"/>
          <w:sz w:val="24"/>
          <w:szCs w:val="24"/>
        </w:rPr>
        <w:t xml:space="preserve">, Администрация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proofErr w:type="gramEnd"/>
      <w:r w:rsidRPr="0015601E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FF37EB" w:rsidRPr="0015601E" w:rsidRDefault="00FF37EB" w:rsidP="00FF37EB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5601E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FF37EB" w:rsidRDefault="00FF37EB" w:rsidP="00FF37EB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5601E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 xml:space="preserve"> Назначить</w:t>
      </w:r>
      <w:r w:rsidRPr="0015601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Координатором </w:t>
      </w:r>
      <w:r>
        <w:rPr>
          <w:rFonts w:ascii="Liberation Serif" w:hAnsi="Liberation Serif" w:cs="Times New Roman"/>
          <w:sz w:val="24"/>
          <w:szCs w:val="24"/>
        </w:rPr>
        <w:t>территориальной</w:t>
      </w:r>
      <w:r w:rsidRPr="0015601E">
        <w:rPr>
          <w:rFonts w:ascii="Liberation Serif" w:hAnsi="Liberation Serif"/>
          <w:sz w:val="24"/>
          <w:szCs w:val="24"/>
        </w:rPr>
        <w:t xml:space="preserve"> трехсторонней комиссии по регулированию социально-трудовых отношений</w:t>
      </w:r>
      <w:r>
        <w:rPr>
          <w:rFonts w:ascii="Liberation Serif" w:hAnsi="Liberation Serif"/>
          <w:sz w:val="24"/>
          <w:szCs w:val="24"/>
        </w:rPr>
        <w:t xml:space="preserve"> в муниципальном округе Первоуральск </w:t>
      </w:r>
      <w:r w:rsidRPr="0015601E">
        <w:rPr>
          <w:rFonts w:ascii="Liberation Serif" w:hAnsi="Liberation Serif" w:cs="Times New Roman"/>
          <w:sz w:val="24"/>
          <w:szCs w:val="24"/>
        </w:rPr>
        <w:t xml:space="preserve">заместителя Главы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Pr="0015601E">
        <w:rPr>
          <w:rFonts w:ascii="Liberation Serif" w:hAnsi="Liberation Serif" w:cs="Times New Roman"/>
          <w:sz w:val="24"/>
          <w:szCs w:val="24"/>
        </w:rPr>
        <w:t xml:space="preserve"> округа Первоуральск по управлению социальной сферой</w:t>
      </w:r>
      <w:r>
        <w:rPr>
          <w:rFonts w:ascii="Liberation Serif" w:hAnsi="Liberation Serif" w:cs="Times New Roman"/>
          <w:sz w:val="24"/>
          <w:szCs w:val="24"/>
        </w:rPr>
        <w:t xml:space="preserve"> О.В. Березину.</w:t>
      </w:r>
    </w:p>
    <w:p w:rsidR="00FF37EB" w:rsidRDefault="00FF37EB" w:rsidP="00FF37EB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  <w:szCs w:val="24"/>
        </w:rPr>
        <w:t>2</w:t>
      </w:r>
      <w:r w:rsidRPr="0015601E">
        <w:rPr>
          <w:rFonts w:ascii="Liberation Serif" w:hAnsi="Liberation Serif" w:cs="Times New Roman"/>
          <w:sz w:val="24"/>
          <w:szCs w:val="24"/>
        </w:rPr>
        <w:t xml:space="preserve">.  </w:t>
      </w:r>
      <w:r>
        <w:rPr>
          <w:rFonts w:ascii="Liberation Serif" w:hAnsi="Liberation Serif" w:cs="Times New Roman"/>
          <w:sz w:val="24"/>
        </w:rPr>
        <w:t>Настоящее постановление вступает в силу с 01 января 2025 года.</w:t>
      </w:r>
    </w:p>
    <w:p w:rsidR="00FF37EB" w:rsidRDefault="00FF37EB" w:rsidP="00FF37EB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Р</w:t>
      </w:r>
      <w:r w:rsidRPr="00064076">
        <w:rPr>
          <w:rFonts w:ascii="Liberation Serif" w:hAnsi="Liberation Serif"/>
          <w:sz w:val="24"/>
          <w:szCs w:val="24"/>
        </w:rPr>
        <w:t>азместить</w:t>
      </w:r>
      <w:proofErr w:type="gramEnd"/>
      <w:r w:rsidRPr="0006407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</w:rPr>
        <w:t xml:space="preserve">настоящее постановление </w:t>
      </w:r>
      <w:r w:rsidRPr="00064076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70349B">
        <w:rPr>
          <w:rFonts w:ascii="Liberation Serif" w:hAnsi="Liberation Serif"/>
          <w:sz w:val="24"/>
          <w:szCs w:val="24"/>
        </w:rPr>
        <w:t>муниципально</w:t>
      </w:r>
      <w:r w:rsidRPr="00064076">
        <w:rPr>
          <w:rFonts w:ascii="Liberation Serif" w:hAnsi="Liberation Serif"/>
          <w:sz w:val="24"/>
          <w:szCs w:val="24"/>
        </w:rPr>
        <w:t>го округа Первоуральск.</w:t>
      </w:r>
    </w:p>
    <w:p w:rsidR="00FF37EB" w:rsidRPr="00B54EB2" w:rsidRDefault="00FF37EB" w:rsidP="00FF37E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Признать утратившим силу постановление Администрации городского округа Первоуральск от 03 октября 2023 года № 2606 «</w:t>
      </w:r>
      <w:r w:rsidRPr="0015601E">
        <w:rPr>
          <w:rFonts w:ascii="Liberation Serif" w:hAnsi="Liberation Serif" w:cs="Times New Roman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назначении </w:t>
      </w:r>
      <w:r>
        <w:rPr>
          <w:rFonts w:ascii="Liberation Serif" w:hAnsi="Liberation Serif"/>
          <w:sz w:val="24"/>
          <w:szCs w:val="24"/>
        </w:rPr>
        <w:t>Координатора</w:t>
      </w:r>
      <w:r>
        <w:rPr>
          <w:rFonts w:ascii="Liberation Serif" w:hAnsi="Liberation Serif" w:cs="Times New Roman"/>
          <w:sz w:val="24"/>
          <w:szCs w:val="24"/>
        </w:rPr>
        <w:t xml:space="preserve"> территориальной трехсторонней комиссии по регулированию социально-трудовых отношений в </w:t>
      </w:r>
      <w:r w:rsidR="0070349B">
        <w:rPr>
          <w:rFonts w:ascii="Liberation Serif" w:hAnsi="Liberation Serif" w:cs="Times New Roman"/>
          <w:sz w:val="24"/>
          <w:szCs w:val="24"/>
          <w:lang w:eastAsia="ru-RU"/>
        </w:rPr>
        <w:t>городском</w:t>
      </w:r>
      <w:r w:rsidRPr="0015601E">
        <w:rPr>
          <w:rFonts w:ascii="Liberation Serif" w:hAnsi="Liberation Serif" w:cs="Times New Roman"/>
          <w:sz w:val="24"/>
          <w:szCs w:val="24"/>
          <w:lang w:eastAsia="ru-RU"/>
        </w:rPr>
        <w:t xml:space="preserve"> округ</w:t>
      </w:r>
      <w:r>
        <w:rPr>
          <w:rFonts w:ascii="Liberation Serif" w:hAnsi="Liberation Serif" w:cs="Times New Roman"/>
          <w:sz w:val="24"/>
          <w:szCs w:val="24"/>
          <w:lang w:eastAsia="ru-RU"/>
        </w:rPr>
        <w:t>е</w:t>
      </w:r>
      <w:r w:rsidRPr="0015601E">
        <w:rPr>
          <w:rFonts w:ascii="Liberation Serif" w:hAnsi="Liberation Serif" w:cs="Times New Roman"/>
          <w:sz w:val="24"/>
          <w:szCs w:val="24"/>
          <w:lang w:eastAsia="ru-RU"/>
        </w:rPr>
        <w:t xml:space="preserve"> Первоуральск</w:t>
      </w:r>
      <w:r>
        <w:rPr>
          <w:rFonts w:ascii="Liberation Serif" w:hAnsi="Liberation Serif" w:cs="Times New Roman"/>
          <w:sz w:val="24"/>
          <w:szCs w:val="24"/>
          <w:lang w:eastAsia="ru-RU"/>
        </w:rPr>
        <w:t>».</w:t>
      </w:r>
    </w:p>
    <w:p w:rsidR="00FF37EB" w:rsidRPr="0015601E" w:rsidRDefault="00FF37EB" w:rsidP="00FF37EB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 </w:t>
      </w:r>
      <w:proofErr w:type="gramStart"/>
      <w:r w:rsidRPr="0015601E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15601E">
        <w:rPr>
          <w:rFonts w:ascii="Liberation Serif" w:hAnsi="Liberation Serif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Liberation Serif" w:hAnsi="Liberation Serif" w:cs="Times New Roman"/>
          <w:sz w:val="24"/>
          <w:szCs w:val="24"/>
        </w:rPr>
        <w:t>оставляю за собой</w:t>
      </w:r>
      <w:r w:rsidRPr="0015601E">
        <w:rPr>
          <w:rFonts w:ascii="Liberation Serif" w:hAnsi="Liberation Serif" w:cs="Times New Roman"/>
          <w:sz w:val="24"/>
          <w:szCs w:val="24"/>
        </w:rPr>
        <w:t>.</w:t>
      </w:r>
    </w:p>
    <w:p w:rsidR="00FF37EB" w:rsidRPr="0015601E" w:rsidRDefault="00FF37EB" w:rsidP="00FF37EB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F37EB" w:rsidRPr="0015601E" w:rsidRDefault="00FF37EB" w:rsidP="00FF37EB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FF37EB" w:rsidRPr="0015601E" w:rsidTr="00DD5BE5">
        <w:tc>
          <w:tcPr>
            <w:tcW w:w="5495" w:type="dxa"/>
          </w:tcPr>
          <w:p w:rsidR="00FF37EB" w:rsidRPr="0015601E" w:rsidRDefault="00FF37EB" w:rsidP="00FF37EB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15601E">
              <w:rPr>
                <w:rFonts w:ascii="Liberation Serif" w:hAnsi="Liberation Serif" w:cs="Times New Roman"/>
                <w:sz w:val="24"/>
                <w:szCs w:val="24"/>
              </w:rPr>
              <w:t xml:space="preserve">Глава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</w:t>
            </w:r>
            <w:r w:rsidRPr="0015601E">
              <w:rPr>
                <w:rFonts w:ascii="Liberation Serif" w:hAnsi="Liberation Serif" w:cs="Times New Roman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3969" w:type="dxa"/>
          </w:tcPr>
          <w:p w:rsidR="00FF37EB" w:rsidRPr="0015601E" w:rsidRDefault="00FF37EB" w:rsidP="00DD5BE5">
            <w:pPr>
              <w:pStyle w:val="ConsPlusNormal"/>
              <w:ind w:firstLine="709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Pr="0015601E">
              <w:rPr>
                <w:rFonts w:ascii="Liberation Serif" w:hAnsi="Liberation Serif" w:cs="Times New Roman"/>
                <w:sz w:val="24"/>
                <w:szCs w:val="24"/>
              </w:rPr>
              <w:t xml:space="preserve">  И.В. </w:t>
            </w:r>
            <w:proofErr w:type="spellStart"/>
            <w:r w:rsidRPr="0015601E">
              <w:rPr>
                <w:rFonts w:ascii="Liberation Serif" w:hAnsi="Liberation Serif" w:cs="Times New Roman"/>
                <w:sz w:val="24"/>
                <w:szCs w:val="24"/>
              </w:rPr>
              <w:t>Кабец</w:t>
            </w:r>
            <w:proofErr w:type="spellEnd"/>
          </w:p>
        </w:tc>
      </w:tr>
    </w:tbl>
    <w:p w:rsidR="00D804D7" w:rsidRDefault="00FC46F3" w:rsidP="00D804D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804D7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</w:p>
    <w:p w:rsidR="003C3BB4" w:rsidRPr="00D804D7" w:rsidRDefault="003C3BB4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3C3BB4" w:rsidRPr="00D804D7" w:rsidRDefault="003C3BB4" w:rsidP="00D804D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3C3BB4" w:rsidRPr="00D804D7" w:rsidSect="00E220E6">
      <w:headerReference w:type="default" r:id="rId12"/>
      <w:headerReference w:type="first" r:id="rId13"/>
      <w:pgSz w:w="11906" w:h="16838"/>
      <w:pgMar w:top="0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BF" w:rsidRDefault="00FD7ABF" w:rsidP="008555F8">
      <w:pPr>
        <w:spacing w:after="0" w:line="240" w:lineRule="auto"/>
      </w:pPr>
      <w:r>
        <w:separator/>
      </w:r>
    </w:p>
  </w:endnote>
  <w:endnote w:type="continuationSeparator" w:id="0">
    <w:p w:rsidR="00FD7ABF" w:rsidRDefault="00FD7ABF" w:rsidP="008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BF" w:rsidRDefault="00FD7ABF" w:rsidP="008555F8">
      <w:pPr>
        <w:spacing w:after="0" w:line="240" w:lineRule="auto"/>
      </w:pPr>
      <w:r>
        <w:separator/>
      </w:r>
    </w:p>
  </w:footnote>
  <w:footnote w:type="continuationSeparator" w:id="0">
    <w:p w:rsidR="00FD7ABF" w:rsidRDefault="00FD7ABF" w:rsidP="0085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8"/>
      <w:docPartObj>
        <w:docPartGallery w:val="Page Numbers (Top of Page)"/>
        <w:docPartUnique/>
      </w:docPartObj>
    </w:sdtPr>
    <w:sdtEndPr/>
    <w:sdtContent>
      <w:p w:rsidR="002E77AC" w:rsidRDefault="00D816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7AC" w:rsidRDefault="002E77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E77AC" w:rsidRPr="002E77AC" w:rsidRDefault="004F6600">
        <w:pPr>
          <w:pStyle w:val="a7"/>
          <w:jc w:val="center"/>
          <w:rPr>
            <w:color w:val="FFFFFF" w:themeColor="background1"/>
          </w:rPr>
        </w:pPr>
        <w:r w:rsidRPr="002E77AC">
          <w:rPr>
            <w:color w:val="FFFFFF" w:themeColor="background1"/>
          </w:rPr>
          <w:fldChar w:fldCharType="begin"/>
        </w:r>
        <w:r w:rsidR="002E77AC" w:rsidRPr="002E77AC">
          <w:rPr>
            <w:color w:val="FFFFFF" w:themeColor="background1"/>
          </w:rPr>
          <w:instrText xml:space="preserve"> PAGE   \* MERGEFORMAT </w:instrText>
        </w:r>
        <w:r w:rsidRPr="002E77AC">
          <w:rPr>
            <w:color w:val="FFFFFF" w:themeColor="background1"/>
          </w:rPr>
          <w:fldChar w:fldCharType="separate"/>
        </w:r>
        <w:r w:rsidR="00E220E6">
          <w:rPr>
            <w:noProof/>
            <w:color w:val="FFFFFF" w:themeColor="background1"/>
          </w:rPr>
          <w:t>1</w:t>
        </w:r>
        <w:r w:rsidRPr="002E77AC">
          <w:rPr>
            <w:color w:val="FFFFFF" w:themeColor="background1"/>
          </w:rPr>
          <w:fldChar w:fldCharType="end"/>
        </w:r>
      </w:p>
    </w:sdtContent>
  </w:sdt>
  <w:p w:rsidR="002E77AC" w:rsidRDefault="002E77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95A"/>
    <w:multiLevelType w:val="hybridMultilevel"/>
    <w:tmpl w:val="D6DAE30E"/>
    <w:lvl w:ilvl="0" w:tplc="362C9E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F3612"/>
    <w:multiLevelType w:val="hybridMultilevel"/>
    <w:tmpl w:val="F770192E"/>
    <w:lvl w:ilvl="0" w:tplc="C2027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317FD"/>
    <w:multiLevelType w:val="hybridMultilevel"/>
    <w:tmpl w:val="D00E3468"/>
    <w:lvl w:ilvl="0" w:tplc="C5DC258E">
      <w:start w:val="1"/>
      <w:numFmt w:val="decimal"/>
      <w:lvlText w:val="%1)"/>
      <w:lvlJc w:val="left"/>
      <w:pPr>
        <w:ind w:left="1759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4719D"/>
    <w:multiLevelType w:val="hybridMultilevel"/>
    <w:tmpl w:val="5B6A80F6"/>
    <w:lvl w:ilvl="0" w:tplc="F46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926"/>
    <w:rsid w:val="000370F0"/>
    <w:rsid w:val="00063CF2"/>
    <w:rsid w:val="000F1C96"/>
    <w:rsid w:val="00140BB0"/>
    <w:rsid w:val="0014299E"/>
    <w:rsid w:val="00176FF0"/>
    <w:rsid w:val="001806BF"/>
    <w:rsid w:val="00181AF7"/>
    <w:rsid w:val="001A2308"/>
    <w:rsid w:val="001B0A60"/>
    <w:rsid w:val="001D75D7"/>
    <w:rsid w:val="001E76E7"/>
    <w:rsid w:val="00213DFB"/>
    <w:rsid w:val="002230BA"/>
    <w:rsid w:val="00256FE1"/>
    <w:rsid w:val="002752A6"/>
    <w:rsid w:val="00277F14"/>
    <w:rsid w:val="002B765F"/>
    <w:rsid w:val="002E1E26"/>
    <w:rsid w:val="002E25CA"/>
    <w:rsid w:val="002E77AC"/>
    <w:rsid w:val="00333159"/>
    <w:rsid w:val="00367DB6"/>
    <w:rsid w:val="00374003"/>
    <w:rsid w:val="003C3BB4"/>
    <w:rsid w:val="003C5C57"/>
    <w:rsid w:val="0049149C"/>
    <w:rsid w:val="004A2863"/>
    <w:rsid w:val="004C5327"/>
    <w:rsid w:val="004E40BF"/>
    <w:rsid w:val="004E5CF7"/>
    <w:rsid w:val="004F6600"/>
    <w:rsid w:val="00561549"/>
    <w:rsid w:val="005C4823"/>
    <w:rsid w:val="006E0926"/>
    <w:rsid w:val="0070349B"/>
    <w:rsid w:val="007061D4"/>
    <w:rsid w:val="00757AA8"/>
    <w:rsid w:val="0077091A"/>
    <w:rsid w:val="00774CE0"/>
    <w:rsid w:val="007941C5"/>
    <w:rsid w:val="007A542C"/>
    <w:rsid w:val="007D49A6"/>
    <w:rsid w:val="008045C0"/>
    <w:rsid w:val="008555F8"/>
    <w:rsid w:val="00873E72"/>
    <w:rsid w:val="00880740"/>
    <w:rsid w:val="008C05CA"/>
    <w:rsid w:val="008C384B"/>
    <w:rsid w:val="008E5767"/>
    <w:rsid w:val="008E588F"/>
    <w:rsid w:val="008F0F7F"/>
    <w:rsid w:val="009304A7"/>
    <w:rsid w:val="00930F85"/>
    <w:rsid w:val="00A465A3"/>
    <w:rsid w:val="00A6559D"/>
    <w:rsid w:val="00AA09C3"/>
    <w:rsid w:val="00AC6752"/>
    <w:rsid w:val="00AD7991"/>
    <w:rsid w:val="00B23A92"/>
    <w:rsid w:val="00B45263"/>
    <w:rsid w:val="00BA1832"/>
    <w:rsid w:val="00BD24B5"/>
    <w:rsid w:val="00BD665E"/>
    <w:rsid w:val="00C17757"/>
    <w:rsid w:val="00C33ABA"/>
    <w:rsid w:val="00C51562"/>
    <w:rsid w:val="00C9233E"/>
    <w:rsid w:val="00CD283D"/>
    <w:rsid w:val="00CF0A98"/>
    <w:rsid w:val="00D2588B"/>
    <w:rsid w:val="00D804D7"/>
    <w:rsid w:val="00D81543"/>
    <w:rsid w:val="00D81629"/>
    <w:rsid w:val="00DE3015"/>
    <w:rsid w:val="00DE3B70"/>
    <w:rsid w:val="00DE5944"/>
    <w:rsid w:val="00E13136"/>
    <w:rsid w:val="00E15964"/>
    <w:rsid w:val="00E220E6"/>
    <w:rsid w:val="00E53800"/>
    <w:rsid w:val="00E8194A"/>
    <w:rsid w:val="00EA752E"/>
    <w:rsid w:val="00EB7AB0"/>
    <w:rsid w:val="00FA3DC4"/>
    <w:rsid w:val="00FC46F3"/>
    <w:rsid w:val="00FC6BD1"/>
    <w:rsid w:val="00FC7422"/>
    <w:rsid w:val="00FD7ABF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26"/>
  </w:style>
  <w:style w:type="paragraph" w:styleId="1">
    <w:name w:val="heading 1"/>
    <w:basedOn w:val="a"/>
    <w:link w:val="10"/>
    <w:uiPriority w:val="9"/>
    <w:qFormat/>
    <w:rsid w:val="00561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E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59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DE594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E5944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85pt">
    <w:name w:val="Основной текст + 8;5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C3BB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3C3BB4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0"/>
      <w:lang w:eastAsia="ru-RU"/>
    </w:rPr>
  </w:style>
  <w:style w:type="character" w:customStyle="1" w:styleId="118pt0pt">
    <w:name w:val="Основной текст (11) + 8 pt;Полужирный;Интервал 0 pt"/>
    <w:basedOn w:val="a0"/>
    <w:rsid w:val="0077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1105pt0pt">
    <w:name w:val="Основной текст (11) + 10;5 pt;Интервал 0 pt"/>
    <w:basedOn w:val="a0"/>
    <w:rsid w:val="0077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1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55F8"/>
  </w:style>
  <w:style w:type="paragraph" w:styleId="a9">
    <w:name w:val="footer"/>
    <w:basedOn w:val="a"/>
    <w:link w:val="aa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5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CD85B08DA4AA9FF78B72E032C2C5253003FF78EDB970D00BCF2B1993DA6D8D69D514DD2FCE971D9E141F3554DF3B30C382A4B4C9B88070E1E11Ez0p1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CD85B08DA4AA9FF78B6CED24AE9B2F320BA877EDB47F8F5E907044C4D367DA2E9A4D9F6BC3941A9C1F49671BDE67759591A5B6C9BA816CzEp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412C-A9D5-428E-BDA0-1093B2AD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</dc:creator>
  <cp:lastModifiedBy>Ващенко Юлия Александровна</cp:lastModifiedBy>
  <cp:revision>56</cp:revision>
  <cp:lastPrinted>2020-01-10T11:35:00Z</cp:lastPrinted>
  <dcterms:created xsi:type="dcterms:W3CDTF">2017-12-27T09:20:00Z</dcterms:created>
  <dcterms:modified xsi:type="dcterms:W3CDTF">2025-01-17T05:46:00Z</dcterms:modified>
</cp:coreProperties>
</file>