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09B7" w14:textId="77777777" w:rsidR="00690036" w:rsidRPr="00E26913" w:rsidRDefault="00690036" w:rsidP="00690036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b/>
          <w:color w:val="000000"/>
          <w:sz w:val="28"/>
          <w:szCs w:val="28"/>
        </w:rPr>
        <w:t>З А Я В Л Е Н И Е</w:t>
      </w:r>
    </w:p>
    <w:p w14:paraId="532986E6" w14:textId="77777777" w:rsidR="00690036" w:rsidRPr="00E26913" w:rsidRDefault="00690036" w:rsidP="00690036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b/>
          <w:color w:val="000000"/>
          <w:sz w:val="28"/>
          <w:szCs w:val="28"/>
        </w:rPr>
        <w:t>о внесении изменений в разрешение на строительство</w:t>
      </w:r>
    </w:p>
    <w:p w14:paraId="7B290216" w14:textId="77777777" w:rsidR="00690036" w:rsidRPr="00E26913" w:rsidRDefault="00690036" w:rsidP="00690036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</w:p>
    <w:p w14:paraId="6F4212B4" w14:textId="77777777" w:rsidR="00690036" w:rsidRPr="00E26913" w:rsidRDefault="00690036" w:rsidP="00690036">
      <w:pPr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«____» __________ 20___ г.</w:t>
      </w:r>
    </w:p>
    <w:p w14:paraId="54D48863" w14:textId="77777777" w:rsidR="00690036" w:rsidRPr="00E26913" w:rsidRDefault="00690036" w:rsidP="00690036">
      <w:pPr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690036" w:rsidRPr="00E26913" w14:paraId="0DDC7018" w14:textId="77777777" w:rsidTr="001C26C0">
        <w:trPr>
          <w:trHeight w:val="16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788127AF" w14:textId="77777777" w:rsidR="00690036" w:rsidRPr="00E26913" w:rsidRDefault="00690036" w:rsidP="001C26C0">
            <w:pPr>
              <w:widowControl w:val="0"/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</w:t>
            </w:r>
          </w:p>
        </w:tc>
      </w:tr>
      <w:tr w:rsidR="00690036" w:rsidRPr="00E26913" w14:paraId="0D4DCD5B" w14:textId="77777777" w:rsidTr="001C26C0">
        <w:trPr>
          <w:trHeight w:val="126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5CC50496" w14:textId="77777777" w:rsidR="00690036" w:rsidRPr="00E26913" w:rsidRDefault="00690036" w:rsidP="001C26C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690036" w:rsidRPr="00E26913" w14:paraId="543C8AD8" w14:textId="77777777" w:rsidTr="001C26C0">
        <w:trPr>
          <w:trHeight w:val="13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7CCBCDE2" w14:textId="77777777" w:rsidR="00690036" w:rsidRPr="00E26913" w:rsidRDefault="00690036" w:rsidP="001C26C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  <w:r w:rsidRPr="00E26913">
              <w:rPr>
                <w:rFonts w:ascii="Liberation Serif" w:hAnsi="Liberation Serif" w:cs="Liberation Serif"/>
                <w:i/>
                <w:color w:val="000000"/>
              </w:rPr>
              <w:t xml:space="preserve">(наименование органа местного самоуправления, уполномоченного на выдачу разрешений </w:t>
            </w:r>
            <w:r w:rsidRPr="00E26913">
              <w:rPr>
                <w:rFonts w:ascii="Liberation Serif" w:hAnsi="Liberation Serif" w:cs="Liberation Serif"/>
                <w:i/>
                <w:color w:val="000000"/>
              </w:rPr>
              <w:br/>
              <w:t>на строительство)</w:t>
            </w:r>
          </w:p>
          <w:p w14:paraId="31A64F4A" w14:textId="77777777" w:rsidR="00690036" w:rsidRPr="00E26913" w:rsidRDefault="00690036" w:rsidP="001C26C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</w:tbl>
    <w:p w14:paraId="31A76CD1" w14:textId="77777777" w:rsidR="00690036" w:rsidRPr="00E26913" w:rsidRDefault="00690036" w:rsidP="00690036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2691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</w:t>
      </w:r>
      <w:r w:rsidRPr="00E2691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br/>
        <w:t>от ________________ № _________________ в связи с _________________________</w:t>
      </w:r>
    </w:p>
    <w:p w14:paraId="7F065A6D" w14:textId="212FAA0E" w:rsidR="00690036" w:rsidRPr="00E26913" w:rsidRDefault="00690036" w:rsidP="00690036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E2691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14:paraId="31C7F2E5" w14:textId="77777777" w:rsidR="00690036" w:rsidRPr="00E26913" w:rsidRDefault="00690036" w:rsidP="00690036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5EBE193A" w14:textId="77777777" w:rsidR="00690036" w:rsidRPr="00E26913" w:rsidRDefault="00690036" w:rsidP="0069003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</w:rPr>
        <w:t>Сведения о Заявителе</w:t>
      </w:r>
    </w:p>
    <w:p w14:paraId="3DDA9E56" w14:textId="77777777" w:rsidR="00690036" w:rsidRPr="00E26913" w:rsidRDefault="00690036" w:rsidP="00690036">
      <w:pPr>
        <w:widowControl w:val="0"/>
        <w:autoSpaceDE w:val="0"/>
        <w:autoSpaceDN w:val="0"/>
        <w:adjustRightInd w:val="0"/>
        <w:ind w:left="1069"/>
        <w:contextualSpacing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646"/>
        <w:gridCol w:w="2853"/>
      </w:tblGrid>
      <w:tr w:rsidR="00690036" w:rsidRPr="00E26913" w14:paraId="172B9EAE" w14:textId="77777777" w:rsidTr="00690036">
        <w:trPr>
          <w:trHeight w:val="904"/>
        </w:trPr>
        <w:tc>
          <w:tcPr>
            <w:tcW w:w="846" w:type="dxa"/>
            <w:shd w:val="clear" w:color="auto" w:fill="auto"/>
          </w:tcPr>
          <w:p w14:paraId="06F92209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095" w:type="dxa"/>
            <w:shd w:val="clear" w:color="auto" w:fill="auto"/>
          </w:tcPr>
          <w:p w14:paraId="4C28CEE4" w14:textId="3C9BAB1C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65" w:type="dxa"/>
            <w:shd w:val="clear" w:color="auto" w:fill="auto"/>
          </w:tcPr>
          <w:p w14:paraId="5495F02C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798134AA" w14:textId="77777777" w:rsidTr="00690036">
        <w:trPr>
          <w:trHeight w:val="493"/>
        </w:trPr>
        <w:tc>
          <w:tcPr>
            <w:tcW w:w="846" w:type="dxa"/>
            <w:shd w:val="clear" w:color="auto" w:fill="auto"/>
          </w:tcPr>
          <w:p w14:paraId="7F7332C1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6095" w:type="dxa"/>
            <w:shd w:val="clear" w:color="auto" w:fill="auto"/>
          </w:tcPr>
          <w:p w14:paraId="1AD81448" w14:textId="3B002AB6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  <w:t>(при наличии)</w:t>
            </w:r>
          </w:p>
        </w:tc>
        <w:tc>
          <w:tcPr>
            <w:tcW w:w="3265" w:type="dxa"/>
            <w:shd w:val="clear" w:color="auto" w:fill="auto"/>
          </w:tcPr>
          <w:p w14:paraId="6E8EDB55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73E42154" w14:textId="77777777" w:rsidTr="00690036">
        <w:trPr>
          <w:trHeight w:val="1054"/>
        </w:trPr>
        <w:tc>
          <w:tcPr>
            <w:tcW w:w="846" w:type="dxa"/>
            <w:shd w:val="clear" w:color="auto" w:fill="auto"/>
          </w:tcPr>
          <w:p w14:paraId="6CCE4BD3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6095" w:type="dxa"/>
            <w:shd w:val="clear" w:color="auto" w:fill="auto"/>
          </w:tcPr>
          <w:p w14:paraId="4937B76D" w14:textId="10736448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</w:rPr>
              <w:t>(не указываются в случае, если Заявитель является индивидуальным предпринимателем)</w:t>
            </w:r>
          </w:p>
        </w:tc>
        <w:tc>
          <w:tcPr>
            <w:tcW w:w="3265" w:type="dxa"/>
            <w:shd w:val="clear" w:color="auto" w:fill="auto"/>
          </w:tcPr>
          <w:p w14:paraId="7984BA18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1F87583C" w14:textId="77777777" w:rsidTr="00690036">
        <w:tc>
          <w:tcPr>
            <w:tcW w:w="846" w:type="dxa"/>
            <w:shd w:val="clear" w:color="auto" w:fill="auto"/>
          </w:tcPr>
          <w:p w14:paraId="11DF820A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6095" w:type="dxa"/>
            <w:shd w:val="clear" w:color="auto" w:fill="auto"/>
          </w:tcPr>
          <w:p w14:paraId="468C6A1D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</w: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265" w:type="dxa"/>
            <w:shd w:val="clear" w:color="auto" w:fill="auto"/>
          </w:tcPr>
          <w:p w14:paraId="13CFA205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48ADCB3E" w14:textId="77777777" w:rsidTr="00690036">
        <w:trPr>
          <w:trHeight w:val="698"/>
        </w:trPr>
        <w:tc>
          <w:tcPr>
            <w:tcW w:w="846" w:type="dxa"/>
            <w:shd w:val="clear" w:color="auto" w:fill="auto"/>
          </w:tcPr>
          <w:p w14:paraId="2650B50A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095" w:type="dxa"/>
            <w:shd w:val="clear" w:color="auto" w:fill="auto"/>
          </w:tcPr>
          <w:p w14:paraId="428B13AB" w14:textId="35DAE1AB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65" w:type="dxa"/>
            <w:shd w:val="clear" w:color="auto" w:fill="auto"/>
          </w:tcPr>
          <w:p w14:paraId="6C7E69CD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620FC68C" w14:textId="77777777" w:rsidTr="00690036">
        <w:trPr>
          <w:trHeight w:val="402"/>
        </w:trPr>
        <w:tc>
          <w:tcPr>
            <w:tcW w:w="846" w:type="dxa"/>
            <w:shd w:val="clear" w:color="auto" w:fill="auto"/>
          </w:tcPr>
          <w:p w14:paraId="4E5AE768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6095" w:type="dxa"/>
            <w:shd w:val="clear" w:color="auto" w:fill="auto"/>
          </w:tcPr>
          <w:p w14:paraId="2B4A0FFE" w14:textId="291029D9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265" w:type="dxa"/>
            <w:shd w:val="clear" w:color="auto" w:fill="auto"/>
          </w:tcPr>
          <w:p w14:paraId="53543F5D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779AB2C1" w14:textId="77777777" w:rsidTr="00690036">
        <w:trPr>
          <w:trHeight w:val="578"/>
        </w:trPr>
        <w:tc>
          <w:tcPr>
            <w:tcW w:w="846" w:type="dxa"/>
            <w:shd w:val="clear" w:color="auto" w:fill="auto"/>
          </w:tcPr>
          <w:p w14:paraId="1240DB0E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6095" w:type="dxa"/>
            <w:shd w:val="clear" w:color="auto" w:fill="auto"/>
          </w:tcPr>
          <w:p w14:paraId="3C5D00E2" w14:textId="6C2243AB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265" w:type="dxa"/>
            <w:shd w:val="clear" w:color="auto" w:fill="auto"/>
          </w:tcPr>
          <w:p w14:paraId="56F7B2FF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539F94CA" w14:textId="77777777" w:rsidTr="00690036">
        <w:trPr>
          <w:trHeight w:val="687"/>
        </w:trPr>
        <w:tc>
          <w:tcPr>
            <w:tcW w:w="846" w:type="dxa"/>
            <w:shd w:val="clear" w:color="auto" w:fill="auto"/>
          </w:tcPr>
          <w:p w14:paraId="04C89951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6095" w:type="dxa"/>
            <w:shd w:val="clear" w:color="auto" w:fill="auto"/>
          </w:tcPr>
          <w:p w14:paraId="24BECAF8" w14:textId="798AEF27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65" w:type="dxa"/>
            <w:shd w:val="clear" w:color="auto" w:fill="auto"/>
          </w:tcPr>
          <w:p w14:paraId="467D652F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0B3FAB0B" w14:textId="77777777" w:rsidTr="00690036">
        <w:trPr>
          <w:trHeight w:val="1122"/>
        </w:trPr>
        <w:tc>
          <w:tcPr>
            <w:tcW w:w="846" w:type="dxa"/>
            <w:shd w:val="clear" w:color="auto" w:fill="auto"/>
          </w:tcPr>
          <w:p w14:paraId="2C1BE59F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1.2.4.</w:t>
            </w:r>
          </w:p>
        </w:tc>
        <w:tc>
          <w:tcPr>
            <w:tcW w:w="6095" w:type="dxa"/>
            <w:shd w:val="clear" w:color="auto" w:fill="auto"/>
          </w:tcPr>
          <w:p w14:paraId="7BCF4620" w14:textId="6205AB12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265" w:type="dxa"/>
            <w:shd w:val="clear" w:color="auto" w:fill="auto"/>
          </w:tcPr>
          <w:p w14:paraId="59C23A33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249189C8" w14:textId="77777777" w:rsidR="00690036" w:rsidRPr="00E26913" w:rsidRDefault="00690036" w:rsidP="00690036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7E5F8DC0" w14:textId="77777777" w:rsidR="00690036" w:rsidRPr="00E26913" w:rsidRDefault="00690036" w:rsidP="0069003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</w:rPr>
        <w:lastRenderedPageBreak/>
        <w:t>Сведения о Представителе заявителя*</w:t>
      </w:r>
    </w:p>
    <w:p w14:paraId="32CE059F" w14:textId="77777777" w:rsidR="00690036" w:rsidRPr="00E26913" w:rsidRDefault="00690036" w:rsidP="00690036">
      <w:pPr>
        <w:widowControl w:val="0"/>
        <w:autoSpaceDE w:val="0"/>
        <w:autoSpaceDN w:val="0"/>
        <w:adjustRightInd w:val="0"/>
        <w:contextualSpacing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660"/>
        <w:gridCol w:w="2985"/>
      </w:tblGrid>
      <w:tr w:rsidR="00690036" w:rsidRPr="00E26913" w14:paraId="16B16F92" w14:textId="77777777" w:rsidTr="00690036">
        <w:tc>
          <w:tcPr>
            <w:tcW w:w="709" w:type="dxa"/>
            <w:shd w:val="clear" w:color="auto" w:fill="auto"/>
          </w:tcPr>
          <w:p w14:paraId="24BA7CCE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095" w:type="dxa"/>
            <w:shd w:val="clear" w:color="auto" w:fill="auto"/>
          </w:tcPr>
          <w:p w14:paraId="7C05B869" w14:textId="0E80ADC7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представителем Заявителя является физическое лицо:</w:t>
            </w:r>
          </w:p>
        </w:tc>
        <w:tc>
          <w:tcPr>
            <w:tcW w:w="3402" w:type="dxa"/>
            <w:shd w:val="clear" w:color="auto" w:fill="auto"/>
          </w:tcPr>
          <w:p w14:paraId="02807FBF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1E6098B7" w14:textId="77777777" w:rsidTr="00690036">
        <w:tc>
          <w:tcPr>
            <w:tcW w:w="709" w:type="dxa"/>
            <w:shd w:val="clear" w:color="auto" w:fill="auto"/>
          </w:tcPr>
          <w:p w14:paraId="3011FBD3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6095" w:type="dxa"/>
            <w:shd w:val="clear" w:color="auto" w:fill="auto"/>
          </w:tcPr>
          <w:p w14:paraId="5B48582E" w14:textId="799775C5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  <w:t>(при наличии)</w:t>
            </w:r>
          </w:p>
        </w:tc>
        <w:tc>
          <w:tcPr>
            <w:tcW w:w="3402" w:type="dxa"/>
            <w:shd w:val="clear" w:color="auto" w:fill="auto"/>
          </w:tcPr>
          <w:p w14:paraId="016BC491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4EC25EBB" w14:textId="77777777" w:rsidTr="00690036">
        <w:tc>
          <w:tcPr>
            <w:tcW w:w="709" w:type="dxa"/>
            <w:shd w:val="clear" w:color="auto" w:fill="auto"/>
          </w:tcPr>
          <w:p w14:paraId="7ACF5422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6095" w:type="dxa"/>
            <w:shd w:val="clear" w:color="auto" w:fill="auto"/>
          </w:tcPr>
          <w:p w14:paraId="490DA113" w14:textId="428DF589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</w:rPr>
              <w:t>(не указываются в случае, если представитель Заявителя является индивидуальным предпринимателем)</w:t>
            </w:r>
          </w:p>
        </w:tc>
        <w:tc>
          <w:tcPr>
            <w:tcW w:w="3402" w:type="dxa"/>
            <w:shd w:val="clear" w:color="auto" w:fill="auto"/>
          </w:tcPr>
          <w:p w14:paraId="2AE92F25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30731C1B" w14:textId="77777777" w:rsidTr="00690036">
        <w:tc>
          <w:tcPr>
            <w:tcW w:w="709" w:type="dxa"/>
            <w:shd w:val="clear" w:color="auto" w:fill="auto"/>
          </w:tcPr>
          <w:p w14:paraId="11B8FFEE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6095" w:type="dxa"/>
            <w:shd w:val="clear" w:color="auto" w:fill="auto"/>
          </w:tcPr>
          <w:p w14:paraId="6CA2FFDC" w14:textId="5B11630F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</w: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>в случае если представитель Заявителя является индивидуальным предпринимателем</w:t>
            </w:r>
          </w:p>
        </w:tc>
        <w:tc>
          <w:tcPr>
            <w:tcW w:w="3402" w:type="dxa"/>
            <w:shd w:val="clear" w:color="auto" w:fill="auto"/>
          </w:tcPr>
          <w:p w14:paraId="443E98A7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7B71A8DD" w14:textId="77777777" w:rsidTr="00690036">
        <w:tc>
          <w:tcPr>
            <w:tcW w:w="709" w:type="dxa"/>
            <w:shd w:val="clear" w:color="auto" w:fill="auto"/>
          </w:tcPr>
          <w:p w14:paraId="4B09FEB1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6095" w:type="dxa"/>
            <w:shd w:val="clear" w:color="auto" w:fill="auto"/>
          </w:tcPr>
          <w:p w14:paraId="1D074FE0" w14:textId="45120B91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  <w:t xml:space="preserve"> представителем Заявителя</w:t>
            </w: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 xml:space="preserve"> является юридическое лицо:</w:t>
            </w:r>
          </w:p>
        </w:tc>
        <w:tc>
          <w:tcPr>
            <w:tcW w:w="3402" w:type="dxa"/>
            <w:shd w:val="clear" w:color="auto" w:fill="auto"/>
          </w:tcPr>
          <w:p w14:paraId="3C90008B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5438BEA7" w14:textId="77777777" w:rsidTr="00690036">
        <w:tc>
          <w:tcPr>
            <w:tcW w:w="709" w:type="dxa"/>
            <w:shd w:val="clear" w:color="auto" w:fill="auto"/>
          </w:tcPr>
          <w:p w14:paraId="5268145B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6095" w:type="dxa"/>
            <w:shd w:val="clear" w:color="auto" w:fill="auto"/>
          </w:tcPr>
          <w:p w14:paraId="57BAD459" w14:textId="6052A0B3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shd w:val="clear" w:color="auto" w:fill="auto"/>
          </w:tcPr>
          <w:p w14:paraId="35713CDD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506D6418" w14:textId="77777777" w:rsidTr="00690036">
        <w:tc>
          <w:tcPr>
            <w:tcW w:w="709" w:type="dxa"/>
            <w:shd w:val="clear" w:color="auto" w:fill="auto"/>
          </w:tcPr>
          <w:p w14:paraId="1FF6FABD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6095" w:type="dxa"/>
            <w:shd w:val="clear" w:color="auto" w:fill="auto"/>
          </w:tcPr>
          <w:p w14:paraId="69B7E2E2" w14:textId="6177A045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shd w:val="clear" w:color="auto" w:fill="auto"/>
          </w:tcPr>
          <w:p w14:paraId="4E87F275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790D1BD0" w14:textId="77777777" w:rsidTr="00690036">
        <w:tc>
          <w:tcPr>
            <w:tcW w:w="709" w:type="dxa"/>
            <w:shd w:val="clear" w:color="auto" w:fill="auto"/>
          </w:tcPr>
          <w:p w14:paraId="0FA5D4A6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6095" w:type="dxa"/>
            <w:shd w:val="clear" w:color="auto" w:fill="auto"/>
          </w:tcPr>
          <w:p w14:paraId="6DFBC998" w14:textId="454C60DD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shd w:val="clear" w:color="auto" w:fill="auto"/>
          </w:tcPr>
          <w:p w14:paraId="6F71BA83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69B18172" w14:textId="77777777" w:rsidTr="00690036">
        <w:tc>
          <w:tcPr>
            <w:tcW w:w="709" w:type="dxa"/>
            <w:shd w:val="clear" w:color="auto" w:fill="auto"/>
          </w:tcPr>
          <w:p w14:paraId="06F0EDE2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6095" w:type="dxa"/>
            <w:shd w:val="clear" w:color="auto" w:fill="auto"/>
          </w:tcPr>
          <w:p w14:paraId="071BDF72" w14:textId="1E2CEA69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402" w:type="dxa"/>
            <w:shd w:val="clear" w:color="auto" w:fill="auto"/>
          </w:tcPr>
          <w:p w14:paraId="5357C871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59BFEFEB" w14:textId="77777777" w:rsidR="00690036" w:rsidRPr="00E26913" w:rsidRDefault="00690036" w:rsidP="00690036">
      <w:pPr>
        <w:widowControl w:val="0"/>
        <w:spacing w:line="259" w:lineRule="auto"/>
        <w:jc w:val="both"/>
        <w:rPr>
          <w:rFonts w:ascii="Liberation Serif" w:eastAsia="Calibri" w:hAnsi="Liberation Serif" w:cs="Liberation Serif"/>
          <w:i/>
          <w:color w:val="000000"/>
          <w:lang w:eastAsia="en-US"/>
        </w:rPr>
      </w:pPr>
      <w:r w:rsidRPr="00E26913">
        <w:rPr>
          <w:rFonts w:ascii="Liberation Serif" w:eastAsia="Calibri" w:hAnsi="Liberation Serif" w:cs="Liberation Serif"/>
          <w:i/>
          <w:color w:val="000000"/>
          <w:lang w:eastAsia="en-US"/>
        </w:rPr>
        <w:t>*в случае обращения за получением муниципальной услуги Представителя заявителя</w:t>
      </w:r>
    </w:p>
    <w:p w14:paraId="3363EDBA" w14:textId="77777777" w:rsidR="00690036" w:rsidRPr="00E26913" w:rsidRDefault="00690036" w:rsidP="00690036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/>
          <w:lang w:eastAsia="en-US"/>
        </w:rPr>
      </w:pPr>
    </w:p>
    <w:p w14:paraId="1BA3CCDE" w14:textId="77777777" w:rsidR="00690036" w:rsidRPr="00E26913" w:rsidRDefault="00690036" w:rsidP="00690036">
      <w:pPr>
        <w:widowControl w:val="0"/>
        <w:numPr>
          <w:ilvl w:val="0"/>
          <w:numId w:val="1"/>
        </w:numPr>
        <w:ind w:left="0" w:firstLine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Сведения об объекте</w:t>
      </w:r>
    </w:p>
    <w:p w14:paraId="75F72162" w14:textId="77777777" w:rsidR="00690036" w:rsidRPr="00E26913" w:rsidRDefault="00690036" w:rsidP="00690036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784"/>
        <w:gridCol w:w="2995"/>
      </w:tblGrid>
      <w:tr w:rsidR="00690036" w:rsidRPr="00E26913" w14:paraId="05E7B215" w14:textId="77777777" w:rsidTr="00690036">
        <w:tc>
          <w:tcPr>
            <w:tcW w:w="566" w:type="dxa"/>
            <w:shd w:val="clear" w:color="auto" w:fill="auto"/>
          </w:tcPr>
          <w:p w14:paraId="24C8AA68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6233" w:type="dxa"/>
            <w:shd w:val="clear" w:color="auto" w:fill="auto"/>
          </w:tcPr>
          <w:p w14:paraId="413E30B9" w14:textId="77777777" w:rsidR="00690036" w:rsidRPr="00195AC3" w:rsidRDefault="00690036" w:rsidP="001C26C0">
            <w:pPr>
              <w:widowControl w:val="0"/>
              <w:spacing w:line="259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Наименование объекта капитального строительства (этапа) в соответствии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  <w:t>с проектной документацией</w:t>
            </w:r>
          </w:p>
          <w:p w14:paraId="6F9FEF06" w14:textId="3C2975BE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  <w:t xml:space="preserve">(указывается наименование объекта капитального строительства в соответствии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  <w:br/>
              <w:t>с утвержденной застройщиком или заказчиком проектной документацией)</w:t>
            </w:r>
          </w:p>
        </w:tc>
        <w:tc>
          <w:tcPr>
            <w:tcW w:w="3402" w:type="dxa"/>
            <w:shd w:val="clear" w:color="auto" w:fill="auto"/>
          </w:tcPr>
          <w:p w14:paraId="65A1A945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08BA619C" w14:textId="77777777" w:rsidTr="00690036">
        <w:tc>
          <w:tcPr>
            <w:tcW w:w="566" w:type="dxa"/>
            <w:shd w:val="clear" w:color="auto" w:fill="auto"/>
          </w:tcPr>
          <w:p w14:paraId="24A78654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6233" w:type="dxa"/>
            <w:shd w:val="clear" w:color="auto" w:fill="auto"/>
          </w:tcPr>
          <w:p w14:paraId="271E3560" w14:textId="1D96CB53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Кадастровый номер реконструируемого объекта капитального строительства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t xml:space="preserve">(указывается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br/>
              <w:t>в случае проведения реконструкции объекта капитального строительства)</w:t>
            </w:r>
          </w:p>
        </w:tc>
        <w:tc>
          <w:tcPr>
            <w:tcW w:w="3402" w:type="dxa"/>
            <w:shd w:val="clear" w:color="auto" w:fill="auto"/>
          </w:tcPr>
          <w:p w14:paraId="4CF25BD9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0915B94E" w14:textId="77777777" w:rsidTr="00690036">
        <w:tc>
          <w:tcPr>
            <w:tcW w:w="566" w:type="dxa"/>
            <w:shd w:val="clear" w:color="auto" w:fill="auto"/>
          </w:tcPr>
          <w:p w14:paraId="713F65FA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lastRenderedPageBreak/>
              <w:t>3.3</w:t>
            </w:r>
          </w:p>
        </w:tc>
        <w:tc>
          <w:tcPr>
            <w:tcW w:w="6233" w:type="dxa"/>
            <w:shd w:val="clear" w:color="auto" w:fill="auto"/>
          </w:tcPr>
          <w:p w14:paraId="09454F51" w14:textId="3D02E5B3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Категория объекта, оказывающего негативное воздействие на окружающую среду, идентификационный код в случае его наличия</w:t>
            </w:r>
          </w:p>
        </w:tc>
        <w:tc>
          <w:tcPr>
            <w:tcW w:w="3402" w:type="dxa"/>
            <w:shd w:val="clear" w:color="auto" w:fill="auto"/>
          </w:tcPr>
          <w:p w14:paraId="430099B6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2172A52D" w14:textId="77777777" w:rsidR="00690036" w:rsidRPr="00E26913" w:rsidRDefault="00690036" w:rsidP="00690036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46377FE5" w14:textId="77777777" w:rsidR="00690036" w:rsidRPr="00E26913" w:rsidRDefault="00690036" w:rsidP="00690036">
      <w:pPr>
        <w:widowControl w:val="0"/>
        <w:tabs>
          <w:tab w:val="left" w:pos="1592"/>
        </w:tabs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4. Сведения о ранее выданном разрешении на строительство</w:t>
      </w:r>
    </w:p>
    <w:p w14:paraId="5A325825" w14:textId="77777777" w:rsidR="00690036" w:rsidRPr="00E26913" w:rsidRDefault="00690036" w:rsidP="00690036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542"/>
        <w:gridCol w:w="2011"/>
        <w:gridCol w:w="2244"/>
      </w:tblGrid>
      <w:tr w:rsidR="00690036" w:rsidRPr="00E26913" w14:paraId="2C3C7BE1" w14:textId="77777777" w:rsidTr="00690036">
        <w:tc>
          <w:tcPr>
            <w:tcW w:w="562" w:type="dxa"/>
            <w:shd w:val="clear" w:color="auto" w:fill="auto"/>
          </w:tcPr>
          <w:p w14:paraId="586C691E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14:paraId="52099065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  <w:t>Орган, выдавший разрешение на строительство</w:t>
            </w:r>
          </w:p>
          <w:p w14:paraId="53F54D21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49CCE0C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2409" w:type="dxa"/>
            <w:shd w:val="clear" w:color="auto" w:fill="auto"/>
          </w:tcPr>
          <w:p w14:paraId="0E995AC9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690036" w:rsidRPr="00E26913" w14:paraId="0A11D457" w14:textId="77777777" w:rsidTr="00690036">
        <w:trPr>
          <w:trHeight w:val="491"/>
        </w:trPr>
        <w:tc>
          <w:tcPr>
            <w:tcW w:w="562" w:type="dxa"/>
            <w:shd w:val="clear" w:color="auto" w:fill="auto"/>
          </w:tcPr>
          <w:p w14:paraId="27693CAF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B49C62A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284402C4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542AD3F2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90BD6E2" w14:textId="77777777" w:rsidR="00690036" w:rsidRPr="00E26913" w:rsidRDefault="00690036" w:rsidP="00690036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063F8EAC" w14:textId="77777777" w:rsidR="00690036" w:rsidRPr="00E26913" w:rsidRDefault="00690036" w:rsidP="00690036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5. Сведения о земельном участке</w:t>
      </w:r>
    </w:p>
    <w:p w14:paraId="4F51058B" w14:textId="77777777" w:rsidR="00690036" w:rsidRPr="00E26913" w:rsidRDefault="00690036" w:rsidP="00690036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879"/>
        <w:gridCol w:w="2900"/>
      </w:tblGrid>
      <w:tr w:rsidR="00690036" w:rsidRPr="00E26913" w14:paraId="4CD7C248" w14:textId="77777777" w:rsidTr="00690036">
        <w:tc>
          <w:tcPr>
            <w:tcW w:w="566" w:type="dxa"/>
            <w:shd w:val="clear" w:color="auto" w:fill="auto"/>
          </w:tcPr>
          <w:p w14:paraId="724E9403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6379" w:type="dxa"/>
            <w:shd w:val="clear" w:color="auto" w:fill="auto"/>
          </w:tcPr>
          <w:p w14:paraId="4B913438" w14:textId="77777777" w:rsidR="00690036" w:rsidRPr="00195AC3" w:rsidRDefault="00690036" w:rsidP="001C26C0">
            <w:pPr>
              <w:widowControl w:val="0"/>
              <w:spacing w:line="259" w:lineRule="auto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14:paraId="6F5F1FFB" w14:textId="3332E6DC" w:rsidR="00690036" w:rsidRPr="00195AC3" w:rsidRDefault="00690036" w:rsidP="00690036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3256" w:type="dxa"/>
            <w:shd w:val="clear" w:color="auto" w:fill="auto"/>
          </w:tcPr>
          <w:p w14:paraId="2F5AE389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0036" w:rsidRPr="00E26913" w14:paraId="13402B63" w14:textId="77777777" w:rsidTr="00690036">
        <w:tc>
          <w:tcPr>
            <w:tcW w:w="566" w:type="dxa"/>
            <w:shd w:val="clear" w:color="auto" w:fill="auto"/>
          </w:tcPr>
          <w:p w14:paraId="0C4510E3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6379" w:type="dxa"/>
            <w:shd w:val="clear" w:color="auto" w:fill="auto"/>
          </w:tcPr>
          <w:p w14:paraId="795CFA38" w14:textId="42CF4FCD" w:rsidR="00690036" w:rsidRPr="00195AC3" w:rsidRDefault="00690036" w:rsidP="00690036">
            <w:pPr>
              <w:keepLines/>
              <w:widowControl w:val="0"/>
              <w:suppressAutoHyphens/>
              <w:ind w:left="57" w:right="57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256" w:type="dxa"/>
            <w:shd w:val="clear" w:color="auto" w:fill="auto"/>
          </w:tcPr>
          <w:p w14:paraId="7EF83618" w14:textId="77777777" w:rsidR="00690036" w:rsidRPr="00195AC3" w:rsidRDefault="0069003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FCD2166" w14:textId="77777777" w:rsidR="00690036" w:rsidRPr="00E26913" w:rsidRDefault="00690036" w:rsidP="00690036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1B8714E2" w14:textId="77777777" w:rsidR="00690036" w:rsidRPr="00E26913" w:rsidRDefault="00690036" w:rsidP="00690036">
      <w:pPr>
        <w:ind w:right="423"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2838D8E0" w14:textId="77777777" w:rsidR="00690036" w:rsidRPr="00E26913" w:rsidRDefault="00690036" w:rsidP="00690036">
      <w:pPr>
        <w:ind w:right="423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71"/>
        <w:gridCol w:w="4802"/>
        <w:gridCol w:w="1822"/>
        <w:gridCol w:w="1950"/>
      </w:tblGrid>
      <w:tr w:rsidR="00690036" w:rsidRPr="00E26913" w14:paraId="06FDDEE8" w14:textId="77777777" w:rsidTr="00690036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4DAC0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8B545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ED06A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E3CC3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690036" w:rsidRPr="00E26913" w14:paraId="2761ACD0" w14:textId="77777777" w:rsidTr="00690036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D2A7E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4172A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Положительное заключение экспертизы проектной документации, в случаях, предусмотренных законодательством Российской Федерации, положительное заключение государственной экспертизы, положительное заключение государственной экологической экспертизы с указанием организации, выдавшей </w:t>
            </w: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lastRenderedPageBreak/>
              <w:t>положительное заключение экспертизы проектной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9759C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1A2DD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90036" w:rsidRPr="00E26913" w14:paraId="440CD539" w14:textId="77777777" w:rsidTr="00690036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F67B3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A2A73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Градостроительный план земельного участка </w:t>
            </w: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с указанием органа, выдавшего </w:t>
            </w: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документ </w:t>
            </w:r>
            <w:r w:rsidRPr="00E26913"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  <w:t>(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t>не заполняется в отношении линейных объектов, кроме случаев, предусмотренных законодательством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B513F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8C511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90036" w:rsidRPr="00E26913" w14:paraId="77964BDD" w14:textId="77777777" w:rsidTr="00690036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CC074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3E33B" w14:textId="2635490F" w:rsidR="00690036" w:rsidRPr="00E26913" w:rsidRDefault="00690036" w:rsidP="00690036">
            <w:pPr>
              <w:keepLines/>
              <w:suppressAutoHyphens/>
              <w:ind w:left="57" w:right="57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Проект планировки и проект межевания территории с указанием органа, выдавшего </w:t>
            </w: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документ</w:t>
            </w: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t xml:space="preserve">(заполняется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br/>
              <w:t xml:space="preserve">в отношении линейных объектов, кроме случаев, предусмотренных законодательством Российской Федерации; дата и номер решения указываются в соответствии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br/>
              <w:t xml:space="preserve">со сведениями, содержащимися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br/>
              <w:t>в информационных системах обеспечения градостроительной деятельности)</w:t>
            </w: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1299E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694C6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90036" w:rsidRPr="00E26913" w14:paraId="4852DF6B" w14:textId="77777777" w:rsidTr="00690036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9589E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C19DD" w14:textId="65409944" w:rsidR="00690036" w:rsidRPr="00E26913" w:rsidRDefault="00690036" w:rsidP="00690036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Проектная документация объекта капитального строительства, планируемого к строительству, реконструкции с указанием организации, разработавшей </w:t>
            </w: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92DA4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8DE3F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90036" w:rsidRPr="00E26913" w14:paraId="586C46CE" w14:textId="77777777" w:rsidTr="00690036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1DF1E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EE065" w14:textId="7A44B737" w:rsidR="00690036" w:rsidRPr="00E26913" w:rsidRDefault="00690036" w:rsidP="00690036">
            <w:pPr>
              <w:keepLines/>
              <w:suppressAutoHyphens/>
              <w:ind w:left="57" w:right="57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Разрешение на отклонение </w:t>
            </w: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br/>
              <w:t xml:space="preserve">от предельных параметров разрешенного строительства, реконструкции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t>(если застройщику предоставлено такое разрешение)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564F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309D0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90036" w:rsidRPr="00E26913" w14:paraId="7278F4E3" w14:textId="77777777" w:rsidTr="00690036">
        <w:trPr>
          <w:trHeight w:val="6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5294C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1DE1" w14:textId="3935C04D" w:rsidR="00690036" w:rsidRPr="00E26913" w:rsidRDefault="00690036" w:rsidP="00690036">
            <w:pPr>
              <w:keepLines/>
              <w:suppressAutoHyphens/>
              <w:ind w:left="57" w:right="57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Соглашение об установлении сервитута, публичного сервитута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41C13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5EED9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90036" w:rsidRPr="00E26913" w14:paraId="50A24F75" w14:textId="77777777" w:rsidTr="00690036">
        <w:trPr>
          <w:trHeight w:val="9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7A48C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27A26" w14:textId="6B039726" w:rsidR="00690036" w:rsidRPr="00E26913" w:rsidRDefault="00690036" w:rsidP="00690036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Решение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с </w:t>
            </w:r>
            <w:hyperlink r:id="rId5" w:history="1">
              <w:r w:rsidRPr="00E26913">
                <w:rPr>
                  <w:rFonts w:ascii="Liberation Serif" w:eastAsia="Calibri" w:hAnsi="Liberation Serif" w:cs="Liberation Serif"/>
                  <w:sz w:val="28"/>
                  <w:szCs w:val="28"/>
                  <w:lang w:eastAsia="en-US"/>
                </w:rPr>
                <w:t>законодательством</w:t>
              </w:r>
            </w:hyperlink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Российской Федерации подлежит установлению зона с особыми </w:t>
            </w: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lastRenderedPageBreak/>
              <w:t xml:space="preserve">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</w:t>
            </w: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br/>
              <w:t xml:space="preserve">с особыми условиями использования территории или ранее установленная зона с особыми условиями использования территории подлежит изменению </w:t>
            </w:r>
            <w:r w:rsidRPr="00E26913">
              <w:rPr>
                <w:rFonts w:ascii="Liberation Serif" w:eastAsia="Calibri" w:hAnsi="Liberation Serif" w:cs="Liberation Serif"/>
                <w:i/>
                <w:sz w:val="28"/>
                <w:szCs w:val="28"/>
                <w:lang w:eastAsia="en-US"/>
              </w:rPr>
              <w:t>(</w:t>
            </w:r>
            <w:r w:rsidRPr="00E26913">
              <w:rPr>
                <w:rFonts w:ascii="Liberation Serif" w:hAnsi="Liberation Serif" w:cs="Liberation Serif"/>
                <w:i/>
                <w:sz w:val="28"/>
                <w:szCs w:val="28"/>
                <w:lang w:eastAsia="en-US"/>
              </w:rPr>
              <w:t xml:space="preserve">требование об установлении зоны с особыми условиями использования территории до выдачи разрешения на строительство и (или) о представлении вместе с заявлением </w:t>
            </w:r>
            <w:r w:rsidRPr="00E26913">
              <w:rPr>
                <w:rFonts w:ascii="Liberation Serif" w:hAnsi="Liberation Serif" w:cs="Liberation Serif"/>
                <w:i/>
                <w:sz w:val="28"/>
                <w:szCs w:val="28"/>
                <w:lang w:eastAsia="en-US"/>
              </w:rPr>
              <w:br/>
              <w:t xml:space="preserve">о выдаче разрешения на строительство копии решения об установлении или изменении зоны с особыми условиями использования территории применяется с даты, </w:t>
            </w:r>
            <w:r w:rsidRPr="00E26913">
              <w:rPr>
                <w:rFonts w:ascii="Liberation Serif" w:hAnsi="Liberation Serif" w:cs="Liberation Serif"/>
                <w:bCs/>
                <w:i/>
                <w:iCs/>
                <w:sz w:val="28"/>
                <w:szCs w:val="28"/>
              </w:rPr>
              <w:t>установленной частью 59 статьи 26</w:t>
            </w:r>
            <w:r w:rsidRPr="00E26913">
              <w:rPr>
                <w:rFonts w:ascii="Liberation Serif" w:hAnsi="Liberation Serif" w:cs="Liberation Serif"/>
                <w:i/>
                <w:sz w:val="28"/>
                <w:szCs w:val="28"/>
                <w:lang w:eastAsia="en-US"/>
              </w:rPr>
              <w:t xml:space="preserve"> Федерального закона от 3 августа 2018 года № 342-ФЗ «О внесении изменений в Градостроительный кодекс Российской Федерации и отдельные законодательные акты Российской Федерации»)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4E3C9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38A02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90036" w:rsidRPr="00E26913" w14:paraId="64B84CD1" w14:textId="77777777" w:rsidTr="00690036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F2872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9C129" w14:textId="0A1DB3AC" w:rsidR="00690036" w:rsidRPr="00E26913" w:rsidRDefault="00690036" w:rsidP="00690036">
            <w:pPr>
              <w:keepLines/>
              <w:suppressAutoHyphens/>
              <w:ind w:left="57" w:right="57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Договор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</w:t>
            </w: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–</w:t>
            </w: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копия решения </w:t>
            </w: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br/>
              <w:t xml:space="preserve">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</w:t>
            </w: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br/>
              <w:t>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429E6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81487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90036" w:rsidRPr="00E26913" w14:paraId="27687D73" w14:textId="77777777" w:rsidTr="00690036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7DC99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175F" w14:textId="30827127" w:rsidR="00690036" w:rsidRPr="00E26913" w:rsidRDefault="00690036" w:rsidP="00690036">
            <w:pPr>
              <w:keepLines/>
              <w:suppressAutoHyphens/>
              <w:ind w:left="57" w:right="57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При наличии соглашения о передаче </w:t>
            </w: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br/>
              <w:t xml:space="preserve">в случаях, установленных бюджетным </w:t>
            </w:r>
            <w:hyperlink r:id="rId6" w:history="1">
              <w:r w:rsidRPr="00E26913">
                <w:rPr>
                  <w:rFonts w:ascii="Liberation Serif" w:eastAsia="Calibri" w:hAnsi="Liberation Serif" w:cs="Liberation Serif"/>
                  <w:sz w:val="28"/>
                  <w:szCs w:val="28"/>
                  <w:lang w:eastAsia="en-US"/>
                </w:rPr>
                <w:t>законодательством</w:t>
              </w:r>
            </w:hyperlink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Российской Федерации, уполномоченным органом полномочий государственного (муниципального) заказчика, заключенного при осуществлении бюджетных инвестиций, </w:t>
            </w: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–</w:t>
            </w:r>
            <w:r w:rsidRPr="00E269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указанное соглашение, правоустанавливающие документы на земельный участок правообладателя, с которым заключено это соглашение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05ACD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8224B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90036" w:rsidRPr="00E26913" w14:paraId="044E6D4A" w14:textId="77777777" w:rsidTr="00690036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17553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252A4" w14:textId="67022517" w:rsidR="00690036" w:rsidRPr="00E26913" w:rsidRDefault="00690036" w:rsidP="00690036">
            <w:pPr>
              <w:suppressAutoHyphens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</w:t>
            </w: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lastRenderedPageBreak/>
              <w:t xml:space="preserve">содержащего архитектурные решения, предмету охраны исторического поселения </w:t>
            </w: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br/>
              <w:t xml:space="preserve">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t>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90B49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2C1B8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90036" w:rsidRPr="00E26913" w14:paraId="2F2977E8" w14:textId="77777777" w:rsidTr="00690036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36143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</w:p>
          <w:p w14:paraId="157715B8" w14:textId="77777777" w:rsidR="00690036" w:rsidRPr="00E26913" w:rsidRDefault="00690036" w:rsidP="001C26C0">
            <w:pPr>
              <w:suppressAutoHyphens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46B8" w14:textId="6FF10EAC" w:rsidR="00690036" w:rsidRPr="00E26913" w:rsidRDefault="00690036" w:rsidP="00690036">
            <w:pPr>
              <w:suppressAutoHyphens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Типовое архитектурное решение объекта капитального строительства для исторического поселения, в границах которого планируется строительство, реконструкция объекта капитального строительства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t xml:space="preserve">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</w:t>
            </w:r>
            <w:r w:rsidRPr="00E26913">
              <w:rPr>
                <w:rFonts w:ascii="Liberation Serif" w:eastAsia="Calibri" w:hAnsi="Liberation Serif" w:cs="Liberation Serif"/>
                <w:i/>
                <w:kern w:val="1"/>
                <w:sz w:val="28"/>
                <w:szCs w:val="28"/>
                <w:lang w:eastAsia="ar-SA"/>
              </w:rPr>
              <w:br/>
              <w:t>в соответствии с типовым архитектурным решением, утвержденным для данного исторического поселения)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AE279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F2FCC" w14:textId="77777777" w:rsidR="00690036" w:rsidRPr="00E26913" w:rsidRDefault="00690036" w:rsidP="001C26C0">
            <w:pPr>
              <w:suppressAutoHyphens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14:paraId="64E9CE1B" w14:textId="77777777" w:rsidR="00690036" w:rsidRPr="00E26913" w:rsidRDefault="00690036" w:rsidP="00690036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14:paraId="7894BEF1" w14:textId="77777777" w:rsidR="00690036" w:rsidRPr="00E26913" w:rsidRDefault="00690036" w:rsidP="00690036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Приложение: ____________________________________________________________</w:t>
      </w:r>
    </w:p>
    <w:p w14:paraId="7D6E1B48" w14:textId="77777777" w:rsidR="00690036" w:rsidRPr="00E26913" w:rsidRDefault="00690036" w:rsidP="00690036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                       ____________________________________________________________</w:t>
      </w:r>
    </w:p>
    <w:p w14:paraId="0419A38E" w14:textId="77777777" w:rsidR="00690036" w:rsidRPr="00E26913" w:rsidRDefault="00690036" w:rsidP="00690036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_____ листах в 1 экз.</w:t>
      </w:r>
    </w:p>
    <w:p w14:paraId="66A41E94" w14:textId="77777777" w:rsidR="00690036" w:rsidRPr="00E26913" w:rsidRDefault="00690036" w:rsidP="00690036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14:paraId="4136031C" w14:textId="77777777" w:rsidR="00690036" w:rsidRPr="00E26913" w:rsidRDefault="00690036" w:rsidP="00690036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Номер телефона, адрес электронной почты для связи: __________________________</w:t>
      </w:r>
    </w:p>
    <w:p w14:paraId="50221FDD" w14:textId="77777777" w:rsidR="00690036" w:rsidRPr="00E26913" w:rsidRDefault="00690036" w:rsidP="00690036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________________________________________________________________________</w:t>
      </w:r>
    </w:p>
    <w:p w14:paraId="482D4131" w14:textId="77777777" w:rsidR="00690036" w:rsidRPr="00E26913" w:rsidRDefault="00690036" w:rsidP="00690036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</w:p>
    <w:p w14:paraId="0B2AE1D3" w14:textId="77777777" w:rsidR="00690036" w:rsidRPr="00E26913" w:rsidRDefault="00690036" w:rsidP="00690036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Результат предоставления муниципальной услуги прошу:</w:t>
      </w:r>
    </w:p>
    <w:p w14:paraId="07261A25" w14:textId="77777777" w:rsidR="00690036" w:rsidRPr="00E26913" w:rsidRDefault="00690036" w:rsidP="00690036">
      <w:pPr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7"/>
        <w:gridCol w:w="458"/>
      </w:tblGrid>
      <w:tr w:rsidR="00690036" w:rsidRPr="00E26913" w14:paraId="1EC25D0E" w14:textId="77777777" w:rsidTr="00690036">
        <w:tc>
          <w:tcPr>
            <w:tcW w:w="9137" w:type="dxa"/>
            <w:shd w:val="clear" w:color="auto" w:fill="auto"/>
          </w:tcPr>
          <w:p w14:paraId="5BC5C3A6" w14:textId="77777777" w:rsidR="00690036" w:rsidRPr="00E26913" w:rsidRDefault="00690036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064" w:type="dxa"/>
            <w:shd w:val="clear" w:color="auto" w:fill="auto"/>
          </w:tcPr>
          <w:p w14:paraId="4CEF98B6" w14:textId="77777777" w:rsidR="00690036" w:rsidRPr="00E26913" w:rsidRDefault="00690036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90036" w:rsidRPr="00E26913" w14:paraId="1FE4A92D" w14:textId="77777777" w:rsidTr="00690036">
        <w:tc>
          <w:tcPr>
            <w:tcW w:w="9137" w:type="dxa"/>
            <w:shd w:val="clear" w:color="auto" w:fill="auto"/>
          </w:tcPr>
          <w:p w14:paraId="21789AE2" w14:textId="77777777" w:rsidR="00690036" w:rsidRPr="00E26913" w:rsidRDefault="00690036" w:rsidP="001C26C0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</w:t>
            </w: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по </w:t>
            </w:r>
            <w:proofErr w:type="gramStart"/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адресу:_</w:t>
            </w:r>
            <w:proofErr w:type="gramEnd"/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______________________________________________________</w:t>
            </w:r>
          </w:p>
        </w:tc>
        <w:tc>
          <w:tcPr>
            <w:tcW w:w="1064" w:type="dxa"/>
            <w:shd w:val="clear" w:color="auto" w:fill="auto"/>
          </w:tcPr>
          <w:p w14:paraId="2ADA9DCE" w14:textId="77777777" w:rsidR="00690036" w:rsidRPr="00E26913" w:rsidRDefault="00690036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90036" w:rsidRPr="00E26913" w14:paraId="3410B9AD" w14:textId="77777777" w:rsidTr="00690036">
        <w:tc>
          <w:tcPr>
            <w:tcW w:w="9137" w:type="dxa"/>
            <w:shd w:val="clear" w:color="auto" w:fill="auto"/>
          </w:tcPr>
          <w:p w14:paraId="223AE5D0" w14:textId="77777777" w:rsidR="00690036" w:rsidRPr="00E26913" w:rsidRDefault="00690036" w:rsidP="001C26C0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64" w:type="dxa"/>
            <w:shd w:val="clear" w:color="auto" w:fill="auto"/>
          </w:tcPr>
          <w:p w14:paraId="488F1475" w14:textId="77777777" w:rsidR="00690036" w:rsidRPr="00E26913" w:rsidRDefault="00690036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90036" w:rsidRPr="00E26913" w14:paraId="7854D7C1" w14:textId="77777777" w:rsidTr="00690036">
        <w:tc>
          <w:tcPr>
            <w:tcW w:w="10201" w:type="dxa"/>
            <w:gridSpan w:val="2"/>
            <w:shd w:val="clear" w:color="auto" w:fill="auto"/>
          </w:tcPr>
          <w:p w14:paraId="00AFEE47" w14:textId="77777777" w:rsidR="00690036" w:rsidRPr="00E26913" w:rsidRDefault="00690036" w:rsidP="001C26C0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  <w:r w:rsidRPr="00E26913">
              <w:rPr>
                <w:rFonts w:ascii="Liberation Serif" w:hAnsi="Liberation Serif" w:cs="Liberation Serif"/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14:paraId="69E60FA2" w14:textId="77777777" w:rsidR="00690036" w:rsidRPr="00E26913" w:rsidRDefault="00690036" w:rsidP="00690036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</w:p>
    <w:p w14:paraId="39F29D48" w14:textId="77777777" w:rsidR="00690036" w:rsidRPr="00E26913" w:rsidRDefault="00690036" w:rsidP="00690036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2B88AE6C" w14:textId="77777777" w:rsidR="00690036" w:rsidRPr="00E26913" w:rsidRDefault="00690036" w:rsidP="00690036">
      <w:pPr>
        <w:autoSpaceDE w:val="0"/>
        <w:autoSpaceDN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359821DA" w14:textId="77777777" w:rsidR="00690036" w:rsidRPr="00E26913" w:rsidRDefault="00690036" w:rsidP="00690036">
      <w:pPr>
        <w:autoSpaceDE w:val="0"/>
        <w:autoSpaceDN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1020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690036" w:rsidRPr="00E26913" w14:paraId="0232E4DE" w14:textId="77777777" w:rsidTr="001C26C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8578003" w14:textId="77777777" w:rsidR="00690036" w:rsidRPr="00E26913" w:rsidRDefault="00690036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6C86F" w14:textId="77777777" w:rsidR="00690036" w:rsidRPr="00E26913" w:rsidRDefault="00690036" w:rsidP="001C26C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41FE5" w14:textId="77777777" w:rsidR="00690036" w:rsidRPr="00E26913" w:rsidRDefault="00690036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8584D" w14:textId="77777777" w:rsidR="00690036" w:rsidRPr="00E26913" w:rsidRDefault="00690036" w:rsidP="001C26C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06015" w14:textId="77777777" w:rsidR="00690036" w:rsidRPr="00E26913" w:rsidRDefault="00690036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690036" w:rsidRPr="00E26913" w14:paraId="040E9457" w14:textId="77777777" w:rsidTr="001C26C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582C6F4" w14:textId="77777777" w:rsidR="00690036" w:rsidRPr="00E26913" w:rsidRDefault="00690036" w:rsidP="001C26C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176239" w14:textId="77777777" w:rsidR="00690036" w:rsidRPr="00E26913" w:rsidRDefault="00690036" w:rsidP="001C26C0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D1FFE8B" w14:textId="77777777" w:rsidR="00690036" w:rsidRPr="00E26913" w:rsidRDefault="00690036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26913">
              <w:rPr>
                <w:rFonts w:ascii="Liberation Serif" w:hAnsi="Liberation Serif" w:cs="Liberation Serif"/>
                <w:color w:val="000000"/>
              </w:rPr>
              <w:t>(</w:t>
            </w:r>
            <w:r w:rsidRPr="00E26913">
              <w:rPr>
                <w:rFonts w:ascii="Liberation Serif" w:hAnsi="Liberation Serif" w:cs="Liberation Serif"/>
                <w:i/>
                <w:color w:val="000000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751288" w14:textId="77777777" w:rsidR="00690036" w:rsidRPr="00E26913" w:rsidRDefault="00690036" w:rsidP="001C26C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954C4CC" w14:textId="77777777" w:rsidR="00690036" w:rsidRPr="00E26913" w:rsidRDefault="00690036" w:rsidP="001C26C0">
            <w:pPr>
              <w:rPr>
                <w:rFonts w:ascii="Liberation Serif" w:hAnsi="Liberation Serif" w:cs="Liberation Serif"/>
                <w:color w:val="000000"/>
              </w:rPr>
            </w:pPr>
            <w:r w:rsidRPr="00E26913">
              <w:rPr>
                <w:rFonts w:ascii="Liberation Serif" w:hAnsi="Liberation Serif" w:cs="Liberation Serif"/>
                <w:color w:val="000000"/>
              </w:rPr>
              <w:t>(</w:t>
            </w:r>
            <w:r w:rsidRPr="00E26913">
              <w:rPr>
                <w:rFonts w:ascii="Liberation Serif" w:hAnsi="Liberation Serif" w:cs="Liberation Serif"/>
                <w:i/>
                <w:color w:val="000000"/>
              </w:rPr>
              <w:t>фамилия, имя, отчество (при наличии</w:t>
            </w:r>
            <w:r w:rsidRPr="00E26913"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</w:tr>
    </w:tbl>
    <w:p w14:paraId="3E5D72FF" w14:textId="77777777" w:rsidR="00690036" w:rsidRPr="00E26913" w:rsidRDefault="00690036" w:rsidP="00690036">
      <w:pPr>
        <w:rPr>
          <w:rFonts w:ascii="Liberation Serif" w:hAnsi="Liberation Serif" w:cs="Liberation Serif"/>
          <w:color w:val="000000"/>
        </w:rPr>
      </w:pPr>
    </w:p>
    <w:p w14:paraId="22116C9E" w14:textId="77777777" w:rsidR="00690036" w:rsidRPr="00E26913" w:rsidRDefault="00690036" w:rsidP="00690036">
      <w:pPr>
        <w:rPr>
          <w:rFonts w:ascii="Liberation Serif" w:hAnsi="Liberation Serif" w:cs="Liberation Serif"/>
          <w:color w:val="000000"/>
        </w:rPr>
      </w:pPr>
    </w:p>
    <w:p w14:paraId="1180A3EC" w14:textId="77777777" w:rsidR="00690036" w:rsidRPr="00E26913" w:rsidRDefault="00690036" w:rsidP="00690036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0B89200A" w14:textId="0F1D42E5" w:rsidR="002660D8" w:rsidRDefault="00690036" w:rsidP="00690036">
      <w:r w:rsidRPr="00E26913">
        <w:rPr>
          <w:rFonts w:ascii="Liberation Serif" w:eastAsia="Calibri" w:hAnsi="Liberation Serif" w:cs="Liberation Serif"/>
          <w:kern w:val="1"/>
          <w:lang w:eastAsia="ar-SA"/>
        </w:rPr>
        <w:t>«______</w:t>
      </w:r>
      <w:proofErr w:type="gramStart"/>
      <w:r w:rsidRPr="00E26913">
        <w:rPr>
          <w:rFonts w:ascii="Liberation Serif" w:eastAsia="Calibri" w:hAnsi="Liberation Serif" w:cs="Liberation Serif"/>
          <w:kern w:val="1"/>
          <w:lang w:eastAsia="ar-SA"/>
        </w:rPr>
        <w:t>_»  _</w:t>
      </w:r>
      <w:proofErr w:type="gramEnd"/>
      <w:r w:rsidRPr="00E26913">
        <w:rPr>
          <w:rFonts w:ascii="Liberation Serif" w:eastAsia="Calibri" w:hAnsi="Liberation Serif" w:cs="Liberation Serif"/>
          <w:kern w:val="1"/>
          <w:lang w:eastAsia="ar-SA"/>
        </w:rPr>
        <w:t xml:space="preserve">________________ </w:t>
      </w: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E26913">
        <w:rPr>
          <w:rFonts w:ascii="Liberation Serif" w:hAnsi="Liberation Serif" w:cs="Liberation Serif"/>
          <w:color w:val="000000"/>
        </w:rPr>
        <w:t xml:space="preserve">            </w:t>
      </w: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sectPr w:rsidR="0026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D5528"/>
    <w:multiLevelType w:val="hybridMultilevel"/>
    <w:tmpl w:val="E07C9212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F1E39"/>
    <w:multiLevelType w:val="hybridMultilevel"/>
    <w:tmpl w:val="074C66DE"/>
    <w:lvl w:ilvl="0" w:tplc="AF6C6BB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36"/>
    <w:rsid w:val="002660D8"/>
    <w:rsid w:val="0069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D34F"/>
  <w15:chartTrackingRefBased/>
  <w15:docId w15:val="{0A44E3BC-18FD-477B-843C-2C65E428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085&amp;dst=3928" TargetMode="External"/><Relationship Id="rId5" Type="http://schemas.openxmlformats.org/officeDocument/2006/relationships/hyperlink" Target="consultantplus://offline/ref=852FD49575D88949A368FE7846F3F672F560F73F31D8E9E29211DB46970EA6C63C3E56997E66FCl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1491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УАиГ</dc:creator>
  <cp:keywords/>
  <dc:description/>
  <cp:lastModifiedBy>Начальник УАиГ</cp:lastModifiedBy>
  <cp:revision>1</cp:revision>
  <dcterms:created xsi:type="dcterms:W3CDTF">2024-07-07T08:39:00Z</dcterms:created>
  <dcterms:modified xsi:type="dcterms:W3CDTF">2024-07-07T08:42:00Z</dcterms:modified>
</cp:coreProperties>
</file>