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CC1700" w:rsidRPr="00CC1700" w14:paraId="408E09A3" w14:textId="77777777" w:rsidTr="001C2ED5">
        <w:tc>
          <w:tcPr>
            <w:tcW w:w="4537" w:type="dxa"/>
            <w:shd w:val="clear" w:color="auto" w:fill="auto"/>
          </w:tcPr>
          <w:p w14:paraId="4897B6A9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28D449D" w14:textId="77777777" w:rsidR="00CC1700" w:rsidRPr="00CC1700" w:rsidRDefault="00CC1700" w:rsidP="00725166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1700" w:rsidRPr="00CC1700" w14:paraId="1C8E946A" w14:textId="77777777" w:rsidTr="001C2ED5">
        <w:tc>
          <w:tcPr>
            <w:tcW w:w="4537" w:type="dxa"/>
            <w:shd w:val="clear" w:color="auto" w:fill="auto"/>
          </w:tcPr>
          <w:p w14:paraId="24147A73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0AA4526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 xml:space="preserve">В Администрацию </w:t>
            </w:r>
          </w:p>
          <w:p w14:paraId="5F2BA58F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</w:t>
            </w:r>
          </w:p>
          <w:p w14:paraId="287B483A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(указывается наименование муниципального образования)</w:t>
            </w:r>
          </w:p>
        </w:tc>
      </w:tr>
      <w:tr w:rsidR="00CC1700" w:rsidRPr="00CC1700" w14:paraId="4BEC29C7" w14:textId="77777777" w:rsidTr="001C2ED5">
        <w:tc>
          <w:tcPr>
            <w:tcW w:w="4537" w:type="dxa"/>
            <w:shd w:val="clear" w:color="auto" w:fill="auto"/>
          </w:tcPr>
          <w:p w14:paraId="24E07AF4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52D9B151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Сведения о Заявителе:</w:t>
            </w:r>
          </w:p>
          <w:p w14:paraId="04743FA1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</w:t>
            </w: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CC170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(полные Ф.И.О. физического лица/, полное наименование организации </w:t>
            </w:r>
            <w:proofErr w:type="gramStart"/>
            <w:r w:rsidRPr="00CC1700">
              <w:rPr>
                <w:rFonts w:ascii="Liberation Serif" w:hAnsi="Liberation Serif" w:cs="Liberation Serif"/>
                <w:i/>
                <w:sz w:val="24"/>
                <w:szCs w:val="24"/>
              </w:rPr>
              <w:t>и  организационно</w:t>
            </w:r>
            <w:proofErr w:type="gramEnd"/>
            <w:r w:rsidRPr="00CC1700">
              <w:rPr>
                <w:rFonts w:ascii="Liberation Serif" w:hAnsi="Liberation Serif" w:cs="Liberation Serif"/>
                <w:i/>
                <w:sz w:val="24"/>
                <w:szCs w:val="24"/>
              </w:rPr>
              <w:t>-правовой формы юридического лица)</w:t>
            </w:r>
          </w:p>
          <w:p w14:paraId="7AB9B6BC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в лице:</w:t>
            </w:r>
          </w:p>
          <w:p w14:paraId="41A453CA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</w:t>
            </w:r>
          </w:p>
          <w:p w14:paraId="582F5236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i/>
                <w:sz w:val="24"/>
                <w:szCs w:val="24"/>
              </w:rPr>
              <w:t>(Ф.И.О. руководителя, иного уполномоченного лица, представителя физического лица)</w:t>
            </w:r>
          </w:p>
          <w:p w14:paraId="2A71B5B0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 xml:space="preserve">Документ, удостоверяющий личность: </w:t>
            </w:r>
          </w:p>
          <w:p w14:paraId="6753F322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 xml:space="preserve">_______________________________________ </w:t>
            </w:r>
          </w:p>
          <w:p w14:paraId="1AA34329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i/>
                <w:sz w:val="24"/>
                <w:szCs w:val="24"/>
              </w:rPr>
              <w:t>(вид документа, серия, номер документа, кем и когда выдан)</w:t>
            </w: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4542D47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i/>
                <w:sz w:val="24"/>
                <w:szCs w:val="24"/>
              </w:rPr>
              <w:t>_______________________________________</w:t>
            </w:r>
          </w:p>
          <w:p w14:paraId="2C59A4CE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14:paraId="06144C87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ОГРН (ОГРНИП) ______________________________________</w:t>
            </w:r>
          </w:p>
          <w:p w14:paraId="53C89AC7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ИНН ______________________________________</w:t>
            </w:r>
          </w:p>
          <w:p w14:paraId="51E6A5EC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Контактная информация:</w:t>
            </w:r>
          </w:p>
          <w:p w14:paraId="18784294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Телефон: _______________________________________</w:t>
            </w:r>
          </w:p>
          <w:p w14:paraId="589ED432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Эл. почта: _______________________________________</w:t>
            </w:r>
          </w:p>
          <w:p w14:paraId="603F775A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Адрес места нахождения (регистрации) юридического лица/ адрес места жительства (регистрации) физического лица: _______________________________________</w:t>
            </w:r>
          </w:p>
          <w:p w14:paraId="7DD294D4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Почтовый адрес: _______________________________________</w:t>
            </w:r>
          </w:p>
          <w:p w14:paraId="12A480C1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3E0BA3F0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5F9D1690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Заявление</w:t>
      </w:r>
    </w:p>
    <w:p w14:paraId="28776D21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о принятии решения о подготовке документации по планировке территории/ подготовке внесения изменений в документацию</w:t>
      </w:r>
    </w:p>
    <w:p w14:paraId="08A2442A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по планировке территории</w:t>
      </w:r>
    </w:p>
    <w:p w14:paraId="541DA313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CC1700">
        <w:rPr>
          <w:rFonts w:ascii="Liberation Serif" w:hAnsi="Liberation Serif" w:cs="Liberation Serif"/>
          <w:i/>
          <w:sz w:val="24"/>
          <w:szCs w:val="24"/>
        </w:rPr>
        <w:t>(указать нужное)</w:t>
      </w:r>
    </w:p>
    <w:p w14:paraId="1005E300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rPr>
          <w:rFonts w:ascii="Liberation Serif" w:hAnsi="Liberation Serif" w:cs="Liberation Serif"/>
          <w:sz w:val="24"/>
          <w:szCs w:val="24"/>
        </w:rPr>
      </w:pPr>
    </w:p>
    <w:p w14:paraId="4CE23B56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Прошу принять решение о подготовке документации по планировке территории (подготовке внесения изменений в документацию по планировке территории) (указать нужное).</w:t>
      </w:r>
    </w:p>
    <w:p w14:paraId="1E0B1EE5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CC1700">
        <w:rPr>
          <w:rFonts w:ascii="Liberation Serif" w:hAnsi="Liberation Serif" w:cs="Liberation Serif"/>
          <w:sz w:val="24"/>
          <w:szCs w:val="24"/>
        </w:rPr>
        <w:br/>
      </w:r>
      <w:r w:rsidRPr="00CC1700">
        <w:rPr>
          <w:rFonts w:ascii="Liberation Serif" w:hAnsi="Liberation Serif" w:cs="Liberation Serif"/>
          <w:i/>
          <w:sz w:val="24"/>
          <w:szCs w:val="24"/>
        </w:rPr>
        <w:t>_____________________________________________________________________________.</w:t>
      </w:r>
    </w:p>
    <w:p w14:paraId="2BAD0A10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lastRenderedPageBreak/>
        <w:t>(</w:t>
      </w:r>
      <w:r w:rsidRPr="00CC1700">
        <w:rPr>
          <w:rFonts w:ascii="Liberation Serif" w:hAnsi="Liberation Serif" w:cs="Liberation Serif"/>
          <w:i/>
          <w:sz w:val="24"/>
          <w:szCs w:val="24"/>
        </w:rPr>
        <w:t>указать вид и наименование (адресные ориентиры) элемента планировочной структуры (объекта капитального строительства) с учетом сведений из правил землепользования и застройки территориальных зон (зоны) и наименование функциональных зон (зоны), установленных документами территориального планирования, в отношении которых планируется разработка документации по планировке территории</w:t>
      </w:r>
      <w:r w:rsidRPr="00CC1700">
        <w:rPr>
          <w:rFonts w:ascii="Liberation Serif" w:hAnsi="Liberation Serif" w:cs="Liberation Serif"/>
          <w:sz w:val="24"/>
          <w:szCs w:val="24"/>
        </w:rPr>
        <w:t>)</w:t>
      </w:r>
    </w:p>
    <w:p w14:paraId="2867DD9B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Описание целей, для достижения которых планируется подготовка документации по планировке территории:</w:t>
      </w:r>
    </w:p>
    <w:p w14:paraId="33AD5C53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________________________________________________________________________; </w:t>
      </w:r>
    </w:p>
    <w:p w14:paraId="1CBBADE7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Основные характеристики территории и объекта(</w:t>
      </w:r>
      <w:proofErr w:type="spellStart"/>
      <w:r w:rsidRPr="00CC1700">
        <w:rPr>
          <w:rFonts w:ascii="Liberation Serif" w:hAnsi="Liberation Serif" w:cs="Liberation Serif"/>
          <w:sz w:val="24"/>
          <w:szCs w:val="24"/>
        </w:rPr>
        <w:t>ов</w:t>
      </w:r>
      <w:proofErr w:type="spellEnd"/>
      <w:r w:rsidRPr="00CC1700">
        <w:rPr>
          <w:rFonts w:ascii="Liberation Serif" w:hAnsi="Liberation Serif" w:cs="Liberation Serif"/>
          <w:sz w:val="24"/>
          <w:szCs w:val="24"/>
        </w:rPr>
        <w:t>) капитального строительства, а также возможного использования участков данной территории с учетом имеющихся ограничений и технико-экономических показателей планируемого использования:</w:t>
      </w:r>
    </w:p>
    <w:p w14:paraId="670B30E9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________________________________________________________________________;</w:t>
      </w:r>
    </w:p>
    <w:p w14:paraId="33604B1D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При наличии и актуальности инженерных изысканий – требуется указание о разработчике изысканий, перечне видов выполненных инженерных изысканий, дате их выполнения и шифра (при наличии), присвоенного разработчиком изысканий:</w:t>
      </w:r>
    </w:p>
    <w:p w14:paraId="102E63AA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________________________________________________________________________;</w:t>
      </w:r>
    </w:p>
    <w:p w14:paraId="5EB23936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Предложения по срокам подготовки документации по планировке территории:</w:t>
      </w:r>
    </w:p>
    <w:p w14:paraId="7649BF41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________________________________________________________________________;</w:t>
      </w:r>
    </w:p>
    <w:p w14:paraId="063B1D5F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Указание на источник финансирования подготовки документации по планировке территории:</w:t>
      </w:r>
    </w:p>
    <w:p w14:paraId="24E289A0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________________________________________________________________________;</w:t>
      </w:r>
    </w:p>
    <w:p w14:paraId="21C676E0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Иные сведения, необходимые для принятия решения, дополнительные материалы в текстовой форме и в виде карт (схем), обосновывающие материалы:</w:t>
      </w:r>
    </w:p>
    <w:p w14:paraId="55CB283F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________________________________________________________________________.</w:t>
      </w:r>
    </w:p>
    <w:p w14:paraId="6DD3CD8E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7181A42A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 xml:space="preserve">Приложение: в соответствии с пунктами 20 и 21 Административного регламента. </w:t>
      </w:r>
    </w:p>
    <w:p w14:paraId="1583C889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7BB0EB2F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 прошу предоставить: _____________________________________________________________________________</w:t>
      </w:r>
    </w:p>
    <w:p w14:paraId="4D3B6BD9" w14:textId="77777777" w:rsidR="00CC1700" w:rsidRPr="00CC1700" w:rsidRDefault="00CC1700" w:rsidP="00CC1700">
      <w:pPr>
        <w:tabs>
          <w:tab w:val="left" w:pos="142"/>
          <w:tab w:val="left" w:pos="9356"/>
        </w:tabs>
        <w:spacing w:after="0" w:line="240" w:lineRule="auto"/>
        <w:ind w:right="282"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CC1700">
        <w:rPr>
          <w:rFonts w:ascii="Liberation Serif" w:hAnsi="Liberation Serif" w:cs="Liberation Serif"/>
          <w:i/>
          <w:sz w:val="24"/>
          <w:szCs w:val="24"/>
        </w:rPr>
        <w:t>(указать способ получения результата предоставления муниципальной услуги).</w:t>
      </w:r>
    </w:p>
    <w:tbl>
      <w:tblPr>
        <w:tblW w:w="1099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76"/>
        <w:gridCol w:w="944"/>
        <w:gridCol w:w="3402"/>
        <w:gridCol w:w="80"/>
        <w:gridCol w:w="1557"/>
      </w:tblGrid>
      <w:tr w:rsidR="00CC1700" w:rsidRPr="00CC1700" w14:paraId="292D73BF" w14:textId="77777777" w:rsidTr="001C2ED5">
        <w:trPr>
          <w:gridAfter w:val="1"/>
          <w:wAfter w:w="1557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554BF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11954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55B64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00E27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BCDB4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F3C91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8023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7830D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B5660" w14:textId="77777777" w:rsidR="00CC1700" w:rsidRPr="00CC1700" w:rsidRDefault="00CC1700" w:rsidP="00CC1700">
            <w:pPr>
              <w:tabs>
                <w:tab w:val="left" w:pos="142"/>
                <w:tab w:val="left" w:pos="9356"/>
              </w:tabs>
              <w:spacing w:after="0" w:line="240" w:lineRule="auto"/>
              <w:ind w:right="282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1700" w:rsidRPr="00CC1700" w14:paraId="65B426E5" w14:textId="77777777" w:rsidTr="001C2ED5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FBE3C2E" w14:textId="77777777" w:rsidR="00CC1700" w:rsidRPr="00CC1700" w:rsidRDefault="00CC1700" w:rsidP="00CC1700">
            <w:pPr>
              <w:tabs>
                <w:tab w:val="left" w:pos="142"/>
              </w:tabs>
              <w:spacing w:line="240" w:lineRule="auto"/>
              <w:ind w:right="565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01789BA" w14:textId="77777777" w:rsidR="00CC1700" w:rsidRPr="00CC1700" w:rsidRDefault="00CC1700" w:rsidP="00CC1700">
            <w:pPr>
              <w:tabs>
                <w:tab w:val="left" w:pos="142"/>
              </w:tabs>
              <w:spacing w:line="240" w:lineRule="auto"/>
              <w:ind w:right="565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20B7651" w14:textId="77777777" w:rsidR="00CC1700" w:rsidRPr="00CC1700" w:rsidRDefault="00CC1700" w:rsidP="00CC1700">
            <w:pPr>
              <w:tabs>
                <w:tab w:val="left" w:pos="142"/>
              </w:tabs>
              <w:spacing w:line="240" w:lineRule="auto"/>
              <w:ind w:right="7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 xml:space="preserve">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CC6E1C8" w14:textId="77777777" w:rsidR="00CC1700" w:rsidRPr="00CC1700" w:rsidRDefault="00CC1700" w:rsidP="00CC1700">
            <w:pPr>
              <w:tabs>
                <w:tab w:val="left" w:pos="142"/>
              </w:tabs>
              <w:spacing w:line="240" w:lineRule="auto"/>
              <w:ind w:right="565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4D0A61F" w14:textId="77777777" w:rsidR="00CC1700" w:rsidRPr="00CC1700" w:rsidRDefault="00CC1700" w:rsidP="00CC1700">
            <w:pPr>
              <w:tabs>
                <w:tab w:val="left" w:pos="142"/>
              </w:tabs>
              <w:spacing w:line="240" w:lineRule="auto"/>
              <w:ind w:right="565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381E5D5" w14:textId="77777777" w:rsidR="00CC1700" w:rsidRPr="00CC1700" w:rsidRDefault="00CC1700" w:rsidP="00CC1700">
            <w:pPr>
              <w:tabs>
                <w:tab w:val="left" w:pos="142"/>
              </w:tabs>
              <w:spacing w:line="240" w:lineRule="auto"/>
              <w:ind w:right="565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95AC584" w14:textId="77777777" w:rsidR="00CC1700" w:rsidRPr="00CC1700" w:rsidRDefault="00CC1700" w:rsidP="00CC1700">
            <w:pPr>
              <w:tabs>
                <w:tab w:val="left" w:pos="142"/>
              </w:tabs>
              <w:spacing w:line="240" w:lineRule="auto"/>
              <w:ind w:right="565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582814" w14:textId="77777777" w:rsidR="00CC1700" w:rsidRPr="00CC1700" w:rsidRDefault="00CC1700" w:rsidP="00CC1700">
            <w:pPr>
              <w:tabs>
                <w:tab w:val="left" w:pos="142"/>
              </w:tabs>
              <w:spacing w:line="240" w:lineRule="auto"/>
              <w:ind w:right="56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700">
              <w:rPr>
                <w:rFonts w:ascii="Liberation Serif" w:hAnsi="Liberation Serif" w:cs="Liberation Serif"/>
                <w:sz w:val="24"/>
                <w:szCs w:val="24"/>
              </w:rPr>
              <w:t>(ФИО)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659E9" w14:textId="77777777" w:rsidR="00CC1700" w:rsidRPr="00CC1700" w:rsidRDefault="00CC1700" w:rsidP="00CC1700">
            <w:pPr>
              <w:tabs>
                <w:tab w:val="left" w:pos="142"/>
              </w:tabs>
              <w:spacing w:line="240" w:lineRule="auto"/>
              <w:ind w:right="565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4B450492" w14:textId="77777777" w:rsidR="00D15B3C" w:rsidRPr="00CC1700" w:rsidRDefault="00D15B3C" w:rsidP="00CC1700">
      <w:pPr>
        <w:tabs>
          <w:tab w:val="left" w:pos="9638"/>
        </w:tabs>
        <w:spacing w:line="240" w:lineRule="auto"/>
        <w:ind w:firstLine="567"/>
        <w:rPr>
          <w:rFonts w:ascii="Liberation Serif" w:hAnsi="Liberation Serif"/>
          <w:sz w:val="24"/>
          <w:szCs w:val="24"/>
        </w:rPr>
      </w:pPr>
    </w:p>
    <w:sectPr w:rsidR="00D15B3C" w:rsidRPr="00CC1700" w:rsidSect="00CC17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1A1"/>
    <w:rsid w:val="00725166"/>
    <w:rsid w:val="00CC1700"/>
    <w:rsid w:val="00D15B3C"/>
    <w:rsid w:val="00E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AF52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3</cp:revision>
  <cp:lastPrinted>2023-01-12T10:53:00Z</cp:lastPrinted>
  <dcterms:created xsi:type="dcterms:W3CDTF">2023-01-12T10:59:00Z</dcterms:created>
  <dcterms:modified xsi:type="dcterms:W3CDTF">2025-01-11T11:11:00Z</dcterms:modified>
</cp:coreProperties>
</file>