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3E06" w:rsidRPr="006C7DC5" w14:paraId="450DCAFD" w14:textId="77777777" w:rsidTr="00C84216">
        <w:tc>
          <w:tcPr>
            <w:tcW w:w="4785" w:type="dxa"/>
          </w:tcPr>
          <w:p w14:paraId="64DAC247" w14:textId="77777777" w:rsidR="00C53E06" w:rsidRPr="006C7DC5" w:rsidRDefault="00C53E06" w:rsidP="00C26639">
            <w:p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14:paraId="375C1934" w14:textId="77777777" w:rsidR="00591C75" w:rsidRDefault="00591C75" w:rsidP="00C26639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Приложение</w:t>
            </w:r>
            <w:r w:rsidR="00345DF9">
              <w:rPr>
                <w:rFonts w:ascii="Liberation Serif" w:hAnsi="Liberation Serif"/>
              </w:rPr>
              <w:t xml:space="preserve"> 1</w:t>
            </w:r>
          </w:p>
          <w:p w14:paraId="633FA7F8" w14:textId="77777777" w:rsidR="00C53E06" w:rsidRPr="006C7DC5" w:rsidRDefault="001D3B2E" w:rsidP="00C26639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 </w:t>
            </w:r>
            <w:r w:rsidR="002148F4" w:rsidRPr="006C7DC5">
              <w:rPr>
                <w:rFonts w:ascii="Liberation Serif" w:hAnsi="Liberation Serif"/>
              </w:rPr>
              <w:t>постановлени</w:t>
            </w:r>
            <w:r>
              <w:rPr>
                <w:rFonts w:ascii="Liberation Serif" w:hAnsi="Liberation Serif"/>
              </w:rPr>
              <w:t>ю</w:t>
            </w:r>
            <w:r w:rsidR="002148F4" w:rsidRPr="006C7DC5">
              <w:rPr>
                <w:rFonts w:ascii="Liberation Serif" w:hAnsi="Liberation Serif"/>
              </w:rPr>
              <w:t xml:space="preserve"> Администрации </w:t>
            </w:r>
          </w:p>
          <w:p w14:paraId="1C1BCB42" w14:textId="26EE132B" w:rsidR="002148F4" w:rsidRDefault="008F516E" w:rsidP="00C26639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2148F4" w:rsidRPr="006C7DC5">
              <w:rPr>
                <w:rFonts w:ascii="Liberation Serif" w:hAnsi="Liberation Serif"/>
              </w:rPr>
              <w:t xml:space="preserve"> округа Первоуральск</w:t>
            </w:r>
          </w:p>
          <w:p w14:paraId="7151679C" w14:textId="3EC84649" w:rsidR="00E16B4E" w:rsidRPr="006C7DC5" w:rsidRDefault="00071D8F" w:rsidP="00C26639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 13.02.2025   </w:t>
            </w:r>
            <w:bookmarkStart w:id="0" w:name="_GoBack"/>
            <w:bookmarkEnd w:id="0"/>
            <w:r w:rsidR="00E16B4E">
              <w:rPr>
                <w:rFonts w:ascii="Liberation Serif" w:hAnsi="Liberation Serif"/>
              </w:rPr>
              <w:t>№</w:t>
            </w:r>
            <w:r>
              <w:rPr>
                <w:rFonts w:ascii="Liberation Serif" w:hAnsi="Liberation Serif"/>
              </w:rPr>
              <w:t xml:space="preserve"> 450</w:t>
            </w:r>
          </w:p>
          <w:p w14:paraId="5B00B432" w14:textId="77777777" w:rsidR="00C53E06" w:rsidRPr="006C7DC5" w:rsidRDefault="00C53E06" w:rsidP="00C26639">
            <w:pPr>
              <w:contextualSpacing/>
              <w:rPr>
                <w:rFonts w:ascii="Liberation Serif" w:hAnsi="Liberation Serif"/>
              </w:rPr>
            </w:pPr>
          </w:p>
        </w:tc>
      </w:tr>
    </w:tbl>
    <w:p w14:paraId="3D312A2C" w14:textId="77777777" w:rsidR="00C84216" w:rsidRPr="006C7DC5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</w:p>
    <w:p w14:paraId="222BA0CB" w14:textId="77777777" w:rsidR="00C84216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</w:p>
    <w:p w14:paraId="7EC4582B" w14:textId="77777777" w:rsidR="00FE1019" w:rsidRPr="006C7DC5" w:rsidRDefault="00FE1019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</w:p>
    <w:p w14:paraId="4D777450" w14:textId="77777777" w:rsidR="00C53E06" w:rsidRPr="0035751F" w:rsidRDefault="00C53E0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>МУНИЦИПАЛЬН</w:t>
      </w:r>
      <w:r w:rsidR="00D02A67" w:rsidRPr="0035751F">
        <w:rPr>
          <w:rFonts w:ascii="Liberation Serif" w:hAnsi="Liberation Serif" w:cs="Liberation Serif"/>
        </w:rPr>
        <w:t>АЯ</w:t>
      </w:r>
      <w:r w:rsidRPr="0035751F">
        <w:rPr>
          <w:rFonts w:ascii="Liberation Serif" w:hAnsi="Liberation Serif" w:cs="Liberation Serif"/>
        </w:rPr>
        <w:t xml:space="preserve"> ПРОГРАММ</w:t>
      </w:r>
      <w:r w:rsidR="00D02A67" w:rsidRPr="0035751F">
        <w:rPr>
          <w:rFonts w:ascii="Liberation Serif" w:hAnsi="Liberation Serif" w:cs="Liberation Serif"/>
        </w:rPr>
        <w:t>А</w:t>
      </w:r>
    </w:p>
    <w:p w14:paraId="7AB6034A" w14:textId="2D6E275C" w:rsidR="003A60CF" w:rsidRPr="0035751F" w:rsidRDefault="003A60CF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5751F">
        <w:rPr>
          <w:rFonts w:ascii="Liberation Serif" w:eastAsia="Calibri" w:hAnsi="Liberation Serif" w:cs="Liberation Serif"/>
          <w:lang w:eastAsia="en-US"/>
        </w:rPr>
        <w:t>«</w:t>
      </w:r>
      <w:r w:rsidR="00A26314" w:rsidRPr="0035751F">
        <w:rPr>
          <w:rFonts w:ascii="Liberation Serif" w:eastAsia="Calibri" w:hAnsi="Liberation Serif" w:cs="Liberation Serif"/>
          <w:lang w:eastAsia="en-US"/>
        </w:rPr>
        <w:t xml:space="preserve">ОРГАНИЗАЦИЯ РЕГУЛЯРНЫХ ПЕРЕВОЗОК ПАССАЖИРОВ И БАГАЖА АВТОМОБИЛЬНЫМ ТРАНСПОРТОМ В </w:t>
      </w:r>
      <w:r w:rsidR="008B76E8">
        <w:rPr>
          <w:rFonts w:ascii="Liberation Serif" w:eastAsia="Calibri" w:hAnsi="Liberation Serif" w:cs="Liberation Serif"/>
          <w:lang w:eastAsia="en-US"/>
        </w:rPr>
        <w:t xml:space="preserve">ГОРОДСКОМ </w:t>
      </w:r>
      <w:r w:rsidR="00A26314" w:rsidRPr="0035751F">
        <w:rPr>
          <w:rFonts w:ascii="Liberation Serif" w:eastAsia="Calibri" w:hAnsi="Liberation Serif" w:cs="Liberation Serif"/>
          <w:lang w:eastAsia="en-US"/>
        </w:rPr>
        <w:t>ОКРУГЕ ПЕРВОУРАЛЬСК НА 2022-2027 ГОДЫ»</w:t>
      </w:r>
    </w:p>
    <w:p w14:paraId="33A9331B" w14:textId="77777777" w:rsidR="00A26314" w:rsidRPr="0035751F" w:rsidRDefault="00A26314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</w:p>
    <w:p w14:paraId="7D1A6B25" w14:textId="77777777" w:rsidR="003139F0" w:rsidRPr="0035751F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5751F">
        <w:rPr>
          <w:rFonts w:ascii="Liberation Serif" w:eastAsia="Calibri" w:hAnsi="Liberation Serif" w:cs="Liberation Serif"/>
          <w:lang w:eastAsia="en-US"/>
        </w:rPr>
        <w:t xml:space="preserve">ПАСПОРТ </w:t>
      </w:r>
    </w:p>
    <w:p w14:paraId="798D708F" w14:textId="77777777" w:rsidR="00A26314" w:rsidRPr="0035751F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5751F">
        <w:rPr>
          <w:rFonts w:ascii="Liberation Serif" w:eastAsia="Calibri" w:hAnsi="Liberation Serif" w:cs="Liberation Serif"/>
          <w:lang w:eastAsia="en-US"/>
        </w:rPr>
        <w:t>МУНИЦИПАЛЬНОЙ ПРОГРАММЫ</w:t>
      </w:r>
    </w:p>
    <w:p w14:paraId="4224238C" w14:textId="7F910E42" w:rsidR="003A3921" w:rsidRPr="0035751F" w:rsidRDefault="003A3921" w:rsidP="003A3921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5751F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B76E8">
        <w:rPr>
          <w:rFonts w:ascii="Liberation Serif" w:eastAsia="Calibri" w:hAnsi="Liberation Serif" w:cs="Liberation Serif"/>
          <w:lang w:eastAsia="en-US"/>
        </w:rPr>
        <w:t xml:space="preserve">городском </w:t>
      </w:r>
      <w:r w:rsidRPr="0035751F">
        <w:rPr>
          <w:rFonts w:ascii="Liberation Serif" w:eastAsia="Calibri" w:hAnsi="Liberation Serif" w:cs="Liberation Serif"/>
          <w:lang w:eastAsia="en-US"/>
        </w:rPr>
        <w:t>округе Первоуральск на 2022-2027 годы»</w:t>
      </w:r>
    </w:p>
    <w:p w14:paraId="7F74869A" w14:textId="77777777" w:rsidR="003A3921" w:rsidRPr="0035751F" w:rsidRDefault="003A3921" w:rsidP="00C26639">
      <w:pPr>
        <w:contextualSpacing/>
        <w:jc w:val="center"/>
        <w:rPr>
          <w:rFonts w:ascii="Liberation Serif" w:eastAsia="Calibri" w:hAnsi="Liberation Serif" w:cs="Liberation Serif"/>
          <w:b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440"/>
      </w:tblGrid>
      <w:tr w:rsidR="003139F0" w:rsidRPr="0035751F" w14:paraId="08E1400E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AC7F" w14:textId="77777777" w:rsidR="003139F0" w:rsidRPr="0035751F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Куратор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4300" w14:textId="3CDF3B6F" w:rsidR="003139F0" w:rsidRPr="0035751F" w:rsidRDefault="003139F0" w:rsidP="004929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Заместитель Главы </w:t>
            </w:r>
            <w:r w:rsidR="00F102BF">
              <w:rPr>
                <w:rFonts w:ascii="Liberation Serif" w:hAnsi="Liberation Serif" w:cs="Liberation Serif"/>
              </w:rPr>
              <w:t>городского</w:t>
            </w:r>
            <w:r w:rsidRPr="0035751F">
              <w:rPr>
                <w:rFonts w:ascii="Liberation Serif" w:hAnsi="Liberation Serif" w:cs="Liberation Serif"/>
              </w:rPr>
              <w:t xml:space="preserve"> округа Первоуральск по жилищно-коммунальному хозяйству, </w:t>
            </w:r>
            <w:r w:rsidR="00C54559">
              <w:rPr>
                <w:rFonts w:ascii="Liberation Serif" w:hAnsi="Liberation Serif" w:cs="Liberation Serif"/>
              </w:rPr>
              <w:t>городскому</w:t>
            </w:r>
            <w:r w:rsidRPr="0035751F">
              <w:rPr>
                <w:rFonts w:ascii="Liberation Serif" w:hAnsi="Liberation Serif" w:cs="Liberation Serif"/>
              </w:rPr>
              <w:t xml:space="preserve"> хозяйству и экологии Поляков Денис Николаевич</w:t>
            </w:r>
          </w:p>
        </w:tc>
      </w:tr>
      <w:tr w:rsidR="00C53E06" w:rsidRPr="0035751F" w14:paraId="6373C0F6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FF86" w14:textId="77777777" w:rsidR="00C53E06" w:rsidRPr="0035751F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Ответственный специалист</w:t>
            </w:r>
            <w:r w:rsidR="00C53E06" w:rsidRPr="0035751F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987D" w14:textId="122D2E85" w:rsidR="00C53E06" w:rsidRPr="0035751F" w:rsidRDefault="00DF67D4" w:rsidP="009D4450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  <w:color w:val="000000"/>
              </w:rPr>
              <w:t>Ведущий специалист П</w:t>
            </w:r>
            <w:r w:rsidR="00E26C4D" w:rsidRPr="0035751F">
              <w:rPr>
                <w:rFonts w:ascii="Liberation Serif" w:hAnsi="Liberation Serif" w:cs="Liberation Serif"/>
                <w:color w:val="000000"/>
              </w:rPr>
              <w:t xml:space="preserve">ервоуральского </w:t>
            </w:r>
            <w:r w:rsidR="00C54559">
              <w:rPr>
                <w:rFonts w:ascii="Liberation Serif" w:hAnsi="Liberation Serif" w:cs="Liberation Serif"/>
                <w:color w:val="000000"/>
              </w:rPr>
              <w:t>городского</w:t>
            </w:r>
            <w:r w:rsidR="00E26C4D" w:rsidRPr="0035751F">
              <w:rPr>
                <w:rFonts w:ascii="Liberation Serif" w:hAnsi="Liberation Serif" w:cs="Liberation Serif"/>
                <w:color w:val="000000"/>
              </w:rPr>
              <w:t xml:space="preserve"> казенного учреждения</w:t>
            </w:r>
            <w:r w:rsidRPr="0035751F">
              <w:rPr>
                <w:rFonts w:ascii="Liberation Serif" w:hAnsi="Liberation Serif" w:cs="Liberation Serif"/>
                <w:color w:val="000000"/>
              </w:rPr>
              <w:t xml:space="preserve"> «Городское хозяйство»</w:t>
            </w:r>
            <w:r w:rsidR="008F516E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="00F102BF">
              <w:rPr>
                <w:rFonts w:ascii="Liberation Serif" w:hAnsi="Liberation Serif" w:cs="Liberation Serif"/>
                <w:color w:val="000000"/>
              </w:rPr>
              <w:t>городского</w:t>
            </w:r>
            <w:r w:rsidR="00BC42B5" w:rsidRPr="0035751F">
              <w:rPr>
                <w:rFonts w:ascii="Liberation Serif" w:hAnsi="Liberation Serif" w:cs="Liberation Serif"/>
                <w:color w:val="000000"/>
              </w:rPr>
              <w:t xml:space="preserve"> округа Первоуральск</w:t>
            </w:r>
            <w:r w:rsidRPr="0035751F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="009D4450" w:rsidRPr="0035751F">
              <w:rPr>
                <w:rFonts w:ascii="Liberation Serif" w:hAnsi="Liberation Serif" w:cs="Liberation Serif"/>
                <w:color w:val="000000"/>
              </w:rPr>
              <w:t>Мочалова Юлия Андреевна</w:t>
            </w:r>
          </w:p>
        </w:tc>
      </w:tr>
      <w:tr w:rsidR="00C53E06" w:rsidRPr="0035751F" w14:paraId="4EA6DC99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7721" w14:textId="77777777" w:rsidR="00C53E06" w:rsidRPr="0035751F" w:rsidRDefault="00C53E06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1E0F" w14:textId="77777777" w:rsidR="00C53E06" w:rsidRPr="0035751F" w:rsidRDefault="00881CB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5751F" w14:paraId="0F112F5E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A76E" w14:textId="77777777" w:rsidR="00C53E06" w:rsidRPr="0035751F" w:rsidRDefault="00C53E06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Цели и</w:t>
            </w:r>
            <w:r w:rsidR="003139F0" w:rsidRPr="0035751F">
              <w:rPr>
                <w:rFonts w:ascii="Liberation Serif" w:hAnsi="Liberation Serif" w:cs="Liberation Serif"/>
              </w:rPr>
              <w:t xml:space="preserve"> задачи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1C99" w14:textId="77777777" w:rsidR="00F72A02" w:rsidRPr="0035751F" w:rsidRDefault="00F72A02" w:rsidP="00C26639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Цели муниципальной программы:</w:t>
            </w:r>
          </w:p>
          <w:p w14:paraId="41DAFA51" w14:textId="77777777" w:rsidR="00F72A02" w:rsidRPr="0035751F" w:rsidRDefault="00F72A02" w:rsidP="00C26639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Улучшение обслуживания населения обществ</w:t>
            </w:r>
            <w:r w:rsidR="00A2143D" w:rsidRPr="0035751F">
              <w:rPr>
                <w:rFonts w:ascii="Liberation Serif" w:hAnsi="Liberation Serif" w:cs="Liberation Serif"/>
              </w:rPr>
              <w:t>енным пассажирским транспортом.</w:t>
            </w:r>
          </w:p>
          <w:p w14:paraId="08C1BC03" w14:textId="77777777" w:rsidR="00F72A02" w:rsidRPr="0035751F" w:rsidRDefault="00F72A02" w:rsidP="00C26639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Задачи муниципальной программы:</w:t>
            </w:r>
          </w:p>
          <w:p w14:paraId="0B56769E" w14:textId="09BE90BD" w:rsidR="00535401" w:rsidRPr="0035751F" w:rsidRDefault="00F72A0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Организация регулярных перевозок пассажиров и багажа автомобильным транспортом в </w:t>
            </w:r>
            <w:r w:rsidR="008B76E8">
              <w:rPr>
                <w:rFonts w:ascii="Liberation Serif" w:hAnsi="Liberation Serif" w:cs="Liberation Serif"/>
              </w:rPr>
              <w:t xml:space="preserve">городском </w:t>
            </w:r>
            <w:r w:rsidRPr="0035751F">
              <w:rPr>
                <w:rFonts w:ascii="Liberation Serif" w:hAnsi="Liberation Serif" w:cs="Liberation Serif"/>
              </w:rPr>
              <w:t>округе Первоуральск</w:t>
            </w:r>
            <w:r w:rsidR="00A2143D" w:rsidRPr="0035751F">
              <w:rPr>
                <w:rFonts w:ascii="Liberation Serif" w:hAnsi="Liberation Serif" w:cs="Liberation Serif"/>
              </w:rPr>
              <w:t>.</w:t>
            </w:r>
          </w:p>
        </w:tc>
      </w:tr>
      <w:tr w:rsidR="00C53E06" w:rsidRPr="0035751F" w14:paraId="3DB27F26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E3D2" w14:textId="77777777" w:rsidR="00C53E06" w:rsidRPr="0035751F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AB63" w14:textId="77777777" w:rsidR="00DF67D4" w:rsidRPr="0035751F" w:rsidRDefault="00DF67D4" w:rsidP="00C26639">
            <w:pPr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- Улучшение обслуживания населения общественным пассажирским транспортом</w:t>
            </w:r>
            <w:r w:rsidR="00A2143D" w:rsidRPr="0035751F">
              <w:rPr>
                <w:rFonts w:ascii="Liberation Serif" w:hAnsi="Liberation Serif" w:cs="Liberation Serif"/>
              </w:rPr>
              <w:t>;</w:t>
            </w:r>
          </w:p>
          <w:p w14:paraId="428D9C01" w14:textId="77777777" w:rsidR="00C53E06" w:rsidRPr="0035751F" w:rsidRDefault="00BC42B5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- Д</w:t>
            </w:r>
            <w:r w:rsidR="00DF67D4" w:rsidRPr="0035751F">
              <w:rPr>
                <w:rFonts w:ascii="Liberation Serif" w:hAnsi="Liberation Serif" w:cs="Liberation Serif"/>
              </w:rPr>
              <w:t>оля выполненных городским пассажирским транспортом рейсов от общего числа рейсов, предусмотренных планом</w:t>
            </w:r>
            <w:r w:rsidR="00A2143D" w:rsidRPr="0035751F">
              <w:rPr>
                <w:rFonts w:ascii="Liberation Serif" w:hAnsi="Liberation Serif" w:cs="Liberation Serif"/>
              </w:rPr>
              <w:t>;</w:t>
            </w:r>
          </w:p>
          <w:p w14:paraId="4DA69E31" w14:textId="7B785364" w:rsidR="00197923" w:rsidRPr="0035751F" w:rsidRDefault="00197923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- Количество регулярных автобусных маршрутов единой маршрутной сети </w:t>
            </w:r>
            <w:r w:rsidR="00C54559">
              <w:rPr>
                <w:rFonts w:ascii="Liberation Serif" w:hAnsi="Liberation Serif" w:cs="Liberation Serif"/>
              </w:rPr>
              <w:t>городского</w:t>
            </w:r>
            <w:r w:rsidRPr="0035751F">
              <w:rPr>
                <w:rFonts w:ascii="Liberation Serif" w:hAnsi="Liberation Serif" w:cs="Liberation Serif"/>
              </w:rPr>
              <w:t xml:space="preserve"> и пригородного транспорта, на которых действует льготный проезд</w:t>
            </w:r>
            <w:r w:rsidR="00A2143D" w:rsidRPr="0035751F">
              <w:rPr>
                <w:rFonts w:ascii="Liberation Serif" w:hAnsi="Liberation Serif" w:cs="Liberation Serif"/>
              </w:rPr>
              <w:t>;</w:t>
            </w:r>
          </w:p>
          <w:p w14:paraId="0C0F90C0" w14:textId="77777777" w:rsidR="00197923" w:rsidRPr="0035751F" w:rsidRDefault="00197923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- Количество абонентских книжек для льготной категории граждан</w:t>
            </w:r>
            <w:r w:rsidR="00F0453A" w:rsidRPr="0035751F">
              <w:rPr>
                <w:rFonts w:ascii="Liberation Serif" w:hAnsi="Liberation Serif" w:cs="Liberation Serif"/>
              </w:rPr>
              <w:t>;</w:t>
            </w:r>
          </w:p>
          <w:p w14:paraId="4C30CC26" w14:textId="77777777" w:rsidR="00F0453A" w:rsidRPr="0035751F" w:rsidRDefault="00F0453A" w:rsidP="00F0453A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- Возмещение затрат, возникших при предоставлении проезда льготной категории граждан на пассажирском транспорте</w:t>
            </w:r>
            <w:r w:rsidR="00C77C7A" w:rsidRPr="0035751F">
              <w:rPr>
                <w:rFonts w:ascii="Liberation Serif" w:hAnsi="Liberation Serif" w:cs="Liberation Serif"/>
              </w:rPr>
              <w:t>;</w:t>
            </w:r>
          </w:p>
          <w:p w14:paraId="0714A2B4" w14:textId="1A6D4D92" w:rsidR="00C77C7A" w:rsidRPr="0035751F" w:rsidRDefault="00C77C7A" w:rsidP="00F0453A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- </w:t>
            </w:r>
            <w:r w:rsidR="00752D2A" w:rsidRPr="0035751F">
              <w:rPr>
                <w:rFonts w:ascii="Liberation Serif" w:hAnsi="Liberation Serif" w:cs="Liberation Serif"/>
              </w:rPr>
              <w:t xml:space="preserve">Оборудование транспортных средств, осуществляющих перевозки по городским маршрутам </w:t>
            </w:r>
            <w:r w:rsidR="00C54559">
              <w:rPr>
                <w:rFonts w:ascii="Liberation Serif" w:hAnsi="Liberation Serif" w:cs="Liberation Serif"/>
              </w:rPr>
              <w:t>городского</w:t>
            </w:r>
            <w:r w:rsidR="00752D2A" w:rsidRPr="0035751F">
              <w:rPr>
                <w:rFonts w:ascii="Liberation Serif" w:hAnsi="Liberation Serif" w:cs="Liberation Serif"/>
              </w:rPr>
              <w:t xml:space="preserve"> округа </w:t>
            </w:r>
            <w:r w:rsidR="00752D2A" w:rsidRPr="0035751F">
              <w:rPr>
                <w:rFonts w:ascii="Liberation Serif" w:hAnsi="Liberation Serif" w:cs="Liberation Serif"/>
              </w:rPr>
              <w:lastRenderedPageBreak/>
              <w:t>Первоуральск, терминалом для осуществления безналичной оплаты, системой видеонаблюдения в салоне, подключение к сервису «</w:t>
            </w:r>
            <w:proofErr w:type="spellStart"/>
            <w:r w:rsidR="00752D2A" w:rsidRPr="0035751F">
              <w:rPr>
                <w:rFonts w:ascii="Liberation Serif" w:hAnsi="Liberation Serif" w:cs="Liberation Serif"/>
              </w:rPr>
              <w:t>Яндекс</w:t>
            </w:r>
            <w:proofErr w:type="gramStart"/>
            <w:r w:rsidR="00752D2A" w:rsidRPr="0035751F">
              <w:rPr>
                <w:rFonts w:ascii="Liberation Serif" w:hAnsi="Liberation Serif" w:cs="Liberation Serif"/>
              </w:rPr>
              <w:t>.К</w:t>
            </w:r>
            <w:proofErr w:type="gramEnd"/>
            <w:r w:rsidR="00752D2A" w:rsidRPr="0035751F">
              <w:rPr>
                <w:rFonts w:ascii="Liberation Serif" w:hAnsi="Liberation Serif" w:cs="Liberation Serif"/>
              </w:rPr>
              <w:t>арты</w:t>
            </w:r>
            <w:proofErr w:type="spellEnd"/>
            <w:r w:rsidR="00752D2A" w:rsidRPr="0035751F">
              <w:rPr>
                <w:rFonts w:ascii="Liberation Serif" w:hAnsi="Liberation Serif" w:cs="Liberation Serif"/>
              </w:rPr>
              <w:t>».</w:t>
            </w:r>
          </w:p>
        </w:tc>
      </w:tr>
      <w:tr w:rsidR="00C84216" w:rsidRPr="0035751F" w14:paraId="414D090D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B1A5" w14:textId="77777777" w:rsidR="00C84216" w:rsidRPr="0035751F" w:rsidRDefault="00E36DD3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BC71" w14:textId="77777777" w:rsidR="00C84216" w:rsidRPr="0035751F" w:rsidRDefault="00DF67D4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</w:t>
            </w:r>
            <w:r w:rsidR="00C26639" w:rsidRPr="0035751F">
              <w:rPr>
                <w:rFonts w:ascii="Liberation Serif" w:hAnsi="Liberation Serif" w:cs="Liberation Serif"/>
              </w:rPr>
              <w:t>22</w:t>
            </w:r>
            <w:r w:rsidRPr="0035751F">
              <w:rPr>
                <w:rFonts w:ascii="Liberation Serif" w:hAnsi="Liberation Serif" w:cs="Liberation Serif"/>
              </w:rPr>
              <w:t>-202</w:t>
            </w:r>
            <w:r w:rsidR="00C26639" w:rsidRPr="0035751F">
              <w:rPr>
                <w:rFonts w:ascii="Liberation Serif" w:hAnsi="Liberation Serif" w:cs="Liberation Serif"/>
              </w:rPr>
              <w:t>7</w:t>
            </w:r>
            <w:r w:rsidRPr="0035751F">
              <w:rPr>
                <w:rFonts w:ascii="Liberation Serif" w:hAnsi="Liberation Serif" w:cs="Liberation Serif"/>
              </w:rPr>
              <w:t xml:space="preserve"> годы</w:t>
            </w:r>
          </w:p>
        </w:tc>
      </w:tr>
      <w:tr w:rsidR="00C53E06" w:rsidRPr="0035751F" w14:paraId="33D34404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14EF" w14:textId="77777777" w:rsidR="00C53E06" w:rsidRPr="0035751F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ED29" w14:textId="77777777" w:rsidR="00C53E06" w:rsidRPr="0035751F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-</w:t>
            </w:r>
          </w:p>
        </w:tc>
      </w:tr>
      <w:tr w:rsidR="00E36DD3" w:rsidRPr="0035751F" w14:paraId="1D858DE4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CB0" w14:textId="77777777" w:rsidR="00E36DD3" w:rsidRPr="0035751F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309B" w14:textId="77777777" w:rsidR="00E36DD3" w:rsidRPr="0035751F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5751F" w14:paraId="19193AB4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26AA" w14:textId="77777777" w:rsidR="00C53E06" w:rsidRPr="0035751F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227E" w14:textId="77777777" w:rsidR="00C53E06" w:rsidRPr="0035751F" w:rsidRDefault="002148F4" w:rsidP="00C26639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5751F" w14:paraId="23CAA838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D9D6" w14:textId="77777777" w:rsidR="00C53E06" w:rsidRPr="0035751F" w:rsidRDefault="002148F4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EDC2" w14:textId="77777777" w:rsidR="0051428B" w:rsidRPr="0035751F" w:rsidRDefault="00853A52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ВСЕГО: </w:t>
            </w:r>
            <w:r w:rsidR="009D4450" w:rsidRPr="0035751F">
              <w:rPr>
                <w:rFonts w:ascii="Liberation Serif" w:hAnsi="Liberation Serif" w:cs="Liberation Serif"/>
              </w:rPr>
              <w:t>742 829,88</w:t>
            </w:r>
            <w:r w:rsidR="00126061" w:rsidRPr="0035751F">
              <w:rPr>
                <w:rFonts w:ascii="Liberation Serif" w:hAnsi="Liberation Serif" w:cs="Liberation Serif"/>
              </w:rPr>
              <w:t xml:space="preserve"> </w:t>
            </w:r>
            <w:r w:rsidRPr="0035751F">
              <w:rPr>
                <w:rFonts w:ascii="Liberation Serif" w:hAnsi="Liberation Serif" w:cs="Liberation Serif"/>
              </w:rPr>
              <w:t xml:space="preserve">тыс. рублей, </w:t>
            </w:r>
          </w:p>
          <w:p w14:paraId="561037F7" w14:textId="77777777" w:rsidR="00853A52" w:rsidRPr="0035751F" w:rsidRDefault="00853A52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в том числе:</w:t>
            </w:r>
          </w:p>
          <w:p w14:paraId="473FEEC0" w14:textId="77777777" w:rsidR="00853A52" w:rsidRPr="0035751F" w:rsidRDefault="00853A52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</w:t>
            </w:r>
            <w:r w:rsidR="0051428B" w:rsidRPr="0035751F">
              <w:rPr>
                <w:rFonts w:ascii="Liberation Serif" w:hAnsi="Liberation Serif" w:cs="Liberation Serif"/>
              </w:rPr>
              <w:t>2</w:t>
            </w:r>
            <w:r w:rsidRPr="0035751F">
              <w:rPr>
                <w:rFonts w:ascii="Liberation Serif" w:hAnsi="Liberation Serif" w:cs="Liberation Serif"/>
              </w:rPr>
              <w:t xml:space="preserve"> год </w:t>
            </w:r>
            <w:r w:rsidR="0051428B" w:rsidRPr="0035751F">
              <w:rPr>
                <w:rFonts w:ascii="Liberation Serif" w:hAnsi="Liberation Serif" w:cs="Liberation Serif"/>
              </w:rPr>
              <w:t>–</w:t>
            </w:r>
            <w:r w:rsidRPr="0035751F">
              <w:rPr>
                <w:rFonts w:ascii="Liberation Serif" w:hAnsi="Liberation Serif" w:cs="Liberation Serif"/>
              </w:rPr>
              <w:t xml:space="preserve"> </w:t>
            </w:r>
            <w:r w:rsidR="00126061" w:rsidRPr="0035751F">
              <w:rPr>
                <w:rFonts w:ascii="Liberation Serif" w:hAnsi="Liberation Serif" w:cs="Liberation Serif"/>
              </w:rPr>
              <w:t xml:space="preserve">2 643,96 </w:t>
            </w:r>
            <w:r w:rsidRPr="0035751F">
              <w:rPr>
                <w:rFonts w:ascii="Liberation Serif" w:hAnsi="Liberation Serif" w:cs="Liberation Serif"/>
              </w:rPr>
              <w:t>тыс. рублей;</w:t>
            </w:r>
          </w:p>
          <w:p w14:paraId="7AB7046D" w14:textId="77777777" w:rsidR="00853A52" w:rsidRPr="0035751F" w:rsidRDefault="0051428B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2023</w:t>
            </w:r>
            <w:r w:rsidR="00853A52" w:rsidRPr="0035751F">
              <w:rPr>
                <w:rFonts w:ascii="Liberation Serif" w:hAnsi="Liberation Serif" w:cs="Liberation Serif"/>
              </w:rPr>
              <w:t xml:space="preserve"> год </w:t>
            </w:r>
            <w:r w:rsidRPr="0035751F">
              <w:rPr>
                <w:rFonts w:ascii="Liberation Serif" w:hAnsi="Liberation Serif" w:cs="Liberation Serif"/>
              </w:rPr>
              <w:t>–</w:t>
            </w:r>
            <w:r w:rsidR="00853A52" w:rsidRPr="0035751F">
              <w:rPr>
                <w:rFonts w:ascii="Liberation Serif" w:hAnsi="Liberation Serif" w:cs="Liberation Serif"/>
              </w:rPr>
              <w:t xml:space="preserve"> </w:t>
            </w:r>
            <w:r w:rsidR="004937D9" w:rsidRPr="0035751F">
              <w:rPr>
                <w:rFonts w:ascii="Liberation Serif" w:hAnsi="Liberation Serif" w:cs="Liberation Serif"/>
              </w:rPr>
              <w:t>3 511,89</w:t>
            </w:r>
            <w:r w:rsidR="00853A52" w:rsidRPr="0035751F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5A31D124" w14:textId="77777777" w:rsidR="00853A52" w:rsidRPr="0035751F" w:rsidRDefault="0051428B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2024</w:t>
            </w:r>
            <w:r w:rsidR="00853A52" w:rsidRPr="0035751F">
              <w:rPr>
                <w:rFonts w:ascii="Liberation Serif" w:hAnsi="Liberation Serif" w:cs="Liberation Serif"/>
              </w:rPr>
              <w:t xml:space="preserve"> год </w:t>
            </w:r>
            <w:r w:rsidRPr="0035751F">
              <w:rPr>
                <w:rFonts w:ascii="Liberation Serif" w:hAnsi="Liberation Serif" w:cs="Liberation Serif"/>
              </w:rPr>
              <w:t>–</w:t>
            </w:r>
            <w:r w:rsidR="00853A52" w:rsidRPr="0035751F">
              <w:rPr>
                <w:rFonts w:ascii="Liberation Serif" w:hAnsi="Liberation Serif" w:cs="Liberation Serif"/>
              </w:rPr>
              <w:t xml:space="preserve"> </w:t>
            </w:r>
            <w:r w:rsidR="009D4450" w:rsidRPr="0035751F">
              <w:rPr>
                <w:rFonts w:ascii="Liberation Serif" w:hAnsi="Liberation Serif" w:cs="Liberation Serif"/>
              </w:rPr>
              <w:t>17 265,86</w:t>
            </w:r>
            <w:r w:rsidR="00853A52" w:rsidRPr="0035751F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4431428C" w14:textId="77777777" w:rsidR="00853A52" w:rsidRPr="0035751F" w:rsidRDefault="0051428B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2025</w:t>
            </w:r>
            <w:r w:rsidR="00853A52" w:rsidRPr="0035751F">
              <w:rPr>
                <w:rFonts w:ascii="Liberation Serif" w:hAnsi="Liberation Serif" w:cs="Liberation Serif"/>
              </w:rPr>
              <w:t xml:space="preserve"> год </w:t>
            </w:r>
            <w:r w:rsidRPr="0035751F">
              <w:rPr>
                <w:rFonts w:ascii="Liberation Serif" w:hAnsi="Liberation Serif" w:cs="Liberation Serif"/>
              </w:rPr>
              <w:t>–</w:t>
            </w:r>
            <w:r w:rsidR="00853A52" w:rsidRPr="0035751F">
              <w:rPr>
                <w:rFonts w:ascii="Liberation Serif" w:hAnsi="Liberation Serif" w:cs="Liberation Serif"/>
              </w:rPr>
              <w:t xml:space="preserve"> </w:t>
            </w:r>
            <w:r w:rsidR="00D03067" w:rsidRPr="0035751F">
              <w:rPr>
                <w:rFonts w:ascii="Liberation Serif" w:hAnsi="Liberation Serif" w:cs="Liberation Serif"/>
              </w:rPr>
              <w:t>8 416,33</w:t>
            </w:r>
            <w:r w:rsidR="00853A52" w:rsidRPr="0035751F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30D2C0FD" w14:textId="77777777" w:rsidR="00853A52" w:rsidRPr="0035751F" w:rsidRDefault="0051428B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2026</w:t>
            </w:r>
            <w:r w:rsidR="00853A52" w:rsidRPr="0035751F">
              <w:rPr>
                <w:rFonts w:ascii="Liberation Serif" w:hAnsi="Liberation Serif" w:cs="Liberation Serif"/>
              </w:rPr>
              <w:t xml:space="preserve"> год </w:t>
            </w:r>
            <w:r w:rsidRPr="0035751F">
              <w:rPr>
                <w:rFonts w:ascii="Liberation Serif" w:hAnsi="Liberation Serif" w:cs="Liberation Serif"/>
              </w:rPr>
              <w:t>–</w:t>
            </w:r>
            <w:r w:rsidR="00853A52" w:rsidRPr="0035751F">
              <w:rPr>
                <w:rFonts w:ascii="Liberation Serif" w:hAnsi="Liberation Serif" w:cs="Liberation Serif"/>
              </w:rPr>
              <w:t xml:space="preserve"> </w:t>
            </w:r>
            <w:r w:rsidR="00891B05" w:rsidRPr="0035751F">
              <w:rPr>
                <w:rFonts w:ascii="Liberation Serif" w:hAnsi="Liberation Serif" w:cs="Liberation Serif"/>
              </w:rPr>
              <w:t>8 416,33</w:t>
            </w:r>
            <w:r w:rsidR="00853A52" w:rsidRPr="0035751F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2042725E" w14:textId="77777777" w:rsidR="00853A52" w:rsidRPr="0035751F" w:rsidRDefault="0051428B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2027</w:t>
            </w:r>
            <w:r w:rsidR="00853A52" w:rsidRPr="0035751F">
              <w:rPr>
                <w:rFonts w:ascii="Liberation Serif" w:hAnsi="Liberation Serif" w:cs="Liberation Serif"/>
              </w:rPr>
              <w:t xml:space="preserve"> год </w:t>
            </w:r>
            <w:r w:rsidRPr="0035751F">
              <w:rPr>
                <w:rFonts w:ascii="Liberation Serif" w:hAnsi="Liberation Serif" w:cs="Liberation Serif"/>
              </w:rPr>
              <w:t>–</w:t>
            </w:r>
            <w:r w:rsidR="00853A52" w:rsidRPr="0035751F">
              <w:rPr>
                <w:rFonts w:ascii="Liberation Serif" w:hAnsi="Liberation Serif" w:cs="Liberation Serif"/>
              </w:rPr>
              <w:t xml:space="preserve"> </w:t>
            </w:r>
            <w:r w:rsidRPr="0035751F">
              <w:rPr>
                <w:rFonts w:ascii="Liberation Serif" w:hAnsi="Liberation Serif" w:cs="Liberation Serif"/>
              </w:rPr>
              <w:t>702 575,51</w:t>
            </w:r>
            <w:r w:rsidR="00853A52" w:rsidRPr="0035751F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302A4C6D" w14:textId="77777777" w:rsidR="00853A52" w:rsidRPr="0035751F" w:rsidRDefault="00853A52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из них:</w:t>
            </w:r>
          </w:p>
          <w:p w14:paraId="61C2C7FD" w14:textId="77777777" w:rsidR="00853A52" w:rsidRPr="0035751F" w:rsidRDefault="00853A52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федеральный бюджет - 0,0 тыс. рублей;</w:t>
            </w:r>
          </w:p>
          <w:p w14:paraId="087F1F50" w14:textId="77777777" w:rsidR="0051428B" w:rsidRPr="0035751F" w:rsidRDefault="00853A52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областной бюджет - </w:t>
            </w:r>
            <w:r w:rsidR="0051428B" w:rsidRPr="0035751F">
              <w:rPr>
                <w:rFonts w:ascii="Liberation Serif" w:hAnsi="Liberation Serif" w:cs="Liberation Serif"/>
              </w:rPr>
              <w:t>0,0 тыс. рублей;</w:t>
            </w:r>
          </w:p>
          <w:p w14:paraId="0FE0F0D8" w14:textId="77777777" w:rsidR="00891B05" w:rsidRPr="0035751F" w:rsidRDefault="00853A52" w:rsidP="00891B05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местный бюджет </w:t>
            </w:r>
            <w:r w:rsidR="004937D9" w:rsidRPr="0035751F">
              <w:rPr>
                <w:rFonts w:ascii="Liberation Serif" w:hAnsi="Liberation Serif" w:cs="Liberation Serif"/>
              </w:rPr>
              <w:t>–</w:t>
            </w:r>
            <w:r w:rsidRPr="0035751F">
              <w:rPr>
                <w:rFonts w:ascii="Liberation Serif" w:hAnsi="Liberation Serif" w:cs="Liberation Serif"/>
              </w:rPr>
              <w:t xml:space="preserve"> </w:t>
            </w:r>
            <w:r w:rsidR="009D4450" w:rsidRPr="0035751F">
              <w:rPr>
                <w:rFonts w:ascii="Liberation Serif" w:hAnsi="Liberation Serif" w:cs="Liberation Serif"/>
              </w:rPr>
              <w:t>742 829,88</w:t>
            </w:r>
            <w:r w:rsidR="00891B05" w:rsidRPr="0035751F">
              <w:rPr>
                <w:rFonts w:ascii="Liberation Serif" w:hAnsi="Liberation Serif" w:cs="Liberation Serif"/>
              </w:rPr>
              <w:t xml:space="preserve"> тыс. рублей, </w:t>
            </w:r>
          </w:p>
          <w:p w14:paraId="43844B76" w14:textId="77777777" w:rsidR="00891B05" w:rsidRPr="0035751F" w:rsidRDefault="00891B05" w:rsidP="00891B05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в том числе:</w:t>
            </w:r>
          </w:p>
          <w:p w14:paraId="454FC229" w14:textId="77777777" w:rsidR="009D4450" w:rsidRPr="0035751F" w:rsidRDefault="009D4450" w:rsidP="009D4450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2022 год – 2 643,96 тыс. рублей;</w:t>
            </w:r>
          </w:p>
          <w:p w14:paraId="1FD88600" w14:textId="77777777" w:rsidR="009D4450" w:rsidRPr="0035751F" w:rsidRDefault="009D4450" w:rsidP="009D4450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2023 год – 3 511,89 тыс. рублей;</w:t>
            </w:r>
          </w:p>
          <w:p w14:paraId="50995F14" w14:textId="77777777" w:rsidR="009D4450" w:rsidRPr="0035751F" w:rsidRDefault="009D4450" w:rsidP="009D4450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2024 год – 17 265,86 тыс. рублей;</w:t>
            </w:r>
          </w:p>
          <w:p w14:paraId="26E15B22" w14:textId="77777777" w:rsidR="009D4450" w:rsidRPr="0035751F" w:rsidRDefault="009D4450" w:rsidP="009D4450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2025 год – 8 416,33 тыс. рублей;</w:t>
            </w:r>
          </w:p>
          <w:p w14:paraId="2E71EB2A" w14:textId="77777777" w:rsidR="009D4450" w:rsidRPr="0035751F" w:rsidRDefault="009D4450" w:rsidP="009D4450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2026 год – 8 416,33 тыс. рублей;</w:t>
            </w:r>
          </w:p>
          <w:p w14:paraId="63576C7E" w14:textId="77777777" w:rsidR="009D4450" w:rsidRPr="0035751F" w:rsidRDefault="009D4450" w:rsidP="009D4450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>2027 год – 702 575,51 тыс. рублей;</w:t>
            </w:r>
          </w:p>
          <w:p w14:paraId="2BEA0D7E" w14:textId="77777777" w:rsidR="00853A52" w:rsidRPr="0035751F" w:rsidRDefault="00853A52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местный бюджет на условиях </w:t>
            </w:r>
            <w:proofErr w:type="spellStart"/>
            <w:r w:rsidRPr="0035751F">
              <w:rPr>
                <w:rFonts w:ascii="Liberation Serif" w:hAnsi="Liberation Serif" w:cs="Liberation Serif"/>
              </w:rPr>
              <w:t>софинансирования</w:t>
            </w:r>
            <w:proofErr w:type="spellEnd"/>
            <w:r w:rsidRPr="0035751F">
              <w:rPr>
                <w:rFonts w:ascii="Liberation Serif" w:hAnsi="Liberation Serif" w:cs="Liberation Serif"/>
              </w:rPr>
              <w:t xml:space="preserve"> - 0,0 тыс. рублей;</w:t>
            </w:r>
          </w:p>
          <w:p w14:paraId="4D146DF2" w14:textId="77777777" w:rsidR="00853A52" w:rsidRPr="0035751F" w:rsidRDefault="00853A52" w:rsidP="00853A52">
            <w:pPr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внебюджетные источники - </w:t>
            </w:r>
            <w:r w:rsidR="0051428B" w:rsidRPr="0035751F">
              <w:rPr>
                <w:rFonts w:ascii="Liberation Serif" w:hAnsi="Liberation Serif" w:cs="Liberation Serif"/>
              </w:rPr>
              <w:t>0,0 тыс. рублей.</w:t>
            </w:r>
          </w:p>
        </w:tc>
      </w:tr>
      <w:tr w:rsidR="002148F4" w:rsidRPr="0035751F" w14:paraId="1527CE09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34E0" w14:textId="77777777" w:rsidR="002148F4" w:rsidRPr="0035751F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5751F">
              <w:rPr>
                <w:rFonts w:ascii="Liberation Serif" w:hAnsi="Liberation Serif" w:cs="Liberation Serif"/>
              </w:rPr>
              <w:t xml:space="preserve">Источник размещения </w:t>
            </w:r>
            <w:r w:rsidRPr="0035751F">
              <w:rPr>
                <w:rFonts w:ascii="Liberation Serif" w:hAnsi="Liberation Serif" w:cs="Liberation Serif"/>
              </w:rPr>
              <w:lastRenderedPageBreak/>
              <w:t>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489F" w14:textId="48C34971" w:rsidR="002148F4" w:rsidRPr="0035751F" w:rsidRDefault="002148F4" w:rsidP="00C26639">
            <w:pPr>
              <w:contextualSpacing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35751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 xml:space="preserve">Официальный сайт </w:t>
            </w:r>
            <w:r w:rsidR="00F102BF">
              <w:rPr>
                <w:rFonts w:ascii="Liberation Serif" w:eastAsia="Calibri" w:hAnsi="Liberation Serif" w:cs="Liberation Serif"/>
                <w:lang w:eastAsia="en-US"/>
              </w:rPr>
              <w:t>городского</w:t>
            </w:r>
            <w:r w:rsidRPr="0035751F">
              <w:rPr>
                <w:rFonts w:ascii="Liberation Serif" w:eastAsia="Calibri" w:hAnsi="Liberation Serif" w:cs="Liberation Serif"/>
                <w:lang w:eastAsia="en-US"/>
              </w:rPr>
              <w:t xml:space="preserve"> округа Первоуральск </w:t>
            </w:r>
            <w:r w:rsidRPr="0035751F">
              <w:rPr>
                <w:rFonts w:ascii="Liberation Serif" w:eastAsia="Calibri" w:hAnsi="Liberation Serif" w:cs="Liberation Serif"/>
                <w:lang w:val="en-US" w:eastAsia="en-US"/>
              </w:rPr>
              <w:lastRenderedPageBreak/>
              <w:t>www</w:t>
            </w:r>
            <w:r w:rsidRPr="0035751F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5751F">
              <w:rPr>
                <w:rFonts w:ascii="Liberation Serif" w:eastAsia="Calibri" w:hAnsi="Liberation Serif" w:cs="Liberation Serif"/>
                <w:lang w:val="en-US" w:eastAsia="en-US"/>
              </w:rPr>
              <w:t>prvadm</w:t>
            </w:r>
            <w:proofErr w:type="spellEnd"/>
            <w:r w:rsidRPr="0035751F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5751F">
              <w:rPr>
                <w:rFonts w:ascii="Liberation Serif" w:eastAsia="Calibri" w:hAnsi="Liberation Serif" w:cs="Liberation Serif"/>
                <w:lang w:val="en-US" w:eastAsia="en-US"/>
              </w:rPr>
              <w:t>ru</w:t>
            </w:r>
            <w:proofErr w:type="spellEnd"/>
            <w:r w:rsidRPr="0035751F">
              <w:rPr>
                <w:rFonts w:ascii="Liberation Serif" w:hAnsi="Liberation Serif" w:cs="Liberation Serif"/>
              </w:rPr>
              <w:t xml:space="preserve"> в разделе «Официально» - «Экономика» - «Бюджет </w:t>
            </w:r>
            <w:r w:rsidR="00F102BF">
              <w:rPr>
                <w:rFonts w:ascii="Liberation Serif" w:hAnsi="Liberation Serif" w:cs="Liberation Serif"/>
              </w:rPr>
              <w:t>городского</w:t>
            </w:r>
            <w:r w:rsidRPr="0035751F">
              <w:rPr>
                <w:rFonts w:ascii="Liberation Serif" w:hAnsi="Liberation Serif" w:cs="Liberation Serif"/>
              </w:rPr>
              <w:t xml:space="preserve"> округа Первоуральск» - «Муниципальные программы»</w:t>
            </w:r>
          </w:p>
        </w:tc>
      </w:tr>
    </w:tbl>
    <w:p w14:paraId="3317F3AE" w14:textId="77777777" w:rsidR="00D02A67" w:rsidRPr="0035751F" w:rsidRDefault="00D02A67" w:rsidP="00C26639">
      <w:pPr>
        <w:jc w:val="center"/>
        <w:rPr>
          <w:rFonts w:ascii="Liberation Serif" w:hAnsi="Liberation Serif" w:cs="Liberation Serif"/>
        </w:rPr>
      </w:pPr>
    </w:p>
    <w:p w14:paraId="38EC2DD5" w14:textId="77777777" w:rsidR="006C7DC5" w:rsidRPr="0035751F" w:rsidRDefault="00A26314" w:rsidP="00C26639">
      <w:pPr>
        <w:jc w:val="center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 xml:space="preserve">Раздел 1. </w:t>
      </w:r>
      <w:r w:rsidR="00853A52" w:rsidRPr="0035751F">
        <w:rPr>
          <w:rFonts w:ascii="Liberation Serif" w:hAnsi="Liberation Serif" w:cs="Liberation Serif"/>
        </w:rPr>
        <w:t>ХАРАКТЕРИСТИКА ПРОБЛЕМ, НА РЕШЕНИЕ КОТОРЫХ</w:t>
      </w:r>
    </w:p>
    <w:p w14:paraId="57A71321" w14:textId="77777777" w:rsidR="006C7DC5" w:rsidRPr="0035751F" w:rsidRDefault="00853A52" w:rsidP="00C26639">
      <w:pPr>
        <w:jc w:val="center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>НАПРАВЛЕНА МУНИЦИПАЛЬНАЯ ПРОГРАММА</w:t>
      </w:r>
    </w:p>
    <w:p w14:paraId="3F95AF28" w14:textId="57114B48" w:rsidR="00853A52" w:rsidRPr="0035751F" w:rsidRDefault="00853A52" w:rsidP="00853A52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5751F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B76E8">
        <w:rPr>
          <w:rFonts w:ascii="Liberation Serif" w:eastAsia="Calibri" w:hAnsi="Liberation Serif" w:cs="Liberation Serif"/>
          <w:lang w:eastAsia="en-US"/>
        </w:rPr>
        <w:t xml:space="preserve">ГОРОДСКОМ </w:t>
      </w:r>
      <w:r w:rsidRPr="0035751F">
        <w:rPr>
          <w:rFonts w:ascii="Liberation Serif" w:eastAsia="Calibri" w:hAnsi="Liberation Serif" w:cs="Liberation Serif"/>
          <w:lang w:eastAsia="en-US"/>
        </w:rPr>
        <w:t>ОКРУГЕ ПЕРВОУРАЛЬСК НА 2022-2027 ГОДЫ»</w:t>
      </w:r>
    </w:p>
    <w:p w14:paraId="6C6D6706" w14:textId="77777777" w:rsidR="006C7DC5" w:rsidRPr="0035751F" w:rsidRDefault="006C7DC5" w:rsidP="00C26639">
      <w:pPr>
        <w:jc w:val="both"/>
        <w:rPr>
          <w:rFonts w:ascii="Liberation Serif" w:hAnsi="Liberation Serif" w:cs="Liberation Serif"/>
        </w:rPr>
      </w:pPr>
    </w:p>
    <w:p w14:paraId="3C1634AF" w14:textId="293631B7" w:rsidR="006C0C0B" w:rsidRPr="0035751F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 xml:space="preserve">За последние годы проблема обеспечения устойчивого и эффективного функционирования транспортного обслуживания населения </w:t>
      </w:r>
      <w:r w:rsidR="00C54559">
        <w:rPr>
          <w:rFonts w:ascii="Liberation Serif" w:hAnsi="Liberation Serif" w:cs="Liberation Serif"/>
        </w:rPr>
        <w:t>городского</w:t>
      </w:r>
      <w:r w:rsidRPr="0035751F">
        <w:rPr>
          <w:rFonts w:ascii="Liberation Serif" w:hAnsi="Liberation Serif" w:cs="Liberation Serif"/>
        </w:rPr>
        <w:t xml:space="preserve"> округа Первоуральск приобрела наибольшую остроту. </w:t>
      </w:r>
    </w:p>
    <w:p w14:paraId="3AEFFFCE" w14:textId="5BB911EC" w:rsidR="006C0C0B" w:rsidRPr="0035751F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 xml:space="preserve">В транспортной системе </w:t>
      </w:r>
      <w:r w:rsidR="00C54559">
        <w:rPr>
          <w:rFonts w:ascii="Liberation Serif" w:hAnsi="Liberation Serif" w:cs="Liberation Serif"/>
        </w:rPr>
        <w:t>городского</w:t>
      </w:r>
      <w:r w:rsidRPr="0035751F">
        <w:rPr>
          <w:rFonts w:ascii="Liberation Serif" w:hAnsi="Liberation Serif" w:cs="Liberation Serif"/>
        </w:rPr>
        <w:t xml:space="preserve"> округа Первоуральск транспортное обслуживание населения является одним из важнейших элементов, успешное функционирование и устойчивое развитие которой оказывает огромное влияние на повышение уровня и условий жизни населения. Общественный транспорт обеспечивает более экономичное использование проезжей части дорог при обслуживании пассажиропотоков, следовательно, улучшает общую производительность улично-дорожной сети.</w:t>
      </w:r>
    </w:p>
    <w:p w14:paraId="243560B2" w14:textId="77777777" w:rsidR="006C0C0B" w:rsidRPr="0035751F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 xml:space="preserve">В связи с финансирования в неполном объеме наблюдается тенденция ухудшения организации транспортного обслуживания населения. </w:t>
      </w:r>
    </w:p>
    <w:p w14:paraId="2ECB64DB" w14:textId="6B862541" w:rsidR="006C0C0B" w:rsidRPr="0035751F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 xml:space="preserve">Организация транспортного обслуживания населения </w:t>
      </w:r>
      <w:r w:rsidR="00C54559">
        <w:rPr>
          <w:rFonts w:ascii="Liberation Serif" w:hAnsi="Liberation Serif" w:cs="Liberation Serif"/>
        </w:rPr>
        <w:t>городского</w:t>
      </w:r>
      <w:r w:rsidRPr="0035751F">
        <w:rPr>
          <w:rFonts w:ascii="Liberation Serif" w:hAnsi="Liberation Serif" w:cs="Liberation Serif"/>
        </w:rPr>
        <w:t xml:space="preserve"> округа Первоуральск, должна отвечать самым разнообразным интересам жителей </w:t>
      </w:r>
      <w:r w:rsidR="00C54559">
        <w:rPr>
          <w:rFonts w:ascii="Liberation Serif" w:hAnsi="Liberation Serif" w:cs="Liberation Serif"/>
        </w:rPr>
        <w:t>городского</w:t>
      </w:r>
      <w:r w:rsidRPr="0035751F">
        <w:rPr>
          <w:rFonts w:ascii="Liberation Serif" w:hAnsi="Liberation Serif" w:cs="Liberation Serif"/>
        </w:rPr>
        <w:t xml:space="preserve"> округа Первоуральск. Современный подход к решению проблемы связан с рассмотрением организации новых транспортных маршрутов пассажирских перевозок.</w:t>
      </w:r>
    </w:p>
    <w:p w14:paraId="4BE8F761" w14:textId="0D4F86E5" w:rsidR="006C0C0B" w:rsidRPr="0035751F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 xml:space="preserve">В настоящее время в </w:t>
      </w:r>
      <w:r w:rsidR="008B76E8">
        <w:rPr>
          <w:rFonts w:ascii="Liberation Serif" w:hAnsi="Liberation Serif" w:cs="Liberation Serif"/>
        </w:rPr>
        <w:t xml:space="preserve">городском </w:t>
      </w:r>
      <w:r w:rsidRPr="0035751F">
        <w:rPr>
          <w:rFonts w:ascii="Liberation Serif" w:hAnsi="Liberation Serif" w:cs="Liberation Serif"/>
        </w:rPr>
        <w:t>округе Первоуральск недостаточно обеспечена доступность общественного транспорта для маломобильных групп населения, а также для жителей отдаленных пригородных поселений.</w:t>
      </w:r>
    </w:p>
    <w:p w14:paraId="43672B91" w14:textId="5EE52A80" w:rsidR="006C0C0B" w:rsidRPr="0035751F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 xml:space="preserve">Наблюдается устаревание многих моделей автобусов. В частности относится к автобусам марки ПАЗ, которые составляют основу парка Подрядных организаций, осуществляющих работы по перевозке пассажиров и багажа в границах </w:t>
      </w:r>
      <w:r w:rsidR="00C54559">
        <w:rPr>
          <w:rFonts w:ascii="Liberation Serif" w:hAnsi="Liberation Serif" w:cs="Liberation Serif"/>
        </w:rPr>
        <w:t>городского</w:t>
      </w:r>
      <w:r w:rsidRPr="0035751F">
        <w:rPr>
          <w:rFonts w:ascii="Liberation Serif" w:hAnsi="Liberation Serif" w:cs="Liberation Serif"/>
        </w:rPr>
        <w:t xml:space="preserve"> округа Первоуральск.</w:t>
      </w:r>
    </w:p>
    <w:p w14:paraId="67FF1FA8" w14:textId="43BF2505" w:rsidR="006C0C0B" w:rsidRPr="0035751F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 xml:space="preserve">Недостаточный уровень организации обслуживания населения общественным пассажирским транспортом приводит к значительному понижению уровня безопасности дорожного движения </w:t>
      </w:r>
      <w:r w:rsidR="00C54559">
        <w:rPr>
          <w:rFonts w:ascii="Liberation Serif" w:hAnsi="Liberation Serif" w:cs="Liberation Serif"/>
        </w:rPr>
        <w:t>городского</w:t>
      </w:r>
      <w:r w:rsidRPr="0035751F">
        <w:rPr>
          <w:rFonts w:ascii="Liberation Serif" w:hAnsi="Liberation Serif" w:cs="Liberation Serif"/>
        </w:rPr>
        <w:t xml:space="preserve"> округа Первоуральск. </w:t>
      </w:r>
    </w:p>
    <w:p w14:paraId="416E62E6" w14:textId="77777777" w:rsidR="006C0C0B" w:rsidRPr="0035751F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>Решение данной проблемы, соответствует основным приоритетам обеспечения безопасности пассажиров, сокращения количества дорожно-транспортных происшествий и снижения ущерба от дорожно-транспортных происшествий.</w:t>
      </w:r>
    </w:p>
    <w:p w14:paraId="42D4D67D" w14:textId="5FAFEF80" w:rsidR="006C0C0B" w:rsidRPr="0035751F" w:rsidRDefault="006C0C0B" w:rsidP="006C0C0B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35751F">
        <w:rPr>
          <w:rFonts w:ascii="Liberation Serif" w:hAnsi="Liberation Serif" w:cs="Liberation Serif"/>
        </w:rPr>
        <w:t xml:space="preserve">Выявленная проблема требует интеграции усилий не только предприятий и организаций - исполнителей, но и органов местного самоуправления </w:t>
      </w:r>
      <w:r w:rsidR="00C54559">
        <w:rPr>
          <w:rFonts w:ascii="Liberation Serif" w:hAnsi="Liberation Serif" w:cs="Liberation Serif"/>
          <w:color w:val="000000"/>
        </w:rPr>
        <w:t>городского</w:t>
      </w:r>
      <w:r w:rsidRPr="0035751F">
        <w:rPr>
          <w:rFonts w:ascii="Liberation Serif" w:hAnsi="Liberation Serif" w:cs="Liberation Serif"/>
          <w:color w:val="000000"/>
        </w:rPr>
        <w:t xml:space="preserve"> округа Первоуральск.</w:t>
      </w:r>
      <w:r w:rsidRPr="0035751F">
        <w:rPr>
          <w:rFonts w:ascii="Liberation Serif" w:hAnsi="Liberation Serif" w:cs="Liberation Serif"/>
        </w:rPr>
        <w:t xml:space="preserve"> </w:t>
      </w:r>
    </w:p>
    <w:p w14:paraId="7A355771" w14:textId="77777777" w:rsidR="006C7DC5" w:rsidRPr="00881CB2" w:rsidRDefault="006C7DC5" w:rsidP="006C0C0B">
      <w:pPr>
        <w:ind w:firstLine="709"/>
        <w:contextualSpacing/>
        <w:rPr>
          <w:rFonts w:ascii="Liberation Serif" w:hAnsi="Liberation Serif"/>
        </w:rPr>
      </w:pPr>
    </w:p>
    <w:sectPr w:rsidR="006C7DC5" w:rsidRPr="00881CB2" w:rsidSect="00F326B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AB450" w14:textId="77777777" w:rsidR="005E00CD" w:rsidRDefault="005E00CD" w:rsidP="005326A8">
      <w:r>
        <w:separator/>
      </w:r>
    </w:p>
  </w:endnote>
  <w:endnote w:type="continuationSeparator" w:id="0">
    <w:p w14:paraId="37DBF288" w14:textId="77777777" w:rsidR="005E00CD" w:rsidRDefault="005E00CD" w:rsidP="0053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888AD" w14:textId="77777777" w:rsidR="005E00CD" w:rsidRDefault="005E00CD" w:rsidP="005326A8">
      <w:r>
        <w:separator/>
      </w:r>
    </w:p>
  </w:footnote>
  <w:footnote w:type="continuationSeparator" w:id="0">
    <w:p w14:paraId="38B92706" w14:textId="77777777" w:rsidR="005E00CD" w:rsidRDefault="005E00CD" w:rsidP="00532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51988"/>
      <w:docPartObj>
        <w:docPartGallery w:val="Page Numbers (Top of Page)"/>
        <w:docPartUnique/>
      </w:docPartObj>
    </w:sdtPr>
    <w:sdtEndPr/>
    <w:sdtContent>
      <w:p w14:paraId="309ECF8D" w14:textId="77777777" w:rsidR="00F326B8" w:rsidRDefault="007116FD">
        <w:pPr>
          <w:pStyle w:val="a3"/>
          <w:jc w:val="center"/>
        </w:pPr>
        <w:r>
          <w:fldChar w:fldCharType="begin"/>
        </w:r>
        <w:r w:rsidR="00213AC0">
          <w:instrText xml:space="preserve"> PAGE   \* MERGEFORMAT </w:instrText>
        </w:r>
        <w:r>
          <w:fldChar w:fldCharType="separate"/>
        </w:r>
        <w:r w:rsidR="00071D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8D20F3" w14:textId="77777777" w:rsidR="00E36DD3" w:rsidRDefault="00E36DD3" w:rsidP="005326A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D2493" w14:textId="77777777" w:rsidR="00B17D64" w:rsidRDefault="00B17D64">
    <w:pPr>
      <w:pStyle w:val="a3"/>
      <w:jc w:val="center"/>
    </w:pPr>
  </w:p>
  <w:p w14:paraId="4DF0CE6E" w14:textId="77777777" w:rsidR="00B17D64" w:rsidRDefault="00B17D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990"/>
    <w:rsid w:val="00002345"/>
    <w:rsid w:val="00016930"/>
    <w:rsid w:val="000273B9"/>
    <w:rsid w:val="0003611C"/>
    <w:rsid w:val="00045354"/>
    <w:rsid w:val="00064F46"/>
    <w:rsid w:val="00067AC9"/>
    <w:rsid w:val="00071D8F"/>
    <w:rsid w:val="00115BD7"/>
    <w:rsid w:val="001241F9"/>
    <w:rsid w:val="00126061"/>
    <w:rsid w:val="00132A99"/>
    <w:rsid w:val="00136666"/>
    <w:rsid w:val="00143D7A"/>
    <w:rsid w:val="0017020E"/>
    <w:rsid w:val="00197923"/>
    <w:rsid w:val="001C4CBD"/>
    <w:rsid w:val="001D3B2E"/>
    <w:rsid w:val="001F2CFF"/>
    <w:rsid w:val="001F54BB"/>
    <w:rsid w:val="002111E1"/>
    <w:rsid w:val="00213AC0"/>
    <w:rsid w:val="002148F4"/>
    <w:rsid w:val="00245B7B"/>
    <w:rsid w:val="00251F40"/>
    <w:rsid w:val="002650E9"/>
    <w:rsid w:val="002B0158"/>
    <w:rsid w:val="002D4C15"/>
    <w:rsid w:val="002E3094"/>
    <w:rsid w:val="002E3D17"/>
    <w:rsid w:val="003139F0"/>
    <w:rsid w:val="00315AAA"/>
    <w:rsid w:val="00320BC0"/>
    <w:rsid w:val="00345DF9"/>
    <w:rsid w:val="0035751F"/>
    <w:rsid w:val="003A3921"/>
    <w:rsid w:val="003A60CF"/>
    <w:rsid w:val="003A6D42"/>
    <w:rsid w:val="003D585F"/>
    <w:rsid w:val="003E260D"/>
    <w:rsid w:val="003E402A"/>
    <w:rsid w:val="003F4E4A"/>
    <w:rsid w:val="003F7D45"/>
    <w:rsid w:val="00413301"/>
    <w:rsid w:val="004240C6"/>
    <w:rsid w:val="004318D2"/>
    <w:rsid w:val="00437C4D"/>
    <w:rsid w:val="004836EB"/>
    <w:rsid w:val="00492975"/>
    <w:rsid w:val="004937D9"/>
    <w:rsid w:val="004A2B44"/>
    <w:rsid w:val="004C054D"/>
    <w:rsid w:val="004E02F2"/>
    <w:rsid w:val="004E14B2"/>
    <w:rsid w:val="004F2D19"/>
    <w:rsid w:val="004F3D41"/>
    <w:rsid w:val="0051428B"/>
    <w:rsid w:val="005326A8"/>
    <w:rsid w:val="00532990"/>
    <w:rsid w:val="00534787"/>
    <w:rsid w:val="00535401"/>
    <w:rsid w:val="005431C8"/>
    <w:rsid w:val="0054736D"/>
    <w:rsid w:val="00573C31"/>
    <w:rsid w:val="00576F19"/>
    <w:rsid w:val="00580251"/>
    <w:rsid w:val="00591C75"/>
    <w:rsid w:val="005E00CD"/>
    <w:rsid w:val="00616C74"/>
    <w:rsid w:val="00666517"/>
    <w:rsid w:val="00683085"/>
    <w:rsid w:val="006A2D98"/>
    <w:rsid w:val="006C0C0B"/>
    <w:rsid w:val="006C7DC5"/>
    <w:rsid w:val="006D6C36"/>
    <w:rsid w:val="006E2E3A"/>
    <w:rsid w:val="007051D1"/>
    <w:rsid w:val="007116FD"/>
    <w:rsid w:val="00752D2A"/>
    <w:rsid w:val="007639C8"/>
    <w:rsid w:val="0079554C"/>
    <w:rsid w:val="007A2EE6"/>
    <w:rsid w:val="007D2011"/>
    <w:rsid w:val="008007F1"/>
    <w:rsid w:val="0081679D"/>
    <w:rsid w:val="00853A52"/>
    <w:rsid w:val="0085722D"/>
    <w:rsid w:val="00881CB2"/>
    <w:rsid w:val="00891B05"/>
    <w:rsid w:val="008A5FEF"/>
    <w:rsid w:val="008B76E8"/>
    <w:rsid w:val="008C433F"/>
    <w:rsid w:val="008C7E0E"/>
    <w:rsid w:val="008F516E"/>
    <w:rsid w:val="00906F70"/>
    <w:rsid w:val="0093453B"/>
    <w:rsid w:val="00943939"/>
    <w:rsid w:val="009546A5"/>
    <w:rsid w:val="0095606C"/>
    <w:rsid w:val="009707F3"/>
    <w:rsid w:val="009B0A33"/>
    <w:rsid w:val="009C35A9"/>
    <w:rsid w:val="009D4450"/>
    <w:rsid w:val="00A2143D"/>
    <w:rsid w:val="00A26314"/>
    <w:rsid w:val="00A441CC"/>
    <w:rsid w:val="00A54D0F"/>
    <w:rsid w:val="00A56046"/>
    <w:rsid w:val="00AA4E94"/>
    <w:rsid w:val="00AB35F1"/>
    <w:rsid w:val="00AE1170"/>
    <w:rsid w:val="00AF5632"/>
    <w:rsid w:val="00B17D64"/>
    <w:rsid w:val="00B62A6F"/>
    <w:rsid w:val="00B7502D"/>
    <w:rsid w:val="00B8217D"/>
    <w:rsid w:val="00B949B7"/>
    <w:rsid w:val="00BA1637"/>
    <w:rsid w:val="00BB2A09"/>
    <w:rsid w:val="00BC42B5"/>
    <w:rsid w:val="00BF7E97"/>
    <w:rsid w:val="00C1020E"/>
    <w:rsid w:val="00C26639"/>
    <w:rsid w:val="00C53E06"/>
    <w:rsid w:val="00C54559"/>
    <w:rsid w:val="00C57F1D"/>
    <w:rsid w:val="00C77C7A"/>
    <w:rsid w:val="00C80D58"/>
    <w:rsid w:val="00C84216"/>
    <w:rsid w:val="00CA1A59"/>
    <w:rsid w:val="00CA5F66"/>
    <w:rsid w:val="00CB705F"/>
    <w:rsid w:val="00D02A67"/>
    <w:rsid w:val="00D03067"/>
    <w:rsid w:val="00D03AA1"/>
    <w:rsid w:val="00D31EF0"/>
    <w:rsid w:val="00D45E32"/>
    <w:rsid w:val="00D9771F"/>
    <w:rsid w:val="00DA3D21"/>
    <w:rsid w:val="00DE5110"/>
    <w:rsid w:val="00DE6909"/>
    <w:rsid w:val="00DE74B3"/>
    <w:rsid w:val="00DF67D4"/>
    <w:rsid w:val="00E131AC"/>
    <w:rsid w:val="00E16B4E"/>
    <w:rsid w:val="00E26C4D"/>
    <w:rsid w:val="00E36DD3"/>
    <w:rsid w:val="00E36EF7"/>
    <w:rsid w:val="00E839F0"/>
    <w:rsid w:val="00E92F3E"/>
    <w:rsid w:val="00E95C85"/>
    <w:rsid w:val="00EB2931"/>
    <w:rsid w:val="00EB2E56"/>
    <w:rsid w:val="00EB46D5"/>
    <w:rsid w:val="00EE428B"/>
    <w:rsid w:val="00F0453A"/>
    <w:rsid w:val="00F102BF"/>
    <w:rsid w:val="00F10AF5"/>
    <w:rsid w:val="00F326B8"/>
    <w:rsid w:val="00F45168"/>
    <w:rsid w:val="00F72A02"/>
    <w:rsid w:val="00FC13AF"/>
    <w:rsid w:val="00FE1019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4A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E6906-9888-4421-B869-1A2AA03AD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Ващенко Юлия Александровна</cp:lastModifiedBy>
  <cp:revision>79</cp:revision>
  <cp:lastPrinted>2021-08-17T11:17:00Z</cp:lastPrinted>
  <dcterms:created xsi:type="dcterms:W3CDTF">2018-05-23T04:54:00Z</dcterms:created>
  <dcterms:modified xsi:type="dcterms:W3CDTF">2025-02-14T09:03:00Z</dcterms:modified>
</cp:coreProperties>
</file>