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BC" w:rsidRPr="00F555BC" w:rsidRDefault="00F555BC" w:rsidP="00F555BC">
      <w:pPr>
        <w:jc w:val="center"/>
        <w:rPr>
          <w:sz w:val="24"/>
          <w:szCs w:val="24"/>
        </w:rPr>
      </w:pPr>
      <w:r w:rsidRPr="00F555BC">
        <w:rPr>
          <w:noProof/>
          <w:sz w:val="24"/>
          <w:szCs w:val="24"/>
        </w:rPr>
        <w:drawing>
          <wp:inline distT="0" distB="0" distL="0" distR="0" wp14:anchorId="23251917" wp14:editId="61405774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BC" w:rsidRPr="00F555BC" w:rsidRDefault="00F555BC" w:rsidP="00F555BC">
      <w:pPr>
        <w:jc w:val="center"/>
        <w:rPr>
          <w:b/>
          <w:w w:val="150"/>
          <w:sz w:val="18"/>
          <w:szCs w:val="18"/>
        </w:rPr>
      </w:pPr>
      <w:r w:rsidRPr="00F555BC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F555BC" w:rsidRPr="00F555BC" w:rsidRDefault="00F555BC" w:rsidP="00F555BC">
      <w:pPr>
        <w:jc w:val="center"/>
        <w:rPr>
          <w:b/>
          <w:w w:val="160"/>
          <w:sz w:val="36"/>
          <w:szCs w:val="20"/>
        </w:rPr>
      </w:pPr>
      <w:r w:rsidRPr="00F555BC">
        <w:rPr>
          <w:b/>
          <w:w w:val="160"/>
          <w:sz w:val="36"/>
          <w:szCs w:val="20"/>
        </w:rPr>
        <w:t>ПОСТАНОВЛЕНИЕ</w:t>
      </w:r>
    </w:p>
    <w:p w:rsidR="00F555BC" w:rsidRPr="00F555BC" w:rsidRDefault="00F555BC" w:rsidP="00F555BC">
      <w:pPr>
        <w:jc w:val="center"/>
        <w:rPr>
          <w:b/>
          <w:w w:val="160"/>
          <w:sz w:val="6"/>
          <w:szCs w:val="6"/>
        </w:rPr>
      </w:pPr>
    </w:p>
    <w:p w:rsidR="00F555BC" w:rsidRPr="00F555BC" w:rsidRDefault="00F555BC" w:rsidP="00F555BC">
      <w:pPr>
        <w:jc w:val="center"/>
        <w:rPr>
          <w:b/>
          <w:w w:val="160"/>
          <w:sz w:val="6"/>
          <w:szCs w:val="6"/>
        </w:rPr>
      </w:pPr>
    </w:p>
    <w:p w:rsidR="00F555BC" w:rsidRPr="00F555BC" w:rsidRDefault="00F555BC" w:rsidP="00F555BC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F555BC" w:rsidRPr="00F555BC" w:rsidTr="00F555B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5BC" w:rsidRPr="00F555BC" w:rsidRDefault="00F555BC" w:rsidP="00F555BC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14.02.2025</w:t>
            </w:r>
          </w:p>
        </w:tc>
        <w:tc>
          <w:tcPr>
            <w:tcW w:w="3322" w:type="dxa"/>
            <w:vAlign w:val="bottom"/>
            <w:hideMark/>
          </w:tcPr>
          <w:p w:rsidR="00F555BC" w:rsidRPr="00F555BC" w:rsidRDefault="00F555BC" w:rsidP="00F555BC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F555BC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55BC" w:rsidRPr="00F555BC" w:rsidRDefault="00F555BC" w:rsidP="00F555BC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475</w:t>
            </w:r>
          </w:p>
        </w:tc>
      </w:tr>
    </w:tbl>
    <w:p w:rsidR="00F555BC" w:rsidRPr="00F555BC" w:rsidRDefault="00F555BC" w:rsidP="00F555BC">
      <w:pPr>
        <w:tabs>
          <w:tab w:val="left" w:pos="7020"/>
        </w:tabs>
        <w:ind w:right="31"/>
        <w:jc w:val="both"/>
        <w:outlineLvl w:val="0"/>
      </w:pPr>
    </w:p>
    <w:p w:rsidR="00F555BC" w:rsidRPr="00F555BC" w:rsidRDefault="00F555BC" w:rsidP="00F555BC">
      <w:pPr>
        <w:tabs>
          <w:tab w:val="left" w:pos="7020"/>
        </w:tabs>
        <w:ind w:right="31"/>
        <w:jc w:val="both"/>
        <w:outlineLvl w:val="0"/>
      </w:pPr>
      <w:r w:rsidRPr="00F555BC">
        <w:t>г. Первоуральск</w:t>
      </w:r>
    </w:p>
    <w:p w:rsidR="006E51CB" w:rsidRPr="006E51CB" w:rsidRDefault="006E51CB" w:rsidP="00D45C8C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25D73" w:rsidRPr="006E51CB" w:rsidTr="00A25D73">
        <w:trPr>
          <w:trHeight w:val="1046"/>
        </w:trPr>
        <w:tc>
          <w:tcPr>
            <w:tcW w:w="4503" w:type="dxa"/>
          </w:tcPr>
          <w:p w:rsidR="00A25D73" w:rsidRPr="006E51CB" w:rsidRDefault="00A25D73" w:rsidP="00FF5D79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муниципальную программу «Развитие культуры в </w:t>
            </w:r>
            <w:r w:rsidR="00B438A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муниципальном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округе Первоуральск на 202</w:t>
            </w:r>
            <w:r w:rsidR="005E627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– 202</w:t>
            </w:r>
            <w:r w:rsidR="005E6276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9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годы», утвержденную постановлением Администрации </w:t>
            </w:r>
            <w:r w:rsidR="00FF5D79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городского</w:t>
            </w:r>
            <w:r w:rsidR="008C1E51"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округа Первоуральск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от 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12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октября 20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23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года </w:t>
            </w:r>
            <w:r w:rsidR="008C1E51"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№ </w:t>
            </w:r>
            <w:r w:rsidR="00F4389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</w:t>
            </w:r>
            <w:r w:rsidR="006C41E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720</w:t>
            </w:r>
          </w:p>
        </w:tc>
      </w:tr>
    </w:tbl>
    <w:p w:rsidR="00262BEB" w:rsidRPr="006E51CB" w:rsidRDefault="00262BE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6E51CB" w:rsidRDefault="00262BE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E51CB" w:rsidRPr="006E51CB" w:rsidRDefault="006E51CB" w:rsidP="00D45C8C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262BEB" w:rsidRPr="006E51CB" w:rsidRDefault="00A25D73" w:rsidP="00D45C8C">
      <w:pPr>
        <w:keepNext/>
        <w:keepLines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E51CB">
        <w:rPr>
          <w:rFonts w:ascii="Liberation Serif" w:hAnsi="Liberation Serif"/>
          <w:color w:val="FF0000"/>
          <w:sz w:val="24"/>
          <w:szCs w:val="24"/>
        </w:rPr>
        <w:tab/>
      </w:r>
      <w:proofErr w:type="gramStart"/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FF5D79">
        <w:rPr>
          <w:rFonts w:ascii="Liberation Serif" w:hAnsi="Liberation Serif"/>
          <w:bCs/>
          <w:color w:val="000000" w:themeColor="text1"/>
          <w:sz w:val="24"/>
          <w:szCs w:val="24"/>
        </w:rPr>
        <w:t>городского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 от 12 октября 2021 года № 1953 «Об утверждении Порядка разработки, реализации и оценки эффективности муниципальных программ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Первоуральск», </w:t>
      </w:r>
      <w:r w:rsidR="00B438A6" w:rsidRPr="00B438A6">
        <w:rPr>
          <w:rFonts w:ascii="Liberation Serif" w:hAnsi="Liberation Serif"/>
          <w:color w:val="000000" w:themeColor="text1"/>
          <w:sz w:val="24"/>
          <w:szCs w:val="24"/>
        </w:rPr>
        <w:t xml:space="preserve"> в целях приведения муниципальной программы в соответствие с 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решением Первоуральской городской Думы от 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19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декабря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4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года № 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249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«О бюджете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</w:t>
      </w:r>
      <w:r w:rsidR="00C7244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на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5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 и</w:t>
      </w:r>
      <w:proofErr w:type="gramEnd"/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плановый период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6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и 202</w:t>
      </w:r>
      <w:r w:rsidR="00B438A6">
        <w:rPr>
          <w:rFonts w:ascii="Liberation Serif" w:hAnsi="Liberation Serif"/>
          <w:bCs/>
          <w:color w:val="000000" w:themeColor="text1"/>
          <w:sz w:val="24"/>
          <w:szCs w:val="24"/>
        </w:rPr>
        <w:t>7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годов», Администрация </w:t>
      </w:r>
      <w:r w:rsidR="004C3B1F">
        <w:rPr>
          <w:rFonts w:ascii="Liberation Serif" w:hAnsi="Liberation Serif"/>
          <w:bCs/>
          <w:color w:val="000000" w:themeColor="text1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округа Первоуральск</w:t>
      </w:r>
    </w:p>
    <w:p w:rsidR="002D2C06" w:rsidRPr="006E51CB" w:rsidRDefault="002D2C06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25D73" w:rsidRPr="006E51CB" w:rsidRDefault="00A25D73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2D2C06" w:rsidRPr="006E51CB" w:rsidRDefault="002D2C06" w:rsidP="00D45C8C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E51CB"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2D2C06" w:rsidRPr="00551C0A" w:rsidRDefault="00974906" w:rsidP="00D45C8C">
      <w:pPr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1.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Внести в 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>муниципальную программу «Развитие культуры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262BEB" w:rsidRPr="00551C0A">
        <w:rPr>
          <w:rFonts w:ascii="Liberation Serif" w:hAnsi="Liberation Serif"/>
          <w:color w:val="000000" w:themeColor="text1"/>
          <w:sz w:val="24"/>
          <w:szCs w:val="24"/>
        </w:rPr>
        <w:t>в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муниципальном</w:t>
      </w:r>
      <w:r w:rsidR="00262BEB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округе Первоуральск на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20</w:t>
      </w:r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>2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4</w:t>
      </w:r>
      <w:r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– 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>202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9</w:t>
      </w:r>
      <w:r w:rsidR="009065CC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годы</w:t>
      </w:r>
      <w:r w:rsidR="0034457A" w:rsidRPr="00551C0A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C72446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утвержденную постановлением Администрации </w:t>
      </w:r>
      <w:r w:rsidR="00FF5D79">
        <w:rPr>
          <w:rFonts w:ascii="Liberation Serif" w:hAnsi="Liberation Serif"/>
          <w:color w:val="000000" w:themeColor="text1"/>
          <w:sz w:val="24"/>
          <w:szCs w:val="24"/>
        </w:rPr>
        <w:t xml:space="preserve">городского округа Первоуральск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от 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12 октября 2023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года</w:t>
      </w:r>
      <w:r w:rsidR="00C72446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№ </w:t>
      </w:r>
      <w:r w:rsidR="006C41E5">
        <w:rPr>
          <w:rFonts w:ascii="Liberation Serif" w:hAnsi="Liberation Serif"/>
          <w:color w:val="000000" w:themeColor="text1"/>
          <w:sz w:val="24"/>
          <w:szCs w:val="24"/>
        </w:rPr>
        <w:t>2720</w:t>
      </w:r>
      <w:r w:rsidR="008F632D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следующие изменения</w:t>
      </w:r>
      <w:r w:rsidR="00C449C1" w:rsidRPr="00551C0A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890637" w:rsidRPr="00551C0A" w:rsidRDefault="00890637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1) Паспорт муниципальной программы «Развитие культуры в </w:t>
      </w:r>
      <w:r w:rsidR="00B438A6">
        <w:rPr>
          <w:rFonts w:ascii="Liberation Serif" w:hAnsi="Liberation Serif"/>
          <w:sz w:val="24"/>
          <w:szCs w:val="24"/>
        </w:rPr>
        <w:t>муниципальном</w:t>
      </w:r>
      <w:r w:rsidRPr="00551C0A">
        <w:rPr>
          <w:rFonts w:ascii="Liberation Serif" w:hAnsi="Liberation Serif"/>
          <w:sz w:val="24"/>
          <w:szCs w:val="24"/>
        </w:rPr>
        <w:t xml:space="preserve"> округе Первоуральск на 202</w:t>
      </w:r>
      <w:r w:rsidR="006C41E5">
        <w:rPr>
          <w:rFonts w:ascii="Liberation Serif" w:hAnsi="Liberation Serif"/>
          <w:sz w:val="24"/>
          <w:szCs w:val="24"/>
        </w:rPr>
        <w:t>4</w:t>
      </w:r>
      <w:r w:rsidRPr="00551C0A">
        <w:rPr>
          <w:rFonts w:ascii="Liberation Serif" w:hAnsi="Liberation Serif"/>
          <w:sz w:val="24"/>
          <w:szCs w:val="24"/>
        </w:rPr>
        <w:t xml:space="preserve"> – 202</w:t>
      </w:r>
      <w:r w:rsidR="006C41E5">
        <w:rPr>
          <w:rFonts w:ascii="Liberation Serif" w:hAnsi="Liberation Serif"/>
          <w:sz w:val="24"/>
          <w:szCs w:val="24"/>
        </w:rPr>
        <w:t>9</w:t>
      </w:r>
      <w:r w:rsidRPr="00551C0A">
        <w:rPr>
          <w:rFonts w:ascii="Liberation Serif" w:hAnsi="Liberation Serif"/>
          <w:sz w:val="24"/>
          <w:szCs w:val="24"/>
        </w:rPr>
        <w:t xml:space="preserve"> годы» (Приложение 1).</w:t>
      </w:r>
    </w:p>
    <w:p w:rsidR="00890637" w:rsidRPr="00551C0A" w:rsidRDefault="00890637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2) Цели и задачи, целевые показатели муниципальной программы «Развитие культуры в </w:t>
      </w:r>
      <w:r w:rsidR="00B438A6">
        <w:rPr>
          <w:rFonts w:ascii="Liberation Serif" w:hAnsi="Liberation Serif"/>
          <w:sz w:val="24"/>
          <w:szCs w:val="24"/>
        </w:rPr>
        <w:t>муниципальном</w:t>
      </w:r>
      <w:r w:rsidRPr="00551C0A">
        <w:rPr>
          <w:rFonts w:ascii="Liberation Serif" w:hAnsi="Liberation Serif"/>
          <w:sz w:val="24"/>
          <w:szCs w:val="24"/>
        </w:rPr>
        <w:t xml:space="preserve"> округе Первоуральск на 202</w:t>
      </w:r>
      <w:r w:rsidR="006C41E5">
        <w:rPr>
          <w:rFonts w:ascii="Liberation Serif" w:hAnsi="Liberation Serif"/>
          <w:sz w:val="24"/>
          <w:szCs w:val="24"/>
        </w:rPr>
        <w:t>4</w:t>
      </w:r>
      <w:r w:rsidRPr="00551C0A">
        <w:rPr>
          <w:rFonts w:ascii="Liberation Serif" w:hAnsi="Liberation Serif"/>
          <w:sz w:val="24"/>
          <w:szCs w:val="24"/>
        </w:rPr>
        <w:t xml:space="preserve"> – 202</w:t>
      </w:r>
      <w:r w:rsidR="006C41E5">
        <w:rPr>
          <w:rFonts w:ascii="Liberation Serif" w:hAnsi="Liberation Serif"/>
          <w:sz w:val="24"/>
          <w:szCs w:val="24"/>
        </w:rPr>
        <w:t>9</w:t>
      </w:r>
      <w:r w:rsidRPr="00551C0A">
        <w:rPr>
          <w:rFonts w:ascii="Liberation Serif" w:hAnsi="Liberation Serif"/>
          <w:sz w:val="24"/>
          <w:szCs w:val="24"/>
        </w:rPr>
        <w:t xml:space="preserve"> годы» (Приложение 2).</w:t>
      </w:r>
    </w:p>
    <w:p w:rsidR="00890637" w:rsidRPr="00551C0A" w:rsidRDefault="00890637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3) План мероприятий по выполнению муниципальной программы «Развитие культуры в </w:t>
      </w:r>
      <w:r w:rsidR="00B438A6">
        <w:rPr>
          <w:rFonts w:ascii="Liberation Serif" w:hAnsi="Liberation Serif"/>
          <w:sz w:val="24"/>
          <w:szCs w:val="24"/>
        </w:rPr>
        <w:t>муниципальном</w:t>
      </w:r>
      <w:r w:rsidRPr="00551C0A">
        <w:rPr>
          <w:rFonts w:ascii="Liberation Serif" w:hAnsi="Liberation Serif"/>
          <w:sz w:val="24"/>
          <w:szCs w:val="24"/>
        </w:rPr>
        <w:t xml:space="preserve"> округе Первоуральск на 202</w:t>
      </w:r>
      <w:r w:rsidR="006C41E5">
        <w:rPr>
          <w:rFonts w:ascii="Liberation Serif" w:hAnsi="Liberation Serif"/>
          <w:sz w:val="24"/>
          <w:szCs w:val="24"/>
        </w:rPr>
        <w:t>4</w:t>
      </w:r>
      <w:r w:rsidRPr="00551C0A">
        <w:rPr>
          <w:rFonts w:ascii="Liberation Serif" w:hAnsi="Liberation Serif"/>
          <w:sz w:val="24"/>
          <w:szCs w:val="24"/>
        </w:rPr>
        <w:t xml:space="preserve"> – 202</w:t>
      </w:r>
      <w:r w:rsidR="006C41E5">
        <w:rPr>
          <w:rFonts w:ascii="Liberation Serif" w:hAnsi="Liberation Serif"/>
          <w:sz w:val="24"/>
          <w:szCs w:val="24"/>
        </w:rPr>
        <w:t>9</w:t>
      </w:r>
      <w:r w:rsidRPr="00551C0A">
        <w:rPr>
          <w:rFonts w:ascii="Liberation Serif" w:hAnsi="Liberation Serif"/>
          <w:sz w:val="24"/>
          <w:szCs w:val="24"/>
        </w:rPr>
        <w:t xml:space="preserve"> годы» (Приложение 3).</w:t>
      </w:r>
    </w:p>
    <w:p w:rsidR="00890637" w:rsidRPr="00551C0A" w:rsidRDefault="003D1DF0" w:rsidP="00890637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4) </w:t>
      </w:r>
      <w:r w:rsidR="00890637" w:rsidRPr="00551C0A">
        <w:rPr>
          <w:rFonts w:ascii="Liberation Serif" w:hAnsi="Liberation Serif"/>
          <w:sz w:val="24"/>
          <w:szCs w:val="24"/>
        </w:rPr>
        <w:t xml:space="preserve">Перечень объектов капитального строительства (реконструкции) для  бюджетных инвестиций муниципальной программы «Развитие культуры в </w:t>
      </w:r>
      <w:r w:rsidR="00B438A6">
        <w:rPr>
          <w:rFonts w:ascii="Liberation Serif" w:hAnsi="Liberation Serif"/>
          <w:sz w:val="24"/>
          <w:szCs w:val="24"/>
        </w:rPr>
        <w:t>муниципальном</w:t>
      </w:r>
      <w:r w:rsidR="00890637" w:rsidRPr="00551C0A">
        <w:rPr>
          <w:rFonts w:ascii="Liberation Serif" w:hAnsi="Liberation Serif"/>
          <w:sz w:val="24"/>
          <w:szCs w:val="24"/>
        </w:rPr>
        <w:t xml:space="preserve"> округе Первоуральск на 202</w:t>
      </w:r>
      <w:r w:rsidR="006C41E5">
        <w:rPr>
          <w:rFonts w:ascii="Liberation Serif" w:hAnsi="Liberation Serif"/>
          <w:sz w:val="24"/>
          <w:szCs w:val="24"/>
        </w:rPr>
        <w:t>4</w:t>
      </w:r>
      <w:r w:rsidR="00890637" w:rsidRPr="00551C0A">
        <w:rPr>
          <w:rFonts w:ascii="Liberation Serif" w:hAnsi="Liberation Serif"/>
          <w:sz w:val="24"/>
          <w:szCs w:val="24"/>
        </w:rPr>
        <w:t xml:space="preserve"> – 202</w:t>
      </w:r>
      <w:r w:rsidR="006C41E5">
        <w:rPr>
          <w:rFonts w:ascii="Liberation Serif" w:hAnsi="Liberation Serif"/>
          <w:sz w:val="24"/>
          <w:szCs w:val="24"/>
        </w:rPr>
        <w:t>9</w:t>
      </w:r>
      <w:r w:rsidR="00890637" w:rsidRPr="00551C0A">
        <w:rPr>
          <w:rFonts w:ascii="Liberation Serif" w:hAnsi="Liberation Serif"/>
          <w:sz w:val="24"/>
          <w:szCs w:val="24"/>
        </w:rPr>
        <w:t xml:space="preserve"> годы» (Приложение 4).</w:t>
      </w:r>
    </w:p>
    <w:p w:rsidR="00551C0A" w:rsidRPr="00551C0A" w:rsidRDefault="00890637" w:rsidP="00B438A6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sz w:val="24"/>
          <w:szCs w:val="24"/>
        </w:rPr>
        <w:t xml:space="preserve">2. </w:t>
      </w:r>
      <w:r w:rsidR="00B438A6" w:rsidRPr="00B438A6">
        <w:rPr>
          <w:rFonts w:ascii="Liberation Serif" w:hAnsi="Liberation Serif"/>
          <w:sz w:val="24"/>
          <w:szCs w:val="24"/>
        </w:rPr>
        <w:t xml:space="preserve">Настоящее постановление применяется при исполнении бюджета </w:t>
      </w:r>
      <w:r w:rsidR="00FF5D79">
        <w:rPr>
          <w:rFonts w:ascii="Liberation Serif" w:hAnsi="Liberation Serif"/>
          <w:sz w:val="24"/>
          <w:szCs w:val="24"/>
        </w:rPr>
        <w:t>муниципального</w:t>
      </w:r>
      <w:r w:rsidR="00B438A6" w:rsidRPr="00B438A6">
        <w:rPr>
          <w:rFonts w:ascii="Liberation Serif" w:hAnsi="Liberation Serif"/>
          <w:sz w:val="24"/>
          <w:szCs w:val="24"/>
        </w:rPr>
        <w:t xml:space="preserve"> округа Первоуральск на 202</w:t>
      </w:r>
      <w:r w:rsidR="00B438A6">
        <w:rPr>
          <w:rFonts w:ascii="Liberation Serif" w:hAnsi="Liberation Serif"/>
          <w:sz w:val="24"/>
          <w:szCs w:val="24"/>
        </w:rPr>
        <w:t>5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 и плановый период 202</w:t>
      </w:r>
      <w:r w:rsidR="00B438A6">
        <w:rPr>
          <w:rFonts w:ascii="Liberation Serif" w:hAnsi="Liberation Serif"/>
          <w:sz w:val="24"/>
          <w:szCs w:val="24"/>
        </w:rPr>
        <w:t>6</w:t>
      </w:r>
      <w:r w:rsidR="00B438A6" w:rsidRPr="00B438A6">
        <w:rPr>
          <w:rFonts w:ascii="Liberation Serif" w:hAnsi="Liberation Serif"/>
          <w:sz w:val="24"/>
          <w:szCs w:val="24"/>
        </w:rPr>
        <w:t xml:space="preserve"> и 202</w:t>
      </w:r>
      <w:r w:rsidR="00B438A6">
        <w:rPr>
          <w:rFonts w:ascii="Liberation Serif" w:hAnsi="Liberation Serif"/>
          <w:sz w:val="24"/>
          <w:szCs w:val="24"/>
        </w:rPr>
        <w:t>7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годов и составлении бюджетной отчетности за 202</w:t>
      </w:r>
      <w:r w:rsidR="00B438A6">
        <w:rPr>
          <w:rFonts w:ascii="Liberation Serif" w:hAnsi="Liberation Serif"/>
          <w:sz w:val="24"/>
          <w:szCs w:val="24"/>
        </w:rPr>
        <w:t>5</w:t>
      </w:r>
      <w:r w:rsidR="00B438A6" w:rsidRPr="00B438A6">
        <w:rPr>
          <w:rFonts w:ascii="Liberation Serif" w:hAnsi="Liberation Serif"/>
          <w:sz w:val="24"/>
          <w:szCs w:val="24"/>
        </w:rPr>
        <w:t xml:space="preserve"> год.</w:t>
      </w:r>
    </w:p>
    <w:p w:rsidR="009C134B" w:rsidRDefault="001505B1" w:rsidP="00D45C8C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t>3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r w:rsidR="00A17BF2" w:rsidRPr="00551C0A">
        <w:rPr>
          <w:rFonts w:ascii="Liberation Serif" w:hAnsi="Liberation Serif"/>
          <w:color w:val="000000" w:themeColor="text1"/>
          <w:sz w:val="24"/>
          <w:szCs w:val="24"/>
        </w:rPr>
        <w:t>Н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астоящее постановление разместить на официальном сайте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Первоуральск.</w:t>
      </w:r>
    </w:p>
    <w:p w:rsidR="00663E85" w:rsidRDefault="00663E85" w:rsidP="00D45C8C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63E85" w:rsidRDefault="00663E85" w:rsidP="00D45C8C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63E85" w:rsidRDefault="00663E85" w:rsidP="00D45C8C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63E85" w:rsidRDefault="00663E85" w:rsidP="00D45C8C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63E85" w:rsidRDefault="00663E85" w:rsidP="00D45C8C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63E85" w:rsidRDefault="00663E85" w:rsidP="00D45C8C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63E85" w:rsidRPr="00551C0A" w:rsidRDefault="00663E85" w:rsidP="00D45C8C">
      <w:pPr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F632D" w:rsidRPr="00551C0A" w:rsidRDefault="001505B1" w:rsidP="00D45C8C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  <w:r w:rsidRPr="00551C0A">
        <w:rPr>
          <w:rFonts w:ascii="Liberation Serif" w:hAnsi="Liberation Serif"/>
          <w:color w:val="000000" w:themeColor="text1"/>
          <w:sz w:val="24"/>
          <w:szCs w:val="24"/>
        </w:rPr>
        <w:lastRenderedPageBreak/>
        <w:t>4</w:t>
      </w:r>
      <w:r w:rsidR="002D2C06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proofErr w:type="gramStart"/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>Контроль за</w:t>
      </w:r>
      <w:proofErr w:type="gramEnd"/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B438A6">
        <w:rPr>
          <w:rFonts w:ascii="Liberation Serif" w:hAnsi="Liberation Serif"/>
          <w:color w:val="000000" w:themeColor="text1"/>
          <w:sz w:val="24"/>
          <w:szCs w:val="24"/>
        </w:rPr>
        <w:t>муниципального</w:t>
      </w:r>
      <w:r w:rsidR="00B95171" w:rsidRPr="00551C0A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 по упр</w:t>
      </w:r>
      <w:r w:rsidR="00B95171" w:rsidRPr="00551C0A">
        <w:rPr>
          <w:rFonts w:ascii="Liberation Serif" w:hAnsi="Liberation Serif"/>
          <w:sz w:val="24"/>
          <w:szCs w:val="24"/>
        </w:rPr>
        <w:t>авле</w:t>
      </w:r>
      <w:r w:rsidR="006C41E5">
        <w:rPr>
          <w:rFonts w:ascii="Liberation Serif" w:hAnsi="Liberation Serif"/>
          <w:sz w:val="24"/>
          <w:szCs w:val="24"/>
        </w:rPr>
        <w:t xml:space="preserve">нию социальной сферой                             </w:t>
      </w:r>
      <w:r w:rsidR="00B438A6">
        <w:rPr>
          <w:rFonts w:ascii="Liberation Serif" w:hAnsi="Liberation Serif"/>
          <w:sz w:val="24"/>
          <w:szCs w:val="24"/>
        </w:rPr>
        <w:t>О.В</w:t>
      </w:r>
      <w:r w:rsidR="006C41E5">
        <w:rPr>
          <w:rFonts w:ascii="Liberation Serif" w:hAnsi="Liberation Serif"/>
          <w:sz w:val="24"/>
          <w:szCs w:val="24"/>
        </w:rPr>
        <w:t>.</w:t>
      </w:r>
      <w:r w:rsidR="00B438A6">
        <w:rPr>
          <w:rFonts w:ascii="Liberation Serif" w:hAnsi="Liberation Serif"/>
          <w:sz w:val="24"/>
          <w:szCs w:val="24"/>
        </w:rPr>
        <w:t xml:space="preserve"> Березину.</w:t>
      </w:r>
    </w:p>
    <w:p w:rsidR="006E51CB" w:rsidRDefault="006E51CB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Pr="006E51CB" w:rsidRDefault="00663E85" w:rsidP="00D45C8C">
      <w:pPr>
        <w:jc w:val="both"/>
        <w:rPr>
          <w:rFonts w:ascii="Liberation Serif" w:hAnsi="Liberation Serif"/>
          <w:sz w:val="24"/>
          <w:szCs w:val="24"/>
        </w:rPr>
      </w:pPr>
    </w:p>
    <w:p w:rsidR="00663E85" w:rsidRDefault="00663E85" w:rsidP="00663E85">
      <w:pPr>
        <w:rPr>
          <w:rFonts w:ascii="Liberation Serif" w:hAnsi="Liberation Serif"/>
          <w:sz w:val="24"/>
          <w:szCs w:val="24"/>
        </w:rPr>
      </w:pPr>
      <w:proofErr w:type="spellStart"/>
      <w:r w:rsidRPr="00663E85">
        <w:rPr>
          <w:rFonts w:ascii="Liberation Serif" w:hAnsi="Liberation Serif"/>
          <w:sz w:val="24"/>
          <w:szCs w:val="24"/>
        </w:rPr>
        <w:t>И.о</w:t>
      </w:r>
      <w:proofErr w:type="spellEnd"/>
      <w:r w:rsidRPr="00663E85">
        <w:rPr>
          <w:rFonts w:ascii="Liberation Serif" w:hAnsi="Liberation Serif"/>
          <w:sz w:val="24"/>
          <w:szCs w:val="24"/>
        </w:rPr>
        <w:t xml:space="preserve">. Главы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Pr="00663E85">
        <w:rPr>
          <w:rFonts w:ascii="Liberation Serif" w:hAnsi="Liberation Serif"/>
          <w:sz w:val="24"/>
          <w:szCs w:val="24"/>
        </w:rPr>
        <w:t xml:space="preserve"> округа </w:t>
      </w:r>
    </w:p>
    <w:p w:rsidR="00025267" w:rsidRDefault="00663E85" w:rsidP="00663E85">
      <w:pPr>
        <w:rPr>
          <w:rFonts w:ascii="Liberation Serif" w:hAnsi="Liberation Serif"/>
          <w:sz w:val="24"/>
          <w:szCs w:val="24"/>
        </w:rPr>
      </w:pPr>
      <w:r w:rsidRPr="00663E85">
        <w:rPr>
          <w:rFonts w:ascii="Liberation Serif" w:hAnsi="Liberation Serif"/>
          <w:sz w:val="24"/>
          <w:szCs w:val="24"/>
        </w:rPr>
        <w:t xml:space="preserve">Первоуральск, </w:t>
      </w:r>
      <w:r>
        <w:rPr>
          <w:rFonts w:ascii="Liberation Serif" w:hAnsi="Liberation Serif"/>
          <w:sz w:val="24"/>
          <w:szCs w:val="24"/>
        </w:rPr>
        <w:t>з</w:t>
      </w:r>
      <w:r w:rsidRPr="00663E85">
        <w:rPr>
          <w:rFonts w:ascii="Liberation Serif" w:hAnsi="Liberation Serif"/>
          <w:sz w:val="24"/>
          <w:szCs w:val="24"/>
        </w:rPr>
        <w:t>аместитель Главы</w:t>
      </w:r>
    </w:p>
    <w:p w:rsidR="00663E85" w:rsidRPr="00663E85" w:rsidRDefault="00663E85" w:rsidP="00663E85">
      <w:pPr>
        <w:rPr>
          <w:rFonts w:ascii="Liberation Serif" w:hAnsi="Liberation Serif"/>
          <w:sz w:val="24"/>
          <w:szCs w:val="24"/>
        </w:rPr>
      </w:pPr>
      <w:r w:rsidRPr="00663E85">
        <w:rPr>
          <w:rFonts w:ascii="Liberation Serif" w:hAnsi="Liberation Serif"/>
          <w:sz w:val="24"/>
          <w:szCs w:val="24"/>
        </w:rPr>
        <w:t xml:space="preserve">по финансово-экономической </w:t>
      </w:r>
      <w:r>
        <w:rPr>
          <w:rFonts w:ascii="Liberation Serif" w:hAnsi="Liberation Serif"/>
          <w:sz w:val="24"/>
          <w:szCs w:val="24"/>
        </w:rPr>
        <w:t xml:space="preserve">политике                                                  </w:t>
      </w:r>
      <w:r w:rsidRPr="00663E85">
        <w:rPr>
          <w:rFonts w:ascii="Liberation Serif" w:hAnsi="Liberation Serif"/>
          <w:sz w:val="24"/>
          <w:szCs w:val="24"/>
        </w:rPr>
        <w:t>М.Ю. Ярославцева</w:t>
      </w:r>
    </w:p>
    <w:p w:rsidR="00CC4FB9" w:rsidRPr="006E51CB" w:rsidRDefault="00CC4FB9" w:rsidP="00663E85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CC4FB9" w:rsidRPr="006E51CB" w:rsidSect="00F555BC">
      <w:headerReference w:type="default" r:id="rId10"/>
      <w:pgSz w:w="11906" w:h="16838"/>
      <w:pgMar w:top="284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A6" w:rsidRDefault="00B438A6" w:rsidP="009C134B">
      <w:r>
        <w:separator/>
      </w:r>
    </w:p>
  </w:endnote>
  <w:endnote w:type="continuationSeparator" w:id="0">
    <w:p w:rsidR="00B438A6" w:rsidRDefault="00B438A6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A6" w:rsidRDefault="00B438A6" w:rsidP="009C134B">
      <w:r>
        <w:separator/>
      </w:r>
    </w:p>
  </w:footnote>
  <w:footnote w:type="continuationSeparator" w:id="0">
    <w:p w:rsidR="00B438A6" w:rsidRDefault="00B438A6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B438A6" w:rsidRDefault="00B438A6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 w:rsidR="00F555BC"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B438A6" w:rsidRDefault="00B438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042E6"/>
    <w:rsid w:val="00014DF3"/>
    <w:rsid w:val="00025267"/>
    <w:rsid w:val="00035613"/>
    <w:rsid w:val="000522AB"/>
    <w:rsid w:val="0009595B"/>
    <w:rsid w:val="000A5170"/>
    <w:rsid w:val="000B4AF2"/>
    <w:rsid w:val="000C30F9"/>
    <w:rsid w:val="000F0C6A"/>
    <w:rsid w:val="000F195F"/>
    <w:rsid w:val="00122386"/>
    <w:rsid w:val="001505B1"/>
    <w:rsid w:val="00173729"/>
    <w:rsid w:val="00176A4E"/>
    <w:rsid w:val="001B258D"/>
    <w:rsid w:val="001E7890"/>
    <w:rsid w:val="00250EDB"/>
    <w:rsid w:val="00262BEB"/>
    <w:rsid w:val="002B13C2"/>
    <w:rsid w:val="002B79E0"/>
    <w:rsid w:val="002D2C06"/>
    <w:rsid w:val="002D7AFF"/>
    <w:rsid w:val="002E511C"/>
    <w:rsid w:val="002F5E45"/>
    <w:rsid w:val="0034457A"/>
    <w:rsid w:val="00357B4B"/>
    <w:rsid w:val="003D1DF0"/>
    <w:rsid w:val="00437589"/>
    <w:rsid w:val="0047275D"/>
    <w:rsid w:val="004C3B1F"/>
    <w:rsid w:val="004F4548"/>
    <w:rsid w:val="00551C0A"/>
    <w:rsid w:val="00587917"/>
    <w:rsid w:val="005913BD"/>
    <w:rsid w:val="005A6381"/>
    <w:rsid w:val="005B19EB"/>
    <w:rsid w:val="005E6276"/>
    <w:rsid w:val="00612C4C"/>
    <w:rsid w:val="006325F6"/>
    <w:rsid w:val="00645021"/>
    <w:rsid w:val="00663E85"/>
    <w:rsid w:val="006B6805"/>
    <w:rsid w:val="006B7FDB"/>
    <w:rsid w:val="006C41E5"/>
    <w:rsid w:val="006E51CB"/>
    <w:rsid w:val="006F146B"/>
    <w:rsid w:val="007176DA"/>
    <w:rsid w:val="0073769D"/>
    <w:rsid w:val="00754D4E"/>
    <w:rsid w:val="00763F66"/>
    <w:rsid w:val="0077044F"/>
    <w:rsid w:val="00782275"/>
    <w:rsid w:val="007B4A5A"/>
    <w:rsid w:val="008175A5"/>
    <w:rsid w:val="00874BE9"/>
    <w:rsid w:val="00890637"/>
    <w:rsid w:val="008B158F"/>
    <w:rsid w:val="008C1E51"/>
    <w:rsid w:val="008C21AB"/>
    <w:rsid w:val="008F632D"/>
    <w:rsid w:val="009065CC"/>
    <w:rsid w:val="009567F9"/>
    <w:rsid w:val="009674BD"/>
    <w:rsid w:val="00974906"/>
    <w:rsid w:val="00990B09"/>
    <w:rsid w:val="00992A51"/>
    <w:rsid w:val="009C134B"/>
    <w:rsid w:val="00A17BF2"/>
    <w:rsid w:val="00A25D73"/>
    <w:rsid w:val="00AE6CA8"/>
    <w:rsid w:val="00AF20C0"/>
    <w:rsid w:val="00B05B45"/>
    <w:rsid w:val="00B438A6"/>
    <w:rsid w:val="00B44BC3"/>
    <w:rsid w:val="00B66FDF"/>
    <w:rsid w:val="00B95171"/>
    <w:rsid w:val="00BD6878"/>
    <w:rsid w:val="00C24F89"/>
    <w:rsid w:val="00C26093"/>
    <w:rsid w:val="00C32B19"/>
    <w:rsid w:val="00C449C1"/>
    <w:rsid w:val="00C65B21"/>
    <w:rsid w:val="00C72446"/>
    <w:rsid w:val="00CC4FB9"/>
    <w:rsid w:val="00CE015A"/>
    <w:rsid w:val="00D45C8C"/>
    <w:rsid w:val="00D46C65"/>
    <w:rsid w:val="00D62F85"/>
    <w:rsid w:val="00D75681"/>
    <w:rsid w:val="00DA68F1"/>
    <w:rsid w:val="00DE2410"/>
    <w:rsid w:val="00DF67EB"/>
    <w:rsid w:val="00E26344"/>
    <w:rsid w:val="00E32008"/>
    <w:rsid w:val="00E546C4"/>
    <w:rsid w:val="00EA2DAA"/>
    <w:rsid w:val="00ED48DC"/>
    <w:rsid w:val="00F40E5E"/>
    <w:rsid w:val="00F4389D"/>
    <w:rsid w:val="00F555BC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A2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3769D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55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55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2FFE1-5675-4338-B0BD-C10FEC46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21</cp:revision>
  <cp:lastPrinted>2020-03-03T10:21:00Z</cp:lastPrinted>
  <dcterms:created xsi:type="dcterms:W3CDTF">2020-06-04T09:37:00Z</dcterms:created>
  <dcterms:modified xsi:type="dcterms:W3CDTF">2025-02-14T11:21:00Z</dcterms:modified>
</cp:coreProperties>
</file>