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ECCCCDF" w14:textId="77777777" w:rsidTr="00DC3364">
        <w:tc>
          <w:tcPr>
            <w:tcW w:w="4785" w:type="dxa"/>
            <w:shd w:val="clear" w:color="auto" w:fill="auto"/>
          </w:tcPr>
          <w:p w14:paraId="4BD90C2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60B44C92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FEA6868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EB46925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A32AAF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14D5057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B3E9FBC" w14:textId="6CEB592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75118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3C82C76A" w14:textId="1B92A699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B6283D">
              <w:rPr>
                <w:rFonts w:ascii="Liberation Serif" w:hAnsi="Liberation Serif" w:cs="Times New Roman CYR"/>
              </w:rPr>
              <w:t xml:space="preserve">03.03.2025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B6283D">
              <w:rPr>
                <w:rFonts w:ascii="Liberation Serif" w:hAnsi="Liberation Serif" w:cs="Times New Roman CYR"/>
              </w:rPr>
              <w:t>27</w:t>
            </w:r>
          </w:p>
          <w:p w14:paraId="0028F85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0B744E2D" w14:textId="77777777" w:rsidR="008B37B5" w:rsidRDefault="008B37B5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7E7C2BB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Заключение</w:t>
      </w:r>
    </w:p>
    <w:p w14:paraId="6126441E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о результатах общественных обсуждений</w:t>
      </w:r>
    </w:p>
    <w:p w14:paraId="141017FB" w14:textId="77777777" w:rsidR="0080126C" w:rsidRPr="00AB566B" w:rsidRDefault="0080126C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874ACEF" w14:textId="225FAFE9" w:rsidR="00257AE0" w:rsidRPr="00AB566B" w:rsidRDefault="006D1803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C269D">
        <w:rPr>
          <w:rFonts w:ascii="Liberation Serif" w:hAnsi="Liberation Serif"/>
          <w:sz w:val="24"/>
          <w:szCs w:val="24"/>
        </w:rPr>
        <w:t xml:space="preserve">В период </w:t>
      </w:r>
      <w:r w:rsidR="0008717C" w:rsidRPr="00AC269D">
        <w:rPr>
          <w:rFonts w:ascii="Liberation Serif" w:hAnsi="Liberation Serif"/>
          <w:sz w:val="24"/>
          <w:szCs w:val="24"/>
        </w:rPr>
        <w:t xml:space="preserve">с </w:t>
      </w:r>
      <w:r w:rsidR="00442DE2" w:rsidRPr="00442DE2">
        <w:rPr>
          <w:rFonts w:ascii="Liberation Serif" w:hAnsi="Liberation Serif" w:cs="Arial"/>
          <w:color w:val="000000"/>
          <w:sz w:val="24"/>
          <w:szCs w:val="22"/>
        </w:rPr>
        <w:t xml:space="preserve">13 февраля 2025 года по 28 февраля </w:t>
      </w:r>
      <w:r w:rsidR="00406E9E" w:rsidRPr="00E437BD">
        <w:rPr>
          <w:rFonts w:ascii="Liberation Serif" w:hAnsi="Liberation Serif" w:cs="Arial"/>
          <w:color w:val="000000"/>
          <w:sz w:val="24"/>
        </w:rPr>
        <w:t>202</w:t>
      </w:r>
      <w:r w:rsidR="00751182">
        <w:rPr>
          <w:rFonts w:ascii="Liberation Serif" w:hAnsi="Liberation Serif" w:cs="Arial"/>
          <w:color w:val="000000"/>
          <w:sz w:val="24"/>
        </w:rPr>
        <w:t>5</w:t>
      </w:r>
      <w:r w:rsidR="00406E9E" w:rsidRPr="00E437BD">
        <w:rPr>
          <w:rFonts w:ascii="Liberation Serif" w:hAnsi="Liberation Serif" w:cs="Arial"/>
          <w:color w:val="000000"/>
          <w:sz w:val="24"/>
        </w:rPr>
        <w:t xml:space="preserve"> </w:t>
      </w:r>
      <w:r w:rsidR="0008717C" w:rsidRPr="00AC269D">
        <w:rPr>
          <w:rFonts w:ascii="Liberation Serif" w:hAnsi="Liberation Serif"/>
          <w:color w:val="000000"/>
          <w:sz w:val="24"/>
          <w:szCs w:val="24"/>
        </w:rPr>
        <w:t>года</w:t>
      </w:r>
      <w:r w:rsidR="0008717C" w:rsidRPr="00AC269D">
        <w:rPr>
          <w:rFonts w:ascii="Liberation Serif" w:hAnsi="Liberation Serif"/>
          <w:sz w:val="24"/>
          <w:szCs w:val="24"/>
        </w:rPr>
        <w:t xml:space="preserve"> </w:t>
      </w:r>
      <w:r w:rsidR="00257AE0" w:rsidRPr="00AC269D">
        <w:rPr>
          <w:rFonts w:ascii="Liberation Serif" w:hAnsi="Liberation Serif"/>
          <w:sz w:val="24"/>
          <w:szCs w:val="24"/>
        </w:rPr>
        <w:t xml:space="preserve">проведены общественные обсуждения </w:t>
      </w:r>
      <w:r w:rsidR="001513C7" w:rsidRPr="001513C7">
        <w:rPr>
          <w:rFonts w:ascii="Liberation Serif" w:hAnsi="Liberation Serif"/>
          <w:sz w:val="24"/>
          <w:szCs w:val="22"/>
        </w:rPr>
        <w:t xml:space="preserve">по </w:t>
      </w:r>
      <w:r w:rsidR="001513C7" w:rsidRPr="001513C7">
        <w:rPr>
          <w:rFonts w:ascii="Liberation Serif" w:hAnsi="Liberation Serif" w:cs="Liberation Serif"/>
          <w:bCs/>
          <w:sz w:val="24"/>
          <w:szCs w:val="22"/>
        </w:rPr>
        <w:t xml:space="preserve">предоставлению </w:t>
      </w:r>
      <w:bookmarkStart w:id="1" w:name="_Hlk191727129"/>
      <w:r w:rsidR="001513C7" w:rsidRPr="001513C7">
        <w:rPr>
          <w:rFonts w:ascii="Liberation Serif" w:hAnsi="Liberation Serif" w:cs="Liberation Serif"/>
          <w:bCs/>
          <w:sz w:val="24"/>
          <w:szCs w:val="22"/>
        </w:rPr>
        <w:t>разрешения на 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bookmarkEnd w:id="1"/>
      <w:r w:rsidR="00257AE0" w:rsidRPr="00AC269D">
        <w:rPr>
          <w:rFonts w:ascii="Liberation Serif" w:hAnsi="Liberation Serif"/>
          <w:sz w:val="24"/>
          <w:szCs w:val="24"/>
        </w:rPr>
        <w:t>, размещенн</w:t>
      </w:r>
      <w:r w:rsidR="006F0892" w:rsidRPr="00AC269D">
        <w:rPr>
          <w:rFonts w:ascii="Liberation Serif" w:hAnsi="Liberation Serif"/>
          <w:sz w:val="24"/>
          <w:szCs w:val="24"/>
        </w:rPr>
        <w:t>ых</w:t>
      </w:r>
      <w:r w:rsidR="00257AE0" w:rsidRPr="00AC269D">
        <w:rPr>
          <w:rFonts w:ascii="Liberation Serif" w:hAnsi="Liberation Serif"/>
          <w:sz w:val="24"/>
          <w:szCs w:val="24"/>
        </w:rPr>
        <w:t xml:space="preserve"> на официальном сайте по адресу: </w:t>
      </w:r>
      <w:hyperlink r:id="rId8" w:history="1">
        <w:r w:rsidR="00257AE0" w:rsidRPr="00AC269D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AB566B">
        <w:rPr>
          <w:rFonts w:ascii="Liberation Serif" w:hAnsi="Liberation Serif"/>
          <w:sz w:val="24"/>
          <w:szCs w:val="24"/>
        </w:rPr>
        <w:t xml:space="preserve">. </w:t>
      </w:r>
    </w:p>
    <w:p w14:paraId="3F1B21DE" w14:textId="54C274B2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751182">
        <w:rPr>
          <w:rFonts w:ascii="Liberation Serif" w:hAnsi="Liberation Serif"/>
          <w:sz w:val="24"/>
          <w:szCs w:val="24"/>
        </w:rPr>
        <w:t>муниципального</w:t>
      </w:r>
      <w:r w:rsidRPr="00AB566B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0EEF21B6" w14:textId="2CED8EA1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1513C7">
        <w:rPr>
          <w:rFonts w:ascii="Liberation Serif" w:hAnsi="Liberation Serif"/>
          <w:sz w:val="24"/>
          <w:szCs w:val="24"/>
        </w:rPr>
        <w:t>3</w:t>
      </w:r>
      <w:r w:rsidR="00406E9E">
        <w:rPr>
          <w:rFonts w:ascii="Liberation Serif" w:hAnsi="Liberation Serif"/>
          <w:sz w:val="24"/>
          <w:szCs w:val="24"/>
        </w:rPr>
        <w:t>/202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от </w:t>
      </w:r>
      <w:r w:rsidR="001513C7">
        <w:rPr>
          <w:rFonts w:ascii="Liberation Serif" w:hAnsi="Liberation Serif"/>
          <w:sz w:val="24"/>
          <w:szCs w:val="24"/>
        </w:rPr>
        <w:t>03</w:t>
      </w:r>
      <w:r w:rsidR="00594B31" w:rsidRPr="00AB566B">
        <w:rPr>
          <w:rFonts w:ascii="Liberation Serif" w:hAnsi="Liberation Serif"/>
          <w:sz w:val="24"/>
          <w:szCs w:val="24"/>
        </w:rPr>
        <w:t xml:space="preserve"> </w:t>
      </w:r>
      <w:r w:rsidR="001513C7">
        <w:rPr>
          <w:rFonts w:ascii="Liberation Serif" w:hAnsi="Liberation Serif"/>
          <w:sz w:val="24"/>
          <w:szCs w:val="24"/>
        </w:rPr>
        <w:t>марта</w:t>
      </w:r>
      <w:r w:rsidR="008B37B5">
        <w:rPr>
          <w:rFonts w:ascii="Liberation Serif" w:hAnsi="Liberation Serif"/>
          <w:sz w:val="24"/>
          <w:szCs w:val="24"/>
        </w:rPr>
        <w:t xml:space="preserve"> </w:t>
      </w:r>
      <w:r w:rsidRPr="00AB566B">
        <w:rPr>
          <w:rFonts w:ascii="Liberation Serif" w:hAnsi="Liberation Serif"/>
          <w:sz w:val="24"/>
          <w:szCs w:val="24"/>
        </w:rPr>
        <w:t>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06ECF15A" w14:textId="77777777" w:rsidR="00A320B3" w:rsidRPr="00AB566B" w:rsidRDefault="00A320B3" w:rsidP="00A320B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14:paraId="4AF3BFF1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04176DE0" w14:textId="77777777" w:rsidR="00257AE0" w:rsidRPr="00AB566B" w:rsidRDefault="00257AE0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AB566B">
        <w:rPr>
          <w:rFonts w:ascii="Liberation Serif" w:hAnsi="Liberation Serif"/>
        </w:rPr>
        <w:t>.</w:t>
      </w:r>
    </w:p>
    <w:p w14:paraId="62E3CE68" w14:textId="14F2545E" w:rsidR="00751182" w:rsidRPr="00AB566B" w:rsidRDefault="00431E06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2. Учесть решение по нижеуказанным территориям: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5411"/>
        <w:gridCol w:w="35"/>
        <w:gridCol w:w="3899"/>
      </w:tblGrid>
      <w:tr w:rsidR="009C5000" w:rsidRPr="00BC3689" w14:paraId="78DBFC12" w14:textId="77777777" w:rsidTr="00D8766A">
        <w:trPr>
          <w:tblHeader/>
          <w:jc w:val="center"/>
        </w:trPr>
        <w:tc>
          <w:tcPr>
            <w:tcW w:w="5446" w:type="dxa"/>
            <w:gridSpan w:val="2"/>
            <w:vAlign w:val="center"/>
          </w:tcPr>
          <w:p w14:paraId="09FBAE08" w14:textId="77777777" w:rsidR="009C5000" w:rsidRPr="00B6455F" w:rsidRDefault="009C5000" w:rsidP="00D8766A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3899" w:type="dxa"/>
            <w:vAlign w:val="center"/>
          </w:tcPr>
          <w:p w14:paraId="1750265A" w14:textId="77777777" w:rsidR="009C5000" w:rsidRPr="00B6455F" w:rsidRDefault="009C5000" w:rsidP="00D8766A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Решение</w:t>
            </w:r>
          </w:p>
        </w:tc>
      </w:tr>
      <w:tr w:rsidR="009C5000" w:rsidRPr="00BC3689" w14:paraId="145604A3" w14:textId="77777777" w:rsidTr="00D8766A">
        <w:trPr>
          <w:jc w:val="center"/>
        </w:trPr>
        <w:tc>
          <w:tcPr>
            <w:tcW w:w="9345" w:type="dxa"/>
            <w:gridSpan w:val="3"/>
            <w:vAlign w:val="center"/>
          </w:tcPr>
          <w:p w14:paraId="2A623347" w14:textId="77777777" w:rsidR="009C5000" w:rsidRPr="00821D55" w:rsidRDefault="009C5000" w:rsidP="00D8766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 CYR"/>
              </w:rPr>
              <w:t xml:space="preserve">Предоставление разрешений </w:t>
            </w:r>
            <w:r w:rsidRPr="00B648A9">
              <w:rPr>
                <w:rFonts w:ascii="Liberation Serif" w:hAnsi="Liberation Serif" w:cs="Liberation Serif"/>
                <w:bCs/>
              </w:rPr>
              <w:t>на</w:t>
            </w:r>
            <w:r>
              <w:rPr>
                <w:rFonts w:ascii="Liberation Serif" w:hAnsi="Liberation Serif" w:cs="Liberation Serif"/>
                <w:bCs/>
              </w:rPr>
              <w:t xml:space="preserve"> о</w:t>
            </w:r>
            <w:r w:rsidRPr="00B648A9">
              <w:rPr>
                <w:rFonts w:ascii="Liberation Serif" w:hAnsi="Liberation Serif" w:cs="Liberation Serif"/>
                <w:bCs/>
              </w:rPr>
              <w:t>тклонени</w:t>
            </w:r>
            <w:r>
              <w:rPr>
                <w:rFonts w:ascii="Liberation Serif" w:hAnsi="Liberation Serif" w:cs="Liberation Serif"/>
                <w:bCs/>
              </w:rPr>
              <w:t>я</w:t>
            </w:r>
            <w:r w:rsidRPr="00B648A9">
              <w:rPr>
                <w:rFonts w:ascii="Liberation Serif" w:hAnsi="Liberation Serif" w:cs="Liberation Serif"/>
                <w:bCs/>
              </w:rPr>
              <w:t xml:space="preserve">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9C5000" w:rsidRPr="00BC3689" w14:paraId="1607CAD1" w14:textId="77777777" w:rsidTr="00D8766A">
        <w:trPr>
          <w:jc w:val="center"/>
        </w:trPr>
        <w:tc>
          <w:tcPr>
            <w:tcW w:w="5411" w:type="dxa"/>
            <w:vAlign w:val="center"/>
          </w:tcPr>
          <w:p w14:paraId="42FC8C86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участка в кадастровом квартале </w:t>
            </w:r>
          </w:p>
          <w:p w14:paraId="6DA7CA11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66:58:0119003:2:ЗУ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1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в координатах точек:</w:t>
            </w:r>
          </w:p>
          <w:p w14:paraId="58FFE2C3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7607B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396054.11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>
              <w:rPr>
                <w:rFonts w:ascii="Liberation Serif" w:hAnsi="Liberation Serif"/>
                <w:lang w:eastAsia="en-US"/>
              </w:rPr>
              <w:t xml:space="preserve"> 1492580.10</w:t>
            </w:r>
          </w:p>
          <w:p w14:paraId="6BAB44F4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>
              <w:rPr>
                <w:rFonts w:ascii="Liberation Serif" w:hAnsi="Liberation Serif"/>
                <w:lang w:eastAsia="en-US"/>
              </w:rPr>
              <w:t xml:space="preserve"> 396052.33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>
              <w:rPr>
                <w:rFonts w:ascii="Liberation Serif" w:hAnsi="Liberation Serif"/>
                <w:lang w:eastAsia="en-US"/>
              </w:rPr>
              <w:t xml:space="preserve"> 1492611.13</w:t>
            </w:r>
          </w:p>
          <w:p w14:paraId="248136FC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>
              <w:rPr>
                <w:rFonts w:ascii="Liberation Serif" w:hAnsi="Liberation Serif"/>
                <w:lang w:eastAsia="en-US"/>
              </w:rPr>
              <w:t xml:space="preserve"> 396045.89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>
              <w:rPr>
                <w:rFonts w:ascii="Liberation Serif" w:hAnsi="Liberation Serif"/>
                <w:lang w:eastAsia="en-US"/>
              </w:rPr>
              <w:t xml:space="preserve"> 1492610.62</w:t>
            </w:r>
          </w:p>
          <w:p w14:paraId="0C271C38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7607B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396047.70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>
              <w:rPr>
                <w:rFonts w:ascii="Liberation Serif" w:hAnsi="Liberation Serif"/>
                <w:lang w:eastAsia="en-US"/>
              </w:rPr>
              <w:t xml:space="preserve"> 1492579.59</w:t>
            </w:r>
          </w:p>
          <w:p w14:paraId="53724C6F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с 0,1 га до 0,02 га</w:t>
            </w:r>
          </w:p>
          <w:p w14:paraId="62EB3216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66:58:0119003:2:ЗУ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2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в координатах точек:</w:t>
            </w:r>
          </w:p>
          <w:p w14:paraId="73ED682E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7607B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396052.33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 w:rsidRPr="007607B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>1492611.13</w:t>
            </w:r>
          </w:p>
          <w:p w14:paraId="75C2A604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7607B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396049,31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>
              <w:rPr>
                <w:rFonts w:ascii="Liberation Serif" w:hAnsi="Liberation Serif"/>
                <w:lang w:eastAsia="en-US"/>
              </w:rPr>
              <w:t xml:space="preserve"> 1492664.01</w:t>
            </w:r>
          </w:p>
          <w:p w14:paraId="4767EAA7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7607B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396042,83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>
              <w:rPr>
                <w:rFonts w:ascii="Liberation Serif" w:hAnsi="Liberation Serif"/>
                <w:lang w:eastAsia="en-US"/>
              </w:rPr>
              <w:t xml:space="preserve"> 1492662,78</w:t>
            </w:r>
          </w:p>
          <w:p w14:paraId="78A1E49A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val="en-US" w:eastAsia="en-US"/>
              </w:rPr>
              <w:t>X</w:t>
            </w:r>
            <w:r w:rsidRPr="007607BA"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 xml:space="preserve">396045,89 </w:t>
            </w:r>
            <w:r>
              <w:rPr>
                <w:rFonts w:ascii="Liberation Serif" w:hAnsi="Liberation Serif"/>
                <w:lang w:val="en-US" w:eastAsia="en-US"/>
              </w:rPr>
              <w:t>Y</w:t>
            </w:r>
            <w:r>
              <w:rPr>
                <w:rFonts w:ascii="Liberation Serif" w:hAnsi="Liberation Serif"/>
                <w:lang w:eastAsia="en-US"/>
              </w:rPr>
              <w:t xml:space="preserve"> 1492610,62</w:t>
            </w:r>
          </w:p>
          <w:p w14:paraId="75CBE346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с 0,1 га до 0,035 га</w:t>
            </w:r>
          </w:p>
          <w:p w14:paraId="29DAF409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расположенного по адресу: Свердловская область, город Первоуральск, садовое некоммерческое товарищество Коллективный сад № 22 участок 57, в территориальной зоне СХ-3 (</w:t>
            </w:r>
            <w:r>
              <w:rPr>
                <w:rFonts w:ascii="Liberation Serif" w:hAnsi="Liberation Serif"/>
                <w:bCs/>
                <w:lang w:eastAsia="en-US"/>
              </w:rPr>
              <w:t xml:space="preserve">зона </w:t>
            </w:r>
            <w:r>
              <w:rPr>
                <w:rFonts w:ascii="Liberation Serif" w:hAnsi="Liberation Serif"/>
                <w:lang w:eastAsia="en-US"/>
              </w:rPr>
              <w:t xml:space="preserve">ведения </w:t>
            </w:r>
            <w:r>
              <w:rPr>
                <w:rFonts w:ascii="Liberation Serif" w:hAnsi="Liberation Serif"/>
                <w:lang w:eastAsia="en-US"/>
              </w:rPr>
              <w:lastRenderedPageBreak/>
              <w:t>коллективного садоводства</w:t>
            </w:r>
            <w:r>
              <w:rPr>
                <w:rFonts w:ascii="Liberation Serif" w:hAnsi="Liberation Serif"/>
                <w:bCs/>
                <w:lang w:eastAsia="en-US"/>
              </w:rPr>
              <w:t>)</w:t>
            </w:r>
            <w:r>
              <w:rPr>
                <w:rFonts w:ascii="Liberation Serif" w:hAnsi="Liberation Serif"/>
                <w:sz w:val="28"/>
                <w:lang w:eastAsia="en-US"/>
              </w:rPr>
              <w:t xml:space="preserve"> </w:t>
            </w:r>
            <w:r>
              <w:rPr>
                <w:rFonts w:ascii="Liberation Serif" w:hAnsi="Liberation Serif"/>
                <w:lang w:eastAsia="en-US"/>
              </w:rPr>
              <w:t>с целью дальнейшего раздела земельного участка</w:t>
            </w:r>
          </w:p>
        </w:tc>
        <w:tc>
          <w:tcPr>
            <w:tcW w:w="3934" w:type="dxa"/>
            <w:gridSpan w:val="2"/>
            <w:vAlign w:val="center"/>
          </w:tcPr>
          <w:p w14:paraId="4FD0BDA2" w14:textId="77777777" w:rsidR="009C5000" w:rsidRPr="000A4A4A" w:rsidRDefault="009C5000" w:rsidP="00D8766A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8E1888">
              <w:rPr>
                <w:rFonts w:ascii="Liberation Serif" w:hAnsi="Liberation Serif"/>
              </w:rPr>
              <w:lastRenderedPageBreak/>
              <w:t>Возможно</w:t>
            </w:r>
            <w:proofErr w:type="gramEnd"/>
            <w:r w:rsidRPr="008E1888">
              <w:rPr>
                <w:rFonts w:ascii="Liberation Serif" w:hAnsi="Liberation Serif"/>
              </w:rPr>
              <w:t xml:space="preserve"> изменение в части уменьшения предельного минимального размера земельного участка </w:t>
            </w:r>
            <w:r w:rsidRPr="002C4477">
              <w:rPr>
                <w:rFonts w:ascii="Liberation Serif" w:hAnsi="Liberation Serif"/>
              </w:rPr>
              <w:t>кадастровы</w:t>
            </w:r>
            <w:r>
              <w:rPr>
                <w:rFonts w:ascii="Liberation Serif" w:hAnsi="Liberation Serif"/>
              </w:rPr>
              <w:t>й</w:t>
            </w:r>
            <w:r w:rsidRPr="002C4477">
              <w:rPr>
                <w:rFonts w:ascii="Liberation Serif" w:hAnsi="Liberation Serif"/>
              </w:rPr>
              <w:t xml:space="preserve"> номер </w:t>
            </w:r>
            <w:r>
              <w:rPr>
                <w:rFonts w:ascii="Liberation Serif" w:hAnsi="Liberation Serif"/>
                <w:lang w:eastAsia="en-US"/>
              </w:rPr>
              <w:t>66:58:0119003:2:ЗУ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1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до 0,02 га, </w:t>
            </w:r>
            <w:r>
              <w:rPr>
                <w:rFonts w:ascii="Liberation Serif" w:hAnsi="Liberation Serif"/>
                <w:lang w:eastAsia="en-US"/>
              </w:rPr>
              <w:t>66:58:0119003:2:ЗУ</w:t>
            </w:r>
            <w:proofErr w:type="gramStart"/>
            <w:r>
              <w:rPr>
                <w:rFonts w:ascii="Liberation Serif" w:hAnsi="Liberation Serif"/>
                <w:lang w:eastAsia="en-US"/>
              </w:rPr>
              <w:t>2</w:t>
            </w:r>
            <w:proofErr w:type="gramEnd"/>
            <w:r>
              <w:rPr>
                <w:rFonts w:ascii="Liberation Serif" w:hAnsi="Liberation Serif"/>
                <w:lang w:eastAsia="en-US"/>
              </w:rPr>
              <w:t xml:space="preserve"> до 0,035 га</w:t>
            </w:r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раздела земельного участка</w:t>
            </w:r>
          </w:p>
        </w:tc>
      </w:tr>
      <w:tr w:rsidR="009C5000" w:rsidRPr="00BC3689" w14:paraId="1442271A" w14:textId="77777777" w:rsidTr="00D8766A">
        <w:trPr>
          <w:jc w:val="center"/>
        </w:trPr>
        <w:tc>
          <w:tcPr>
            <w:tcW w:w="5411" w:type="dxa"/>
            <w:vAlign w:val="center"/>
          </w:tcPr>
          <w:p w14:paraId="43FC7B08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66:58:0103001:864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с              5 м до 0 м до границы улиц Пихтовая, Весенняя.</w:t>
            </w:r>
          </w:p>
        </w:tc>
        <w:tc>
          <w:tcPr>
            <w:tcW w:w="3934" w:type="dxa"/>
            <w:gridSpan w:val="2"/>
            <w:vAlign w:val="center"/>
          </w:tcPr>
          <w:p w14:paraId="4808CA35" w14:textId="77777777" w:rsidR="009C5000" w:rsidRPr="00A05836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Возможно изменение в части в части уменьшения отступа от границ земельного участка с 5 м до 0 м до границы </w:t>
            </w:r>
            <w:r>
              <w:rPr>
                <w:rFonts w:ascii="Liberation Serif" w:hAnsi="Liberation Serif"/>
                <w:lang w:eastAsia="en-US"/>
              </w:rPr>
              <w:t>улиц Пихтовая, Весенняя</w:t>
            </w:r>
          </w:p>
        </w:tc>
      </w:tr>
      <w:tr w:rsidR="009C5000" w:rsidRPr="00BC3689" w14:paraId="31A1CCD9" w14:textId="77777777" w:rsidTr="00D8766A">
        <w:trPr>
          <w:jc w:val="center"/>
        </w:trPr>
        <w:tc>
          <w:tcPr>
            <w:tcW w:w="5411" w:type="dxa"/>
            <w:vAlign w:val="center"/>
          </w:tcPr>
          <w:p w14:paraId="48E2CDBD" w14:textId="77777777" w:rsidR="009C5000" w:rsidRPr="00EE4A25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66:58:0103001:859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улица Осенняя, земельный участок 3Б с 3 м до 0 м до границы улицы Осенняя</w:t>
            </w:r>
          </w:p>
        </w:tc>
        <w:tc>
          <w:tcPr>
            <w:tcW w:w="3934" w:type="dxa"/>
            <w:gridSpan w:val="2"/>
            <w:vAlign w:val="center"/>
          </w:tcPr>
          <w:p w14:paraId="3FFB9577" w14:textId="77777777" w:rsidR="009C5000" w:rsidRPr="003720C0" w:rsidRDefault="009C5000" w:rsidP="009C5000">
            <w:pPr>
              <w:jc w:val="both"/>
              <w:rPr>
                <w:rFonts w:ascii="Liberation Serif" w:hAnsi="Liberation Serif"/>
              </w:rPr>
            </w:pPr>
            <w:r w:rsidRPr="00C12934">
              <w:rPr>
                <w:rFonts w:ascii="Liberation Serif" w:hAnsi="Liberation Serif"/>
              </w:rPr>
              <w:t xml:space="preserve">Возможно изменение в части в части уменьшения отступа от границ земельного участка с </w:t>
            </w:r>
            <w:r>
              <w:rPr>
                <w:rFonts w:ascii="Liberation Serif" w:hAnsi="Liberation Serif"/>
              </w:rPr>
              <w:t>3</w:t>
            </w:r>
            <w:r w:rsidRPr="00C12934">
              <w:rPr>
                <w:rFonts w:ascii="Liberation Serif" w:hAnsi="Liberation Serif"/>
              </w:rPr>
              <w:t xml:space="preserve"> м до 0 м до границы </w:t>
            </w:r>
            <w:r w:rsidRPr="00C12934">
              <w:rPr>
                <w:rFonts w:ascii="Liberation Serif" w:hAnsi="Liberation Serif"/>
                <w:lang w:eastAsia="en-US"/>
              </w:rPr>
              <w:t>улиц</w:t>
            </w:r>
            <w:r>
              <w:rPr>
                <w:rFonts w:ascii="Liberation Serif" w:hAnsi="Liberation Serif"/>
                <w:lang w:eastAsia="en-US"/>
              </w:rPr>
              <w:t>ы Осенняя</w:t>
            </w:r>
          </w:p>
        </w:tc>
      </w:tr>
      <w:tr w:rsidR="009C5000" w:rsidRPr="00BC3689" w14:paraId="01E8E33D" w14:textId="77777777" w:rsidTr="00D8766A">
        <w:trPr>
          <w:jc w:val="center"/>
        </w:trPr>
        <w:tc>
          <w:tcPr>
            <w:tcW w:w="5411" w:type="dxa"/>
            <w:vAlign w:val="center"/>
          </w:tcPr>
          <w:p w14:paraId="273C79C6" w14:textId="77777777" w:rsidR="009C5000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66:58:0105001:168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улица Коммуны 5/А с 3 м до 0 м до границы улицы Шагина</w:t>
            </w:r>
          </w:p>
        </w:tc>
        <w:tc>
          <w:tcPr>
            <w:tcW w:w="3934" w:type="dxa"/>
            <w:gridSpan w:val="2"/>
            <w:vAlign w:val="center"/>
          </w:tcPr>
          <w:p w14:paraId="56186BB5" w14:textId="77777777" w:rsidR="009C5000" w:rsidRPr="00A05836" w:rsidRDefault="009C5000" w:rsidP="009C5000">
            <w:pPr>
              <w:jc w:val="both"/>
              <w:rPr>
                <w:rFonts w:ascii="Liberation Serif" w:hAnsi="Liberation Serif"/>
              </w:rPr>
            </w:pPr>
            <w:r w:rsidRPr="00C12934">
              <w:rPr>
                <w:rFonts w:ascii="Liberation Serif" w:hAnsi="Liberation Serif"/>
              </w:rPr>
              <w:t xml:space="preserve">Возможно изменение в части в части уменьшения отступа от границ земельного участка с </w:t>
            </w:r>
            <w:r>
              <w:rPr>
                <w:rFonts w:ascii="Liberation Serif" w:hAnsi="Liberation Serif"/>
              </w:rPr>
              <w:t>3</w:t>
            </w:r>
            <w:r w:rsidRPr="00C12934">
              <w:rPr>
                <w:rFonts w:ascii="Liberation Serif" w:hAnsi="Liberation Serif"/>
              </w:rPr>
              <w:t xml:space="preserve"> м до 0 м до границы </w:t>
            </w:r>
            <w:r w:rsidRPr="00C12934">
              <w:rPr>
                <w:rFonts w:ascii="Liberation Serif" w:hAnsi="Liberation Serif"/>
                <w:lang w:eastAsia="en-US"/>
              </w:rPr>
              <w:t>улиц</w:t>
            </w:r>
            <w:r>
              <w:rPr>
                <w:rFonts w:ascii="Liberation Serif" w:hAnsi="Liberation Serif"/>
                <w:lang w:eastAsia="en-US"/>
              </w:rPr>
              <w:t>ы Шагина</w:t>
            </w:r>
          </w:p>
        </w:tc>
      </w:tr>
      <w:tr w:rsidR="009C5000" w:rsidRPr="00BC3689" w14:paraId="577912BE" w14:textId="77777777" w:rsidTr="00D8766A">
        <w:trPr>
          <w:jc w:val="center"/>
        </w:trPr>
        <w:tc>
          <w:tcPr>
            <w:tcW w:w="5411" w:type="dxa"/>
            <w:vAlign w:val="center"/>
          </w:tcPr>
          <w:p w14:paraId="5E623E86" w14:textId="77777777" w:rsidR="009C5000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66:58:1301006:483, 66:58:1301006:484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                  город Первоуральск, поселок Билимбай, улица Ленина, 197 с 3 м до 0 м до границы улицы Ленина, Чапаева, в части установление минимального размера земельного участка с кадастровым номером 66:5861301006:483 с 600 кв. м до 68 кв. м; 66:58:1301006:484 с 600 кв. м до 104.4 кв. м.</w:t>
            </w:r>
          </w:p>
        </w:tc>
        <w:tc>
          <w:tcPr>
            <w:tcW w:w="3934" w:type="dxa"/>
            <w:gridSpan w:val="2"/>
            <w:vAlign w:val="center"/>
          </w:tcPr>
          <w:p w14:paraId="7A0590B1" w14:textId="77777777" w:rsidR="009C5000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Возможно изменение:</w:t>
            </w:r>
          </w:p>
          <w:p w14:paraId="428CCA5D" w14:textId="77777777" w:rsidR="009C5000" w:rsidRDefault="009C5000" w:rsidP="00D8766A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</w:rPr>
              <w:t xml:space="preserve">- в части в части уменьшения отступа от границ земельного участка с 3 м до 0 м до границы </w:t>
            </w:r>
            <w:r>
              <w:rPr>
                <w:rFonts w:ascii="Liberation Serif" w:hAnsi="Liberation Serif"/>
                <w:lang w:eastAsia="en-US"/>
              </w:rPr>
              <w:t>улиц Ленина, Чапаева</w:t>
            </w:r>
          </w:p>
          <w:p w14:paraId="2E3C3990" w14:textId="77777777" w:rsidR="009C5000" w:rsidRPr="00A05836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  <w:r>
              <w:rPr>
                <w:rFonts w:ascii="Liberation Serif" w:hAnsi="Liberation Serif"/>
                <w:lang w:eastAsia="en-US"/>
              </w:rPr>
              <w:t xml:space="preserve"> в части установление минимального размера земельного участка с кадастровым номером 66:5861301006:483 с 600 кв. м до                  68 кв. м; 66:58:1301006:484 с 600 кв. м до 104.4 кв. м.</w:t>
            </w:r>
          </w:p>
        </w:tc>
      </w:tr>
      <w:tr w:rsidR="009C5000" w:rsidRPr="00BC3689" w14:paraId="19C15B71" w14:textId="77777777" w:rsidTr="00D8766A">
        <w:trPr>
          <w:jc w:val="center"/>
        </w:trPr>
        <w:tc>
          <w:tcPr>
            <w:tcW w:w="9345" w:type="dxa"/>
            <w:gridSpan w:val="3"/>
            <w:vAlign w:val="center"/>
          </w:tcPr>
          <w:p w14:paraId="5AD0DD29" w14:textId="77777777" w:rsidR="009C5000" w:rsidRPr="008E1888" w:rsidRDefault="009C5000" w:rsidP="00D8766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Разрешения на условно разрешенный вид использования земельного участка или </w:t>
            </w:r>
            <w:r>
              <w:rPr>
                <w:rFonts w:ascii="Liberation Serif" w:hAnsi="Liberation Serif" w:cs="Liberation Serif"/>
                <w:bCs/>
              </w:rPr>
              <w:lastRenderedPageBreak/>
              <w:t>объекта капитального строительства</w:t>
            </w:r>
          </w:p>
        </w:tc>
      </w:tr>
      <w:tr w:rsidR="009C5000" w:rsidRPr="00BC3689" w14:paraId="2A58E79A" w14:textId="77777777" w:rsidTr="00D8766A">
        <w:trPr>
          <w:jc w:val="center"/>
        </w:trPr>
        <w:tc>
          <w:tcPr>
            <w:tcW w:w="5411" w:type="dxa"/>
            <w:vAlign w:val="center"/>
          </w:tcPr>
          <w:p w14:paraId="29DDC6F5" w14:textId="77777777" w:rsidR="009C5000" w:rsidRPr="002C4477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lastRenderedPageBreak/>
              <w:t>О предоставлении разрешения на условно разрешенный вид использования «Магазины», «Общественное питание» земельному участку с кадастровым номером 66:58:1301008:387,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поселок Билимбай, улица Ленина, 79</w:t>
            </w:r>
          </w:p>
        </w:tc>
        <w:tc>
          <w:tcPr>
            <w:tcW w:w="3934" w:type="dxa"/>
            <w:gridSpan w:val="2"/>
            <w:vAlign w:val="center"/>
          </w:tcPr>
          <w:p w14:paraId="3C2674BA" w14:textId="77777777" w:rsidR="009C5000" w:rsidRPr="008E1888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  <w:lang w:eastAsia="en-US"/>
              </w:rPr>
              <w:t xml:space="preserve">1301008:387 </w:t>
            </w:r>
            <w:r>
              <w:rPr>
                <w:rFonts w:ascii="Liberation Serif" w:hAnsi="Liberation Serif"/>
              </w:rPr>
              <w:t xml:space="preserve">установить условно разрешенный вид использования </w:t>
            </w:r>
            <w:r>
              <w:rPr>
                <w:rFonts w:ascii="Liberation Serif" w:hAnsi="Liberation Serif"/>
                <w:lang w:eastAsia="en-US"/>
              </w:rPr>
              <w:t>«Магазины», «Общественное питание»</w:t>
            </w:r>
          </w:p>
        </w:tc>
      </w:tr>
      <w:tr w:rsidR="009C5000" w:rsidRPr="00BC3689" w14:paraId="40F9323A" w14:textId="77777777" w:rsidTr="00D8766A">
        <w:trPr>
          <w:jc w:val="center"/>
        </w:trPr>
        <w:tc>
          <w:tcPr>
            <w:tcW w:w="5411" w:type="dxa"/>
            <w:vAlign w:val="center"/>
          </w:tcPr>
          <w:p w14:paraId="2FB9C53B" w14:textId="77777777" w:rsidR="009C5000" w:rsidRPr="002C4477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О предоставлении разрешения на условно разрешенный вид использования «Магазины», земельному участку с кадастровым номером 66:58:1301006:483,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поселок Билимбай,                 улица Ленина, 197</w:t>
            </w:r>
          </w:p>
        </w:tc>
        <w:tc>
          <w:tcPr>
            <w:tcW w:w="3934" w:type="dxa"/>
            <w:gridSpan w:val="2"/>
            <w:vAlign w:val="center"/>
          </w:tcPr>
          <w:p w14:paraId="04D02A73" w14:textId="77777777" w:rsidR="009C5000" w:rsidRPr="008E1888" w:rsidRDefault="009C5000" w:rsidP="00D8766A">
            <w:pPr>
              <w:jc w:val="both"/>
              <w:rPr>
                <w:rFonts w:ascii="Liberation Serif" w:hAnsi="Liberation Serif"/>
              </w:rPr>
            </w:pPr>
            <w:r w:rsidRPr="004B33C2">
              <w:rPr>
                <w:rFonts w:ascii="Liberation Serif" w:hAnsi="Liberation Serif"/>
              </w:rPr>
              <w:t xml:space="preserve">Земельному участку с кадастровым номером </w:t>
            </w:r>
            <w:r>
              <w:rPr>
                <w:rFonts w:ascii="Liberation Serif" w:hAnsi="Liberation Serif"/>
                <w:lang w:eastAsia="en-US"/>
              </w:rPr>
              <w:t xml:space="preserve">66:58:1301006:483 </w:t>
            </w:r>
            <w:r w:rsidRPr="004B33C2">
              <w:rPr>
                <w:rFonts w:ascii="Liberation Serif" w:hAnsi="Liberation Serif"/>
              </w:rPr>
              <w:t xml:space="preserve">установить условно разрешенный вид использования </w:t>
            </w:r>
            <w:r w:rsidRPr="004B33C2">
              <w:rPr>
                <w:rFonts w:ascii="Liberation Serif" w:hAnsi="Liberation Serif"/>
                <w:lang w:eastAsia="en-US"/>
              </w:rPr>
              <w:t>«Магазины»</w:t>
            </w:r>
          </w:p>
        </w:tc>
      </w:tr>
      <w:tr w:rsidR="009C5000" w:rsidRPr="00BC3689" w14:paraId="18F90C82" w14:textId="77777777" w:rsidTr="00D8766A">
        <w:trPr>
          <w:jc w:val="center"/>
        </w:trPr>
        <w:tc>
          <w:tcPr>
            <w:tcW w:w="5411" w:type="dxa"/>
            <w:vAlign w:val="center"/>
          </w:tcPr>
          <w:p w14:paraId="3308BA9B" w14:textId="77777777" w:rsidR="009C5000" w:rsidRPr="002C4477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О предоставлении разрешения на условно разрешенный вид использования «Магазины», земельному участку с кадастровым номером 66:58:1301006:484,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>, расположенного по адресу: Свердловская область, город Первоуральск, поселок Билимбай,                 улица Ленина, 197</w:t>
            </w:r>
          </w:p>
        </w:tc>
        <w:tc>
          <w:tcPr>
            <w:tcW w:w="3934" w:type="dxa"/>
            <w:gridSpan w:val="2"/>
            <w:vAlign w:val="center"/>
          </w:tcPr>
          <w:p w14:paraId="70EB967C" w14:textId="77777777" w:rsidR="009C5000" w:rsidRPr="008E1888" w:rsidRDefault="009C5000" w:rsidP="00D8766A">
            <w:pPr>
              <w:jc w:val="both"/>
              <w:rPr>
                <w:rFonts w:ascii="Liberation Serif" w:hAnsi="Liberation Serif"/>
              </w:rPr>
            </w:pPr>
            <w:r w:rsidRPr="004B33C2">
              <w:rPr>
                <w:rFonts w:ascii="Liberation Serif" w:hAnsi="Liberation Serif"/>
              </w:rPr>
              <w:t xml:space="preserve">Земельному участку с кадастровым номером </w:t>
            </w:r>
            <w:r>
              <w:rPr>
                <w:rFonts w:ascii="Liberation Serif" w:hAnsi="Liberation Serif"/>
                <w:lang w:eastAsia="en-US"/>
              </w:rPr>
              <w:t xml:space="preserve">66:58:1301006:484 </w:t>
            </w:r>
            <w:r w:rsidRPr="004B33C2">
              <w:rPr>
                <w:rFonts w:ascii="Liberation Serif" w:hAnsi="Liberation Serif"/>
              </w:rPr>
              <w:t xml:space="preserve">установить условно разрешенный вид использования </w:t>
            </w:r>
            <w:r w:rsidRPr="004B33C2">
              <w:rPr>
                <w:rFonts w:ascii="Liberation Serif" w:hAnsi="Liberation Serif"/>
                <w:lang w:eastAsia="en-US"/>
              </w:rPr>
              <w:t>«Магазины»</w:t>
            </w:r>
          </w:p>
        </w:tc>
      </w:tr>
      <w:tr w:rsidR="009C5000" w:rsidRPr="00BC3689" w14:paraId="0D46D37F" w14:textId="77777777" w:rsidTr="00D8766A">
        <w:trPr>
          <w:jc w:val="center"/>
        </w:trPr>
        <w:tc>
          <w:tcPr>
            <w:tcW w:w="5411" w:type="dxa"/>
            <w:vAlign w:val="center"/>
          </w:tcPr>
          <w:p w14:paraId="25619BA3" w14:textId="77777777" w:rsidR="009C5000" w:rsidRPr="002C4477" w:rsidRDefault="009C5000" w:rsidP="00D8766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>О предоставлении разрешения на условно разрешенный вид использования «Магазины», земельному участку с кадастровым номером 66:58:2902030:1150, в территориальной зоне Ж-1 (</w:t>
            </w:r>
            <w:r>
              <w:rPr>
                <w:rFonts w:ascii="Liberation Serif" w:hAnsi="Liberation Serif"/>
                <w:bCs/>
                <w:lang w:eastAsia="en-US"/>
              </w:rPr>
              <w:t>зона жилых домов усадебного типа)</w:t>
            </w:r>
            <w:r>
              <w:rPr>
                <w:rFonts w:ascii="Liberation Serif" w:hAnsi="Liberation Serif"/>
                <w:lang w:eastAsia="en-US"/>
              </w:rPr>
              <w:t xml:space="preserve">, расположенного по адресу: Свердловская область, город Первоуральск, село </w:t>
            </w:r>
            <w:proofErr w:type="spellStart"/>
            <w:r>
              <w:rPr>
                <w:rFonts w:ascii="Liberation Serif" w:hAnsi="Liberation Serif"/>
                <w:lang w:eastAsia="en-US"/>
              </w:rPr>
              <w:t>Новоалексеевское</w:t>
            </w:r>
            <w:proofErr w:type="spellEnd"/>
          </w:p>
        </w:tc>
        <w:tc>
          <w:tcPr>
            <w:tcW w:w="3934" w:type="dxa"/>
            <w:gridSpan w:val="2"/>
            <w:vAlign w:val="center"/>
          </w:tcPr>
          <w:p w14:paraId="2C9C8FD6" w14:textId="77777777" w:rsidR="009C5000" w:rsidRPr="008E1888" w:rsidRDefault="009C5000" w:rsidP="00D8766A">
            <w:pPr>
              <w:jc w:val="both"/>
              <w:rPr>
                <w:rFonts w:ascii="Liberation Serif" w:hAnsi="Liberation Serif"/>
              </w:rPr>
            </w:pPr>
            <w:r w:rsidRPr="004B33C2">
              <w:rPr>
                <w:rFonts w:ascii="Liberation Serif" w:hAnsi="Liberation Serif"/>
              </w:rPr>
              <w:t xml:space="preserve">Земельному участку с кадастровым номером </w:t>
            </w:r>
            <w:r>
              <w:rPr>
                <w:rFonts w:ascii="Liberation Serif" w:hAnsi="Liberation Serif"/>
                <w:lang w:eastAsia="en-US"/>
              </w:rPr>
              <w:t xml:space="preserve">66:58:2902030:1150 </w:t>
            </w:r>
            <w:r w:rsidRPr="004B33C2">
              <w:rPr>
                <w:rFonts w:ascii="Liberation Serif" w:hAnsi="Liberation Serif"/>
              </w:rPr>
              <w:t xml:space="preserve">установить условно разрешенный вид использования </w:t>
            </w:r>
            <w:r w:rsidRPr="004B33C2">
              <w:rPr>
                <w:rFonts w:ascii="Liberation Serif" w:hAnsi="Liberation Serif"/>
                <w:lang w:eastAsia="en-US"/>
              </w:rPr>
              <w:t>«Магазины»</w:t>
            </w:r>
          </w:p>
        </w:tc>
      </w:tr>
    </w:tbl>
    <w:p w14:paraId="6A6C4C25" w14:textId="7B900745" w:rsidR="00C210F0" w:rsidRPr="0073372A" w:rsidRDefault="00BA7116" w:rsidP="005E7DCA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>3</w:t>
      </w:r>
      <w:r w:rsidR="00730F8E" w:rsidRPr="00257AE0">
        <w:rPr>
          <w:rFonts w:ascii="Liberation Serif" w:hAnsi="Liberation Serif" w:cs="Times New Roman CYR"/>
        </w:rPr>
        <w:t xml:space="preserve">. </w:t>
      </w:r>
      <w:r>
        <w:rPr>
          <w:rFonts w:ascii="Liberation Serif" w:hAnsi="Liberation Serif"/>
        </w:rPr>
        <w:t>Направить рекомендации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</w:t>
      </w:r>
      <w:r w:rsidRPr="0073372A">
        <w:rPr>
          <w:rFonts w:ascii="Liberation Serif" w:hAnsi="Liberation Serif"/>
        </w:rPr>
        <w:t xml:space="preserve"> </w:t>
      </w:r>
      <w:r w:rsidR="001513C7" w:rsidRPr="001513C7">
        <w:rPr>
          <w:rFonts w:ascii="Liberation Serif" w:hAnsi="Liberation Serif" w:cs="Liberation Serif"/>
          <w:bCs/>
          <w:szCs w:val="22"/>
        </w:rPr>
        <w:t>предоставлени</w:t>
      </w:r>
      <w:r w:rsidR="001513C7">
        <w:rPr>
          <w:rFonts w:ascii="Liberation Serif" w:hAnsi="Liberation Serif" w:cs="Liberation Serif"/>
          <w:bCs/>
          <w:szCs w:val="22"/>
        </w:rPr>
        <w:t>и</w:t>
      </w:r>
      <w:r w:rsidR="001513C7" w:rsidRPr="001513C7">
        <w:rPr>
          <w:rFonts w:ascii="Liberation Serif" w:hAnsi="Liberation Serif" w:cs="Liberation Serif"/>
          <w:bCs/>
          <w:szCs w:val="22"/>
        </w:rPr>
        <w:t xml:space="preserve"> разрешени</w:t>
      </w:r>
      <w:r w:rsidR="001513C7">
        <w:rPr>
          <w:rFonts w:ascii="Liberation Serif" w:hAnsi="Liberation Serif" w:cs="Liberation Serif"/>
          <w:bCs/>
          <w:szCs w:val="22"/>
        </w:rPr>
        <w:t>й</w:t>
      </w:r>
      <w:r w:rsidR="001513C7" w:rsidRPr="001513C7">
        <w:rPr>
          <w:rFonts w:ascii="Liberation Serif" w:hAnsi="Liberation Serif" w:cs="Liberation Serif"/>
          <w:bCs/>
          <w:szCs w:val="22"/>
        </w:rPr>
        <w:t xml:space="preserve"> на 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r w:rsidR="00CF2B9C">
        <w:rPr>
          <w:rFonts w:ascii="Liberation Serif" w:hAnsi="Liberation Serif" w:cs="Liberation Serif"/>
          <w:bCs/>
        </w:rPr>
        <w:t xml:space="preserve"> </w:t>
      </w:r>
      <w:r w:rsidRPr="0073372A">
        <w:rPr>
          <w:rFonts w:ascii="Liberation Serif" w:hAnsi="Liberation Serif"/>
        </w:rPr>
        <w:t>Главе</w:t>
      </w:r>
      <w:r>
        <w:rPr>
          <w:rFonts w:ascii="Liberation Serif" w:hAnsi="Liberation Serif"/>
        </w:rPr>
        <w:t xml:space="preserve"> </w:t>
      </w:r>
      <w:r w:rsidR="00751182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  <w:r w:rsidRPr="0073372A">
        <w:rPr>
          <w:rFonts w:ascii="Liberation Serif" w:hAnsi="Liberation Serif" w:cs="Times New Roman CYR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E4CF1" w14:textId="77777777" w:rsidR="00BB6480" w:rsidRDefault="00BB6480" w:rsidP="00104FD9">
      <w:r>
        <w:separator/>
      </w:r>
    </w:p>
  </w:endnote>
  <w:endnote w:type="continuationSeparator" w:id="0">
    <w:p w14:paraId="20666FFA" w14:textId="77777777" w:rsidR="00BB6480" w:rsidRDefault="00BB6480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C0664" w14:textId="77777777" w:rsidR="00BB6480" w:rsidRDefault="00BB6480" w:rsidP="00104FD9">
      <w:r>
        <w:separator/>
      </w:r>
    </w:p>
  </w:footnote>
  <w:footnote w:type="continuationSeparator" w:id="0">
    <w:p w14:paraId="63A82003" w14:textId="77777777" w:rsidR="00BB6480" w:rsidRDefault="00BB6480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8D775D4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B6283D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CFE9E8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1C0B"/>
    <w:rsid w:val="00032A79"/>
    <w:rsid w:val="0006635D"/>
    <w:rsid w:val="0008717C"/>
    <w:rsid w:val="000942EE"/>
    <w:rsid w:val="000A34C3"/>
    <w:rsid w:val="000B4373"/>
    <w:rsid w:val="000D0BDF"/>
    <w:rsid w:val="000E3AA2"/>
    <w:rsid w:val="00104FD9"/>
    <w:rsid w:val="00125671"/>
    <w:rsid w:val="00130E88"/>
    <w:rsid w:val="00144A47"/>
    <w:rsid w:val="001513C7"/>
    <w:rsid w:val="00153BC9"/>
    <w:rsid w:val="0015597D"/>
    <w:rsid w:val="00166DD6"/>
    <w:rsid w:val="001911F2"/>
    <w:rsid w:val="00191231"/>
    <w:rsid w:val="00195F9D"/>
    <w:rsid w:val="001C17A1"/>
    <w:rsid w:val="001D17A3"/>
    <w:rsid w:val="001D1F4D"/>
    <w:rsid w:val="00203692"/>
    <w:rsid w:val="00205872"/>
    <w:rsid w:val="002225A1"/>
    <w:rsid w:val="00227EAE"/>
    <w:rsid w:val="00234497"/>
    <w:rsid w:val="00257AE0"/>
    <w:rsid w:val="002831BA"/>
    <w:rsid w:val="00295C70"/>
    <w:rsid w:val="00297C9A"/>
    <w:rsid w:val="002B7C39"/>
    <w:rsid w:val="002E15C9"/>
    <w:rsid w:val="002F3424"/>
    <w:rsid w:val="003701E6"/>
    <w:rsid w:val="00381796"/>
    <w:rsid w:val="003D08BC"/>
    <w:rsid w:val="003E6EC1"/>
    <w:rsid w:val="00406E9E"/>
    <w:rsid w:val="00431E06"/>
    <w:rsid w:val="00442DE2"/>
    <w:rsid w:val="00451A3F"/>
    <w:rsid w:val="00453949"/>
    <w:rsid w:val="00463112"/>
    <w:rsid w:val="0048349A"/>
    <w:rsid w:val="004A4669"/>
    <w:rsid w:val="004A71B5"/>
    <w:rsid w:val="004B1D78"/>
    <w:rsid w:val="004C0250"/>
    <w:rsid w:val="004E0BF1"/>
    <w:rsid w:val="004E72A1"/>
    <w:rsid w:val="00504E99"/>
    <w:rsid w:val="005303D4"/>
    <w:rsid w:val="00542E0A"/>
    <w:rsid w:val="00542E6D"/>
    <w:rsid w:val="00543EFA"/>
    <w:rsid w:val="005638D0"/>
    <w:rsid w:val="005759F9"/>
    <w:rsid w:val="005910AD"/>
    <w:rsid w:val="00591B1B"/>
    <w:rsid w:val="00594B31"/>
    <w:rsid w:val="00594FC7"/>
    <w:rsid w:val="00595478"/>
    <w:rsid w:val="00596243"/>
    <w:rsid w:val="005A0CB3"/>
    <w:rsid w:val="005A54BD"/>
    <w:rsid w:val="005B3DCD"/>
    <w:rsid w:val="005E7DCA"/>
    <w:rsid w:val="00613D66"/>
    <w:rsid w:val="00631112"/>
    <w:rsid w:val="00677C6F"/>
    <w:rsid w:val="006867BA"/>
    <w:rsid w:val="00695254"/>
    <w:rsid w:val="00697B05"/>
    <w:rsid w:val="006B7BAA"/>
    <w:rsid w:val="006C0C2C"/>
    <w:rsid w:val="006C632F"/>
    <w:rsid w:val="006D1803"/>
    <w:rsid w:val="006D40C9"/>
    <w:rsid w:val="006F0892"/>
    <w:rsid w:val="00730F8E"/>
    <w:rsid w:val="00732174"/>
    <w:rsid w:val="00750688"/>
    <w:rsid w:val="00751182"/>
    <w:rsid w:val="00773961"/>
    <w:rsid w:val="007A2CD8"/>
    <w:rsid w:val="007B05FC"/>
    <w:rsid w:val="007B1045"/>
    <w:rsid w:val="007B2D24"/>
    <w:rsid w:val="007B4F28"/>
    <w:rsid w:val="007B6E49"/>
    <w:rsid w:val="007C6F0A"/>
    <w:rsid w:val="007D0AC8"/>
    <w:rsid w:val="0080126C"/>
    <w:rsid w:val="0081602F"/>
    <w:rsid w:val="00830DED"/>
    <w:rsid w:val="008512E0"/>
    <w:rsid w:val="00864B3C"/>
    <w:rsid w:val="008818F6"/>
    <w:rsid w:val="0089006E"/>
    <w:rsid w:val="008A4FE5"/>
    <w:rsid w:val="008B37B5"/>
    <w:rsid w:val="008C64B8"/>
    <w:rsid w:val="0090075F"/>
    <w:rsid w:val="0090280D"/>
    <w:rsid w:val="00906EED"/>
    <w:rsid w:val="00914793"/>
    <w:rsid w:val="00925F30"/>
    <w:rsid w:val="009906B1"/>
    <w:rsid w:val="009C11A4"/>
    <w:rsid w:val="009C131A"/>
    <w:rsid w:val="009C2E49"/>
    <w:rsid w:val="009C3560"/>
    <w:rsid w:val="009C5000"/>
    <w:rsid w:val="009D0374"/>
    <w:rsid w:val="009F6A81"/>
    <w:rsid w:val="00A0059D"/>
    <w:rsid w:val="00A11A83"/>
    <w:rsid w:val="00A22FD0"/>
    <w:rsid w:val="00A320B3"/>
    <w:rsid w:val="00A418AF"/>
    <w:rsid w:val="00A507A3"/>
    <w:rsid w:val="00AB566B"/>
    <w:rsid w:val="00AC269D"/>
    <w:rsid w:val="00AD7019"/>
    <w:rsid w:val="00B2629A"/>
    <w:rsid w:val="00B51CCD"/>
    <w:rsid w:val="00B57F0B"/>
    <w:rsid w:val="00B6283D"/>
    <w:rsid w:val="00B67143"/>
    <w:rsid w:val="00B80061"/>
    <w:rsid w:val="00B85F01"/>
    <w:rsid w:val="00B9524A"/>
    <w:rsid w:val="00B96E88"/>
    <w:rsid w:val="00BA417C"/>
    <w:rsid w:val="00BA58DA"/>
    <w:rsid w:val="00BA7116"/>
    <w:rsid w:val="00BB121F"/>
    <w:rsid w:val="00BB6480"/>
    <w:rsid w:val="00BC2059"/>
    <w:rsid w:val="00BC368E"/>
    <w:rsid w:val="00BD1B28"/>
    <w:rsid w:val="00BF5039"/>
    <w:rsid w:val="00C06044"/>
    <w:rsid w:val="00C20BBF"/>
    <w:rsid w:val="00C210F0"/>
    <w:rsid w:val="00C2582D"/>
    <w:rsid w:val="00C322B2"/>
    <w:rsid w:val="00C37CC7"/>
    <w:rsid w:val="00C50E64"/>
    <w:rsid w:val="00CA44E8"/>
    <w:rsid w:val="00CC6A7A"/>
    <w:rsid w:val="00CE31E6"/>
    <w:rsid w:val="00CE5813"/>
    <w:rsid w:val="00CF2B9C"/>
    <w:rsid w:val="00D1627E"/>
    <w:rsid w:val="00D22310"/>
    <w:rsid w:val="00D446DF"/>
    <w:rsid w:val="00D60803"/>
    <w:rsid w:val="00D6188E"/>
    <w:rsid w:val="00D80938"/>
    <w:rsid w:val="00D84E44"/>
    <w:rsid w:val="00DB02D3"/>
    <w:rsid w:val="00DB593D"/>
    <w:rsid w:val="00DC3364"/>
    <w:rsid w:val="00DD33E9"/>
    <w:rsid w:val="00E045BF"/>
    <w:rsid w:val="00E11993"/>
    <w:rsid w:val="00E53293"/>
    <w:rsid w:val="00E94B69"/>
    <w:rsid w:val="00EC1171"/>
    <w:rsid w:val="00ED6C5F"/>
    <w:rsid w:val="00EF28C8"/>
    <w:rsid w:val="00F35668"/>
    <w:rsid w:val="00F40071"/>
    <w:rsid w:val="00F56CB3"/>
    <w:rsid w:val="00F65ACA"/>
    <w:rsid w:val="00FB1A0C"/>
    <w:rsid w:val="00FE5DF4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</cp:revision>
  <cp:lastPrinted>2025-03-03T10:09:00Z</cp:lastPrinted>
  <dcterms:created xsi:type="dcterms:W3CDTF">2025-03-03T10:09:00Z</dcterms:created>
  <dcterms:modified xsi:type="dcterms:W3CDTF">2025-03-03T10:09:00Z</dcterms:modified>
</cp:coreProperties>
</file>