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3E47E8" w:rsidRPr="003E47E8" w14:paraId="37EA1E57" w14:textId="77777777" w:rsidTr="008C5713">
        <w:tc>
          <w:tcPr>
            <w:tcW w:w="4820" w:type="dxa"/>
          </w:tcPr>
          <w:p w14:paraId="274CAAE4" w14:textId="77777777" w:rsidR="003E47E8" w:rsidRPr="003E47E8" w:rsidRDefault="003E47E8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536" w:type="dxa"/>
            <w:hideMark/>
          </w:tcPr>
          <w:p w14:paraId="4344A9BF" w14:textId="77777777" w:rsidR="003E47E8" w:rsidRPr="003E47E8" w:rsidRDefault="003E47E8" w:rsidP="00CD4E48">
            <w:pPr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</w:rPr>
              <w:t>Приложение 2</w:t>
            </w:r>
          </w:p>
          <w:p w14:paraId="3C30D1B7" w14:textId="77777777" w:rsidR="003E47E8" w:rsidRPr="003E47E8" w:rsidRDefault="003E47E8" w:rsidP="00CD4E48">
            <w:pPr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</w:rPr>
              <w:t>УТВЕРЖДЕН</w:t>
            </w:r>
          </w:p>
        </w:tc>
      </w:tr>
      <w:tr w:rsidR="003E47E8" w:rsidRPr="003E47E8" w14:paraId="6EF6936D" w14:textId="77777777" w:rsidTr="008C5713">
        <w:tc>
          <w:tcPr>
            <w:tcW w:w="4820" w:type="dxa"/>
          </w:tcPr>
          <w:p w14:paraId="2B9AC6AC" w14:textId="77777777" w:rsidR="003E47E8" w:rsidRPr="003E47E8" w:rsidRDefault="003E47E8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536" w:type="dxa"/>
            <w:hideMark/>
          </w:tcPr>
          <w:p w14:paraId="6BC490DE" w14:textId="2D877DEF" w:rsidR="003E47E8" w:rsidRPr="003E47E8" w:rsidRDefault="003E47E8" w:rsidP="00CD4E48">
            <w:pPr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</w:rPr>
              <w:t xml:space="preserve">постановлением Администрации </w:t>
            </w:r>
            <w:r w:rsidR="008157C0">
              <w:rPr>
                <w:rFonts w:ascii="Liberation Serif" w:hAnsi="Liberation Serif"/>
              </w:rPr>
              <w:t>муниципального</w:t>
            </w:r>
            <w:r w:rsidRPr="003E47E8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3E47E8" w:rsidRPr="003E47E8" w14:paraId="561DF88E" w14:textId="77777777" w:rsidTr="008C5713">
        <w:tc>
          <w:tcPr>
            <w:tcW w:w="4820" w:type="dxa"/>
          </w:tcPr>
          <w:p w14:paraId="0482A354" w14:textId="77777777" w:rsidR="003E47E8" w:rsidRPr="003E47E8" w:rsidRDefault="003E47E8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536" w:type="dxa"/>
          </w:tcPr>
          <w:p w14:paraId="22C08231" w14:textId="7F4717C3" w:rsidR="003E47E8" w:rsidRPr="003E47E8" w:rsidRDefault="00D4732C" w:rsidP="00CD4E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04.04.2025   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>№ 990</w:t>
            </w:r>
          </w:p>
          <w:p w14:paraId="4E4F5FE0" w14:textId="77777777" w:rsidR="003E47E8" w:rsidRPr="003E47E8" w:rsidRDefault="003E47E8" w:rsidP="00CD4E48">
            <w:pPr>
              <w:rPr>
                <w:rFonts w:ascii="Liberation Serif" w:hAnsi="Liberation Serif"/>
              </w:rPr>
            </w:pPr>
          </w:p>
        </w:tc>
      </w:tr>
    </w:tbl>
    <w:p w14:paraId="56D533CE" w14:textId="77777777" w:rsidR="003E47E8" w:rsidRPr="003E47E8" w:rsidRDefault="003E47E8" w:rsidP="003E47E8">
      <w:pPr>
        <w:jc w:val="center"/>
        <w:rPr>
          <w:rFonts w:ascii="Liberation Serif" w:hAnsi="Liberation Serif"/>
        </w:rPr>
      </w:pPr>
      <w:r w:rsidRPr="003E47E8">
        <w:rPr>
          <w:rFonts w:ascii="Liberation Serif" w:hAnsi="Liberation Serif"/>
        </w:rPr>
        <w:t xml:space="preserve">                                                     </w:t>
      </w:r>
    </w:p>
    <w:p w14:paraId="4C3145F8" w14:textId="77777777" w:rsidR="00E14548" w:rsidRDefault="00E14548" w:rsidP="00E14548">
      <w:pPr>
        <w:tabs>
          <w:tab w:val="left" w:pos="4050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Перечень</w:t>
      </w:r>
    </w:p>
    <w:p w14:paraId="195616A9" w14:textId="60512802" w:rsidR="003E47E8" w:rsidRDefault="00E14548" w:rsidP="00E14548">
      <w:pPr>
        <w:tabs>
          <w:tab w:val="left" w:pos="4050"/>
        </w:tabs>
        <w:jc w:val="center"/>
        <w:rPr>
          <w:rFonts w:ascii="Liberation Serif" w:hAnsi="Liberation Serif"/>
        </w:rPr>
      </w:pPr>
      <w:r w:rsidRPr="00C0798E">
        <w:rPr>
          <w:rFonts w:ascii="Liberation Serif" w:hAnsi="Liberation Serif"/>
        </w:rPr>
        <w:t xml:space="preserve">населенных пунктов, </w:t>
      </w:r>
      <w:r w:rsidRPr="007D2816">
        <w:rPr>
          <w:rFonts w:ascii="Liberation Serif" w:hAnsi="Liberation Serif"/>
        </w:rPr>
        <w:t>по</w:t>
      </w:r>
      <w:r w:rsidR="00644362">
        <w:rPr>
          <w:rFonts w:ascii="Liberation Serif" w:hAnsi="Liberation Serif"/>
        </w:rPr>
        <w:t>дверженных угрозе лесных</w:t>
      </w:r>
      <w:r w:rsidRPr="007D2816">
        <w:rPr>
          <w:rFonts w:ascii="Liberation Serif" w:hAnsi="Liberation Serif"/>
        </w:rPr>
        <w:t xml:space="preserve"> и других ландшафтных (природных) пожаров на территории </w:t>
      </w:r>
      <w:r w:rsidR="008157C0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</w:t>
      </w:r>
      <w:r w:rsidRPr="00C0798E">
        <w:rPr>
          <w:rFonts w:ascii="Liberation Serif" w:hAnsi="Liberation Serif"/>
        </w:rPr>
        <w:t>на 202</w:t>
      </w:r>
      <w:r w:rsidR="008157C0">
        <w:rPr>
          <w:rFonts w:ascii="Liberation Serif" w:hAnsi="Liberation Serif"/>
        </w:rPr>
        <w:t>5</w:t>
      </w:r>
      <w:r w:rsidRPr="00C0798E">
        <w:rPr>
          <w:rFonts w:ascii="Liberation Serif" w:hAnsi="Liberation Serif"/>
        </w:rPr>
        <w:t xml:space="preserve"> год</w:t>
      </w:r>
    </w:p>
    <w:p w14:paraId="16B00386" w14:textId="77777777" w:rsidR="00E14548" w:rsidRPr="003E47E8" w:rsidRDefault="00E14548" w:rsidP="003E47E8">
      <w:pPr>
        <w:tabs>
          <w:tab w:val="left" w:pos="4050"/>
        </w:tabs>
        <w:rPr>
          <w:rFonts w:ascii="Liberation Serif" w:hAnsi="Liberation Serif"/>
        </w:rPr>
      </w:pP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883"/>
        <w:gridCol w:w="3772"/>
      </w:tblGrid>
      <w:tr w:rsidR="003E47E8" w:rsidRPr="003E47E8" w14:paraId="678BF107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F302" w14:textId="77777777" w:rsidR="003E47E8" w:rsidRPr="003E47E8" w:rsidRDefault="003E47E8" w:rsidP="00CD4E48">
            <w:pPr>
              <w:widowControl w:val="0"/>
              <w:spacing w:after="60" w:line="260" w:lineRule="exact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№</w:t>
            </w:r>
          </w:p>
          <w:p w14:paraId="560E90EE" w14:textId="77777777" w:rsidR="003E47E8" w:rsidRPr="003E47E8" w:rsidRDefault="003E47E8" w:rsidP="00CD4E48">
            <w:pPr>
              <w:widowControl w:val="0"/>
              <w:spacing w:before="60" w:line="260" w:lineRule="exact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п/п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E862" w14:textId="77777777" w:rsidR="003E47E8" w:rsidRPr="003E47E8" w:rsidRDefault="003E47E8" w:rsidP="003E47E8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Наименование населенного пункта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BCFB" w14:textId="77777777" w:rsidR="003E47E8" w:rsidRPr="003E47E8" w:rsidRDefault="003E47E8" w:rsidP="003E47E8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Расстояние до лесного массива, (в метрах)</w:t>
            </w:r>
          </w:p>
        </w:tc>
      </w:tr>
      <w:tr w:rsidR="003E47E8" w:rsidRPr="003E47E8" w14:paraId="41B6CD70" w14:textId="77777777" w:rsidTr="003E47E8">
        <w:trPr>
          <w:trHeight w:val="237"/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7F84" w14:textId="77777777" w:rsidR="003E47E8" w:rsidRPr="003E47E8" w:rsidRDefault="003E47E8" w:rsidP="00CD4E48">
            <w:pPr>
              <w:widowControl w:val="0"/>
              <w:spacing w:line="480" w:lineRule="exact"/>
              <w:jc w:val="center"/>
              <w:rPr>
                <w:rFonts w:ascii="Liberation Serif" w:hAnsi="Liberation Serif"/>
                <w:lang w:val="en-US"/>
              </w:rPr>
            </w:pPr>
            <w:r w:rsidRPr="003E47E8">
              <w:rPr>
                <w:rFonts w:ascii="Liberation Serif" w:hAnsi="Liberation Serif"/>
                <w:lang w:val="en-US"/>
              </w:rPr>
              <w:t>1.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F352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деревня Каменка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811B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4113275B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195B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2.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D7F77" w14:textId="77777777" w:rsidR="003E47E8" w:rsidRPr="003E47E8" w:rsidRDefault="00120603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деревня Черемша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D60A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737AD1E9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B34A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3.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E092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 xml:space="preserve">оселок </w:t>
            </w:r>
            <w:proofErr w:type="spellStart"/>
            <w:r w:rsidRPr="003E47E8">
              <w:rPr>
                <w:rFonts w:ascii="Liberation Serif" w:hAnsi="Liberation Serif"/>
                <w:color w:val="000000"/>
                <w:lang w:bidi="ru-RU"/>
              </w:rPr>
              <w:t>Меркитасиха</w:t>
            </w:r>
            <w:proofErr w:type="spellEnd"/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0DD7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2D30037A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CB8F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4.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06C9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с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ело Новоалексеевское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450E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5A76D1F9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2D8C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5.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1F9D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д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еревня Старые Решеты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9602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5E1121E4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120E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6.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5956" w14:textId="77777777" w:rsidR="003E47E8" w:rsidRPr="003E47E8" w:rsidRDefault="003E47E8" w:rsidP="008E5E0B">
            <w:pPr>
              <w:widowContro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оселок при железнодорожной станции Хрустальная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FF32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307BE26E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0410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7.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ECAA8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оселок Флюс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57A2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474FB30C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641D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8.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F7151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оселок Канал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B26E4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3E47E8" w:rsidRPr="003E47E8" w14:paraId="3BFF13BD" w14:textId="77777777" w:rsidTr="003E47E8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B25E" w14:textId="77777777" w:rsidR="003E47E8" w:rsidRPr="003E47E8" w:rsidRDefault="003E47E8" w:rsidP="00CD4E4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9.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BA646" w14:textId="77777777" w:rsidR="003E47E8" w:rsidRPr="003E47E8" w:rsidRDefault="003E47E8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val="en-US"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 xml:space="preserve">оселок </w:t>
            </w:r>
            <w:proofErr w:type="spellStart"/>
            <w:r w:rsidRPr="003E47E8">
              <w:rPr>
                <w:rFonts w:ascii="Liberation Serif" w:hAnsi="Liberation Serif"/>
                <w:color w:val="000000"/>
                <w:lang w:bidi="ru-RU"/>
              </w:rPr>
              <w:t>Шадриха</w:t>
            </w:r>
            <w:proofErr w:type="spellEnd"/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BB5F" w14:textId="77777777" w:rsidR="003E47E8" w:rsidRPr="003E47E8" w:rsidRDefault="003E47E8" w:rsidP="003E47E8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7E1B50" w:rsidRPr="003E47E8" w14:paraId="77906A05" w14:textId="77777777" w:rsidTr="007E1B50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0689" w14:textId="77777777" w:rsidR="007E1B50" w:rsidRPr="007E1B50" w:rsidRDefault="007E1B50" w:rsidP="00406CEC">
            <w:pPr>
              <w:widowControl w:val="0"/>
              <w:spacing w:line="260" w:lineRule="exact"/>
              <w:jc w:val="center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10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89D8C" w14:textId="77777777" w:rsidR="007E1B50" w:rsidRPr="007E1B50" w:rsidRDefault="007E1B50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 xml:space="preserve">оселок </w:t>
            </w:r>
            <w:proofErr w:type="spellStart"/>
            <w:r>
              <w:rPr>
                <w:rFonts w:ascii="Liberation Serif" w:hAnsi="Liberation Serif"/>
                <w:color w:val="000000"/>
                <w:lang w:bidi="ru-RU"/>
              </w:rPr>
              <w:t>Дидино</w:t>
            </w:r>
            <w:proofErr w:type="spellEnd"/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CD4A" w14:textId="77777777" w:rsidR="007E1B50" w:rsidRPr="007E1B50" w:rsidRDefault="007E1B50" w:rsidP="00406CEC">
            <w:pPr>
              <w:widowControl w:val="0"/>
              <w:spacing w:line="260" w:lineRule="exact"/>
              <w:jc w:val="center"/>
              <w:rPr>
                <w:rFonts w:ascii="Liberation Serif" w:hAnsi="Liberation Serif"/>
                <w:color w:val="000000"/>
                <w:lang w:bidi="ru-RU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7E1B50" w:rsidRPr="003E47E8" w14:paraId="3A771EDD" w14:textId="77777777" w:rsidTr="007E1B50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2F5C" w14:textId="77777777" w:rsidR="007E1B50" w:rsidRPr="007E1B50" w:rsidRDefault="007E1B50" w:rsidP="00406CEC">
            <w:pPr>
              <w:widowControl w:val="0"/>
              <w:spacing w:line="260" w:lineRule="exact"/>
              <w:jc w:val="center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11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5CBD8" w14:textId="77777777" w:rsidR="007E1B50" w:rsidRPr="007E1B50" w:rsidRDefault="007E1B50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поселок Ильмовка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D4D7" w14:textId="77777777" w:rsidR="007E1B50" w:rsidRPr="007E1B50" w:rsidRDefault="007E1B50" w:rsidP="00406CEC">
            <w:pPr>
              <w:widowControl w:val="0"/>
              <w:spacing w:line="260" w:lineRule="exact"/>
              <w:jc w:val="center"/>
              <w:rPr>
                <w:rFonts w:ascii="Liberation Serif" w:hAnsi="Liberation Serif"/>
                <w:color w:val="000000"/>
                <w:lang w:bidi="ru-RU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  <w:tr w:rsidR="007E1B50" w:rsidRPr="003E47E8" w14:paraId="4165B42E" w14:textId="77777777" w:rsidTr="007E1B50">
        <w:trPr>
          <w:jc w:val="center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C733" w14:textId="77777777" w:rsidR="007E1B50" w:rsidRPr="007E1B50" w:rsidRDefault="007E1B50" w:rsidP="00406CEC">
            <w:pPr>
              <w:widowControl w:val="0"/>
              <w:spacing w:line="260" w:lineRule="exact"/>
              <w:jc w:val="center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12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>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1AAE0" w14:textId="77777777" w:rsidR="007E1B50" w:rsidRPr="007E1B50" w:rsidRDefault="007E1B50" w:rsidP="008E5E0B">
            <w:pPr>
              <w:widowControl w:val="0"/>
              <w:spacing w:line="260" w:lineRule="exact"/>
              <w:rPr>
                <w:rFonts w:ascii="Liberation Serif" w:hAnsi="Liberation Serif"/>
                <w:color w:val="000000"/>
                <w:lang w:bidi="ru-RU"/>
              </w:rPr>
            </w:pPr>
            <w:r>
              <w:rPr>
                <w:rFonts w:ascii="Liberation Serif" w:hAnsi="Liberation Serif"/>
                <w:color w:val="000000"/>
                <w:lang w:bidi="ru-RU"/>
              </w:rPr>
              <w:t>п</w:t>
            </w:r>
            <w:r w:rsidRPr="003E47E8">
              <w:rPr>
                <w:rFonts w:ascii="Liberation Serif" w:hAnsi="Liberation Serif"/>
                <w:color w:val="000000"/>
                <w:lang w:bidi="ru-RU"/>
              </w:rPr>
              <w:t xml:space="preserve">оселок </w:t>
            </w:r>
            <w:r>
              <w:rPr>
                <w:rFonts w:ascii="Liberation Serif" w:hAnsi="Liberation Serif"/>
                <w:color w:val="000000"/>
                <w:lang w:bidi="ru-RU"/>
              </w:rPr>
              <w:t>Кузино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0174" w14:textId="77777777" w:rsidR="007E1B50" w:rsidRPr="007E1B50" w:rsidRDefault="007E1B50" w:rsidP="00406CEC">
            <w:pPr>
              <w:widowControl w:val="0"/>
              <w:spacing w:line="260" w:lineRule="exact"/>
              <w:jc w:val="center"/>
              <w:rPr>
                <w:rFonts w:ascii="Liberation Serif" w:hAnsi="Liberation Serif"/>
                <w:color w:val="000000"/>
                <w:lang w:bidi="ru-RU"/>
              </w:rPr>
            </w:pPr>
            <w:r w:rsidRPr="003E47E8">
              <w:rPr>
                <w:rFonts w:ascii="Liberation Serif" w:hAnsi="Liberation Serif"/>
                <w:color w:val="000000"/>
                <w:lang w:bidi="ru-RU"/>
              </w:rPr>
              <w:t>менее 50</w:t>
            </w:r>
          </w:p>
        </w:tc>
      </w:tr>
    </w:tbl>
    <w:p w14:paraId="75BE180F" w14:textId="77777777" w:rsidR="003E47E8" w:rsidRPr="003E47E8" w:rsidRDefault="003E47E8" w:rsidP="003E47E8">
      <w:pPr>
        <w:rPr>
          <w:rFonts w:ascii="Liberation Serif" w:hAnsi="Liberation Serif"/>
        </w:rPr>
      </w:pPr>
    </w:p>
    <w:p w14:paraId="18ADDF01" w14:textId="77777777" w:rsidR="003E47E8" w:rsidRPr="003E47E8" w:rsidRDefault="003E47E8" w:rsidP="003E47E8">
      <w:pPr>
        <w:rPr>
          <w:rFonts w:ascii="Liberation Serif" w:hAnsi="Liberation Serif"/>
        </w:rPr>
      </w:pPr>
    </w:p>
    <w:p w14:paraId="6150DE09" w14:textId="77777777" w:rsidR="006D612E" w:rsidRPr="003E47E8" w:rsidRDefault="006D612E">
      <w:pPr>
        <w:rPr>
          <w:rFonts w:ascii="Liberation Serif" w:hAnsi="Liberation Serif"/>
        </w:rPr>
      </w:pPr>
    </w:p>
    <w:sectPr w:rsidR="006D612E" w:rsidRPr="003E4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E8"/>
    <w:rsid w:val="00120603"/>
    <w:rsid w:val="003D5847"/>
    <w:rsid w:val="003E47E8"/>
    <w:rsid w:val="005F6CF1"/>
    <w:rsid w:val="00644362"/>
    <w:rsid w:val="006A19C0"/>
    <w:rsid w:val="006D612E"/>
    <w:rsid w:val="007E1B50"/>
    <w:rsid w:val="008157C0"/>
    <w:rsid w:val="00830581"/>
    <w:rsid w:val="008C5713"/>
    <w:rsid w:val="008E5E0B"/>
    <w:rsid w:val="00BF6FC6"/>
    <w:rsid w:val="00D4732C"/>
    <w:rsid w:val="00E14548"/>
    <w:rsid w:val="00E7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4A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2025-04-04T07:53:00Z</cp:lastPrinted>
  <dcterms:created xsi:type="dcterms:W3CDTF">2025-04-04T07:54:00Z</dcterms:created>
  <dcterms:modified xsi:type="dcterms:W3CDTF">2025-04-04T07:54:00Z</dcterms:modified>
</cp:coreProperties>
</file>