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4"/>
        <w:gridCol w:w="3841"/>
      </w:tblGrid>
      <w:tr w:rsidR="000E007A" w:rsidRPr="00EE707B" w14:paraId="6DED91AF" w14:textId="77777777" w:rsidTr="00BB7B48">
        <w:tc>
          <w:tcPr>
            <w:tcW w:w="0" w:type="auto"/>
            <w:gridSpan w:val="2"/>
            <w:shd w:val="clear" w:color="auto" w:fill="FFFFFF"/>
            <w:vAlign w:val="bottom"/>
            <w:hideMark/>
          </w:tcPr>
          <w:p w14:paraId="312184BA" w14:textId="77777777" w:rsidR="000E007A" w:rsidRPr="00BB7B48" w:rsidRDefault="000E007A" w:rsidP="00BB7B48">
            <w:pPr>
              <w:spacing w:after="0" w:line="240" w:lineRule="auto"/>
              <w:jc w:val="center"/>
              <w:textAlignment w:val="baseline"/>
              <w:divId w:val="92209521"/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</w:pPr>
            <w:r w:rsidRPr="00BB7B48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0E007A" w:rsidRPr="00EE707B" w14:paraId="3EDDF56B" w14:textId="77777777" w:rsidTr="00BB7B48">
        <w:tc>
          <w:tcPr>
            <w:tcW w:w="0" w:type="auto"/>
            <w:gridSpan w:val="2"/>
            <w:shd w:val="clear" w:color="auto" w:fill="FFFFFF"/>
            <w:vAlign w:val="bottom"/>
            <w:hideMark/>
          </w:tcPr>
          <w:p w14:paraId="6D7AB4BA" w14:textId="77777777" w:rsidR="00BB7B48" w:rsidRDefault="00BB7B48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  <w:p w14:paraId="4DFAD6AB" w14:textId="54AF8B2A" w:rsidR="000E007A" w:rsidRPr="00EE707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14:paraId="2B0A2DC5" w14:textId="64444FB7" w:rsidR="000E007A" w:rsidRPr="00EE707B" w:rsidRDefault="000E007A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субъект Российской Федерации </w:t>
            </w:r>
            <w:r w:rsidR="00BB7B48" w:rsidRPr="00BB7B4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Свердловская область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,</w:t>
            </w:r>
          </w:p>
          <w:p w14:paraId="408ABBA1" w14:textId="0B2E07FB" w:rsidR="000E007A" w:rsidRPr="00EE707B" w:rsidRDefault="000E007A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муниципальное образование 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муниципальный</w:t>
            </w:r>
            <w:r w:rsidR="00BB7B48" w:rsidRPr="00BB7B4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 xml:space="preserve"> округ Первоуральск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,</w:t>
            </w:r>
          </w:p>
          <w:p w14:paraId="254CD9E5" w14:textId="253F3CAB" w:rsidR="000E007A" w:rsidRPr="00EE707B" w:rsidRDefault="000E007A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населенный пункт </w:t>
            </w:r>
            <w:r w:rsidR="00EF37C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г. Первоуральск</w:t>
            </w:r>
          </w:p>
          <w:p w14:paraId="4D7DCBD3" w14:textId="57F553D9" w:rsidR="00BB7B48" w:rsidRPr="00BB7B48" w:rsidRDefault="00BB7B48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№</w:t>
            </w:r>
            <w:r w:rsidR="000E007A"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кадастрового квартала (нескольких смежных кадастровых кварталов)</w:t>
            </w: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:</w:t>
            </w:r>
            <w:r w:rsidR="007511D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BB7B4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66:58: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0109002, 66:58:0109001, 66:58:0108003</w:t>
            </w:r>
          </w:p>
          <w:p w14:paraId="5CA31723" w14:textId="43301B5D" w:rsidR="000E007A" w:rsidRPr="00EE707B" w:rsidRDefault="000E007A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в соответствии с государственным (муниципальным) контрактом</w:t>
            </w:r>
            <w:r w:rsidR="00BB7B4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от 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03</w:t>
            </w:r>
            <w:r w:rsidR="009C614B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 xml:space="preserve"> 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марта</w:t>
            </w:r>
            <w:r w:rsidR="009C614B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 xml:space="preserve"> 202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5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</w:t>
            </w:r>
            <w:r w:rsidR="00BB7B48" w:rsidRPr="0096110F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№</w:t>
            </w:r>
            <w:r w:rsidRPr="0096110F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 xml:space="preserve"> </w:t>
            </w:r>
            <w:r w:rsidR="0096110F" w:rsidRPr="0096110F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51-218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выполняются комплексные кадастровые работы.</w:t>
            </w:r>
          </w:p>
          <w:p w14:paraId="716CF359" w14:textId="2C0611F8" w:rsidR="00BB7B48" w:rsidRPr="00D1764A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адресу:</w:t>
            </w:r>
            <w:r w:rsidR="00D1764A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BB7B48" w:rsidRPr="00D176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62310</w:t>
            </w:r>
            <w:r w:rsidR="00D176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BB7B48" w:rsidRPr="00D176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Свердловская область, г. Первоуральск, ул. </w:t>
            </w:r>
            <w:r w:rsidR="00D176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Советская, 1, по предварительной записи (тел. 8(3439)64-60-64 доб. 301</w:t>
            </w:r>
            <w:r w:rsidR="009611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309</w:t>
            </w:r>
          </w:p>
          <w:p w14:paraId="4B0FF95B" w14:textId="77777777" w:rsidR="000E007A" w:rsidRPr="00EE707B" w:rsidRDefault="000E007A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D1764A">
              <w:rPr>
                <w:rFonts w:ascii="Times New Roman" w:eastAsia="Times New Roman" w:hAnsi="Times New Roman" w:cs="Times New Roman"/>
                <w:lang w:eastAsia="ru-RU"/>
              </w:rPr>
              <w:t xml:space="preserve">или на 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официальных сайтах в информационно-телекоммуникационной сети "Интернет":</w:t>
            </w:r>
          </w:p>
        </w:tc>
      </w:tr>
      <w:tr w:rsidR="000E007A" w:rsidRPr="00EE707B" w14:paraId="2994178A" w14:textId="77777777" w:rsidTr="00BB7B48">
        <w:tc>
          <w:tcPr>
            <w:tcW w:w="0" w:type="auto"/>
            <w:shd w:val="clear" w:color="auto" w:fill="FFFFFF"/>
            <w:vAlign w:val="bottom"/>
            <w:hideMark/>
          </w:tcPr>
          <w:p w14:paraId="577CC01C" w14:textId="67E2CC4F" w:rsidR="00BB7B48" w:rsidRDefault="00BB7B48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  <w:p w14:paraId="02C4E040" w14:textId="142B7BB3" w:rsidR="00BB7B48" w:rsidRPr="003E6EFF" w:rsidRDefault="00BB7B48" w:rsidP="00A01A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</w:pPr>
            <w:r w:rsidRPr="003E6EFF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Администрация 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муниципального</w:t>
            </w:r>
            <w:r w:rsidRPr="003E6EFF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округа Первоуральск</w:t>
            </w:r>
          </w:p>
          <w:p w14:paraId="4535B952" w14:textId="477B45A0" w:rsidR="000E007A" w:rsidRPr="00EE707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6AFB2DC0" w14:textId="583C9AD9" w:rsidR="000E007A" w:rsidRPr="00E17FE8" w:rsidRDefault="000F2958" w:rsidP="00E17F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hyperlink r:id="rId4" w:history="1">
              <w:r w:rsidR="00E17FE8" w:rsidRPr="00E17FE8">
                <w:rPr>
                  <w:rStyle w:val="a4"/>
                  <w:rFonts w:ascii="Times New Roman" w:eastAsia="Times New Roman" w:hAnsi="Times New Roman" w:cs="Times New Roman"/>
                  <w:b/>
                  <w:bCs/>
                  <w:color w:val="000000" w:themeColor="text1"/>
                  <w:lang w:eastAsia="ru-RU"/>
                </w:rPr>
                <w:t>https://prvadm.ru/</w:t>
              </w:r>
            </w:hyperlink>
            <w:r w:rsidR="007511DD">
              <w:rPr>
                <w:rStyle w:val="a4"/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, раздел «Градостроительство»</w:t>
            </w:r>
          </w:p>
          <w:p w14:paraId="3721DFD1" w14:textId="1721D446" w:rsidR="00E17FE8" w:rsidRPr="007511DD" w:rsidRDefault="007511DD" w:rsidP="00E17F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u w:val="single"/>
                <w:lang w:eastAsia="ru-RU"/>
              </w:rPr>
            </w:pPr>
            <w:r w:rsidRPr="007511DD">
              <w:rPr>
                <w:rFonts w:ascii="Times New Roman" w:eastAsia="Times New Roman" w:hAnsi="Times New Roman" w:cs="Times New Roman"/>
                <w:b/>
                <w:color w:val="222222"/>
                <w:u w:val="single"/>
                <w:lang w:eastAsia="ru-RU"/>
              </w:rPr>
              <w:t>«Комплексные кадастровые работы»</w:t>
            </w:r>
          </w:p>
        </w:tc>
      </w:tr>
      <w:tr w:rsidR="000E007A" w:rsidRPr="00EE707B" w14:paraId="0F462B77" w14:textId="77777777" w:rsidTr="00BB7B48">
        <w:tc>
          <w:tcPr>
            <w:tcW w:w="0" w:type="auto"/>
            <w:shd w:val="clear" w:color="auto" w:fill="FFFFFF"/>
            <w:vAlign w:val="bottom"/>
            <w:hideMark/>
          </w:tcPr>
          <w:p w14:paraId="7F113C03" w14:textId="77777777" w:rsidR="00E17FE8" w:rsidRPr="0033187E" w:rsidRDefault="00E17FE8" w:rsidP="00E17FE8">
            <w:pPr>
              <w:spacing w:after="0" w:line="240" w:lineRule="auto"/>
              <w:ind w:firstLine="426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</w:p>
          <w:p w14:paraId="3C59A4FF" w14:textId="7EDFBB09" w:rsidR="000E007A" w:rsidRPr="0033187E" w:rsidRDefault="000F2958" w:rsidP="00A01A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hyperlink r:id="rId5" w:history="1">
              <w:r w:rsidR="00E17FE8" w:rsidRPr="0033187E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u w:val="none"/>
                  <w:shd w:val="clear" w:color="auto" w:fill="F8F8F8"/>
                </w:rPr>
                <w:t>Министерство по управлению государственным имуществом Свердловской области</w:t>
              </w:r>
            </w:hyperlink>
          </w:p>
          <w:p w14:paraId="10ABBEA9" w14:textId="40A95CCB" w:rsidR="00E17FE8" w:rsidRPr="0033187E" w:rsidRDefault="00E17FE8" w:rsidP="00E17FE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27BE2693" w14:textId="70ED6BD6" w:rsidR="000E007A" w:rsidRPr="0033187E" w:rsidRDefault="000F2958" w:rsidP="00E17F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A01ADB" w:rsidRPr="0033187E">
                <w:rPr>
                  <w:rStyle w:val="a4"/>
                  <w:rFonts w:ascii="Times New Roman" w:eastAsia="Times New Roman" w:hAnsi="Times New Roman" w:cs="Times New Roman"/>
                  <w:b/>
                  <w:bCs/>
                  <w:color w:val="auto"/>
                  <w:lang w:eastAsia="ru-RU"/>
                </w:rPr>
                <w:t>http://mugiso.midural.ru/</w:t>
              </w:r>
            </w:hyperlink>
          </w:p>
          <w:p w14:paraId="57D70A1C" w14:textId="77777777" w:rsidR="00A01ADB" w:rsidRPr="0033187E" w:rsidRDefault="00A01ADB" w:rsidP="00E17F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DA8C53" w14:textId="2EDBA9ED" w:rsidR="000E007A" w:rsidRPr="0033187E" w:rsidRDefault="000E007A" w:rsidP="00E17FE8">
            <w:pPr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007A" w:rsidRPr="00EE707B" w14:paraId="7B00BD52" w14:textId="77777777" w:rsidTr="00BB7B48">
        <w:tc>
          <w:tcPr>
            <w:tcW w:w="0" w:type="auto"/>
            <w:shd w:val="clear" w:color="auto" w:fill="FFFFFF"/>
            <w:vAlign w:val="bottom"/>
            <w:hideMark/>
          </w:tcPr>
          <w:p w14:paraId="52710275" w14:textId="56BDAAE7" w:rsidR="00A01ADB" w:rsidRPr="0033187E" w:rsidRDefault="00E17FE8" w:rsidP="00A01AD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33187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Филиал Федерального государственного бюджетного учреждения «Федеральная кадастровая палата Федеральной службы</w:t>
            </w:r>
          </w:p>
          <w:p w14:paraId="28DC8094" w14:textId="125B44F4" w:rsidR="00A01ADB" w:rsidRPr="0033187E" w:rsidRDefault="00E17FE8" w:rsidP="00A01AD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33187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государственной регистрации, кадастра и картографии»</w:t>
            </w:r>
          </w:p>
          <w:p w14:paraId="5E8B1952" w14:textId="45524B11" w:rsidR="000E007A" w:rsidRPr="0033187E" w:rsidRDefault="00E17FE8" w:rsidP="00A01A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87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по Уральскому Федеральному округу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2A35ED9D" w14:textId="547816B9" w:rsidR="000E007A" w:rsidRPr="0033187E" w:rsidRDefault="000F2958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hyperlink r:id="rId7" w:history="1">
              <w:r w:rsidR="00A01ADB" w:rsidRPr="0033187E">
                <w:rPr>
                  <w:rStyle w:val="a4"/>
                  <w:rFonts w:ascii="Times New Roman" w:eastAsia="Times New Roman" w:hAnsi="Times New Roman" w:cs="Times New Roman"/>
                  <w:b/>
                  <w:bCs/>
                  <w:color w:val="auto"/>
                  <w:lang w:eastAsia="ru-RU"/>
                </w:rPr>
                <w:t>https://kadastr.ru/</w:t>
              </w:r>
            </w:hyperlink>
          </w:p>
          <w:p w14:paraId="1E0C9758" w14:textId="77777777" w:rsidR="00A01ADB" w:rsidRPr="0033187E" w:rsidRDefault="00A01ADB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47FEF00" w14:textId="428CAF82" w:rsidR="00A01ADB" w:rsidRPr="0033187E" w:rsidRDefault="00A01ADB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007A" w:rsidRPr="00EE707B" w14:paraId="257C8CF8" w14:textId="77777777" w:rsidTr="00BB7B48">
        <w:tc>
          <w:tcPr>
            <w:tcW w:w="0" w:type="auto"/>
            <w:gridSpan w:val="2"/>
            <w:shd w:val="clear" w:color="auto" w:fill="FFFFFF"/>
            <w:vAlign w:val="bottom"/>
            <w:hideMark/>
          </w:tcPr>
          <w:p w14:paraId="21285677" w14:textId="702DFF46" w:rsidR="00BB7B48" w:rsidRPr="005641B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</w:t>
            </w:r>
          </w:p>
          <w:p w14:paraId="1A8B0274" w14:textId="78680D92" w:rsidR="003E6EFF" w:rsidRPr="005641BB" w:rsidRDefault="003E6EFF" w:rsidP="003E6EFF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="009C614B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66:58: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0109002</w:t>
            </w:r>
            <w:r w:rsidR="009C614B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</w:t>
            </w:r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ул. Ватутина, 41, </w:t>
            </w:r>
            <w:proofErr w:type="spellStart"/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. 335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08</w:t>
            </w:r>
            <w:r w:rsidR="003C6CD5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" 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мая</w:t>
            </w:r>
            <w:r w:rsidR="005457D1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202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5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1</w:t>
            </w:r>
            <w:r w:rsidR="0096110F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часов 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00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минут.</w:t>
            </w:r>
          </w:p>
          <w:p w14:paraId="1C50376F" w14:textId="17C507DB" w:rsidR="007511DD" w:rsidRPr="005641BB" w:rsidRDefault="003E6EFF" w:rsidP="007511DD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66:58:</w:t>
            </w:r>
            <w:r w:rsidR="009C614B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01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09001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ул. Ватутина, 41, </w:t>
            </w:r>
            <w:proofErr w:type="spellStart"/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. </w:t>
            </w:r>
            <w:proofErr w:type="gramStart"/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335 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proofErr w:type="gramEnd"/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08</w:t>
            </w:r>
            <w:r w:rsidR="005457D1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" 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мая</w:t>
            </w:r>
            <w:r w:rsidR="003C6CD5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202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5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1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часов 00 минут.</w:t>
            </w:r>
          </w:p>
          <w:p w14:paraId="67AE6AAB" w14:textId="38901F0A" w:rsidR="00EF37C8" w:rsidRPr="005641BB" w:rsidRDefault="00EF37C8" w:rsidP="00EF37C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</w:t>
            </w:r>
            <w:r w:rsidR="009C614B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: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0108003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ул. Ватутина, 41, </w:t>
            </w:r>
            <w:proofErr w:type="spellStart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. </w:t>
            </w:r>
            <w:proofErr w:type="gramStart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335 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="003C6CD5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proofErr w:type="gramEnd"/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08</w:t>
            </w:r>
            <w:r w:rsidR="005457D1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" 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мая</w:t>
            </w:r>
            <w:r w:rsidR="003C6CD5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202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5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1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часов 00 минут.</w:t>
            </w:r>
          </w:p>
          <w:p w14:paraId="0E91D430" w14:textId="77777777" w:rsidR="000E007A" w:rsidRPr="005641B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14:paraId="1319D4F1" w14:textId="41097975" w:rsidR="000E007A" w:rsidRPr="00EE707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 w:rsidR="003E6EFF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с "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07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апреля</w:t>
            </w:r>
            <w:r w:rsidR="009818A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202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5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г. по "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08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r w:rsidR="003C6CD5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мая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202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5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</w:t>
            </w:r>
          </w:p>
          <w:p w14:paraId="610ADB78" w14:textId="77777777" w:rsidR="000E007A" w:rsidRPr="00EE707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3E6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Возражения оформляются в соответствии с частью 15 статьи 42.10 Федерального </w:t>
            </w:r>
            <w:hyperlink r:id="rId8" w:history="1">
              <w:r w:rsidRPr="003E6EFF">
                <w:rPr>
                  <w:rFonts w:ascii="Times New Roman" w:eastAsia="Times New Roman" w:hAnsi="Times New Roman" w:cs="Times New Roman"/>
                  <w:color w:val="000000" w:themeColor="text1"/>
                  <w:bdr w:val="none" w:sz="0" w:space="0" w:color="auto" w:frame="1"/>
                  <w:lang w:eastAsia="ru-RU"/>
                </w:rPr>
                <w:t>закона от 24 июля 2007 г. N 221-ФЗ</w:t>
              </w:r>
            </w:hyperlink>
            <w:r w:rsidRPr="003E6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 "О государственном кадастре недвижимости" &lt;6&gt;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  <w:p w14:paraId="5C5B0DFB" w14:textId="77777777" w:rsidR="000E007A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14:paraId="23899536" w14:textId="77777777" w:rsidR="00D44435" w:rsidRDefault="00D44435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Замечания и предложения принимаются:</w:t>
            </w:r>
          </w:p>
          <w:p w14:paraId="0CDFF96A" w14:textId="5CF3CC7C" w:rsidR="00D44435" w:rsidRPr="00D44435" w:rsidRDefault="00D44435" w:rsidP="00D44435">
            <w:pPr>
              <w:spacing w:after="0" w:line="240" w:lineRule="auto"/>
              <w:ind w:firstLine="426"/>
              <w:textAlignment w:val="baseline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lastRenderedPageBreak/>
              <w:t xml:space="preserve">1) </w:t>
            </w:r>
            <w:r w:rsidR="003C6CD5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Администрация 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муниципального</w:t>
            </w:r>
            <w:r w:rsidR="003C6CD5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округа Первоуральск</w:t>
            </w: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185CA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почтовый адрес: </w:t>
            </w:r>
            <w:r w:rsidRPr="00D44435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6</w:t>
            </w:r>
            <w:r w:rsidRPr="00D4443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23109, Свердловская обл., г. Первоуральск, ул. Ватутина, 41, </w:t>
            </w:r>
            <w:r w:rsidRPr="00D44435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адрес электронной почты</w:t>
            </w:r>
            <w:r w:rsidRPr="00D444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hyperlink r:id="rId9" w:history="1">
              <w:r w:rsidRPr="00D44435">
                <w:rPr>
                  <w:rStyle w:val="a4"/>
                  <w:rFonts w:ascii="Times New Roman" w:eastAsia="Times New Roman" w:hAnsi="Times New Roman" w:cs="Times New Roman"/>
                  <w:color w:val="auto"/>
                  <w:sz w:val="21"/>
                  <w:szCs w:val="21"/>
                  <w:u w:val="none"/>
                  <w:lang w:val="en-US" w:eastAsia="ru-RU"/>
                </w:rPr>
                <w:t>uaig</w:t>
              </w:r>
              <w:r w:rsidRPr="00D44435">
                <w:rPr>
                  <w:rStyle w:val="a4"/>
                  <w:rFonts w:ascii="Times New Roman" w:eastAsia="Times New Roman" w:hAnsi="Times New Roman" w:cs="Times New Roman"/>
                  <w:color w:val="auto"/>
                  <w:sz w:val="21"/>
                  <w:szCs w:val="21"/>
                  <w:u w:val="none"/>
                  <w:lang w:eastAsia="ru-RU"/>
                </w:rPr>
                <w:t>@</w:t>
              </w:r>
              <w:r w:rsidRPr="00D44435">
                <w:rPr>
                  <w:rStyle w:val="a4"/>
                  <w:rFonts w:ascii="Times New Roman" w:eastAsia="Times New Roman" w:hAnsi="Times New Roman" w:cs="Times New Roman"/>
                  <w:color w:val="auto"/>
                  <w:sz w:val="21"/>
                  <w:szCs w:val="21"/>
                  <w:u w:val="none"/>
                  <w:lang w:val="en-US" w:eastAsia="ru-RU"/>
                </w:rPr>
                <w:t>prvadm</w:t>
              </w:r>
              <w:r w:rsidRPr="00D44435">
                <w:rPr>
                  <w:rStyle w:val="a4"/>
                  <w:rFonts w:ascii="Times New Roman" w:eastAsia="Times New Roman" w:hAnsi="Times New Roman" w:cs="Times New Roman"/>
                  <w:color w:val="auto"/>
                  <w:sz w:val="21"/>
                  <w:szCs w:val="21"/>
                  <w:u w:val="none"/>
                  <w:lang w:eastAsia="ru-RU"/>
                </w:rPr>
                <w:t>.</w:t>
              </w:r>
              <w:proofErr w:type="spellStart"/>
              <w:r w:rsidRPr="00D44435">
                <w:rPr>
                  <w:rStyle w:val="a4"/>
                  <w:rFonts w:ascii="Times New Roman" w:eastAsia="Times New Roman" w:hAnsi="Times New Roman" w:cs="Times New Roman"/>
                  <w:color w:val="auto"/>
                  <w:sz w:val="21"/>
                  <w:szCs w:val="21"/>
                  <w:u w:val="none"/>
                  <w:lang w:val="en-US" w:eastAsia="ru-RU"/>
                </w:rPr>
                <w:t>ru</w:t>
              </w:r>
              <w:proofErr w:type="spellEnd"/>
            </w:hyperlink>
            <w:r w:rsidRPr="00D444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D44435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номер контактного телефона:</w:t>
            </w:r>
            <w:r w:rsidRPr="00D4443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D44435">
              <w:rPr>
                <w:rFonts w:ascii="Times New Roman" w:hAnsi="Times New Roman" w:cs="Times New Roman"/>
                <w:bCs/>
                <w:sz w:val="21"/>
                <w:szCs w:val="21"/>
              </w:rPr>
              <w:t>8(3439) 64-60-64 доб. 301, 309</w:t>
            </w:r>
          </w:p>
          <w:p w14:paraId="52F9DA53" w14:textId="10BA5E2D" w:rsidR="00D44435" w:rsidRPr="005641BB" w:rsidRDefault="00D44435" w:rsidP="00556947">
            <w:pPr>
              <w:spacing w:after="0" w:line="240" w:lineRule="auto"/>
              <w:ind w:firstLine="426"/>
              <w:textAlignment w:val="baseline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44435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  <w:r w:rsidRPr="005641B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) </w:t>
            </w:r>
            <w:r w:rsidRPr="005641B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Общество с ограниченной ответственностью «</w:t>
            </w:r>
            <w:r w:rsidR="00981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Тюменская землеустроительная компания</w:t>
            </w:r>
            <w:r w:rsidRPr="005641B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», </w:t>
            </w:r>
            <w:r w:rsidRPr="005641B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электронная почта</w:t>
            </w:r>
            <w:r w:rsidRPr="005641B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hyperlink r:id="rId10" w:history="1">
              <w:r w:rsidR="009818AD" w:rsidRPr="004D19E0">
                <w:rPr>
                  <w:rStyle w:val="a4"/>
                  <w:rFonts w:ascii="Liberation Serif" w:hAnsi="Liberation Serif"/>
                </w:rPr>
                <w:t>ooo_tsk_2006@mail.ru</w:t>
              </w:r>
              <w:r w:rsidR="009818AD" w:rsidRPr="004D19E0">
                <w:rPr>
                  <w:rStyle w:val="a4"/>
                </w:rPr>
                <w:t xml:space="preserve"> </w:t>
              </w:r>
            </w:hyperlink>
            <w:r w:rsidR="003C6CD5" w:rsidRPr="005641BB">
              <w:rPr>
                <w:rFonts w:ascii="Times New Roman" w:hAnsi="Times New Roman" w:cs="Times New Roman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номер контактного телефона:</w:t>
            </w:r>
            <w:r w:rsidRPr="005641B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F5D76" w:rsidRPr="005641BB">
              <w:rPr>
                <w:rFonts w:ascii="Times New Roman" w:hAnsi="Times New Roman" w:cs="Times New Roman"/>
                <w:sz w:val="21"/>
                <w:szCs w:val="21"/>
              </w:rPr>
              <w:t>+79</w:t>
            </w:r>
            <w:r w:rsidR="009818AD">
              <w:rPr>
                <w:rFonts w:ascii="Times New Roman" w:hAnsi="Times New Roman" w:cs="Times New Roman"/>
                <w:sz w:val="21"/>
                <w:szCs w:val="21"/>
              </w:rPr>
              <w:t>324725572</w:t>
            </w:r>
          </w:p>
          <w:p w14:paraId="78E31C25" w14:textId="77777777" w:rsidR="001908CC" w:rsidRPr="005641BB" w:rsidRDefault="001908CC" w:rsidP="001908CC">
            <w:pPr>
              <w:spacing w:after="0" w:line="240" w:lineRule="auto"/>
              <w:ind w:firstLine="426"/>
              <w:textAlignment w:val="baseline"/>
              <w:rPr>
                <w:rFonts w:ascii="Times New Roman" w:hAnsi="Times New Roman" w:cs="Times New Roman"/>
              </w:rPr>
            </w:pPr>
            <w:r w:rsidRPr="005641BB">
              <w:rPr>
                <w:rFonts w:ascii="Times New Roman" w:hAnsi="Times New Roman" w:cs="Times New Roman"/>
              </w:rPr>
              <w:t>Второе 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</w:t>
            </w:r>
          </w:p>
          <w:p w14:paraId="14645A5E" w14:textId="491EAD04" w:rsidR="003C6CD5" w:rsidRPr="005641BB" w:rsidRDefault="003C6CD5" w:rsidP="003C6CD5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66:58:01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09002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ул. Ватутина, 41, </w:t>
            </w:r>
            <w:proofErr w:type="spellStart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. 335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13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" 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июня</w:t>
            </w:r>
            <w:r w:rsidR="0021633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20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25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</w:t>
            </w:r>
            <w:r w:rsidR="00335DE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1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часов 00 минут.</w:t>
            </w:r>
          </w:p>
          <w:p w14:paraId="68EB8177" w14:textId="0362A030" w:rsidR="003C6CD5" w:rsidRPr="005641BB" w:rsidRDefault="003C6CD5" w:rsidP="003C6CD5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66:58:01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09001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ул. Ватутина, 41, </w:t>
            </w:r>
            <w:proofErr w:type="spellStart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. </w:t>
            </w:r>
            <w:r w:rsidR="007951B9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13</w:t>
            </w:r>
            <w:r w:rsidR="00216338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" 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июня</w:t>
            </w:r>
            <w:r w:rsidR="00216338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202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5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1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часов 00 минут.</w:t>
            </w:r>
          </w:p>
          <w:p w14:paraId="2DD2B0B6" w14:textId="5831B54A" w:rsidR="003C6CD5" w:rsidRDefault="003C6CD5" w:rsidP="003C6CD5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66:58:</w:t>
            </w:r>
            <w:r w:rsidR="000F2958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0108003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ул. Ватутина, 41, </w:t>
            </w:r>
            <w:proofErr w:type="spellStart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. 335 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="007951B9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13</w:t>
            </w:r>
            <w:r w:rsidR="00216338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" 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июня</w:t>
            </w:r>
            <w:r w:rsidR="00216338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202</w:t>
            </w:r>
            <w:r w:rsidR="000F295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5</w:t>
            </w:r>
            <w:r w:rsidR="009C614B" w:rsidRPr="009C614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1</w:t>
            </w:r>
            <w:r w:rsidR="00335DE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</w:t>
            </w:r>
            <w:r w:rsidR="009C614B" w:rsidRPr="009C614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56947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часов 00 минут.</w:t>
            </w:r>
          </w:p>
          <w:p w14:paraId="78927417" w14:textId="308110DA" w:rsidR="001908CC" w:rsidRPr="001908CC" w:rsidRDefault="001908CC" w:rsidP="00971AD9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</w:tc>
      </w:tr>
    </w:tbl>
    <w:p w14:paraId="46CBC718" w14:textId="05FA67CE" w:rsidR="00634678" w:rsidRPr="003E6EFF" w:rsidRDefault="00634678" w:rsidP="00EE707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6"/>
          <w:szCs w:val="6"/>
          <w:lang w:eastAsia="ru-RU"/>
        </w:rPr>
      </w:pPr>
    </w:p>
    <w:sectPr w:rsidR="00634678" w:rsidRPr="003E6EFF" w:rsidSect="003E6EF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B4"/>
    <w:rsid w:val="000E007A"/>
    <w:rsid w:val="000F2958"/>
    <w:rsid w:val="001908CC"/>
    <w:rsid w:val="00216338"/>
    <w:rsid w:val="0033187E"/>
    <w:rsid w:val="00335DE8"/>
    <w:rsid w:val="003C6CD5"/>
    <w:rsid w:val="003E6EFF"/>
    <w:rsid w:val="00434CB0"/>
    <w:rsid w:val="005457D1"/>
    <w:rsid w:val="00556947"/>
    <w:rsid w:val="005641BB"/>
    <w:rsid w:val="00634678"/>
    <w:rsid w:val="007511DD"/>
    <w:rsid w:val="007951B9"/>
    <w:rsid w:val="00825CD4"/>
    <w:rsid w:val="0096110F"/>
    <w:rsid w:val="00971AD9"/>
    <w:rsid w:val="009818AD"/>
    <w:rsid w:val="009822B4"/>
    <w:rsid w:val="009B5481"/>
    <w:rsid w:val="009C614B"/>
    <w:rsid w:val="00A01ADB"/>
    <w:rsid w:val="00A14EFA"/>
    <w:rsid w:val="00B1183A"/>
    <w:rsid w:val="00BB7B48"/>
    <w:rsid w:val="00BF5D76"/>
    <w:rsid w:val="00D1764A"/>
    <w:rsid w:val="00D44435"/>
    <w:rsid w:val="00E17FE8"/>
    <w:rsid w:val="00EE707B"/>
    <w:rsid w:val="00EF37C8"/>
    <w:rsid w:val="00F7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7EF0"/>
  <w15:docId w15:val="{334CA551-052F-4BBC-B45A-CBFA7519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822B4"/>
    <w:rPr>
      <w:color w:val="0000FF"/>
      <w:u w:val="single"/>
    </w:rPr>
  </w:style>
  <w:style w:type="paragraph" w:customStyle="1" w:styleId="pc">
    <w:name w:val="pc"/>
    <w:basedOn w:val="a"/>
    <w:rsid w:val="00982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">
    <w:name w:val="pr"/>
    <w:basedOn w:val="a"/>
    <w:rsid w:val="000E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17FE8"/>
    <w:rPr>
      <w:color w:val="605E5C"/>
      <w:shd w:val="clear" w:color="auto" w:fill="E1DFDD"/>
    </w:rPr>
  </w:style>
  <w:style w:type="character" w:styleId="a5">
    <w:name w:val="Unresolved Mention"/>
    <w:basedOn w:val="a0"/>
    <w:uiPriority w:val="99"/>
    <w:semiHidden/>
    <w:unhideWhenUsed/>
    <w:rsid w:val="009818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7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2910">
          <w:marLeft w:val="0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08882">
              <w:marLeft w:val="0"/>
              <w:marRight w:val="0"/>
              <w:marTop w:val="0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  <w:div w:id="3006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laws/Federalnyy-zakon-ot-24.07.2007-N-221-FZ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adastr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giso.midural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idural.ru/100032/100124/document658/" TargetMode="External"/><Relationship Id="rId10" Type="http://schemas.openxmlformats.org/officeDocument/2006/relationships/hyperlink" Target="mailto:ooo_tsk_2006@mail.ru%20" TargetMode="External"/><Relationship Id="rId4" Type="http://schemas.openxmlformats.org/officeDocument/2006/relationships/hyperlink" Target="https://prvadm.ru/" TargetMode="External"/><Relationship Id="rId9" Type="http://schemas.openxmlformats.org/officeDocument/2006/relationships/hyperlink" Target="mailto:uaig@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Начальник УАиГ</cp:lastModifiedBy>
  <cp:revision>2</cp:revision>
  <cp:lastPrinted>2021-02-18T04:10:00Z</cp:lastPrinted>
  <dcterms:created xsi:type="dcterms:W3CDTF">2025-04-03T08:21:00Z</dcterms:created>
  <dcterms:modified xsi:type="dcterms:W3CDTF">2025-04-03T08:21:00Z</dcterms:modified>
</cp:coreProperties>
</file>