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Приложение</w:t>
      </w:r>
      <w:r w:rsidR="00D732C8">
        <w:rPr>
          <w:rFonts w:ascii="Liberation Serif" w:hAnsi="Liberation Serif"/>
          <w:sz w:val="24"/>
          <w:szCs w:val="24"/>
        </w:rPr>
        <w:t xml:space="preserve"> </w:t>
      </w:r>
      <w:r w:rsidR="00F11E59">
        <w:rPr>
          <w:rFonts w:ascii="Liberation Serif" w:hAnsi="Liberation Serif"/>
          <w:sz w:val="24"/>
          <w:szCs w:val="24"/>
        </w:rPr>
        <w:t>2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УТВЕРЖДЕН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 xml:space="preserve">постановлением </w:t>
      </w:r>
      <w:r w:rsidR="00E3459A">
        <w:rPr>
          <w:rFonts w:ascii="Liberation Serif" w:hAnsi="Liberation Serif"/>
          <w:sz w:val="24"/>
          <w:szCs w:val="24"/>
        </w:rPr>
        <w:t>Главы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A72216" w:rsidRPr="00A72216" w:rsidRDefault="00A72216" w:rsidP="00A72216">
      <w:pPr>
        <w:widowControl w:val="0"/>
        <w:spacing w:after="0" w:line="240" w:lineRule="auto"/>
        <w:ind w:firstLine="4961"/>
        <w:rPr>
          <w:rFonts w:ascii="Liberation Serif" w:eastAsia="Calibri" w:hAnsi="Liberation Serif" w:cs="Times New Roman"/>
          <w:sz w:val="24"/>
          <w:szCs w:val="24"/>
        </w:rPr>
      </w:pPr>
      <w:r w:rsidRPr="00A72216">
        <w:rPr>
          <w:rFonts w:ascii="Liberation Serif" w:eastAsia="Calibri" w:hAnsi="Liberation Serif" w:cs="Times New Roman"/>
          <w:sz w:val="24"/>
          <w:szCs w:val="24"/>
        </w:rPr>
        <w:t>от 03.06.2025    № 70</w:t>
      </w:r>
    </w:p>
    <w:p w:rsidR="00CC4AEC" w:rsidRDefault="00CC4AEC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</w:p>
    <w:p w:rsidR="0091458A" w:rsidRDefault="0091458A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11E59" w:rsidRPr="00F11E59" w:rsidRDefault="00F11E59" w:rsidP="00F11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F11E59">
        <w:rPr>
          <w:rFonts w:ascii="Liberation Serif" w:hAnsi="Liberation Serif"/>
          <w:b/>
          <w:sz w:val="24"/>
          <w:szCs w:val="24"/>
        </w:rPr>
        <w:t>ЖУРНАЛ</w:t>
      </w:r>
    </w:p>
    <w:p w:rsidR="00F11E59" w:rsidRPr="00F11E59" w:rsidRDefault="00F11E59" w:rsidP="00F11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 xml:space="preserve">учета участников общественных обсуждений, очно ознакомившихся </w:t>
      </w:r>
      <w:r w:rsidRPr="00F11E59">
        <w:rPr>
          <w:rFonts w:ascii="Liberation Serif" w:hAnsi="Liberation Serif"/>
          <w:sz w:val="24"/>
          <w:szCs w:val="24"/>
        </w:rPr>
        <w:br/>
        <w:t>с объектом обсуждений, и их замечаний и предложений</w:t>
      </w:r>
    </w:p>
    <w:p w:rsidR="00F11E59" w:rsidRPr="00F11E59" w:rsidRDefault="00F11E59" w:rsidP="00F11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F11E59" w:rsidRPr="00F11E59" w:rsidTr="00E25AF8">
        <w:tc>
          <w:tcPr>
            <w:tcW w:w="14570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14570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14570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14570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14570" w:type="dxa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(наименование объекта</w:t>
            </w:r>
            <w:r w:rsidRPr="00F11E59">
              <w:rPr>
                <w:rFonts w:ascii="Liberation Serif" w:hAnsi="Liberation Serif" w:cs="Courier New"/>
                <w:sz w:val="24"/>
                <w:szCs w:val="24"/>
              </w:rPr>
              <w:t xml:space="preserve">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общественных обсуждений)</w:t>
            </w:r>
          </w:p>
        </w:tc>
      </w:tr>
    </w:tbl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ind w:firstLine="708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Организаторы общественных обсуждений: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345"/>
      </w:tblGrid>
      <w:tr w:rsidR="00F11E59" w:rsidRPr="00F11E59" w:rsidTr="00E25AF8">
        <w:tc>
          <w:tcPr>
            <w:tcW w:w="9629" w:type="dxa"/>
            <w:gridSpan w:val="2"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  <w:bottom w:val="single" w:sz="4" w:space="0" w:color="auto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rPr>
          <w:trHeight w:val="172"/>
        </w:trPr>
        <w:tc>
          <w:tcPr>
            <w:tcW w:w="9629" w:type="dxa"/>
            <w:gridSpan w:val="2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ind w:firstLine="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(орган местного самоуправления)</w:t>
            </w:r>
          </w:p>
        </w:tc>
      </w:tr>
      <w:tr w:rsidR="00F11E59" w:rsidRPr="00F11E59" w:rsidTr="00E25AF8">
        <w:tc>
          <w:tcPr>
            <w:tcW w:w="9629" w:type="dxa"/>
            <w:gridSpan w:val="2"/>
            <w:tcBorders>
              <w:top w:val="nil"/>
              <w:bottom w:val="single" w:sz="4" w:space="0" w:color="auto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top w:val="single" w:sz="4" w:space="0" w:color="auto"/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9629" w:type="dxa"/>
            <w:gridSpan w:val="2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(заказчик и исполнитель)</w:t>
            </w:r>
          </w:p>
        </w:tc>
      </w:tr>
    </w:tbl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Период ознакомления с материалами общественных обсуждений: __________________________________________________________________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8C1B59">
        <w:rPr>
          <w:rFonts w:ascii="Liberation Serif" w:hAnsi="Liberation Serif"/>
          <w:sz w:val="24"/>
          <w:szCs w:val="24"/>
        </w:rPr>
        <w:t>___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Место размещения объекта общественных обсуждений: 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8C1B59">
        <w:rPr>
          <w:rFonts w:ascii="Liberation Serif" w:hAnsi="Liberation Serif"/>
          <w:sz w:val="24"/>
          <w:szCs w:val="24"/>
        </w:rPr>
        <w:t>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__________________________________________________________________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Место размещения журнала учета замечаний и предложений общественности: __________________________________________________________________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8C1B59">
        <w:rPr>
          <w:rFonts w:ascii="Liberation Serif" w:hAnsi="Liberation Serif"/>
          <w:sz w:val="24"/>
          <w:szCs w:val="24"/>
        </w:rPr>
        <w:t>___</w:t>
      </w:r>
      <w:r w:rsidRPr="00F11E59">
        <w:rPr>
          <w:rFonts w:ascii="Liberation Serif" w:hAnsi="Liberation Serif"/>
          <w:sz w:val="24"/>
          <w:szCs w:val="24"/>
        </w:rPr>
        <w:t xml:space="preserve"> __________________________________________________________________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8C1B59">
        <w:rPr>
          <w:rFonts w:ascii="Liberation Serif" w:hAnsi="Liberation Serif"/>
          <w:sz w:val="24"/>
          <w:szCs w:val="24"/>
        </w:rPr>
        <w:t>___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87"/>
        <w:gridCol w:w="2131"/>
        <w:gridCol w:w="2615"/>
        <w:gridCol w:w="1706"/>
      </w:tblGrid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Автор замечаний и предложений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1</w:t>
            </w:r>
            <w:proofErr w:type="gramEnd"/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br/>
            </w:r>
          </w:p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Замечания                и предложения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Отметка о принятии (учете) или мотивированном отклонении замечаний и предложений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Согласие на обработку 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</w:rPr>
              <w:t>персональных</w:t>
            </w:r>
            <w:proofErr w:type="gramEnd"/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 данных</w:t>
            </w:r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3</w:t>
            </w:r>
          </w:p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…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7A4B99" w:rsidRDefault="007A4B99" w:rsidP="007A4B9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 </w:t>
            </w:r>
            <w:proofErr w:type="gramStart"/>
            <w:r w:rsidR="00F11E59" w:rsidRPr="00F11E59">
              <w:rPr>
                <w:rFonts w:ascii="Liberation Serif" w:hAnsi="Liberation Serif"/>
                <w:sz w:val="24"/>
                <w:szCs w:val="24"/>
              </w:rPr>
              <w:t xml:space="preserve">Для физических лиц: фамилия, имя, отчество (последнее </w:t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sym w:font="Symbol" w:char="F02D"/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t xml:space="preserve"> при наличии), адрес, контактный телефон, адрес электронной почты (при наличии); для юридических лиц: наименование, фамилия, имя, отчество (последнее </w:t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sym w:font="Symbol" w:char="F02D"/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при наличии), должность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представителя организации, адрес (местонахождение) организации, телефон </w:t>
            </w:r>
            <w:r w:rsidRPr="00F11E59">
              <w:rPr>
                <w:rFonts w:ascii="Liberation Serif" w:hAnsi="Liberation Serif" w:cs="Courier New"/>
                <w:sz w:val="24"/>
                <w:szCs w:val="24"/>
              </w:rPr>
              <w:t xml:space="preserve">(факс, при наличии),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адрес электронной почты (при наличии).</w:t>
            </w:r>
            <w:proofErr w:type="gramEnd"/>
          </w:p>
          <w:p w:rsidR="008C1B59" w:rsidRPr="00F11E59" w:rsidRDefault="008C1B59" w:rsidP="008C1B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2.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С указанием номеров разделов объекта общественных обсуждений и обоснования для отклонения замечаний и предложений.</w:t>
            </w:r>
          </w:p>
          <w:p w:rsidR="007A4B99" w:rsidRPr="00F11E59" w:rsidRDefault="008C1B59" w:rsidP="008C1B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Подпись (в случае проведения обсуждений в дистанционном формате подпись не требуется).</w:t>
            </w:r>
          </w:p>
        </w:tc>
      </w:tr>
    </w:tbl>
    <w:p w:rsidR="00F11E59" w:rsidRPr="00F11E59" w:rsidRDefault="00F11E59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sectPr w:rsidR="00F11E59" w:rsidRPr="00F11E59" w:rsidSect="007A4B9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C4B9D"/>
    <w:multiLevelType w:val="hybridMultilevel"/>
    <w:tmpl w:val="6FD6F0F8"/>
    <w:lvl w:ilvl="0" w:tplc="0ECC0A5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127D37"/>
    <w:rsid w:val="005A0FD3"/>
    <w:rsid w:val="007152B5"/>
    <w:rsid w:val="007A4B99"/>
    <w:rsid w:val="008C1B59"/>
    <w:rsid w:val="0091458A"/>
    <w:rsid w:val="00A72216"/>
    <w:rsid w:val="00AD5C40"/>
    <w:rsid w:val="00B57A5F"/>
    <w:rsid w:val="00CB1735"/>
    <w:rsid w:val="00CC4AEC"/>
    <w:rsid w:val="00D732C8"/>
    <w:rsid w:val="00D8366E"/>
    <w:rsid w:val="00E3459A"/>
    <w:rsid w:val="00E85EFC"/>
    <w:rsid w:val="00F1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6</cp:revision>
  <dcterms:created xsi:type="dcterms:W3CDTF">2025-06-03T08:31:00Z</dcterms:created>
  <dcterms:modified xsi:type="dcterms:W3CDTF">2025-06-04T06:30:00Z</dcterms:modified>
</cp:coreProperties>
</file>