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724" w:rsidRPr="007B3D31" w:rsidRDefault="00010724" w:rsidP="00010724">
      <w:pPr>
        <w:tabs>
          <w:tab w:val="left" w:pos="709"/>
        </w:tabs>
        <w:suppressAutoHyphens w:val="0"/>
        <w:autoSpaceDN/>
        <w:ind w:left="5670" w:firstLine="0"/>
        <w:jc w:val="left"/>
        <w:textAlignment w:val="auto"/>
        <w:rPr>
          <w:bCs/>
        </w:rPr>
      </w:pPr>
      <w:r w:rsidRPr="007B3D31">
        <w:rPr>
          <w:bCs/>
        </w:rPr>
        <w:t xml:space="preserve">Приложение № </w:t>
      </w:r>
      <w:r>
        <w:rPr>
          <w:bCs/>
        </w:rPr>
        <w:t>3</w:t>
      </w:r>
    </w:p>
    <w:p w:rsidR="00010724" w:rsidRPr="007B3D31" w:rsidRDefault="006C048F" w:rsidP="00010724">
      <w:pPr>
        <w:tabs>
          <w:tab w:val="left" w:pos="709"/>
        </w:tabs>
        <w:suppressAutoHyphens w:val="0"/>
        <w:autoSpaceDN/>
        <w:ind w:left="5670" w:firstLine="0"/>
        <w:jc w:val="left"/>
        <w:textAlignment w:val="auto"/>
        <w:rPr>
          <w:bCs/>
        </w:rPr>
      </w:pPr>
      <w:r>
        <w:rPr>
          <w:bCs/>
        </w:rPr>
        <w:t xml:space="preserve">к </w:t>
      </w:r>
      <w:r w:rsidR="00010724" w:rsidRPr="007B3D31">
        <w:rPr>
          <w:bCs/>
        </w:rPr>
        <w:t>постановлени</w:t>
      </w:r>
      <w:r>
        <w:rPr>
          <w:bCs/>
        </w:rPr>
        <w:t>ю</w:t>
      </w:r>
      <w:r w:rsidR="00010724" w:rsidRPr="007B3D31">
        <w:rPr>
          <w:bCs/>
        </w:rPr>
        <w:t xml:space="preserve"> Администрации </w:t>
      </w:r>
    </w:p>
    <w:p w:rsidR="00010724" w:rsidRPr="007B3D31" w:rsidRDefault="00010724" w:rsidP="00010724">
      <w:pPr>
        <w:tabs>
          <w:tab w:val="left" w:pos="709"/>
        </w:tabs>
        <w:suppressAutoHyphens w:val="0"/>
        <w:autoSpaceDN/>
        <w:ind w:left="5670" w:firstLine="0"/>
        <w:jc w:val="left"/>
        <w:textAlignment w:val="auto"/>
        <w:rPr>
          <w:bCs/>
        </w:rPr>
      </w:pPr>
      <w:r w:rsidRPr="007B3D31">
        <w:rPr>
          <w:bCs/>
        </w:rPr>
        <w:t>муниципального округа Первоуральск</w:t>
      </w:r>
    </w:p>
    <w:p w:rsidR="0074100D" w:rsidRPr="0074100D" w:rsidRDefault="0074100D" w:rsidP="0074100D">
      <w:pPr>
        <w:tabs>
          <w:tab w:val="left" w:pos="709"/>
        </w:tabs>
        <w:suppressAutoHyphens w:val="0"/>
        <w:autoSpaceDN/>
        <w:ind w:left="5670" w:firstLine="0"/>
        <w:jc w:val="left"/>
        <w:textAlignment w:val="auto"/>
        <w:rPr>
          <w:b/>
        </w:rPr>
      </w:pPr>
      <w:r w:rsidRPr="0074100D">
        <w:rPr>
          <w:bCs/>
        </w:rPr>
        <w:t>от 01.07.2025    № 1697</w:t>
      </w:r>
    </w:p>
    <w:p w:rsidR="00010724" w:rsidRPr="007B3D31" w:rsidRDefault="00010724" w:rsidP="00010724">
      <w:pPr>
        <w:suppressAutoHyphens w:val="0"/>
        <w:autoSpaceDE w:val="0"/>
        <w:adjustRightInd w:val="0"/>
        <w:spacing w:line="240" w:lineRule="auto"/>
        <w:ind w:left="5670" w:firstLine="0"/>
        <w:jc w:val="center"/>
        <w:textAlignment w:val="auto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010724" w:rsidRPr="007B3D31" w:rsidRDefault="00010724" w:rsidP="00010724">
      <w:pPr>
        <w:suppressAutoHyphens w:val="0"/>
        <w:autoSpaceDE w:val="0"/>
        <w:adjustRightInd w:val="0"/>
        <w:spacing w:line="240" w:lineRule="auto"/>
        <w:ind w:left="5670" w:firstLine="0"/>
        <w:jc w:val="center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 w:rsidR="00010724" w:rsidRPr="007B3D31" w:rsidRDefault="00010724" w:rsidP="00010724">
      <w:pPr>
        <w:tabs>
          <w:tab w:val="left" w:pos="709"/>
        </w:tabs>
        <w:suppressAutoHyphens w:val="0"/>
        <w:autoSpaceDN/>
        <w:spacing w:line="240" w:lineRule="auto"/>
        <w:ind w:firstLine="0"/>
        <w:jc w:val="center"/>
        <w:textAlignment w:val="auto"/>
        <w:rPr>
          <w:rFonts w:eastAsiaTheme="minorEastAsia"/>
        </w:rPr>
      </w:pPr>
      <w:r w:rsidRPr="007B3D31">
        <w:rPr>
          <w:rFonts w:eastAsiaTheme="minorEastAsia"/>
        </w:rPr>
        <w:t>ПЕРЕЧЕНЬ</w:t>
      </w:r>
    </w:p>
    <w:p w:rsidR="00010724" w:rsidRPr="007B3D31" w:rsidRDefault="00010724" w:rsidP="00010724">
      <w:pPr>
        <w:tabs>
          <w:tab w:val="left" w:pos="1276"/>
        </w:tabs>
        <w:suppressAutoHyphens w:val="0"/>
        <w:autoSpaceDN/>
        <w:spacing w:line="240" w:lineRule="auto"/>
        <w:ind w:firstLine="0"/>
        <w:contextualSpacing/>
        <w:jc w:val="center"/>
        <w:textAlignment w:val="auto"/>
        <w:rPr>
          <w:rFonts w:eastAsiaTheme="minorEastAsia"/>
        </w:rPr>
      </w:pPr>
      <w:r w:rsidRPr="007B3D31">
        <w:rPr>
          <w:rFonts w:eastAsiaTheme="minorEastAsia"/>
          <w:bCs/>
        </w:rPr>
        <w:t xml:space="preserve">муниципальных услуг в социальной сфере, в отношении которых формируется муниципальный социальный заказ на оказание муниципальных услуг в социальной сфере, отнесенных к полномочиям органов местного самоуправления </w:t>
      </w:r>
      <w:r w:rsidRPr="007B3D31">
        <w:rPr>
          <w:bCs/>
        </w:rPr>
        <w:t>муниципального округа Первоуральск</w:t>
      </w:r>
    </w:p>
    <w:p w:rsidR="00010724" w:rsidRPr="007B3D31" w:rsidRDefault="00010724" w:rsidP="00010724">
      <w:pPr>
        <w:tabs>
          <w:tab w:val="left" w:pos="1276"/>
        </w:tabs>
        <w:suppressAutoHyphens w:val="0"/>
        <w:autoSpaceDN/>
        <w:spacing w:line="240" w:lineRule="auto"/>
        <w:ind w:firstLine="0"/>
        <w:contextualSpacing/>
        <w:textAlignment w:val="auto"/>
        <w:rPr>
          <w:rFonts w:eastAsiaTheme="minorEastAsia"/>
          <w:b/>
        </w:rPr>
      </w:pP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Реализация дополнительных общеразвивающих программ: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804200О.99.0.ББ52АЕ04000 (технической направленности, форма обучения: очная);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804200О.99.0.ББ52АЕ05000 (технической направленности, форма обучения: очная с применением дистанционных образовательных технологий);</w:t>
      </w:r>
    </w:p>
    <w:p w:rsidR="00010724" w:rsidRPr="007B3D31" w:rsidRDefault="00010724" w:rsidP="00010724">
      <w:pPr>
        <w:tabs>
          <w:tab w:val="left" w:pos="709"/>
        </w:tabs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804200О.99.0.ББ52АЖ72000 (технической направленности, форма обучения: очная, обучающиеся за исключением обучающихся с ограниченными возможностями здоровья (ОВЗ) и детей-инвалидов);</w:t>
      </w:r>
    </w:p>
    <w:p w:rsidR="00010724" w:rsidRPr="007B3D31" w:rsidRDefault="00010724" w:rsidP="00010724">
      <w:pPr>
        <w:tabs>
          <w:tab w:val="left" w:pos="709"/>
        </w:tabs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804200О.99.0.ББ52АЖ73000 </w:t>
      </w:r>
      <w:r w:rsidRPr="007B3D31">
        <w:rPr>
          <w:lang w:eastAsia="en-US"/>
        </w:rPr>
        <w:t>(технической направленности, форма обучения: очная с применением дистанционных образовательных технологий, обучающиеся за исключением обучающихся с ограниченными возможностями здоровья (ОВЗ) и детей-инвалидов);</w:t>
      </w:r>
    </w:p>
    <w:p w:rsidR="00010724" w:rsidRPr="007B3D31" w:rsidRDefault="00010724" w:rsidP="00010724">
      <w:pPr>
        <w:tabs>
          <w:tab w:val="left" w:pos="709"/>
        </w:tabs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804200О.99.0.ББ52АЖ76000 </w:t>
      </w:r>
      <w:r w:rsidRPr="007B3D31">
        <w:rPr>
          <w:lang w:eastAsia="en-US"/>
        </w:rPr>
        <w:t>(технической направленности, форма обучения: очно-заочная, обучающиеся за исключением обучающихся с ограниченными возможностями здоровья (ОВЗ) и детей-инвалидов);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804200О.99.0.ББ52АА00000 (технической направленности, адаптированная образовательная программа, форма обучения: очная, обучающиеся дети-инвалиды);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804200О.99.0.ББ52АА01000 (технической направленности, адаптированная образовательная программа, форма обучения: очная с применением дистанционных образовательных технологий, обучающиеся дети-инвалиды);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804200О.99.0.ББ52АА04000 </w:t>
      </w:r>
      <w:r w:rsidRPr="007B3D31">
        <w:rPr>
          <w:lang w:eastAsia="en-US"/>
        </w:rPr>
        <w:t>(технической направленности, адаптированная образовательная программа, форма обучения: очно-заочная, обучающиеся дети-инвалиды);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804200О.99.0.ББ52АО44000 </w:t>
      </w:r>
      <w:r w:rsidRPr="007B3D31">
        <w:rPr>
          <w:lang w:eastAsia="en-US"/>
        </w:rPr>
        <w:t>(технической направленности, форма обучения: очная, обучающиеся дети с ограниченными возможностями здоровья (ОВЗ));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804200О.99.0.ББ52АО45000 </w:t>
      </w:r>
      <w:r w:rsidRPr="007B3D31">
        <w:rPr>
          <w:lang w:eastAsia="en-US"/>
        </w:rPr>
        <w:t>(технической направленности, форма обучения: очная с применением дистанционных образовательных технологий, обучающиеся дети с ограниченными возможностями здоровья (ОВЗ));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804200О.99.0.ББ52АО48000 </w:t>
      </w:r>
      <w:r w:rsidRPr="007B3D31">
        <w:rPr>
          <w:lang w:eastAsia="en-US"/>
        </w:rPr>
        <w:t>(технической направленности, форма обучения: очно-заочная, обучающиеся дети с ограниченными возможностями здоровья (ОВЗ));</w:t>
      </w:r>
    </w:p>
    <w:p w:rsidR="00010724" w:rsidRPr="007B3D31" w:rsidRDefault="00010724" w:rsidP="00010724">
      <w:pPr>
        <w:tabs>
          <w:tab w:val="left" w:pos="4253"/>
        </w:tabs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804200О.99.0.ББ52АЕ28000 (естественно-научной направленности, форма обучения: очная);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lastRenderedPageBreak/>
        <w:t>804200О.99.0.ББ52АЕ29000 (естественно-научной направленности, форма обучения: очная с применением дистанционных образовательных технологий);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804200О.99.0.ББ52АЖ96000 (естественно-научной направленности, форма обучения: очная, обучающиеся за исключением обучающихся с ограниченными возможностями здоровья (ОВЗ) и детей-инвалидов);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804200О.99.0.ББ52АЖ97000 </w:t>
      </w:r>
      <w:r w:rsidRPr="007B3D31">
        <w:rPr>
          <w:lang w:eastAsia="en-US"/>
        </w:rPr>
        <w:t>(естественно-научной направленности, форма обучения: очная с применением дистанционных образовательных технологий, обучающиеся за исключением обучающихся с ограниченными возможностями здоровья (ОВЗ) и детей-инвалидов);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804200О.99.0.ББ52АЗ00000 </w:t>
      </w:r>
      <w:r w:rsidRPr="007B3D31">
        <w:rPr>
          <w:lang w:eastAsia="en-US"/>
        </w:rPr>
        <w:t>(естественно-научной направленности, форма обучения: очно-заочная, обучающиеся за исключением обучающихся с ограниченными возможностями здоровья (ОВЗ) и детей-инвалидов);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804200О.99.0.ББ52АА24000 (естественно-научной направленности, адаптированная образовательная программа, форма обучения: очная, обучающиеся дети-инвалиды);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804200О.99.0.ББ52АА25000 (естественно-научной направленности, адаптированная образовательная программа, форма обучения: очная с применением дистанционных образовательных технологий, обучающиеся дети-инвалиды);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 w:themeColor="text1"/>
          <w:shd w:val="clear" w:color="auto" w:fill="FFFFFF"/>
        </w:rPr>
        <w:t xml:space="preserve">804200О.99.0.ББ52АА28000 </w:t>
      </w:r>
      <w:r w:rsidRPr="007B3D31">
        <w:rPr>
          <w:lang w:eastAsia="en-US"/>
        </w:rPr>
        <w:t>(естественно-научной направленности, адаптированная образовательная программа, форма обучения: очно-заочная, обучающиеся дети-инвалиды);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804200О.99.0.ББ52АО68000 </w:t>
      </w:r>
      <w:r w:rsidRPr="007B3D31">
        <w:rPr>
          <w:lang w:eastAsia="en-US"/>
        </w:rPr>
        <w:t>(естественно-научной направленности, форма обучения: очная, обучающиеся дети с ограниченными возможностями здоровья (ОВЗ));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804200О.99.0.ББ52АО69000 </w:t>
      </w:r>
      <w:r w:rsidRPr="007B3D31">
        <w:rPr>
          <w:lang w:eastAsia="en-US"/>
        </w:rPr>
        <w:t>(естественно-научной направленности, форма обучения: очная с применением дистанционных образовательных технологий, обучающиеся дети с ограниченными возможностями здоровья (ОВЗ));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804200О.99.0.ББ52АО72000 </w:t>
      </w:r>
      <w:r w:rsidRPr="007B3D31">
        <w:rPr>
          <w:lang w:eastAsia="en-US"/>
        </w:rPr>
        <w:t>(естественно-научной направленности, форма обучения: очно-заочное, обучающиеся дети с ограниченными возможностями здоровья (ОВЗ));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804200О.99.0.ББ52АЕ52000 (физкультурно-спортивной направленности, форма обучения: очная);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804200О.99.0.ББ52АЕ53000 (физкультурно-спортивной направленности, форма обучения: очная с применением дистанционных образовательных технологий);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804200О.99.0.ББ52АЗ20000 (физкультурно-спортивной направленности, форма обучения: очная, обучающиеся за исключением обучающихся с ограниченными возможностями здоровья (ОВЗ) и детей-инвалидов);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804200О.99.0.ББ52АЗ21000 </w:t>
      </w:r>
      <w:r w:rsidRPr="007B3D31">
        <w:rPr>
          <w:lang w:eastAsia="en-US"/>
        </w:rPr>
        <w:t>(физкультурно-спортивной направленности, форма обучения: очная с применением дистанционных образовательных технологий, обучающиеся за исключением обучающихся с ограниченными возможностями здоровья (ОВЗ) и детей-инвалидов);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804200О.99.0.ББ52АЗ24000 </w:t>
      </w:r>
      <w:r w:rsidRPr="007B3D31">
        <w:rPr>
          <w:lang w:eastAsia="en-US"/>
        </w:rPr>
        <w:t>(физкультурно-спортивной направленности, форма обучения: очно-заочная, обучающиеся за исключением обучающихся с ограниченными возможностями здоровья (ОВЗ) и детей-инвалидов);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lastRenderedPageBreak/>
        <w:t>804200О.99.0.ББ52АА48000 (физкультурно-спортивной направленности, адаптированная образовательная программа, форма обучения: очная, обучающиеся дети-инвалиды);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804200О.99.0.ББ52АА49000 (физкультурно-спортивной направленности, адаптированная образовательная программа, форма обучения: очная с применением дистанционных образовательных технологий, обучающиеся дети-инвалиды);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804200О.99.0.ББ52АА52000 </w:t>
      </w:r>
      <w:r w:rsidRPr="007B3D31">
        <w:rPr>
          <w:lang w:eastAsia="en-US"/>
        </w:rPr>
        <w:t>(физкультурно-спортивной направленности, адаптированная образовательная программа, форма обучения: очно-заочная, обучающиеся дети-инвалиды);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804200О.99.0.ББ52АО92000 </w:t>
      </w:r>
      <w:r w:rsidRPr="007B3D31">
        <w:rPr>
          <w:lang w:eastAsia="en-US"/>
        </w:rPr>
        <w:t>(физкультурно-спортивной направленности, форма обучения: очная, обучающиеся дети с ограниченными возможностями здоровья (ОВЗ));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804200О.99.0.ББ52АО93000 </w:t>
      </w:r>
      <w:r w:rsidRPr="007B3D31">
        <w:rPr>
          <w:lang w:eastAsia="en-US"/>
        </w:rPr>
        <w:t>(физкультурно-спортивной направленности, форма обучения: очная с применением дистанционных образовательных технологий, обучающиеся дети с ограниченными возможностями здоровья (ОВЗ));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804200О.99.0.ББ52АО96000 </w:t>
      </w:r>
      <w:r w:rsidRPr="007B3D31">
        <w:rPr>
          <w:lang w:eastAsia="en-US"/>
        </w:rPr>
        <w:t>(физкультурно-спортивной направленности, форма обучения: очно-заочная, обучающиеся дети с ограниченными возможностями здоровья (ОВЗ));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804200О.99.0.ББ52АЕ76000 (художественной направленности, форма обучения: очная);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804200О.99.0.ББ52АЕ77000 (художественной направленности, форма обучения: очная с применением дистанционных образовательных технологий);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804200О.99.0.ББ52АЗ44000 (художественной направленности, форма обучения: очная, обучающиеся за исключением обучающихся с ограниченными возможностями здоровья (ОВЗ) и детей-инвалидов);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804200О.99.0.ББ52АЗ45000 </w:t>
      </w:r>
      <w:r w:rsidRPr="007B3D31">
        <w:rPr>
          <w:lang w:eastAsia="en-US"/>
        </w:rPr>
        <w:t>(художественной направленности, форма обучения: очная с применением дистанционных образовательных технологий, обучающиеся за исключением обучающихся с ограниченными возможностями здоровья (ОВЗ) и детей-инвалидов);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804200О.99.0.ББ52АЗ48000 </w:t>
      </w:r>
      <w:r w:rsidRPr="007B3D31">
        <w:rPr>
          <w:lang w:eastAsia="en-US"/>
        </w:rPr>
        <w:t>(художественной направленности, форма обучения: очно-заочная, обучающиеся за исключением обучающихся с ограниченными возможностями здоровья (ОВЗ) и детей-инвалидов);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804200О.99.0.ББ52АА72000 (художественной направленности, адаптированная образовательная программа, форма обучения: очная, обучающиеся дети-инвалиды);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804200О.99.0.ББ52АА73000 (художественной направленности, адаптированная образовательная программа, форма обучения: очная с применением дистанционных образовательных технологий, обучающиеся дети-инвалиды);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804200О.99.0.ББ52АА76000 </w:t>
      </w:r>
      <w:r w:rsidRPr="007B3D31">
        <w:rPr>
          <w:lang w:eastAsia="en-US"/>
        </w:rPr>
        <w:t>(художественной направленности, адаптированная образовательная программа, форма обучения: очно-заочная, обучающиеся дети-инвалиды);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804200О.99.0.ББ52АП16000 </w:t>
      </w:r>
      <w:r w:rsidRPr="007B3D31">
        <w:rPr>
          <w:lang w:eastAsia="en-US"/>
        </w:rPr>
        <w:t>(художественной направленности, форма обучения: очная, обучающиеся дети с ограниченными возможностями здоровья (ОВЗ));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804200О.99.0.ББ52АП17000 </w:t>
      </w:r>
      <w:r w:rsidRPr="007B3D31">
        <w:rPr>
          <w:lang w:eastAsia="en-US"/>
        </w:rPr>
        <w:t>(художественной направленности, форма обучения: очная с применением дистанционных образовательных технологий, обучающиеся дети с ограниченными возможностями здоровья (ОВЗ));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lastRenderedPageBreak/>
        <w:t xml:space="preserve">804200О.99.0.ББ52АП20000 </w:t>
      </w:r>
      <w:r w:rsidRPr="007B3D31">
        <w:rPr>
          <w:lang w:eastAsia="en-US"/>
        </w:rPr>
        <w:t>(художественной направленности, форма обучения: очно-заочная, обучающиеся дети с ограниченными возможностями здоровья (ОВЗ));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804200О.99.0.ББ52АЖ00000 (туристско-краеведческой направленности, форма обучения: очная);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804200О.99.0.ББ52АЖ01000 (туристско-краеведческой направленности, форма обучения: очная с применением дистанционных образовательных технологий);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804200О.99.0.ББ52АЗ68000 </w:t>
      </w:r>
      <w:r w:rsidRPr="007B3D31">
        <w:rPr>
          <w:lang w:eastAsia="en-US"/>
        </w:rPr>
        <w:t>(туристско-краеведческой направленности, форма обучения: очная; обучающиеся за исключением обучающихся с ограниченными возможностями здоровья (ОВЗ) и детей-инвалидов);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804200О.99.0.ББ52АЗ69000 </w:t>
      </w:r>
      <w:r w:rsidRPr="007B3D31">
        <w:rPr>
          <w:lang w:eastAsia="en-US"/>
        </w:rPr>
        <w:t>(туристско-краеведческой направленности, форма обучения: очная с применением дистанционных образовательных технологий; обучающиеся за исключением обучающихся с ограниченными возможностями здоровья (ОВЗ) и детей-инвалидов);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804200О.99.0.ББ52АЗ72000 </w:t>
      </w:r>
      <w:r w:rsidRPr="007B3D31">
        <w:rPr>
          <w:lang w:eastAsia="en-US"/>
        </w:rPr>
        <w:t>(туристско-краеведческой направленности, форма обучения: очно-заочная; обучающиеся за исключением обучающихся с ограниченными возможностями здоровья (ОВЗ) и детей-инвалидов);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804200О.99.0.ББ52АА96000 (туристско-краеведческой направленности, адаптированная образовательная программа, форма обучения: очная, обучающиеся дети-инвалиды);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804200О.99.0.ББ52АА97000 (туристско-краеведческой направленности, адаптированная образовательная программа, форма обучения: очная с применением дистанционных образовательных технологий, обучающиеся дети-инвалиды);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804200О.99.0.ББ52АБ00000 </w:t>
      </w:r>
      <w:r w:rsidRPr="007B3D31">
        <w:rPr>
          <w:lang w:eastAsia="en-US"/>
        </w:rPr>
        <w:t>(туристско-краеведческой направленности, адаптированная образовательная программа, форма обучения: очно-заочная, обучающиеся дети-инвалиды);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804200О.99.0.ББ52АП40000 </w:t>
      </w:r>
      <w:r w:rsidRPr="007B3D31">
        <w:rPr>
          <w:lang w:eastAsia="en-US"/>
        </w:rPr>
        <w:t xml:space="preserve">(туристско-краеведческой направленности, форма обучения: очная, обучающиеся </w:t>
      </w:r>
      <w:r w:rsidRPr="007B3D31">
        <w:rPr>
          <w:rFonts w:cs="Arial"/>
          <w:color w:val="000000"/>
          <w:shd w:val="clear" w:color="auto" w:fill="FFFFFF"/>
        </w:rPr>
        <w:t>дети с ограниченными возможностями здоровья (ОВЗ</w:t>
      </w:r>
      <w:r w:rsidRPr="007B3D31">
        <w:rPr>
          <w:lang w:eastAsia="en-US"/>
        </w:rPr>
        <w:t>));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804200О.99.0.ББ52АП41000 </w:t>
      </w:r>
      <w:r w:rsidRPr="007B3D31">
        <w:rPr>
          <w:lang w:eastAsia="en-US"/>
        </w:rPr>
        <w:t xml:space="preserve">(туристско-краеведческой направленности, форма обучения: очная с применением дистанционных образовательных технологий, обучающиеся </w:t>
      </w:r>
      <w:r w:rsidRPr="007B3D31">
        <w:rPr>
          <w:rFonts w:cs="Arial"/>
          <w:color w:val="000000"/>
          <w:shd w:val="clear" w:color="auto" w:fill="FFFFFF"/>
        </w:rPr>
        <w:t>дети с ограниченными возможностями здоровья (ОВЗ</w:t>
      </w:r>
      <w:r w:rsidRPr="007B3D31">
        <w:rPr>
          <w:lang w:eastAsia="en-US"/>
        </w:rPr>
        <w:t>));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804200О.99.0.ББ52АП44000 </w:t>
      </w:r>
      <w:r w:rsidRPr="007B3D31">
        <w:rPr>
          <w:lang w:eastAsia="en-US"/>
        </w:rPr>
        <w:t xml:space="preserve">(туристско-краеведческой направленности, форма обучения: очно-заочная, обучающиеся </w:t>
      </w:r>
      <w:r w:rsidRPr="007B3D31">
        <w:rPr>
          <w:rFonts w:cs="Arial"/>
          <w:color w:val="000000"/>
          <w:shd w:val="clear" w:color="auto" w:fill="FFFFFF"/>
        </w:rPr>
        <w:t>дети с ограниченными возможностями здоровья (ОВЗ</w:t>
      </w:r>
      <w:r w:rsidRPr="007B3D31">
        <w:rPr>
          <w:lang w:eastAsia="en-US"/>
        </w:rPr>
        <w:t>));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804200О.99.0.ББ52АЖ24000 (</w:t>
      </w:r>
      <w:r w:rsidRPr="00EE2765">
        <w:t>социально-</w:t>
      </w:r>
      <w:r>
        <w:t>гуманитарной</w:t>
      </w:r>
      <w:r w:rsidRPr="00EE2765">
        <w:t xml:space="preserve"> </w:t>
      </w:r>
      <w:r w:rsidRPr="007B3D31">
        <w:rPr>
          <w:lang w:eastAsia="en-US"/>
        </w:rPr>
        <w:t>направленности, форма обучения: очная);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804200О.99.0.ББ52АЖ25000 (</w:t>
      </w:r>
      <w:r w:rsidRPr="00EE2765">
        <w:t>социально-</w:t>
      </w:r>
      <w:r>
        <w:t>гуманитарной</w:t>
      </w:r>
      <w:r w:rsidRPr="00EE2765">
        <w:t xml:space="preserve"> </w:t>
      </w:r>
      <w:r w:rsidRPr="007B3D31">
        <w:rPr>
          <w:lang w:eastAsia="en-US"/>
        </w:rPr>
        <w:t>направленности, форма обучения: очная с применением дистанционных образовательных технологий);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804200О.99.0.ББ52АЗ92000 </w:t>
      </w:r>
      <w:r w:rsidRPr="007B3D31">
        <w:rPr>
          <w:lang w:eastAsia="en-US"/>
        </w:rPr>
        <w:t>(</w:t>
      </w:r>
      <w:r w:rsidRPr="00EE2765">
        <w:t>социально-</w:t>
      </w:r>
      <w:r>
        <w:t>гуманитарной</w:t>
      </w:r>
      <w:r w:rsidRPr="00EE2765">
        <w:t xml:space="preserve"> </w:t>
      </w:r>
      <w:r w:rsidRPr="007B3D31">
        <w:rPr>
          <w:lang w:eastAsia="en-US"/>
        </w:rPr>
        <w:t>направленности, форма обучения: очная, обучающиеся за исключением обучающихся с ограниченными возможностями здоровья (ОВЗ) и детей-инвалидов);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804200О.99.0.ББ52АЗ93000 </w:t>
      </w:r>
      <w:r w:rsidRPr="007B3D31">
        <w:rPr>
          <w:lang w:eastAsia="en-US"/>
        </w:rPr>
        <w:t>(</w:t>
      </w:r>
      <w:r w:rsidRPr="00EE2765">
        <w:t>социально-</w:t>
      </w:r>
      <w:r>
        <w:t>гуманитарной</w:t>
      </w:r>
      <w:r w:rsidRPr="00EE2765">
        <w:t xml:space="preserve"> </w:t>
      </w:r>
      <w:r w:rsidRPr="007B3D31">
        <w:rPr>
          <w:lang w:eastAsia="en-US"/>
        </w:rPr>
        <w:t>направленности, форма обучения: очная с применением дистанционных образовательных технологий, обучающиеся за исключением обучающихся с ограниченными возможностями здоровья (ОВЗ) и детей-инвалидов);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804200О.99.0.ББ52АЗ96000 </w:t>
      </w:r>
      <w:r w:rsidRPr="007B3D31">
        <w:rPr>
          <w:lang w:eastAsia="en-US"/>
        </w:rPr>
        <w:t>(</w:t>
      </w:r>
      <w:r w:rsidRPr="00EE2765">
        <w:t>социально-</w:t>
      </w:r>
      <w:r>
        <w:t>гуманитарной</w:t>
      </w:r>
      <w:r w:rsidRPr="00EE2765">
        <w:t xml:space="preserve"> </w:t>
      </w:r>
      <w:r w:rsidRPr="007B3D31">
        <w:rPr>
          <w:lang w:eastAsia="en-US"/>
        </w:rPr>
        <w:t>направленности, форма обучения: очно-заочная, обучающиеся за исключением обучающихся с ограниченными возможностями здоровья (ОВЗ) и детей-инвалидов);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804200О.99.0.ББ52АБ20000 (</w:t>
      </w:r>
      <w:r w:rsidRPr="00EE2765">
        <w:t>социально-</w:t>
      </w:r>
      <w:r>
        <w:t>гуманитарной</w:t>
      </w:r>
      <w:r w:rsidRPr="00EE2765">
        <w:t xml:space="preserve"> </w:t>
      </w:r>
      <w:r w:rsidRPr="007B3D31">
        <w:rPr>
          <w:lang w:eastAsia="en-US"/>
        </w:rPr>
        <w:t>направленности, адаптированная образовательная программа, форма обучения: очная, обучающиеся дети-инвалиды);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804200О.99.0.ББ52АБ21000 (</w:t>
      </w:r>
      <w:r w:rsidRPr="00EE2765">
        <w:t>социально-</w:t>
      </w:r>
      <w:r>
        <w:t>гуманитарной</w:t>
      </w:r>
      <w:r w:rsidRPr="00EE2765">
        <w:t xml:space="preserve"> </w:t>
      </w:r>
      <w:r w:rsidRPr="007B3D31">
        <w:rPr>
          <w:lang w:eastAsia="en-US"/>
        </w:rPr>
        <w:t>направленности, адаптированная образовательная программа, форма обучения: очная с применением дистанционных образовательных технологий, обучающиеся дети-инвалиды);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804200О.99.0.ББ52АБ24000 </w:t>
      </w:r>
      <w:r w:rsidRPr="007B3D31">
        <w:rPr>
          <w:lang w:eastAsia="en-US"/>
        </w:rPr>
        <w:t>(</w:t>
      </w:r>
      <w:r w:rsidRPr="00EE2765">
        <w:t>социально-</w:t>
      </w:r>
      <w:r>
        <w:t>гуманитарной</w:t>
      </w:r>
      <w:r w:rsidRPr="00EE2765">
        <w:t xml:space="preserve"> </w:t>
      </w:r>
      <w:r w:rsidRPr="007B3D31">
        <w:rPr>
          <w:lang w:eastAsia="en-US"/>
        </w:rPr>
        <w:t>направленности, адаптированная образовательная программа, форма обучения: очно-заочная, обучающиеся дети-инвалиды);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804200О.99.0.ББ52АП64000 </w:t>
      </w:r>
      <w:r w:rsidRPr="007B3D31">
        <w:rPr>
          <w:lang w:eastAsia="en-US"/>
        </w:rPr>
        <w:t>(</w:t>
      </w:r>
      <w:r w:rsidRPr="00EE2765">
        <w:t>социально-</w:t>
      </w:r>
      <w:r>
        <w:t>гуманитарной</w:t>
      </w:r>
      <w:r w:rsidRPr="00EE2765">
        <w:t xml:space="preserve"> </w:t>
      </w:r>
      <w:r w:rsidRPr="007B3D31">
        <w:rPr>
          <w:lang w:eastAsia="en-US"/>
        </w:rPr>
        <w:t xml:space="preserve">направленности, форма обучения: очная, обучающиеся </w:t>
      </w:r>
      <w:r w:rsidRPr="007B3D31">
        <w:rPr>
          <w:rFonts w:cs="Arial"/>
          <w:color w:val="000000"/>
          <w:shd w:val="clear" w:color="auto" w:fill="FFFFFF"/>
        </w:rPr>
        <w:t>дети с ограниченными возможностями здоровья (ОВЗ)</w:t>
      </w:r>
      <w:r w:rsidRPr="007B3D31">
        <w:rPr>
          <w:lang w:eastAsia="en-US"/>
        </w:rPr>
        <w:t>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804200О.99.0.ББ52АП65000 </w:t>
      </w:r>
      <w:r w:rsidRPr="007B3D31">
        <w:rPr>
          <w:lang w:eastAsia="en-US"/>
        </w:rPr>
        <w:t>(</w:t>
      </w:r>
      <w:r w:rsidRPr="00EE2765">
        <w:t>социально-</w:t>
      </w:r>
      <w:r>
        <w:t>гуманитарной</w:t>
      </w:r>
      <w:r w:rsidRPr="00EE2765">
        <w:t xml:space="preserve"> </w:t>
      </w:r>
      <w:r w:rsidRPr="007B3D31">
        <w:rPr>
          <w:lang w:eastAsia="en-US"/>
        </w:rPr>
        <w:t xml:space="preserve">направленности, форма обучения: очная с применением дистанционных образовательных технологий, обучающиеся </w:t>
      </w:r>
      <w:r w:rsidRPr="007B3D31">
        <w:rPr>
          <w:rFonts w:cs="Arial"/>
          <w:color w:val="000000"/>
          <w:shd w:val="clear" w:color="auto" w:fill="FFFFFF"/>
        </w:rPr>
        <w:t>дети с ограниченными возможностями здоровья (ОВЗ)</w:t>
      </w:r>
      <w:r w:rsidRPr="007B3D31">
        <w:rPr>
          <w:lang w:eastAsia="en-US"/>
        </w:rPr>
        <w:t>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804200О.99.0.ББ52АП68000 </w:t>
      </w:r>
      <w:r w:rsidRPr="007B3D31">
        <w:rPr>
          <w:lang w:eastAsia="en-US"/>
        </w:rPr>
        <w:t>(</w:t>
      </w:r>
      <w:r w:rsidRPr="00EE2765">
        <w:t>социально-</w:t>
      </w:r>
      <w:r>
        <w:t>гуманитарной</w:t>
      </w:r>
      <w:r w:rsidRPr="00EE2765">
        <w:t xml:space="preserve"> </w:t>
      </w:r>
      <w:r w:rsidRPr="007B3D31">
        <w:rPr>
          <w:lang w:eastAsia="en-US"/>
        </w:rPr>
        <w:t xml:space="preserve">направленности, форма обучения: очно-заочная, обучающиеся </w:t>
      </w:r>
      <w:r w:rsidRPr="007B3D31">
        <w:rPr>
          <w:rFonts w:cs="Arial"/>
          <w:color w:val="000000"/>
          <w:shd w:val="clear" w:color="auto" w:fill="FFFFFF"/>
        </w:rPr>
        <w:t>дети с ограниченными возможностями здоровья (ОВЗ)</w:t>
      </w:r>
      <w:r w:rsidRPr="007B3D31">
        <w:rPr>
          <w:lang w:eastAsia="en-US"/>
        </w:rPr>
        <w:t>);</w:t>
      </w:r>
    </w:p>
    <w:p w:rsidR="00BC749B" w:rsidRDefault="00010724" w:rsidP="00010724">
      <w:r w:rsidRPr="007B3D31">
        <w:rPr>
          <w:lang w:eastAsia="en-US"/>
        </w:rPr>
        <w:t>804200О.99.0.ББ52АЖ48000 (направленность не указана, форма обучения: очная).</w:t>
      </w:r>
    </w:p>
    <w:sectPr w:rsidR="00BC749B" w:rsidSect="00EE54A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4AF" w:rsidRDefault="00EE54AF" w:rsidP="00EE54AF">
      <w:pPr>
        <w:spacing w:line="240" w:lineRule="auto"/>
      </w:pPr>
      <w:r>
        <w:separator/>
      </w:r>
    </w:p>
  </w:endnote>
  <w:endnote w:type="continuationSeparator" w:id="0">
    <w:p w:rsidR="00EE54AF" w:rsidRDefault="00EE54AF" w:rsidP="00EE54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4AF" w:rsidRDefault="00EE54AF" w:rsidP="00EE54AF">
      <w:pPr>
        <w:spacing w:line="240" w:lineRule="auto"/>
      </w:pPr>
      <w:r>
        <w:separator/>
      </w:r>
    </w:p>
  </w:footnote>
  <w:footnote w:type="continuationSeparator" w:id="0">
    <w:p w:rsidR="00EE54AF" w:rsidRDefault="00EE54AF" w:rsidP="00EE54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6887414"/>
      <w:docPartObj>
        <w:docPartGallery w:val="Page Numbers (Top of Page)"/>
        <w:docPartUnique/>
      </w:docPartObj>
    </w:sdtPr>
    <w:sdtEndPr/>
    <w:sdtContent>
      <w:p w:rsidR="00EE54AF" w:rsidRDefault="00EE54A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100D">
          <w:rPr>
            <w:noProof/>
          </w:rPr>
          <w:t>2</w:t>
        </w:r>
        <w:r>
          <w:fldChar w:fldCharType="end"/>
        </w:r>
      </w:p>
    </w:sdtContent>
  </w:sdt>
  <w:p w:rsidR="00EE54AF" w:rsidRDefault="00EE54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C6A"/>
    <w:rsid w:val="00010724"/>
    <w:rsid w:val="006C048F"/>
    <w:rsid w:val="0074100D"/>
    <w:rsid w:val="009D6C6A"/>
    <w:rsid w:val="00BC749B"/>
    <w:rsid w:val="00EE5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724"/>
    <w:pPr>
      <w:suppressAutoHyphens/>
      <w:autoSpaceDN w:val="0"/>
      <w:spacing w:after="0"/>
      <w:ind w:firstLine="720"/>
      <w:jc w:val="both"/>
      <w:textAlignment w:val="baseline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4AF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54AF"/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E54A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E54AF"/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10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100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724"/>
    <w:pPr>
      <w:suppressAutoHyphens/>
      <w:autoSpaceDN w:val="0"/>
      <w:spacing w:after="0"/>
      <w:ind w:firstLine="720"/>
      <w:jc w:val="both"/>
      <w:textAlignment w:val="baseline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4AF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54AF"/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E54A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E54AF"/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10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10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9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1764</Words>
  <Characters>10059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205-5</dc:creator>
  <cp:lastModifiedBy>Ващенко Юлия Александровна</cp:lastModifiedBy>
  <cp:revision>2</cp:revision>
  <cp:lastPrinted>2025-07-01T09:13:00Z</cp:lastPrinted>
  <dcterms:created xsi:type="dcterms:W3CDTF">2025-07-01T09:13:00Z</dcterms:created>
  <dcterms:modified xsi:type="dcterms:W3CDTF">2025-07-01T09:13:00Z</dcterms:modified>
</cp:coreProperties>
</file>