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466DB" w:rsidRPr="00D30C67" w14:paraId="37CC7083" w14:textId="77777777" w:rsidTr="002C5A95">
        <w:trPr>
          <w:trHeight w:val="1265"/>
        </w:trPr>
        <w:tc>
          <w:tcPr>
            <w:tcW w:w="4785" w:type="dxa"/>
          </w:tcPr>
          <w:p w14:paraId="2259A4D9" w14:textId="77777777" w:rsidR="001466DB" w:rsidRPr="007A48B3" w:rsidRDefault="001466DB" w:rsidP="002C5A95">
            <w:pPr>
              <w:jc w:val="right"/>
              <w:rPr>
                <w:rFonts w:ascii="Liberation Serif" w:hAnsi="Liberation Serif"/>
                <w:sz w:val="24"/>
                <w:szCs w:val="28"/>
                <w:lang w:val="en-US"/>
              </w:rPr>
            </w:pPr>
          </w:p>
        </w:tc>
        <w:tc>
          <w:tcPr>
            <w:tcW w:w="4786" w:type="dxa"/>
          </w:tcPr>
          <w:p w14:paraId="2D5B593B" w14:textId="77777777" w:rsidR="005F5E26" w:rsidRDefault="005F5E26" w:rsidP="005F5E26">
            <w:pPr>
              <w:spacing w:after="0" w:line="240" w:lineRule="auto"/>
              <w:rPr>
                <w:rFonts w:ascii="Liberation Serif" w:hAnsi="Liberation Serif"/>
                <w:sz w:val="24"/>
                <w:szCs w:val="28"/>
              </w:rPr>
            </w:pPr>
            <w:r>
              <w:rPr>
                <w:rFonts w:ascii="Liberation Serif" w:hAnsi="Liberation Serif"/>
                <w:sz w:val="24"/>
                <w:szCs w:val="28"/>
              </w:rPr>
              <w:t xml:space="preserve">Приложение </w:t>
            </w:r>
          </w:p>
          <w:p w14:paraId="247B0839" w14:textId="77777777" w:rsidR="005F5E26" w:rsidRDefault="005F5E26" w:rsidP="005F5E26">
            <w:pPr>
              <w:spacing w:after="0" w:line="240" w:lineRule="auto"/>
              <w:rPr>
                <w:rFonts w:ascii="Liberation Serif" w:hAnsi="Liberation Serif"/>
                <w:sz w:val="24"/>
                <w:szCs w:val="28"/>
              </w:rPr>
            </w:pPr>
            <w:r>
              <w:rPr>
                <w:rFonts w:ascii="Liberation Serif" w:hAnsi="Liberation Serif"/>
                <w:sz w:val="24"/>
                <w:szCs w:val="28"/>
              </w:rPr>
              <w:t xml:space="preserve">к постановлению Главы </w:t>
            </w:r>
          </w:p>
          <w:p w14:paraId="1EF739BE" w14:textId="084AC537" w:rsidR="005F5E26" w:rsidRDefault="005F5E26" w:rsidP="005F5E26">
            <w:pPr>
              <w:spacing w:after="0" w:line="240" w:lineRule="auto"/>
              <w:rPr>
                <w:rFonts w:ascii="Liberation Serif" w:hAnsi="Liberation Serif"/>
                <w:sz w:val="24"/>
                <w:szCs w:val="28"/>
              </w:rPr>
            </w:pPr>
            <w:r>
              <w:rPr>
                <w:rFonts w:ascii="Liberation Serif" w:hAnsi="Liberation Serif"/>
                <w:sz w:val="24"/>
                <w:szCs w:val="28"/>
              </w:rPr>
              <w:t xml:space="preserve">муниципального округа Первоуральск </w:t>
            </w:r>
          </w:p>
          <w:p w14:paraId="6415EA5A" w14:textId="56165EA1" w:rsidR="001466DB" w:rsidRPr="00D30C67" w:rsidRDefault="007A62F7" w:rsidP="007A62F7">
            <w:pPr>
              <w:spacing w:after="0" w:line="240" w:lineRule="auto"/>
              <w:rPr>
                <w:rFonts w:ascii="Liberation Serif" w:hAnsi="Liberation Serif"/>
                <w:sz w:val="24"/>
                <w:szCs w:val="28"/>
              </w:rPr>
            </w:pPr>
            <w:r>
              <w:rPr>
                <w:rFonts w:ascii="Liberation Serif" w:hAnsi="Liberation Serif"/>
                <w:sz w:val="24"/>
                <w:szCs w:val="28"/>
              </w:rPr>
              <w:t xml:space="preserve">от 18.07.2025   </w:t>
            </w:r>
            <w:bookmarkStart w:id="0" w:name="_GoBack"/>
            <w:bookmarkEnd w:id="0"/>
            <w:r>
              <w:rPr>
                <w:rFonts w:ascii="Liberation Serif" w:hAnsi="Liberation Serif"/>
                <w:sz w:val="24"/>
                <w:szCs w:val="28"/>
              </w:rPr>
              <w:t>№ 83</w:t>
            </w:r>
          </w:p>
        </w:tc>
      </w:tr>
    </w:tbl>
    <w:p w14:paraId="3905280F" w14:textId="77777777" w:rsidR="0037395D" w:rsidRDefault="0037395D" w:rsidP="0037395D">
      <w:pPr>
        <w:spacing w:after="0" w:line="240" w:lineRule="auto"/>
        <w:ind w:firstLine="709"/>
        <w:jc w:val="both"/>
        <w:rPr>
          <w:rFonts w:ascii="Liberation Serif" w:hAnsi="Liberation Serif"/>
          <w:sz w:val="24"/>
          <w:szCs w:val="28"/>
        </w:rPr>
      </w:pPr>
    </w:p>
    <w:p w14:paraId="15DE9275" w14:textId="77777777" w:rsidR="00423803" w:rsidRDefault="00423803" w:rsidP="00DB3FB2">
      <w:pPr>
        <w:pStyle w:val="2"/>
        <w:ind w:left="360"/>
        <w:jc w:val="center"/>
        <w:rPr>
          <w:rStyle w:val="a7"/>
          <w:rFonts w:ascii="Liberation Serif" w:hAnsi="Liberation Serif"/>
          <w:i w:val="0"/>
          <w:color w:val="000000" w:themeColor="text1"/>
          <w:sz w:val="24"/>
          <w:szCs w:val="24"/>
        </w:rPr>
      </w:pPr>
      <w:bookmarkStart w:id="1" w:name="_Toc486347259"/>
      <w:bookmarkStart w:id="2" w:name="_Toc487736423"/>
    </w:p>
    <w:p w14:paraId="16A53F2A"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5C74EB9F"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0C8029E7"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2BD42F0D"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061DDF0B" w14:textId="77777777" w:rsidR="00423803" w:rsidRDefault="00423803" w:rsidP="00DB3FB2">
      <w:pPr>
        <w:pStyle w:val="2"/>
        <w:ind w:left="360"/>
        <w:jc w:val="center"/>
        <w:rPr>
          <w:rFonts w:ascii="Liberation Serif" w:hAnsi="Liberation Serif"/>
          <w:color w:val="auto"/>
          <w:sz w:val="24"/>
          <w:szCs w:val="24"/>
        </w:rPr>
      </w:pPr>
    </w:p>
    <w:p w14:paraId="430249E4" w14:textId="77777777" w:rsidR="00423803" w:rsidRDefault="00423803" w:rsidP="00DB3FB2">
      <w:pPr>
        <w:pStyle w:val="2"/>
        <w:ind w:left="360"/>
        <w:jc w:val="center"/>
        <w:rPr>
          <w:rFonts w:ascii="Liberation Serif" w:hAnsi="Liberation Serif"/>
          <w:color w:val="auto"/>
          <w:sz w:val="24"/>
          <w:szCs w:val="24"/>
        </w:rPr>
      </w:pPr>
    </w:p>
    <w:p w14:paraId="49D97FB4" w14:textId="77777777" w:rsidR="00423803" w:rsidRDefault="00423803" w:rsidP="00DB3FB2">
      <w:pPr>
        <w:pStyle w:val="2"/>
        <w:ind w:left="360"/>
        <w:jc w:val="center"/>
        <w:rPr>
          <w:rFonts w:ascii="Liberation Serif" w:hAnsi="Liberation Serif"/>
          <w:color w:val="auto"/>
          <w:sz w:val="24"/>
          <w:szCs w:val="24"/>
        </w:rPr>
      </w:pPr>
    </w:p>
    <w:p w14:paraId="3804E7FE" w14:textId="77777777" w:rsidR="00423803" w:rsidRDefault="00423803" w:rsidP="00DB3FB2">
      <w:pPr>
        <w:pStyle w:val="2"/>
        <w:ind w:left="360"/>
        <w:jc w:val="center"/>
        <w:rPr>
          <w:rFonts w:ascii="Liberation Serif" w:hAnsi="Liberation Serif"/>
          <w:color w:val="auto"/>
          <w:sz w:val="24"/>
          <w:szCs w:val="24"/>
        </w:rPr>
      </w:pPr>
    </w:p>
    <w:p w14:paraId="0045D8FA" w14:textId="3001F217" w:rsidR="00711FD8" w:rsidRPr="00E07211" w:rsidRDefault="00D85276" w:rsidP="00D85276">
      <w:pPr>
        <w:pStyle w:val="2"/>
        <w:ind w:left="-142"/>
        <w:jc w:val="center"/>
        <w:rPr>
          <w:rFonts w:ascii="Liberation Serif" w:hAnsi="Liberation Serif" w:cs="Liberation Serif"/>
          <w:color w:val="auto"/>
          <w:sz w:val="24"/>
          <w:szCs w:val="24"/>
        </w:rPr>
      </w:pPr>
      <w:r>
        <w:rPr>
          <w:rFonts w:ascii="Liberation Serif" w:eastAsiaTheme="minorHAnsi" w:hAnsi="Liberation Serif" w:cs="Liberation Serif"/>
          <w:color w:val="auto"/>
          <w:sz w:val="24"/>
          <w:szCs w:val="24"/>
        </w:rPr>
        <w:t>Проект в</w:t>
      </w:r>
      <w:r w:rsidRPr="00D85276">
        <w:rPr>
          <w:rFonts w:ascii="Liberation Serif" w:eastAsiaTheme="minorHAnsi" w:hAnsi="Liberation Serif" w:cs="Liberation Serif"/>
          <w:color w:val="auto"/>
          <w:sz w:val="24"/>
          <w:szCs w:val="24"/>
        </w:rPr>
        <w:t>несени</w:t>
      </w:r>
      <w:r>
        <w:rPr>
          <w:rFonts w:ascii="Liberation Serif" w:eastAsiaTheme="minorHAnsi" w:hAnsi="Liberation Serif" w:cs="Liberation Serif"/>
          <w:color w:val="auto"/>
          <w:sz w:val="24"/>
          <w:szCs w:val="24"/>
        </w:rPr>
        <w:t>я</w:t>
      </w:r>
      <w:r w:rsidRPr="00D85276">
        <w:rPr>
          <w:rFonts w:ascii="Liberation Serif" w:eastAsiaTheme="minorHAnsi" w:hAnsi="Liberation Serif" w:cs="Liberation Serif"/>
          <w:color w:val="auto"/>
          <w:sz w:val="24"/>
          <w:szCs w:val="24"/>
        </w:rPr>
        <w:t xml:space="preserve"> изменений в проект межевания территории</w:t>
      </w:r>
      <w:r>
        <w:rPr>
          <w:rFonts w:ascii="Liberation Serif" w:eastAsiaTheme="minorHAnsi" w:hAnsi="Liberation Serif" w:cs="Liberation Serif"/>
          <w:color w:val="auto"/>
          <w:sz w:val="24"/>
          <w:szCs w:val="24"/>
        </w:rPr>
        <w:t xml:space="preserve"> </w:t>
      </w:r>
      <w:r w:rsidRPr="00D85276">
        <w:rPr>
          <w:rFonts w:ascii="Liberation Serif" w:eastAsiaTheme="minorHAnsi" w:hAnsi="Liberation Serif" w:cs="Liberation Serif"/>
          <w:color w:val="auto"/>
          <w:sz w:val="24"/>
          <w:szCs w:val="24"/>
        </w:rPr>
        <w:t xml:space="preserve">в границах </w:t>
      </w:r>
      <w:r>
        <w:rPr>
          <w:rFonts w:ascii="Liberation Serif" w:eastAsiaTheme="minorHAnsi" w:hAnsi="Liberation Serif" w:cs="Liberation Serif"/>
          <w:color w:val="auto"/>
          <w:sz w:val="24"/>
          <w:szCs w:val="24"/>
        </w:rPr>
        <w:t>п</w:t>
      </w:r>
      <w:r w:rsidRPr="00D85276">
        <w:rPr>
          <w:rFonts w:ascii="Liberation Serif" w:eastAsiaTheme="minorHAnsi" w:hAnsi="Liberation Serif" w:cs="Liberation Serif"/>
          <w:color w:val="auto"/>
          <w:sz w:val="24"/>
          <w:szCs w:val="24"/>
        </w:rPr>
        <w:t>ланировочной структуры, по адресу:</w:t>
      </w:r>
      <w:r>
        <w:rPr>
          <w:rFonts w:ascii="Liberation Serif" w:eastAsiaTheme="minorHAnsi" w:hAnsi="Liberation Serif" w:cs="Liberation Serif"/>
          <w:color w:val="auto"/>
          <w:sz w:val="24"/>
          <w:szCs w:val="24"/>
        </w:rPr>
        <w:t xml:space="preserve"> </w:t>
      </w:r>
      <w:r w:rsidRPr="00D85276">
        <w:rPr>
          <w:rFonts w:ascii="Liberation Serif" w:eastAsiaTheme="minorHAnsi" w:hAnsi="Liberation Serif" w:cs="Liberation Serif"/>
          <w:color w:val="auto"/>
          <w:sz w:val="24"/>
          <w:szCs w:val="24"/>
        </w:rPr>
        <w:t>Свердловская область, город Первоуральск,</w:t>
      </w:r>
      <w:r>
        <w:rPr>
          <w:rFonts w:ascii="Liberation Serif" w:eastAsiaTheme="minorHAnsi" w:hAnsi="Liberation Serif" w:cs="Liberation Serif"/>
          <w:color w:val="auto"/>
          <w:sz w:val="24"/>
          <w:szCs w:val="24"/>
        </w:rPr>
        <w:t xml:space="preserve"> </w:t>
      </w:r>
      <w:r w:rsidRPr="00D85276">
        <w:rPr>
          <w:rFonts w:ascii="Liberation Serif" w:eastAsiaTheme="minorHAnsi" w:hAnsi="Liberation Serif" w:cs="Liberation Serif"/>
          <w:color w:val="auto"/>
          <w:sz w:val="24"/>
          <w:szCs w:val="24"/>
        </w:rPr>
        <w:t>улица Фурманова</w:t>
      </w:r>
      <w:r w:rsidRPr="00D85276">
        <w:t xml:space="preserve"> </w:t>
      </w:r>
      <w:r w:rsidRPr="00D85276">
        <w:rPr>
          <w:rFonts w:ascii="Liberation Serif" w:eastAsiaTheme="minorHAnsi" w:hAnsi="Liberation Serif" w:cs="Liberation Serif"/>
          <w:color w:val="auto"/>
          <w:sz w:val="24"/>
          <w:szCs w:val="24"/>
        </w:rPr>
        <w:t xml:space="preserve">утвержденный постановлением Администрации городского округа Первоуральск </w:t>
      </w:r>
      <w:r>
        <w:rPr>
          <w:rFonts w:ascii="Liberation Serif" w:eastAsiaTheme="minorHAnsi" w:hAnsi="Liberation Serif" w:cs="Liberation Serif"/>
          <w:color w:val="auto"/>
          <w:sz w:val="24"/>
          <w:szCs w:val="24"/>
        </w:rPr>
        <w:br/>
      </w:r>
      <w:r w:rsidRPr="00D85276">
        <w:rPr>
          <w:rFonts w:ascii="Liberation Serif" w:eastAsiaTheme="minorHAnsi" w:hAnsi="Liberation Serif" w:cs="Liberation Serif"/>
          <w:color w:val="auto"/>
          <w:sz w:val="24"/>
          <w:szCs w:val="24"/>
        </w:rPr>
        <w:t>от 11 мая 2022 года № 1042</w:t>
      </w:r>
    </w:p>
    <w:p w14:paraId="12A19C3B"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5CF339C2"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79FBA3C4"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45C695E2"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6E70C65B"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7776874B"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19313A5D"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1098CDD7"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511D7298"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71C2019D"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3AC4E06B"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2DE2306E"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5968B158"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20685E74"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5EFC47AE"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0F56B941"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0D0D9A54"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5DE64654"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6624FF19"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345B4237"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2C08138B" w14:textId="77777777" w:rsidR="00423803" w:rsidRPr="00E07211" w:rsidRDefault="00423803" w:rsidP="00DB3FB2">
      <w:pPr>
        <w:pStyle w:val="2"/>
        <w:ind w:left="360"/>
        <w:jc w:val="center"/>
        <w:rPr>
          <w:rStyle w:val="a7"/>
          <w:rFonts w:ascii="Liberation Serif" w:hAnsi="Liberation Serif" w:cs="Liberation Serif"/>
          <w:i w:val="0"/>
          <w:color w:val="000000" w:themeColor="text1"/>
          <w:sz w:val="24"/>
          <w:szCs w:val="24"/>
        </w:rPr>
      </w:pPr>
    </w:p>
    <w:p w14:paraId="4CE293FC" w14:textId="77777777" w:rsidR="009B4BA1" w:rsidRPr="00E07211" w:rsidRDefault="009B4BA1" w:rsidP="009B4BA1">
      <w:pPr>
        <w:spacing w:after="0" w:line="240" w:lineRule="auto"/>
        <w:rPr>
          <w:rFonts w:ascii="Liberation Serif" w:hAnsi="Liberation Serif" w:cs="Liberation Serif"/>
        </w:rPr>
      </w:pPr>
    </w:p>
    <w:p w14:paraId="2B54183E" w14:textId="77777777" w:rsidR="009B4BA1" w:rsidRPr="00E07211" w:rsidRDefault="009B4BA1" w:rsidP="009B4BA1">
      <w:pPr>
        <w:spacing w:after="0" w:line="240" w:lineRule="auto"/>
        <w:rPr>
          <w:rFonts w:ascii="Liberation Serif" w:hAnsi="Liberation Serif" w:cs="Liberation Serif"/>
        </w:rPr>
      </w:pPr>
    </w:p>
    <w:p w14:paraId="5432D95D" w14:textId="77777777" w:rsidR="007C1665" w:rsidRPr="00E07211" w:rsidRDefault="007C1665" w:rsidP="009B4BA1">
      <w:pPr>
        <w:spacing w:after="0" w:line="240" w:lineRule="auto"/>
        <w:rPr>
          <w:rFonts w:ascii="Liberation Serif" w:hAnsi="Liberation Serif" w:cs="Liberation Serif"/>
        </w:rPr>
      </w:pPr>
    </w:p>
    <w:p w14:paraId="3DC9B2A1" w14:textId="77777777" w:rsidR="007C1665" w:rsidRPr="00E07211" w:rsidRDefault="007C1665" w:rsidP="009B4BA1">
      <w:pPr>
        <w:spacing w:after="0" w:line="240" w:lineRule="auto"/>
        <w:rPr>
          <w:rFonts w:ascii="Liberation Serif" w:hAnsi="Liberation Serif" w:cs="Liberation Serif"/>
        </w:rPr>
      </w:pPr>
    </w:p>
    <w:p w14:paraId="7DD6AF43" w14:textId="77777777" w:rsidR="00711FD8" w:rsidRPr="00E07211" w:rsidRDefault="00711FD8" w:rsidP="009B4BA1">
      <w:pPr>
        <w:spacing w:after="0" w:line="240" w:lineRule="auto"/>
        <w:rPr>
          <w:rFonts w:ascii="Liberation Serif" w:hAnsi="Liberation Serif" w:cs="Liberation Serif"/>
        </w:rPr>
      </w:pPr>
    </w:p>
    <w:p w14:paraId="300EA94F" w14:textId="77777777" w:rsidR="00711FD8" w:rsidRPr="00E07211" w:rsidRDefault="00711FD8" w:rsidP="009B4BA1">
      <w:pPr>
        <w:spacing w:after="0" w:line="240" w:lineRule="auto"/>
        <w:rPr>
          <w:rFonts w:ascii="Liberation Serif" w:hAnsi="Liberation Serif" w:cs="Liberation Serif"/>
        </w:rPr>
      </w:pPr>
    </w:p>
    <w:p w14:paraId="3D81FADD" w14:textId="77777777" w:rsidR="00711FD8" w:rsidRPr="00E07211" w:rsidRDefault="00711FD8" w:rsidP="009B4BA1">
      <w:pPr>
        <w:spacing w:after="0" w:line="240" w:lineRule="auto"/>
        <w:rPr>
          <w:rFonts w:ascii="Liberation Serif" w:hAnsi="Liberation Serif" w:cs="Liberation Serif"/>
        </w:rPr>
      </w:pPr>
    </w:p>
    <w:bookmarkEnd w:id="1"/>
    <w:bookmarkEnd w:id="2"/>
    <w:p w14:paraId="6CC36461" w14:textId="77777777" w:rsidR="00851DCC" w:rsidRDefault="00851DCC" w:rsidP="00851DCC">
      <w:pPr>
        <w:rPr>
          <w:sz w:val="24"/>
          <w:szCs w:val="24"/>
        </w:rPr>
      </w:pPr>
    </w:p>
    <w:p w14:paraId="1EEEC205" w14:textId="77777777" w:rsidR="00851DCC" w:rsidRPr="00851DCC" w:rsidRDefault="00851DCC" w:rsidP="00851DCC">
      <w:pPr>
        <w:jc w:val="both"/>
        <w:rPr>
          <w:rFonts w:ascii="Liberation Serif" w:hAnsi="Liberation Serif" w:cs="Liberation Serif"/>
          <w:sz w:val="24"/>
          <w:szCs w:val="24"/>
        </w:rPr>
      </w:pPr>
      <w:r>
        <w:lastRenderedPageBreak/>
        <w:tab/>
      </w:r>
      <w:r w:rsidRPr="00851DCC">
        <w:rPr>
          <w:rFonts w:ascii="Liberation Serif" w:hAnsi="Liberation Serif" w:cs="Liberation Serif"/>
          <w:sz w:val="24"/>
          <w:szCs w:val="24"/>
        </w:rPr>
        <w:t>Проект межевание территории разработан на основании:</w:t>
      </w:r>
    </w:p>
    <w:p w14:paraId="4895F921" w14:textId="75DD09D6" w:rsidR="00851DCC" w:rsidRPr="00851DCC" w:rsidRDefault="00851DCC" w:rsidP="00851DCC">
      <w:pPr>
        <w:numPr>
          <w:ilvl w:val="0"/>
          <w:numId w:val="22"/>
        </w:numPr>
        <w:suppressAutoHyphens/>
        <w:spacing w:after="57"/>
        <w:contextualSpacing/>
        <w:jc w:val="both"/>
        <w:rPr>
          <w:rFonts w:ascii="Liberation Serif" w:hAnsi="Liberation Serif" w:cs="Liberation Serif"/>
          <w:sz w:val="24"/>
          <w:szCs w:val="24"/>
        </w:rPr>
      </w:pPr>
      <w:r w:rsidRPr="00851DCC">
        <w:rPr>
          <w:rFonts w:ascii="Liberation Serif" w:hAnsi="Liberation Serif" w:cs="Liberation Serif"/>
          <w:sz w:val="24"/>
          <w:szCs w:val="24"/>
          <w:shd w:val="clear" w:color="auto" w:fill="FFFFFF"/>
        </w:rPr>
        <w:t>Постановления Администрации городского округа Первоуральск от 11</w:t>
      </w:r>
      <w:r w:rsidRPr="00851DCC">
        <w:rPr>
          <w:rFonts w:ascii="Liberation Serif" w:hAnsi="Liberation Serif" w:cs="Liberation Serif"/>
          <w:sz w:val="24"/>
          <w:szCs w:val="24"/>
        </w:rPr>
        <w:t xml:space="preserve"> мая 2022 года </w:t>
      </w:r>
      <w:r>
        <w:rPr>
          <w:rFonts w:ascii="Liberation Serif" w:hAnsi="Liberation Serif" w:cs="Liberation Serif"/>
          <w:sz w:val="24"/>
          <w:szCs w:val="24"/>
        </w:rPr>
        <w:br/>
      </w:r>
      <w:r w:rsidRPr="00851DCC">
        <w:rPr>
          <w:rFonts w:ascii="Liberation Serif" w:hAnsi="Liberation Serif" w:cs="Liberation Serif"/>
          <w:sz w:val="24"/>
          <w:szCs w:val="24"/>
        </w:rPr>
        <w:t>№ 1042 «Об утверждении проекта межевания территории в границах планировочной структуры, по адресу: Свердловская область, город Первоуральск, улица Фурманова»</w:t>
      </w:r>
    </w:p>
    <w:p w14:paraId="3C83537C" w14:textId="77777777" w:rsidR="00851DCC" w:rsidRPr="00851DCC" w:rsidRDefault="00851DCC" w:rsidP="00851DCC">
      <w:pPr>
        <w:numPr>
          <w:ilvl w:val="0"/>
          <w:numId w:val="22"/>
        </w:numPr>
        <w:suppressAutoHyphens/>
        <w:spacing w:after="57"/>
        <w:contextualSpacing/>
        <w:jc w:val="both"/>
        <w:rPr>
          <w:rFonts w:ascii="Liberation Serif" w:hAnsi="Liberation Serif" w:cs="Liberation Serif"/>
          <w:sz w:val="24"/>
          <w:szCs w:val="24"/>
        </w:rPr>
      </w:pPr>
      <w:r w:rsidRPr="00851DCC">
        <w:rPr>
          <w:rFonts w:ascii="Liberation Serif" w:hAnsi="Liberation Serif" w:cs="Liberation Serif"/>
          <w:color w:val="000000"/>
          <w:sz w:val="24"/>
          <w:szCs w:val="24"/>
          <w:shd w:val="clear" w:color="auto" w:fill="FFFFFF"/>
        </w:rPr>
        <w:t>Постановления Администрации городского округа Первоуральск от 26</w:t>
      </w:r>
      <w:r w:rsidRPr="00851DCC">
        <w:rPr>
          <w:rFonts w:ascii="Liberation Serif" w:hAnsi="Liberation Serif" w:cs="Liberation Serif"/>
          <w:color w:val="000000"/>
          <w:sz w:val="24"/>
          <w:szCs w:val="24"/>
        </w:rPr>
        <w:t xml:space="preserve"> сентября 2024 года № 2377 «Об утверждении изменений в проект межевания территории в границах планировочной структуры, по адресу: Свердловская область, город Первоуральск, улица Фурманова</w:t>
      </w:r>
      <w:r w:rsidRPr="00851DCC">
        <w:rPr>
          <w:rFonts w:ascii="Liberation Serif" w:hAnsi="Liberation Serif" w:cs="Liberation Serif"/>
          <w:color w:val="000000"/>
          <w:sz w:val="24"/>
          <w:szCs w:val="24"/>
          <w:lang w:bidi="en-US"/>
        </w:rPr>
        <w:t>, утвержденный постановлением Администрации городского округа Первоуральск от 11 мая 2022 года № 1042</w:t>
      </w:r>
      <w:r w:rsidRPr="00851DCC">
        <w:rPr>
          <w:rFonts w:ascii="Liberation Serif" w:hAnsi="Liberation Serif" w:cs="Liberation Serif"/>
          <w:color w:val="000000"/>
          <w:sz w:val="24"/>
          <w:szCs w:val="24"/>
        </w:rPr>
        <w:t>».</w:t>
      </w:r>
    </w:p>
    <w:p w14:paraId="1526967D" w14:textId="190E58B5" w:rsidR="00851DCC" w:rsidRPr="00851DCC" w:rsidRDefault="00851DCC" w:rsidP="00851DCC">
      <w:pPr>
        <w:numPr>
          <w:ilvl w:val="0"/>
          <w:numId w:val="22"/>
        </w:numPr>
        <w:suppressAutoHyphens/>
        <w:spacing w:after="57"/>
        <w:contextualSpacing/>
        <w:jc w:val="both"/>
        <w:rPr>
          <w:rFonts w:ascii="Liberation Serif" w:hAnsi="Liberation Serif" w:cs="Liberation Serif"/>
          <w:sz w:val="24"/>
          <w:szCs w:val="24"/>
        </w:rPr>
      </w:pPr>
      <w:r w:rsidRPr="00851DCC">
        <w:rPr>
          <w:rFonts w:ascii="Liberation Serif" w:hAnsi="Liberation Serif" w:cs="Liberation Serif"/>
          <w:color w:val="000000"/>
          <w:sz w:val="24"/>
          <w:szCs w:val="24"/>
        </w:rPr>
        <w:t>Постановления Администрации городского округа Первоуральск                                                           от 06.03.2024 года № 561 «О разработке проекта внесения изменений в проект межевания территории в границах планировочной структуры, по адресу: Свердловская область, город Первоуральск, улица Фурманова, утвержденный постановлением Администрации городского округа Первоуральск от 11 мая 2022 года № 1042»</w:t>
      </w:r>
    </w:p>
    <w:p w14:paraId="0467F61B" w14:textId="77777777" w:rsidR="00851DCC" w:rsidRPr="00851DCC" w:rsidRDefault="00851DCC" w:rsidP="00851DCC">
      <w:pPr>
        <w:numPr>
          <w:ilvl w:val="0"/>
          <w:numId w:val="22"/>
        </w:numPr>
        <w:suppressAutoHyphens/>
        <w:spacing w:after="57"/>
        <w:contextualSpacing/>
        <w:jc w:val="both"/>
        <w:rPr>
          <w:rFonts w:ascii="Liberation Serif" w:hAnsi="Liberation Serif" w:cs="Liberation Serif"/>
          <w:sz w:val="24"/>
          <w:szCs w:val="24"/>
        </w:rPr>
      </w:pPr>
      <w:r w:rsidRPr="00851DCC">
        <w:rPr>
          <w:rFonts w:ascii="Liberation Serif" w:hAnsi="Liberation Serif" w:cs="Liberation Serif"/>
          <w:color w:val="000000"/>
          <w:sz w:val="24"/>
          <w:szCs w:val="24"/>
        </w:rPr>
        <w:t>Технического задания, по</w:t>
      </w:r>
      <w:r w:rsidRPr="00851DCC">
        <w:rPr>
          <w:rFonts w:ascii="Liberation Serif" w:hAnsi="Liberation Serif" w:cs="Liberation Serif"/>
          <w:sz w:val="24"/>
          <w:szCs w:val="24"/>
        </w:rPr>
        <w:t xml:space="preserve">дготовленного Управлением архитектуры и градостроительства Администрации городского округа Первоуральск.                                                         </w:t>
      </w:r>
    </w:p>
    <w:p w14:paraId="2359223B"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sz w:val="24"/>
          <w:szCs w:val="24"/>
        </w:rPr>
        <w:t>При разработке проекта межевания территории были использованы нормативные документы:</w:t>
      </w:r>
    </w:p>
    <w:p w14:paraId="2D8302A8"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Градостроительный кодекс Российской Федерации (в действующей редакции).</w:t>
      </w:r>
    </w:p>
    <w:p w14:paraId="1609BCFA"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Земельный Кодекс Российской Федерации (в действующей редакции).</w:t>
      </w:r>
    </w:p>
    <w:p w14:paraId="0EA38369"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Водный кодекс Российской Федерации (в действующей редакции)</w:t>
      </w:r>
    </w:p>
    <w:p w14:paraId="31F51CA6" w14:textId="4C0F1422"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Приказ Министерства экономического развития Российской Федерации от 17 июня 2021 года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14:paraId="2358ED6A"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Федеральный закон от 21 декабря 1994 года № 68-ФЗ «О защите населения и территорий от чрезвычайных ситуаций природного и техногенного характера».</w:t>
      </w:r>
    </w:p>
    <w:p w14:paraId="2598BE92"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Федеральный закон от 13 июля 2015 года № 218-ФЗ «О государственной регистрации недвижимости».</w:t>
      </w:r>
    </w:p>
    <w:p w14:paraId="6FD3B051"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Постановление Правительства Российской Федерации                                                                               от 31 декабря 2015 года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(в действующей редакции).</w:t>
      </w:r>
    </w:p>
    <w:p w14:paraId="272005FE" w14:textId="77777777" w:rsidR="00851DCC" w:rsidRPr="00851DCC" w:rsidRDefault="00851DCC" w:rsidP="00851DCC">
      <w:pPr>
        <w:numPr>
          <w:ilvl w:val="0"/>
          <w:numId w:val="3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СП 42.13330.2016 Градостроительство. Планировка и застройка городских и сельских поселений. Актуализированная редакция СНиП 2.07.01-89*</w:t>
      </w:r>
    </w:p>
    <w:p w14:paraId="1292B0C7" w14:textId="1E3CD74B" w:rsidR="00851DCC" w:rsidRPr="00851DCC" w:rsidRDefault="00851DCC" w:rsidP="00851DCC">
      <w:pPr>
        <w:numPr>
          <w:ilvl w:val="0"/>
          <w:numId w:val="33"/>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Распоряжение Губернатора Свердловской области от 11 апреля 2011 года №87-РГ «О повышении антитеррористической защищённости мест массового пребывания людей на территории Свердловской области».</w:t>
      </w:r>
    </w:p>
    <w:p w14:paraId="20946B0E" w14:textId="77777777" w:rsidR="00851DCC" w:rsidRPr="00851DCC" w:rsidRDefault="00851DCC" w:rsidP="00851DCC">
      <w:pPr>
        <w:numPr>
          <w:ilvl w:val="0"/>
          <w:numId w:val="34"/>
        </w:numPr>
        <w:suppressAutoHyphens/>
        <w:spacing w:after="0" w:line="0" w:lineRule="atLeast"/>
        <w:contextualSpacing/>
        <w:jc w:val="both"/>
        <w:rPr>
          <w:rFonts w:ascii="Liberation Serif" w:hAnsi="Liberation Serif" w:cs="Liberation Serif"/>
          <w:sz w:val="24"/>
          <w:szCs w:val="24"/>
        </w:rPr>
      </w:pPr>
      <w:r w:rsidRPr="00851DCC">
        <w:rPr>
          <w:rFonts w:ascii="Liberation Serif" w:eastAsia="Calibri" w:hAnsi="Liberation Serif" w:cs="Liberation Serif"/>
          <w:sz w:val="24"/>
          <w:szCs w:val="24"/>
          <w:shd w:val="clear" w:color="auto" w:fill="FFFFFF"/>
        </w:rPr>
        <w:t>Распоряжение Правительства Свердловской области                                                                                   от 26 декабря 2011 года № 2360-РП «О соблюдении требований законодательства о санитарно-эпидемиологическом благополучии населения при осуществлении градостроительной деятельности на территории</w:t>
      </w:r>
      <w:r w:rsidRPr="00851DCC">
        <w:rPr>
          <w:rFonts w:ascii="Liberation Serif" w:eastAsia="Calibri" w:hAnsi="Liberation Serif" w:cs="Liberation Serif"/>
          <w:sz w:val="24"/>
          <w:szCs w:val="24"/>
          <w:shd w:val="clear" w:color="auto" w:fill="FFFFFF"/>
          <w:lang w:val="en-US"/>
        </w:rPr>
        <w:t> </w:t>
      </w:r>
      <w:r w:rsidRPr="00851DCC">
        <w:rPr>
          <w:rFonts w:ascii="Liberation Serif" w:eastAsia="Calibri" w:hAnsi="Liberation Serif" w:cs="Liberation Serif"/>
          <w:sz w:val="24"/>
          <w:szCs w:val="24"/>
          <w:shd w:val="clear" w:color="auto" w:fill="FFFFFF"/>
        </w:rPr>
        <w:t>Свердловской</w:t>
      </w:r>
      <w:r w:rsidRPr="00851DCC">
        <w:rPr>
          <w:rFonts w:ascii="Liberation Serif" w:eastAsia="Calibri" w:hAnsi="Liberation Serif" w:cs="Liberation Serif"/>
          <w:sz w:val="24"/>
          <w:szCs w:val="24"/>
          <w:shd w:val="clear" w:color="auto" w:fill="FFFFFF"/>
          <w:lang w:val="en-US"/>
        </w:rPr>
        <w:t> </w:t>
      </w:r>
      <w:r w:rsidRPr="00851DCC">
        <w:rPr>
          <w:rFonts w:ascii="Liberation Serif" w:eastAsia="Calibri" w:hAnsi="Liberation Serif" w:cs="Liberation Serif"/>
          <w:sz w:val="24"/>
          <w:szCs w:val="24"/>
          <w:shd w:val="clear" w:color="auto" w:fill="FFFFFF"/>
        </w:rPr>
        <w:t>области».</w:t>
      </w:r>
    </w:p>
    <w:p w14:paraId="78DBCABB" w14:textId="1F1C2307" w:rsidR="00851DCC" w:rsidRPr="00851DCC" w:rsidRDefault="00851DCC" w:rsidP="00851DCC">
      <w:pPr>
        <w:numPr>
          <w:ilvl w:val="0"/>
          <w:numId w:val="35"/>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lastRenderedPageBreak/>
        <w:t xml:space="preserve">Генеральный план города Первоуральск, утвержденный приказом Министерства строительства и развития инфраструктуры Свердловской области от 16 июля 2024 года </w:t>
      </w:r>
      <w:r>
        <w:rPr>
          <w:rFonts w:ascii="Liberation Serif" w:hAnsi="Liberation Serif" w:cs="Liberation Serif"/>
          <w:sz w:val="24"/>
          <w:szCs w:val="24"/>
        </w:rPr>
        <w:br/>
      </w:r>
      <w:r w:rsidRPr="00851DCC">
        <w:rPr>
          <w:rFonts w:ascii="Liberation Serif" w:hAnsi="Liberation Serif" w:cs="Liberation Serif"/>
          <w:sz w:val="24"/>
          <w:szCs w:val="24"/>
        </w:rPr>
        <w:t>№ 332-П;</w:t>
      </w:r>
    </w:p>
    <w:p w14:paraId="22FD4F30" w14:textId="4B12FA20" w:rsidR="00851DCC" w:rsidRPr="00851DCC" w:rsidRDefault="00851DCC" w:rsidP="00851DCC">
      <w:pPr>
        <w:numPr>
          <w:ilvl w:val="0"/>
          <w:numId w:val="36"/>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 xml:space="preserve">Решение Первоуральском городской Думы от 25.11.2021 №504 “О внесении изменений </w:t>
      </w:r>
      <w:r>
        <w:rPr>
          <w:rFonts w:ascii="Liberation Serif" w:hAnsi="Liberation Serif" w:cs="Liberation Serif"/>
          <w:sz w:val="24"/>
          <w:szCs w:val="24"/>
        </w:rPr>
        <w:br/>
      </w:r>
      <w:r w:rsidRPr="00851DCC">
        <w:rPr>
          <w:rFonts w:ascii="Liberation Serif" w:hAnsi="Liberation Serif" w:cs="Liberation Serif"/>
          <w:sz w:val="24"/>
          <w:szCs w:val="24"/>
        </w:rPr>
        <w:t xml:space="preserve">в Правила землепользования и застройки территории городского округа Первоуральск Свердловской области, утвержденные решением Первоуральской городской Думы </w:t>
      </w:r>
      <w:r>
        <w:rPr>
          <w:rFonts w:ascii="Liberation Serif" w:hAnsi="Liberation Serif" w:cs="Liberation Serif"/>
          <w:sz w:val="24"/>
          <w:szCs w:val="24"/>
        </w:rPr>
        <w:br/>
      </w:r>
      <w:r w:rsidRPr="00851DCC">
        <w:rPr>
          <w:rFonts w:ascii="Liberation Serif" w:hAnsi="Liberation Serif" w:cs="Liberation Serif"/>
          <w:sz w:val="24"/>
          <w:szCs w:val="24"/>
        </w:rPr>
        <w:t>от 26 августа 2010 года №241”.</w:t>
      </w:r>
    </w:p>
    <w:p w14:paraId="6AD3A39A" w14:textId="32126D46" w:rsidR="00851DCC" w:rsidRPr="00851DCC" w:rsidRDefault="00851DCC" w:rsidP="00851DCC">
      <w:pPr>
        <w:numPr>
          <w:ilvl w:val="0"/>
          <w:numId w:val="22"/>
        </w:numPr>
        <w:suppressAutoHyphens/>
        <w:spacing w:after="57"/>
        <w:contextualSpacing/>
        <w:jc w:val="both"/>
        <w:rPr>
          <w:rFonts w:ascii="Liberation Serif" w:hAnsi="Liberation Serif" w:cs="Liberation Serif"/>
          <w:sz w:val="24"/>
          <w:szCs w:val="24"/>
        </w:rPr>
      </w:pPr>
      <w:r w:rsidRPr="00851DCC">
        <w:rPr>
          <w:rFonts w:ascii="Liberation Serif" w:hAnsi="Liberation Serif" w:cs="Liberation Serif"/>
          <w:sz w:val="24"/>
          <w:szCs w:val="24"/>
          <w:shd w:val="clear" w:color="auto" w:fill="FFFFFF"/>
        </w:rPr>
        <w:t xml:space="preserve">Постановления Администрации городского округа Первоуральск от </w:t>
      </w:r>
      <w:r w:rsidRPr="00851DCC">
        <w:rPr>
          <w:rFonts w:ascii="Liberation Serif" w:hAnsi="Liberation Serif" w:cs="Liberation Serif"/>
          <w:iCs/>
          <w:sz w:val="24"/>
          <w:szCs w:val="24"/>
        </w:rPr>
        <w:t xml:space="preserve">21 мая 2018 года </w:t>
      </w:r>
      <w:r>
        <w:rPr>
          <w:rFonts w:ascii="Liberation Serif" w:hAnsi="Liberation Serif" w:cs="Liberation Serif"/>
          <w:iCs/>
          <w:sz w:val="24"/>
          <w:szCs w:val="24"/>
        </w:rPr>
        <w:br/>
      </w:r>
      <w:r w:rsidRPr="00851DCC">
        <w:rPr>
          <w:rFonts w:ascii="Liberation Serif" w:hAnsi="Liberation Serif" w:cs="Liberation Serif"/>
          <w:iCs/>
          <w:sz w:val="24"/>
          <w:szCs w:val="24"/>
        </w:rPr>
        <w:t xml:space="preserve">№ </w:t>
      </w:r>
      <w:r w:rsidRPr="00851DCC">
        <w:rPr>
          <w:rFonts w:ascii="Liberation Serif" w:hAnsi="Liberation Serif" w:cs="Liberation Serif"/>
          <w:iCs/>
          <w:color w:val="000000"/>
          <w:sz w:val="24"/>
          <w:szCs w:val="24"/>
        </w:rPr>
        <w:t xml:space="preserve">822 «Об утверждении </w:t>
      </w:r>
      <w:r w:rsidRPr="00851DCC">
        <w:rPr>
          <w:rFonts w:ascii="Liberation Serif" w:hAnsi="Liberation Serif" w:cs="Liberation Serif"/>
          <w:color w:val="000000"/>
          <w:sz w:val="24"/>
          <w:szCs w:val="24"/>
        </w:rPr>
        <w:t>планировки территории «красных линий» города Первоуральск»</w:t>
      </w:r>
    </w:p>
    <w:p w14:paraId="54382981" w14:textId="77777777" w:rsidR="00851DCC" w:rsidRPr="00851DCC" w:rsidRDefault="00851DCC" w:rsidP="00851DCC">
      <w:pPr>
        <w:numPr>
          <w:ilvl w:val="0"/>
          <w:numId w:val="22"/>
        </w:numPr>
        <w:suppressAutoHyphens/>
        <w:spacing w:after="57"/>
        <w:contextualSpacing/>
        <w:jc w:val="both"/>
        <w:rPr>
          <w:rFonts w:ascii="Liberation Serif" w:hAnsi="Liberation Serif" w:cs="Liberation Serif"/>
          <w:sz w:val="24"/>
          <w:szCs w:val="24"/>
        </w:rPr>
      </w:pPr>
      <w:r w:rsidRPr="00851DCC">
        <w:rPr>
          <w:rFonts w:ascii="Liberation Serif" w:hAnsi="Liberation Serif" w:cs="Liberation Serif"/>
          <w:color w:val="000000"/>
          <w:sz w:val="24"/>
          <w:szCs w:val="24"/>
        </w:rPr>
        <w:t>Положение о порядке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Первоуральск, утвержденные решением Первоуральской городской Думой от 27 февраля 2020 года № 267;</w:t>
      </w:r>
    </w:p>
    <w:p w14:paraId="099D1CB3" w14:textId="77777777" w:rsidR="00851DCC" w:rsidRPr="00851DCC" w:rsidRDefault="00851DCC" w:rsidP="00851DCC">
      <w:pPr>
        <w:numPr>
          <w:ilvl w:val="0"/>
          <w:numId w:val="22"/>
        </w:numPr>
        <w:suppressAutoHyphens/>
        <w:spacing w:after="57"/>
        <w:contextualSpacing/>
        <w:jc w:val="both"/>
        <w:rPr>
          <w:rFonts w:ascii="Liberation Serif" w:hAnsi="Liberation Serif" w:cs="Liberation Serif"/>
          <w:sz w:val="24"/>
          <w:szCs w:val="24"/>
        </w:rPr>
      </w:pPr>
      <w:r w:rsidRPr="00851DCC">
        <w:rPr>
          <w:rFonts w:ascii="Liberation Serif" w:hAnsi="Liberation Serif" w:cs="Liberation Serif"/>
          <w:color w:val="000000"/>
          <w:sz w:val="24"/>
          <w:szCs w:val="24"/>
        </w:rPr>
        <w:t>Местные нормативы градостроительного проектирования муниципального округа Первоуральск, утвержденные решением Первоуральской городской Думы от 19.12.2024 г. № 526;</w:t>
      </w:r>
    </w:p>
    <w:p w14:paraId="6B62A28B"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sz w:val="24"/>
          <w:szCs w:val="24"/>
        </w:rPr>
        <w:t xml:space="preserve">Проект межевания территории выполнен на топографической основе М 1:500, выданной Управлением архитектуры и градостроительства Администрации городского округа Первоуральск. Система координат МСК-66. </w:t>
      </w:r>
    </w:p>
    <w:p w14:paraId="76C4D685" w14:textId="77777777" w:rsidR="00851DCC" w:rsidRPr="00851DCC" w:rsidRDefault="00851DCC" w:rsidP="00851DCC">
      <w:pPr>
        <w:pStyle w:val="a4"/>
        <w:numPr>
          <w:ilvl w:val="0"/>
          <w:numId w:val="25"/>
        </w:numPr>
        <w:suppressAutoHyphens/>
        <w:spacing w:after="0" w:line="0" w:lineRule="atLeast"/>
        <w:jc w:val="both"/>
        <w:rPr>
          <w:rFonts w:ascii="Liberation Serif" w:hAnsi="Liberation Serif" w:cs="Liberation Serif"/>
          <w:b/>
          <w:sz w:val="24"/>
          <w:szCs w:val="24"/>
        </w:rPr>
      </w:pPr>
      <w:r w:rsidRPr="00851DCC">
        <w:rPr>
          <w:rFonts w:ascii="Liberation Serif" w:hAnsi="Liberation Serif" w:cs="Liberation Serif"/>
          <w:b/>
          <w:sz w:val="24"/>
          <w:szCs w:val="24"/>
        </w:rPr>
        <w:t>Цели и задачи развития территории</w:t>
      </w:r>
    </w:p>
    <w:p w14:paraId="14CD2950"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sz w:val="24"/>
          <w:szCs w:val="24"/>
        </w:rPr>
        <w:t>Проект межевания направлен на достижение следующих целей:</w:t>
      </w:r>
    </w:p>
    <w:p w14:paraId="1DB697A3"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Обеспечение устойчивого развития территорий;</w:t>
      </w:r>
    </w:p>
    <w:p w14:paraId="00E41D30"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Установление границ земельного участка;</w:t>
      </w:r>
    </w:p>
    <w:p w14:paraId="4A406D2A"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Постановка земельных участков на кадастровый учет.</w:t>
      </w:r>
    </w:p>
    <w:p w14:paraId="24A8BCFA"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sz w:val="24"/>
          <w:szCs w:val="24"/>
        </w:rPr>
        <w:t>Задачи данного проекта межевания входит:</w:t>
      </w:r>
    </w:p>
    <w:p w14:paraId="78668428"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Сбор исходных данных и анализ существующего положения с составлением плана современного использования территории, выявление зон с особыми использованиями территории;</w:t>
      </w:r>
    </w:p>
    <w:p w14:paraId="0FE8DB5C" w14:textId="77777777" w:rsidR="00851DCC" w:rsidRPr="00851DCC" w:rsidRDefault="00851DCC" w:rsidP="00851DCC">
      <w:pPr>
        <w:numPr>
          <w:ilvl w:val="0"/>
          <w:numId w:val="22"/>
        </w:numPr>
        <w:suppressAutoHyphens/>
        <w:spacing w:after="0" w:line="0" w:lineRule="atLeast"/>
        <w:contextualSpacing/>
        <w:jc w:val="both"/>
        <w:rPr>
          <w:rFonts w:ascii="Liberation Serif" w:hAnsi="Liberation Serif" w:cs="Liberation Serif"/>
          <w:sz w:val="24"/>
          <w:szCs w:val="24"/>
        </w:rPr>
      </w:pPr>
      <w:r w:rsidRPr="00851DCC">
        <w:rPr>
          <w:rFonts w:ascii="Liberation Serif" w:hAnsi="Liberation Serif" w:cs="Liberation Serif"/>
          <w:sz w:val="24"/>
          <w:szCs w:val="24"/>
        </w:rPr>
        <w:t xml:space="preserve">Формирование земельных участков. </w:t>
      </w:r>
      <w:bookmarkStart w:id="3" w:name="_Toc486350823"/>
    </w:p>
    <w:p w14:paraId="2F65C078" w14:textId="77777777" w:rsidR="00851DCC" w:rsidRPr="00851DCC" w:rsidRDefault="00851DCC" w:rsidP="00851DCC">
      <w:pPr>
        <w:pStyle w:val="a4"/>
        <w:numPr>
          <w:ilvl w:val="0"/>
          <w:numId w:val="25"/>
        </w:numPr>
        <w:suppressAutoHyphens/>
        <w:spacing w:after="0" w:line="0" w:lineRule="atLeast"/>
        <w:jc w:val="both"/>
        <w:rPr>
          <w:rFonts w:ascii="Liberation Serif" w:hAnsi="Liberation Serif" w:cs="Liberation Serif"/>
          <w:b/>
          <w:sz w:val="24"/>
          <w:szCs w:val="24"/>
        </w:rPr>
      </w:pPr>
      <w:r w:rsidRPr="00851DCC">
        <w:rPr>
          <w:rFonts w:ascii="Liberation Serif" w:hAnsi="Liberation Serif" w:cs="Liberation Serif"/>
          <w:b/>
          <w:sz w:val="24"/>
          <w:szCs w:val="24"/>
        </w:rPr>
        <w:t>Характеристика природных и инженерно-геологических условий</w:t>
      </w:r>
      <w:bookmarkStart w:id="4" w:name="_Toc486350824"/>
      <w:bookmarkEnd w:id="3"/>
    </w:p>
    <w:p w14:paraId="1BF7B301" w14:textId="77777777" w:rsidR="00851DCC" w:rsidRPr="00851DCC" w:rsidRDefault="00851DCC" w:rsidP="00851DCC">
      <w:pPr>
        <w:widowControl w:val="0"/>
        <w:spacing w:line="240" w:lineRule="auto"/>
        <w:ind w:firstLine="709"/>
        <w:jc w:val="both"/>
        <w:rPr>
          <w:rFonts w:ascii="Liberation Serif" w:hAnsi="Liberation Serif" w:cs="Liberation Serif"/>
          <w:color w:val="000000" w:themeColor="dark1"/>
          <w:sz w:val="24"/>
          <w:szCs w:val="24"/>
        </w:rPr>
      </w:pPr>
      <w:r w:rsidRPr="00851DCC">
        <w:rPr>
          <w:rFonts w:ascii="Liberation Serif" w:hAnsi="Liberation Serif" w:cs="Liberation Serif"/>
          <w:color w:val="000000" w:themeColor="dark1"/>
          <w:sz w:val="24"/>
          <w:szCs w:val="24"/>
        </w:rPr>
        <w:t>Климат.</w:t>
      </w:r>
      <w:bookmarkEnd w:id="4"/>
    </w:p>
    <w:p w14:paraId="3831EF78"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Климатические условия района города Первоуральска имеют умеренно континентальный характер, обусловленный циркуляцией воздушных масс с территории Западно - Сибирской равнины и атмосферных фронтов с европейской части России. Климатические условия района города характеризуются устойчивыми отрицательными температурами в зимний период с незначительными оттепелями и неустойчивой температурой воздуха в летний период с поздними возвратами холодов и ранними заморозками. Ветровой режим характеризуется преобладанием ветров западного и юго-западного направлений, наиболее подверженными загрязнению воздушного бассейна являются восточный и северо-восточный сектора по направлению от источников загрязнения. По метеорологическим условиям рассеивания выбросов территория города Первоуральска относится к зоне высокого потенциала загрязнения атмосферы, в следствии значительной повторяемости приземных инверсий. Мощность инверсий до 1000 м, перепад температур до 10°С. </w:t>
      </w:r>
      <w:bookmarkStart w:id="5" w:name="_Toc486350825"/>
    </w:p>
    <w:p w14:paraId="01F75AFE" w14:textId="77777777" w:rsidR="00851DCC" w:rsidRPr="00851DCC" w:rsidRDefault="00851DCC" w:rsidP="00851DCC">
      <w:pPr>
        <w:spacing w:line="240" w:lineRule="auto"/>
        <w:ind w:firstLine="709"/>
        <w:jc w:val="both"/>
        <w:rPr>
          <w:rFonts w:ascii="Liberation Serif" w:hAnsi="Liberation Serif" w:cs="Liberation Serif"/>
          <w:color w:val="000000" w:themeColor="dark1"/>
          <w:sz w:val="24"/>
          <w:szCs w:val="24"/>
        </w:rPr>
      </w:pPr>
      <w:r w:rsidRPr="00851DCC">
        <w:rPr>
          <w:rFonts w:ascii="Liberation Serif" w:hAnsi="Liberation Serif" w:cs="Liberation Serif"/>
          <w:color w:val="000000" w:themeColor="dark1"/>
          <w:sz w:val="24"/>
          <w:szCs w:val="24"/>
        </w:rPr>
        <w:t>Рельеф и геологические условия.</w:t>
      </w:r>
      <w:bookmarkEnd w:id="5"/>
    </w:p>
    <w:p w14:paraId="55C3A672" w14:textId="77777777" w:rsidR="00851DCC" w:rsidRPr="00851DCC" w:rsidRDefault="00851DCC" w:rsidP="00D00FC5">
      <w:pPr>
        <w:spacing w:after="0"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В геоморфологическом отношении Первоуральский район подразделяется на три ландшафтные зоны:</w:t>
      </w:r>
    </w:p>
    <w:p w14:paraId="4DD5566B" w14:textId="77777777" w:rsidR="00851DCC" w:rsidRPr="00851DCC" w:rsidRDefault="00851DCC" w:rsidP="00D00FC5">
      <w:pPr>
        <w:spacing w:after="0"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-холмисто-увалистую западного склона;</w:t>
      </w:r>
    </w:p>
    <w:p w14:paraId="0C6130D3" w14:textId="77777777" w:rsidR="00851DCC" w:rsidRPr="00851DCC" w:rsidRDefault="00851DCC" w:rsidP="00D00FC5">
      <w:pPr>
        <w:spacing w:after="0"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-горнохолмистую центрального Уральского водораздела;</w:t>
      </w:r>
    </w:p>
    <w:p w14:paraId="079ABBFD" w14:textId="77777777" w:rsidR="00851DCC" w:rsidRPr="00851DCC" w:rsidRDefault="00851DCC" w:rsidP="00D00FC5">
      <w:pPr>
        <w:spacing w:after="0"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lastRenderedPageBreak/>
        <w:t>-сопочно-холмистую Восточного склона с сильно расчлененным остаточно-денудационным рельефом.</w:t>
      </w:r>
    </w:p>
    <w:p w14:paraId="562A8844" w14:textId="773111BC"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В районе расположены наиболее крупные горы Среднего Урала: гора Волчиха </w:t>
      </w:r>
      <w:r w:rsidR="00D00FC5">
        <w:rPr>
          <w:rFonts w:ascii="Liberation Serif" w:hAnsi="Liberation Serif" w:cs="Liberation Serif"/>
          <w:sz w:val="24"/>
          <w:szCs w:val="24"/>
        </w:rPr>
        <w:br/>
      </w:r>
      <w:r w:rsidRPr="00851DCC">
        <w:rPr>
          <w:rFonts w:ascii="Liberation Serif" w:hAnsi="Liberation Serif" w:cs="Liberation Serif"/>
          <w:sz w:val="24"/>
          <w:szCs w:val="24"/>
        </w:rPr>
        <w:t>(9 км от города) с отметкой 526,3 м, гора Известная – 450,3 м,</w:t>
      </w:r>
      <w:r w:rsidRPr="00851DCC">
        <w:rPr>
          <w:rFonts w:ascii="Liberation Serif" w:hAnsi="Liberation Serif" w:cs="Liberation Serif"/>
          <w:sz w:val="24"/>
          <w:szCs w:val="24"/>
        </w:rPr>
        <w:br/>
        <w:t>гора Выдерка – 418,4 м, гора Мокрая – 478,4 м, гора Теплая – 446,4 м.</w:t>
      </w:r>
    </w:p>
    <w:p w14:paraId="38BA6AC0"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Город расположен на правом крутом и высоком берегу реки Чусовой. Самые низкие отметки дневной поверхности приурочены к пойменным участкам реки и составляют 296,6 м. Перепад отметок в черте города составляет до 180 м, средние уклоны рельефа – от 0,020 до 0,050.</w:t>
      </w:r>
    </w:p>
    <w:p w14:paraId="629E1D9E"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Согласно проведенным исследованиям и наблюдениям территория города Первоуральска и прилегающего района относится к зоне с сейсмопотенциалом 6-7 баллов. Кроме того, в соответствии со схематической картой районирования, по относительной возможной величине приращения силы сейсмического воздействия, г. Первоуральск и прилегающий район приурочен к подзоне возможного увеличения силы сейсмического воздействия до одного балла.</w:t>
      </w:r>
    </w:p>
    <w:p w14:paraId="66E31661" w14:textId="77777777" w:rsidR="00851DCC" w:rsidRPr="00851DCC" w:rsidRDefault="00851DCC" w:rsidP="00851DCC">
      <w:pPr>
        <w:pStyle w:val="10"/>
        <w:spacing w:line="240" w:lineRule="auto"/>
        <w:jc w:val="both"/>
        <w:rPr>
          <w:rFonts w:ascii="Liberation Serif" w:hAnsi="Liberation Serif" w:cs="Liberation Serif"/>
          <w:color w:val="000000" w:themeColor="dark1"/>
          <w:sz w:val="24"/>
          <w:szCs w:val="24"/>
        </w:rPr>
      </w:pPr>
      <w:bookmarkStart w:id="6" w:name="_Toc486350826"/>
      <w:r w:rsidRPr="00851DCC">
        <w:rPr>
          <w:rFonts w:ascii="Liberation Serif" w:hAnsi="Liberation Serif" w:cs="Liberation Serif"/>
          <w:color w:val="000000" w:themeColor="dark1"/>
          <w:sz w:val="24"/>
          <w:szCs w:val="24"/>
        </w:rPr>
        <w:t>Гидрология.</w:t>
      </w:r>
      <w:bookmarkEnd w:id="6"/>
    </w:p>
    <w:p w14:paraId="30DE7B3B" w14:textId="77777777" w:rsidR="00851DCC" w:rsidRPr="00851DCC" w:rsidRDefault="00851DCC" w:rsidP="00851DCC">
      <w:pPr>
        <w:pStyle w:val="a4"/>
        <w:spacing w:after="0" w:line="240" w:lineRule="auto"/>
        <w:ind w:left="709" w:firstLine="567"/>
        <w:jc w:val="both"/>
        <w:rPr>
          <w:rFonts w:ascii="Liberation Serif" w:hAnsi="Liberation Serif" w:cs="Liberation Serif"/>
          <w:sz w:val="24"/>
          <w:szCs w:val="24"/>
        </w:rPr>
      </w:pPr>
    </w:p>
    <w:p w14:paraId="622A40CD"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Основной водной артерией района города Первоуральска является река Чусовая – левый приток реки Камы. Длина реки Чусовой от истока до</w:t>
      </w:r>
      <w:r w:rsidRPr="00851DCC">
        <w:rPr>
          <w:rFonts w:ascii="Liberation Serif" w:hAnsi="Liberation Serif" w:cs="Liberation Serif"/>
          <w:sz w:val="24"/>
          <w:szCs w:val="24"/>
        </w:rPr>
        <w:br/>
        <w:t>города Первоуральска составляет 133 км, от истока до устья – 400 км, общая площадь водосбора – 10400 кв. км. Река имеет горный характер: быстрое течение, скалистые берега, многочисленные пороги и перекаты, перемежающиеся с плесами. Средняя ширина русла составляет 50 м, глубина 0,6-2,0 м, скорость течения 0,5 м/с.</w:t>
      </w:r>
    </w:p>
    <w:p w14:paraId="0A04E56C"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В черте города Первоуральска река Чусовая имеет: правобережные притоки реки Пахотка, реки Талица, реки Болыная Шайтанка, реки Крутой лог; левобережные – реки Битимка, реки Черемша, реки Караулка.</w:t>
      </w:r>
    </w:p>
    <w:p w14:paraId="78E217C1"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Река Большая Шайтанка на территории города зарегулирована двумя плотинами, образуя Верхне-Шайтанский и Нижне-Шайтанский (городской) пруды. Уровневый режим реки Чусовой и ее притоков характеризуется четко выраженным весенним половодьем, летне-осенними дождевыми паводками и длительной устойчивой зимней меженью. В питании рек преимущественное значение имею снеговые воды, доля талых вод в суммарном стоке достигает 70%. На формирование гидрогеологического режима района оказывают влияние следующие факторы: различная трещиноватость пород в верхней зоне коры выветривания, наличие глубоких тектонических нарушений, обуславливающих интенсивную горизонтальную и вертикальную циркуляцию подземных вод. В целом территория характеризуется подземными водами – трещинными, безнапорными в сравнительно маломощной зоне выветривания, трещино-жильными на участках тектонических нарушений, карстовыми и трещино-карстовыми в карбонатных породах, образуя единый гидравлически взаимосвязанный водоносный горизонт. Подчиненное значение имеют поровопластовые воды четвертичных отложений.</w:t>
      </w:r>
    </w:p>
    <w:p w14:paraId="14B637CF"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Талица, речка, правый приток реки </w:t>
      </w:r>
      <w:hyperlink r:id="rId9">
        <w:r w:rsidRPr="00851DCC">
          <w:rPr>
            <w:rStyle w:val="af4"/>
            <w:rFonts w:ascii="Liberation Serif" w:hAnsi="Liberation Serif" w:cs="Liberation Serif"/>
            <w:sz w:val="24"/>
            <w:szCs w:val="24"/>
          </w:rPr>
          <w:t>Чусовой</w:t>
        </w:r>
      </w:hyperlink>
      <w:r w:rsidRPr="00851DCC">
        <w:rPr>
          <w:rFonts w:ascii="Liberation Serif" w:hAnsi="Liberation Serif" w:cs="Liberation Serif"/>
          <w:sz w:val="24"/>
          <w:szCs w:val="24"/>
        </w:rPr>
        <w:t>.</w:t>
      </w:r>
      <w:r w:rsidRPr="00851DCC">
        <w:rPr>
          <w:rFonts w:ascii="Liberation Serif" w:hAnsi="Liberation Serif" w:cs="Liberation Serif"/>
          <w:sz w:val="24"/>
          <w:szCs w:val="24"/>
        </w:rPr>
        <w:br/>
        <w:t>Длина речки 12 км. Берёт начало с юго-западного склона горы </w:t>
      </w:r>
      <w:hyperlink r:id="rId10">
        <w:r w:rsidRPr="00851DCC">
          <w:rPr>
            <w:rStyle w:val="af4"/>
            <w:rFonts w:ascii="Liberation Serif" w:hAnsi="Liberation Serif" w:cs="Liberation Serif"/>
            <w:sz w:val="24"/>
            <w:szCs w:val="24"/>
          </w:rPr>
          <w:t>Чубаровой</w:t>
        </w:r>
      </w:hyperlink>
      <w:r w:rsidRPr="00851DCC">
        <w:rPr>
          <w:rFonts w:ascii="Liberation Serif" w:hAnsi="Liberation Serif" w:cs="Liberation Serif"/>
          <w:sz w:val="24"/>
          <w:szCs w:val="24"/>
        </w:rPr>
        <w:t xml:space="preserve">. Исток её отстоит всего в 800 м. от истока речки Полынкиной, притока речки </w:t>
      </w:r>
      <w:hyperlink r:id="rId11">
        <w:r w:rsidRPr="00851DCC">
          <w:rPr>
            <w:rStyle w:val="af4"/>
            <w:rFonts w:ascii="Liberation Serif" w:hAnsi="Liberation Serif" w:cs="Liberation Serif"/>
            <w:sz w:val="24"/>
            <w:szCs w:val="24"/>
          </w:rPr>
          <w:t>Решётки</w:t>
        </w:r>
      </w:hyperlink>
      <w:r w:rsidRPr="00851DCC">
        <w:rPr>
          <w:rFonts w:ascii="Liberation Serif" w:hAnsi="Liberation Serif" w:cs="Liberation Serif"/>
          <w:sz w:val="24"/>
          <w:szCs w:val="24"/>
        </w:rPr>
        <w:t>.</w:t>
      </w:r>
    </w:p>
    <w:p w14:paraId="2D87BADF"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Основным источником питания подземных вод являются инфильтрационные воды атмосферных осадков.</w:t>
      </w:r>
    </w:p>
    <w:p w14:paraId="4B18B91B" w14:textId="14F2524E"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Подземные воды трещинной зоны образуют небольшие бассейны грунтовых вод, уровень которых залегает на глубине от первых метров в долинах рек, озер и пониженных участках до 30-50 м на возвышенностях. Нередко они непосредственно выходят </w:t>
      </w:r>
      <w:r w:rsidR="00D00FC5">
        <w:rPr>
          <w:rFonts w:ascii="Liberation Serif" w:hAnsi="Liberation Serif" w:cs="Liberation Serif"/>
          <w:sz w:val="24"/>
          <w:szCs w:val="24"/>
        </w:rPr>
        <w:br/>
      </w:r>
      <w:r w:rsidRPr="00851DCC">
        <w:rPr>
          <w:rFonts w:ascii="Liberation Serif" w:hAnsi="Liberation Serif" w:cs="Liberation Serif"/>
          <w:sz w:val="24"/>
          <w:szCs w:val="24"/>
        </w:rPr>
        <w:t xml:space="preserve">на поверхность в виде родников, мочажин или подруслового потока. </w:t>
      </w:r>
      <w:bookmarkStart w:id="7" w:name="_Toc486350827"/>
    </w:p>
    <w:p w14:paraId="0E820E36" w14:textId="77777777" w:rsidR="00851DCC" w:rsidRPr="00851DCC" w:rsidRDefault="00851DCC" w:rsidP="00851DCC">
      <w:pPr>
        <w:spacing w:line="240" w:lineRule="auto"/>
        <w:ind w:firstLine="709"/>
        <w:jc w:val="both"/>
        <w:rPr>
          <w:rFonts w:ascii="Liberation Serif" w:hAnsi="Liberation Serif" w:cs="Liberation Serif"/>
          <w:sz w:val="24"/>
          <w:szCs w:val="24"/>
        </w:rPr>
      </w:pPr>
    </w:p>
    <w:p w14:paraId="2E67F972" w14:textId="77777777" w:rsidR="00851DCC" w:rsidRPr="00851DCC" w:rsidRDefault="00851DCC" w:rsidP="00851DCC">
      <w:pPr>
        <w:spacing w:line="240" w:lineRule="auto"/>
        <w:jc w:val="both"/>
        <w:rPr>
          <w:rFonts w:ascii="Liberation Serif" w:hAnsi="Liberation Serif" w:cs="Liberation Serif"/>
          <w:color w:val="000000" w:themeColor="dark1"/>
          <w:sz w:val="24"/>
          <w:szCs w:val="24"/>
        </w:rPr>
      </w:pPr>
      <w:r w:rsidRPr="00851DCC">
        <w:rPr>
          <w:rFonts w:ascii="Liberation Serif" w:hAnsi="Liberation Serif" w:cs="Liberation Serif"/>
          <w:color w:val="000000" w:themeColor="dark1"/>
          <w:sz w:val="24"/>
          <w:szCs w:val="24"/>
        </w:rPr>
        <w:t>Инженерно-геологическая характеристика.</w:t>
      </w:r>
      <w:bookmarkEnd w:id="7"/>
    </w:p>
    <w:p w14:paraId="65D95D5C" w14:textId="77777777" w:rsidR="00851DCC" w:rsidRPr="00851DCC" w:rsidRDefault="00851DCC" w:rsidP="00851DCC">
      <w:pPr>
        <w:pStyle w:val="a4"/>
        <w:spacing w:after="0" w:line="240" w:lineRule="auto"/>
        <w:ind w:left="1800" w:firstLine="567"/>
        <w:jc w:val="both"/>
        <w:rPr>
          <w:rFonts w:ascii="Liberation Serif" w:hAnsi="Liberation Serif" w:cs="Liberation Serif"/>
          <w:sz w:val="24"/>
          <w:szCs w:val="24"/>
        </w:rPr>
      </w:pPr>
    </w:p>
    <w:p w14:paraId="5EDF6F2E"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По совокупности геоморфологических, геологических и гидрогеологических факторов, в соответствии с сводом правил (далее – СП) 47.13330.2012 по инженерно-геологическим условиям район работ относится ко </w:t>
      </w:r>
      <w:r w:rsidRPr="00851DCC">
        <w:rPr>
          <w:rFonts w:ascii="Liberation Serif" w:hAnsi="Liberation Serif" w:cs="Liberation Serif"/>
          <w:sz w:val="24"/>
          <w:szCs w:val="24"/>
          <w:lang w:val="en-US"/>
        </w:rPr>
        <w:t>II</w:t>
      </w:r>
      <w:r w:rsidRPr="00851DCC">
        <w:rPr>
          <w:rFonts w:ascii="Liberation Serif" w:hAnsi="Liberation Serif" w:cs="Liberation Serif"/>
          <w:sz w:val="24"/>
          <w:szCs w:val="24"/>
        </w:rPr>
        <w:t xml:space="preserve"> (средней) категории сложности. </w:t>
      </w:r>
    </w:p>
    <w:p w14:paraId="3CB932F8"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Естественным основанием участка изысканий будут служить эффузивные породы палеозойского возраста (порфириты), перекрытые дисперсными элювиальными образованиями – суглинками легкими твердыми. </w:t>
      </w:r>
    </w:p>
    <w:p w14:paraId="27E52638" w14:textId="308261E5"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По результатам визуальных наблюдений, буровых работ, лабораторных исследований проб грунтов, материалов изысканий прошлых лет, в соответствии с ГОСТ 25100-2011, </w:t>
      </w:r>
      <w:r w:rsidR="00D00FC5">
        <w:rPr>
          <w:rFonts w:ascii="Liberation Serif" w:hAnsi="Liberation Serif" w:cs="Liberation Serif"/>
          <w:sz w:val="24"/>
          <w:szCs w:val="24"/>
        </w:rPr>
        <w:br/>
      </w:r>
      <w:r w:rsidRPr="00851DCC">
        <w:rPr>
          <w:rFonts w:ascii="Liberation Serif" w:hAnsi="Liberation Serif" w:cs="Liberation Serif"/>
          <w:sz w:val="24"/>
          <w:szCs w:val="24"/>
        </w:rPr>
        <w:t xml:space="preserve">СП-11-105-97, в разрезе выделено 3 инженерно-геологических элемента (насыпной грунт, суглинок элювиальный дресвянистый, скальный грунт рассланцованных порфиритов пониженной прочности). </w:t>
      </w:r>
    </w:p>
    <w:p w14:paraId="1CF7E8D2"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Подземные воды на момент изысканий не вскрыты ни одной скважиной, пробуренной до глубины 6,0 м. </w:t>
      </w:r>
    </w:p>
    <w:p w14:paraId="6DAB75C9"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При проектировании следует учитывать возможное образование подземных вод типа «верховодка». Во избежание техногенного подтопления площадки в условиях слабофильтрующих грунтов при проектировании, строительстве здания необходимо предусмотреть мероприятия по организации поверхностного стока и по устранению утечек из водонесущих коммуникаций.</w:t>
      </w:r>
    </w:p>
    <w:p w14:paraId="5A9350E3" w14:textId="77777777" w:rsidR="00851DCC" w:rsidRPr="00851DCC" w:rsidRDefault="00851DCC" w:rsidP="00851DCC">
      <w:pPr>
        <w:jc w:val="both"/>
        <w:rPr>
          <w:rFonts w:ascii="Liberation Serif" w:hAnsi="Liberation Serif" w:cs="Liberation Serif"/>
          <w:b/>
          <w:sz w:val="24"/>
          <w:szCs w:val="24"/>
        </w:rPr>
      </w:pPr>
      <w:r w:rsidRPr="00851DCC">
        <w:rPr>
          <w:rFonts w:ascii="Liberation Serif" w:hAnsi="Liberation Serif" w:cs="Liberation Serif"/>
          <w:b/>
          <w:sz w:val="24"/>
          <w:szCs w:val="24"/>
        </w:rPr>
        <w:t>4.</w:t>
      </w:r>
      <w:r w:rsidRPr="00851DCC">
        <w:rPr>
          <w:rFonts w:ascii="Liberation Serif" w:hAnsi="Liberation Serif" w:cs="Liberation Serif"/>
          <w:b/>
          <w:sz w:val="24"/>
          <w:szCs w:val="24"/>
        </w:rPr>
        <w:tab/>
        <w:t>Описание существующей градостроительной ситуации</w:t>
      </w:r>
    </w:p>
    <w:p w14:paraId="009ECE92" w14:textId="77777777" w:rsidR="00851DCC" w:rsidRPr="00851DCC" w:rsidRDefault="00851DCC" w:rsidP="00D00FC5">
      <w:pPr>
        <w:spacing w:after="0"/>
        <w:ind w:firstLine="709"/>
        <w:jc w:val="both"/>
        <w:rPr>
          <w:rFonts w:ascii="Liberation Serif" w:hAnsi="Liberation Serif" w:cs="Liberation Serif"/>
          <w:sz w:val="24"/>
          <w:szCs w:val="24"/>
        </w:rPr>
      </w:pPr>
      <w:r w:rsidRPr="00851DCC">
        <w:rPr>
          <w:rFonts w:ascii="Liberation Serif" w:hAnsi="Liberation Serif" w:cs="Liberation Serif"/>
          <w:sz w:val="24"/>
          <w:szCs w:val="24"/>
        </w:rPr>
        <w:t>Проектируемая территория находится в городе Первоуральск, в границах улицы                                Фурманова:</w:t>
      </w:r>
    </w:p>
    <w:p w14:paraId="67677022" w14:textId="77777777" w:rsidR="00851DCC" w:rsidRPr="00851DCC" w:rsidRDefault="00851DCC" w:rsidP="00D00FC5">
      <w:pPr>
        <w:spacing w:after="0"/>
        <w:ind w:firstLine="709"/>
        <w:jc w:val="both"/>
        <w:rPr>
          <w:rFonts w:ascii="Liberation Serif" w:hAnsi="Liberation Serif" w:cs="Liberation Serif"/>
          <w:sz w:val="24"/>
          <w:szCs w:val="24"/>
        </w:rPr>
      </w:pPr>
      <w:r w:rsidRPr="00851DCC">
        <w:rPr>
          <w:rFonts w:ascii="Liberation Serif" w:hAnsi="Liberation Serif" w:cs="Liberation Serif"/>
          <w:sz w:val="24"/>
          <w:szCs w:val="24"/>
        </w:rPr>
        <w:t>Площадь проектируемой территории 224 798,00 м².</w:t>
      </w:r>
    </w:p>
    <w:p w14:paraId="0645B1EE" w14:textId="77777777" w:rsidR="00851DCC" w:rsidRPr="00851DCC" w:rsidRDefault="00851DCC" w:rsidP="00D00FC5">
      <w:pPr>
        <w:spacing w:after="0"/>
        <w:ind w:firstLine="709"/>
        <w:jc w:val="both"/>
        <w:rPr>
          <w:rFonts w:ascii="Liberation Serif" w:hAnsi="Liberation Serif" w:cs="Liberation Serif"/>
          <w:sz w:val="24"/>
          <w:szCs w:val="24"/>
        </w:rPr>
      </w:pPr>
      <w:r w:rsidRPr="00851DCC">
        <w:rPr>
          <w:rFonts w:ascii="Liberation Serif" w:hAnsi="Liberation Serif" w:cs="Liberation Serif"/>
          <w:sz w:val="24"/>
          <w:szCs w:val="24"/>
        </w:rPr>
        <w:t>Территория участка граничит с улицей Фурманова.</w:t>
      </w:r>
    </w:p>
    <w:p w14:paraId="3AC7B3C7" w14:textId="77777777" w:rsidR="00851DCC" w:rsidRPr="00851DCC" w:rsidRDefault="00851DCC" w:rsidP="00D00FC5">
      <w:pPr>
        <w:spacing w:after="0"/>
        <w:ind w:firstLine="709"/>
        <w:jc w:val="both"/>
        <w:rPr>
          <w:rFonts w:ascii="Liberation Serif" w:hAnsi="Liberation Serif" w:cs="Liberation Serif"/>
          <w:sz w:val="24"/>
          <w:szCs w:val="24"/>
        </w:rPr>
      </w:pPr>
      <w:r w:rsidRPr="00851DCC">
        <w:rPr>
          <w:rFonts w:ascii="Liberation Serif" w:hAnsi="Liberation Serif" w:cs="Liberation Serif"/>
          <w:sz w:val="24"/>
          <w:szCs w:val="24"/>
        </w:rPr>
        <w:t>Согласно Правил землепользования и застройки территории городского округа Первоуральск Свердловской области участок проектирования расположен в территориальных зонах:</w:t>
      </w:r>
    </w:p>
    <w:p w14:paraId="1A48BB9A" w14:textId="77777777" w:rsidR="00851DCC" w:rsidRPr="00851DCC" w:rsidRDefault="00851DCC" w:rsidP="00851DCC">
      <w:pPr>
        <w:ind w:firstLine="708"/>
        <w:jc w:val="both"/>
        <w:rPr>
          <w:rFonts w:ascii="Liberation Serif" w:hAnsi="Liberation Serif" w:cs="Liberation Serif"/>
          <w:b/>
          <w:bCs/>
          <w:sz w:val="24"/>
          <w:szCs w:val="24"/>
        </w:rPr>
      </w:pPr>
      <w:r w:rsidRPr="00851DCC">
        <w:rPr>
          <w:rFonts w:ascii="Liberation Serif" w:hAnsi="Liberation Serif" w:cs="Liberation Serif"/>
          <w:b/>
          <w:bCs/>
          <w:sz w:val="24"/>
          <w:szCs w:val="24"/>
        </w:rPr>
        <w:t>1. Ж-1. Зона жилых домов усадебного типа</w:t>
      </w:r>
    </w:p>
    <w:p w14:paraId="7351C268" w14:textId="77777777" w:rsidR="00851DCC" w:rsidRPr="00851DCC" w:rsidRDefault="00851DCC" w:rsidP="00851DCC">
      <w:pPr>
        <w:ind w:firstLine="708"/>
        <w:jc w:val="both"/>
        <w:rPr>
          <w:rFonts w:ascii="Liberation Serif" w:hAnsi="Liberation Serif" w:cs="Liberation Serif"/>
          <w:sz w:val="24"/>
          <w:szCs w:val="24"/>
        </w:rPr>
      </w:pPr>
      <w:r w:rsidRPr="00851DCC">
        <w:rPr>
          <w:rFonts w:ascii="Liberation Serif" w:hAnsi="Liberation Serif" w:cs="Liberation Serif"/>
          <w:sz w:val="24"/>
          <w:szCs w:val="24"/>
        </w:rPr>
        <w:t>Зона жилых домов усадебного типа - территории, застроенные или планируемые для размещения жилых домов, не предназначенных для раздела на квартиры (дом, пригодный для постоянного проживания, высотой не выше трех надземных этажей, включая мансардный) и жилыми домами блокированного типа.</w:t>
      </w:r>
    </w:p>
    <w:p w14:paraId="229C0A37" w14:textId="77777777" w:rsidR="00851DCC" w:rsidRPr="00851DCC" w:rsidRDefault="00851DCC" w:rsidP="00851DCC">
      <w:pPr>
        <w:pStyle w:val="afb"/>
        <w:jc w:val="both"/>
        <w:rPr>
          <w:rFonts w:ascii="Liberation Serif" w:hAnsi="Liberation Serif" w:cs="Liberation Serif"/>
          <w:sz w:val="24"/>
          <w:szCs w:val="24"/>
        </w:rPr>
      </w:pPr>
    </w:p>
    <w:p w14:paraId="5740B25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Основные виды разрешенные использования: </w:t>
      </w:r>
    </w:p>
    <w:p w14:paraId="68060BE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1.</w:t>
      </w:r>
    </w:p>
    <w:tbl>
      <w:tblPr>
        <w:tblW w:w="5000" w:type="pct"/>
        <w:jc w:val="center"/>
        <w:tblLayout w:type="fixed"/>
        <w:tblLook w:val="04A0" w:firstRow="1" w:lastRow="0" w:firstColumn="1" w:lastColumn="0" w:noHBand="0" w:noVBand="1"/>
      </w:tblPr>
      <w:tblGrid>
        <w:gridCol w:w="1598"/>
        <w:gridCol w:w="7573"/>
        <w:gridCol w:w="683"/>
      </w:tblGrid>
      <w:tr w:rsidR="00851DCC" w:rsidRPr="00851DCC" w14:paraId="038811C7" w14:textId="77777777" w:rsidTr="00FA55CE">
        <w:trPr>
          <w:trHeight w:val="444"/>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B031FB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Для индивидуального жилищного строительства</w:t>
            </w:r>
          </w:p>
        </w:tc>
        <w:tc>
          <w:tcPr>
            <w:tcW w:w="7407" w:type="dxa"/>
            <w:tcBorders>
              <w:top w:val="single" w:sz="4" w:space="0" w:color="000000"/>
              <w:left w:val="single" w:sz="4" w:space="0" w:color="000000"/>
              <w:bottom w:val="single" w:sz="4" w:space="0" w:color="000000"/>
              <w:right w:val="single" w:sz="4" w:space="0" w:color="000000"/>
            </w:tcBorders>
            <w:vAlign w:val="center"/>
          </w:tcPr>
          <w:p w14:paraId="51E3986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668" w:type="dxa"/>
            <w:tcBorders>
              <w:top w:val="single" w:sz="4" w:space="0" w:color="000000"/>
              <w:left w:val="single" w:sz="4" w:space="0" w:color="000000"/>
              <w:bottom w:val="single" w:sz="4" w:space="0" w:color="000000"/>
              <w:right w:val="single" w:sz="4" w:space="0" w:color="000000"/>
            </w:tcBorders>
            <w:vAlign w:val="center"/>
          </w:tcPr>
          <w:p w14:paraId="235B603F"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2.1</w:t>
            </w:r>
          </w:p>
        </w:tc>
      </w:tr>
      <w:tr w:rsidR="00851DCC" w:rsidRPr="00851DCC" w14:paraId="50B7E0AC" w14:textId="77777777" w:rsidTr="00FA55CE">
        <w:trPr>
          <w:trHeight w:val="444"/>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161EBE5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Для ведения личного подсобного хозяйства (приусадебный земельный участок)</w:t>
            </w:r>
          </w:p>
        </w:tc>
        <w:tc>
          <w:tcPr>
            <w:tcW w:w="7407" w:type="dxa"/>
            <w:tcBorders>
              <w:top w:val="single" w:sz="4" w:space="0" w:color="000000"/>
              <w:left w:val="single" w:sz="4" w:space="0" w:color="000000"/>
              <w:bottom w:val="single" w:sz="4" w:space="0" w:color="000000"/>
              <w:right w:val="single" w:sz="4" w:space="0" w:color="000000"/>
            </w:tcBorders>
            <w:vAlign w:val="center"/>
          </w:tcPr>
          <w:p w14:paraId="3477AD5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жилого дома, указанного в описании вида разрешенного использования с </w:t>
            </w:r>
            <w:hyperlink r:id="rId12">
              <w:r w:rsidRPr="00851DCC">
                <w:rPr>
                  <w:rFonts w:ascii="Liberation Serif" w:hAnsi="Liberation Serif" w:cs="Liberation Serif"/>
                  <w:sz w:val="24"/>
                  <w:szCs w:val="24"/>
                </w:rPr>
                <w:t>кодом 2.1</w:t>
              </w:r>
            </w:hyperlink>
            <w:r w:rsidRPr="00851DCC">
              <w:rPr>
                <w:rFonts w:ascii="Liberation Serif" w:hAnsi="Liberation Serif" w:cs="Liberation Serif"/>
                <w:sz w:val="24"/>
                <w:szCs w:val="24"/>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668" w:type="dxa"/>
            <w:tcBorders>
              <w:top w:val="single" w:sz="4" w:space="0" w:color="000000"/>
              <w:left w:val="single" w:sz="4" w:space="0" w:color="000000"/>
              <w:bottom w:val="single" w:sz="4" w:space="0" w:color="000000"/>
              <w:right w:val="single" w:sz="4" w:space="0" w:color="000000"/>
            </w:tcBorders>
            <w:vAlign w:val="center"/>
          </w:tcPr>
          <w:p w14:paraId="6E410DB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2.2</w:t>
            </w:r>
          </w:p>
        </w:tc>
      </w:tr>
      <w:tr w:rsidR="00851DCC" w:rsidRPr="00851DCC" w14:paraId="41264934" w14:textId="77777777" w:rsidTr="00FA55CE">
        <w:trPr>
          <w:trHeight w:val="444"/>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3933138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Блокированная жилая застройка</w:t>
            </w:r>
          </w:p>
        </w:tc>
        <w:tc>
          <w:tcPr>
            <w:tcW w:w="7407" w:type="dxa"/>
            <w:tcBorders>
              <w:top w:val="single" w:sz="4" w:space="0" w:color="000000"/>
              <w:left w:val="single" w:sz="4" w:space="0" w:color="000000"/>
              <w:bottom w:val="single" w:sz="4" w:space="0" w:color="000000"/>
              <w:right w:val="single" w:sz="4" w:space="0" w:color="000000"/>
            </w:tcBorders>
            <w:vAlign w:val="center"/>
          </w:tcPr>
          <w:p w14:paraId="778020B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8" w:type="dxa"/>
            <w:tcBorders>
              <w:top w:val="single" w:sz="4" w:space="0" w:color="000000"/>
              <w:left w:val="single" w:sz="4" w:space="0" w:color="000000"/>
              <w:bottom w:val="single" w:sz="4" w:space="0" w:color="000000"/>
              <w:right w:val="single" w:sz="4" w:space="0" w:color="000000"/>
            </w:tcBorders>
            <w:vAlign w:val="center"/>
          </w:tcPr>
          <w:p w14:paraId="0973F90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2.3</w:t>
            </w:r>
          </w:p>
        </w:tc>
      </w:tr>
      <w:tr w:rsidR="00851DCC" w:rsidRPr="00851DCC" w14:paraId="530974C5" w14:textId="77777777" w:rsidTr="00FA55CE">
        <w:trPr>
          <w:trHeight w:val="444"/>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74D335C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Ведение огородничества</w:t>
            </w:r>
          </w:p>
        </w:tc>
        <w:tc>
          <w:tcPr>
            <w:tcW w:w="7407" w:type="dxa"/>
            <w:tcBorders>
              <w:top w:val="single" w:sz="4" w:space="0" w:color="000000"/>
              <w:left w:val="single" w:sz="4" w:space="0" w:color="000000"/>
              <w:bottom w:val="single" w:sz="4" w:space="0" w:color="000000"/>
              <w:right w:val="single" w:sz="4" w:space="0" w:color="000000"/>
            </w:tcBorders>
            <w:vAlign w:val="center"/>
          </w:tcPr>
          <w:p w14:paraId="65C387C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68" w:type="dxa"/>
            <w:tcBorders>
              <w:top w:val="single" w:sz="4" w:space="0" w:color="000000"/>
              <w:left w:val="single" w:sz="4" w:space="0" w:color="000000"/>
              <w:bottom w:val="single" w:sz="4" w:space="0" w:color="000000"/>
              <w:right w:val="single" w:sz="4" w:space="0" w:color="000000"/>
            </w:tcBorders>
            <w:vAlign w:val="center"/>
          </w:tcPr>
          <w:p w14:paraId="193CF82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lang w:val="en-US"/>
              </w:rPr>
              <w:t>1</w:t>
            </w:r>
            <w:r w:rsidRPr="00851DCC">
              <w:rPr>
                <w:rFonts w:ascii="Liberation Serif" w:hAnsi="Liberation Serif" w:cs="Liberation Serif"/>
                <w:sz w:val="24"/>
                <w:szCs w:val="24"/>
              </w:rPr>
              <w:t>3</w:t>
            </w:r>
            <w:r w:rsidRPr="00851DCC">
              <w:rPr>
                <w:rFonts w:ascii="Liberation Serif" w:hAnsi="Liberation Serif" w:cs="Liberation Serif"/>
                <w:sz w:val="24"/>
                <w:szCs w:val="24"/>
                <w:lang w:val="en-US"/>
              </w:rPr>
              <w:t>.1</w:t>
            </w:r>
          </w:p>
        </w:tc>
      </w:tr>
      <w:tr w:rsidR="00851DCC" w:rsidRPr="00851DCC" w14:paraId="66E55258" w14:textId="77777777" w:rsidTr="00FA55CE">
        <w:trPr>
          <w:trHeight w:val="444"/>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2CD179A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407" w:type="dxa"/>
            <w:tcBorders>
              <w:top w:val="single" w:sz="4" w:space="0" w:color="000000"/>
              <w:left w:val="single" w:sz="4" w:space="0" w:color="000000"/>
              <w:bottom w:val="single" w:sz="4" w:space="0" w:color="000000"/>
              <w:right w:val="single" w:sz="4" w:space="0" w:color="000000"/>
            </w:tcBorders>
            <w:vAlign w:val="center"/>
          </w:tcPr>
          <w:p w14:paraId="7B354F4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8" w:type="dxa"/>
            <w:tcBorders>
              <w:top w:val="single" w:sz="4" w:space="0" w:color="000000"/>
              <w:left w:val="single" w:sz="4" w:space="0" w:color="000000"/>
              <w:bottom w:val="single" w:sz="4" w:space="0" w:color="000000"/>
              <w:right w:val="single" w:sz="4" w:space="0" w:color="000000"/>
            </w:tcBorders>
            <w:vAlign w:val="center"/>
          </w:tcPr>
          <w:p w14:paraId="472EBBB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12.0.2</w:t>
            </w:r>
          </w:p>
        </w:tc>
      </w:tr>
      <w:tr w:rsidR="00851DCC" w:rsidRPr="00851DCC" w14:paraId="7358144D" w14:textId="77777777" w:rsidTr="00FA55CE">
        <w:trPr>
          <w:trHeight w:val="444"/>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0694F08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7407" w:type="dxa"/>
            <w:tcBorders>
              <w:top w:val="single" w:sz="4" w:space="0" w:color="000000"/>
              <w:left w:val="single" w:sz="4" w:space="0" w:color="000000"/>
              <w:bottom w:val="single" w:sz="4" w:space="0" w:color="000000"/>
              <w:right w:val="single" w:sz="4" w:space="0" w:color="000000"/>
            </w:tcBorders>
            <w:vAlign w:val="center"/>
          </w:tcPr>
          <w:p w14:paraId="1ADB6C5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
              <w:r w:rsidRPr="00851DCC">
                <w:rPr>
                  <w:rFonts w:ascii="Liberation Serif" w:hAnsi="Liberation Serif" w:cs="Liberation Serif"/>
                  <w:sz w:val="24"/>
                  <w:szCs w:val="24"/>
                </w:rPr>
                <w:t>кодами 2.7.1</w:t>
              </w:r>
            </w:hyperlink>
            <w:r w:rsidRPr="00851DCC">
              <w:rPr>
                <w:rFonts w:ascii="Liberation Serif" w:hAnsi="Liberation Serif" w:cs="Liberation Serif"/>
                <w:sz w:val="24"/>
                <w:szCs w:val="24"/>
              </w:rPr>
              <w:t xml:space="preserve">, </w:t>
            </w:r>
            <w:hyperlink r:id="rId14">
              <w:r w:rsidRPr="00851DCC">
                <w:rPr>
                  <w:rFonts w:ascii="Liberation Serif" w:hAnsi="Liberation Serif" w:cs="Liberation Serif"/>
                  <w:sz w:val="24"/>
                  <w:szCs w:val="24"/>
                </w:rPr>
                <w:t>4.9</w:t>
              </w:r>
            </w:hyperlink>
            <w:r w:rsidRPr="00851DCC">
              <w:rPr>
                <w:rFonts w:ascii="Liberation Serif" w:hAnsi="Liberation Serif" w:cs="Liberation Serif"/>
                <w:sz w:val="24"/>
                <w:szCs w:val="24"/>
              </w:rPr>
              <w:t xml:space="preserve">, </w:t>
            </w:r>
            <w:hyperlink r:id="rId15">
              <w:r w:rsidRPr="00851DCC">
                <w:rPr>
                  <w:rFonts w:ascii="Liberation Serif" w:hAnsi="Liberation Serif" w:cs="Liberation Serif"/>
                  <w:sz w:val="24"/>
                  <w:szCs w:val="24"/>
                </w:rPr>
                <w:t>7.2.3</w:t>
              </w:r>
            </w:hyperlink>
            <w:r w:rsidRPr="00851DCC">
              <w:rPr>
                <w:rFonts w:ascii="Liberation Serif" w:hAnsi="Liberation Serif" w:cs="Liberation Serif"/>
                <w:sz w:val="24"/>
                <w:szCs w:val="24"/>
              </w:rPr>
              <w:t>, а также некапитальных сооружений, предназначенных для охраны транспортных средств</w:t>
            </w:r>
          </w:p>
        </w:tc>
        <w:tc>
          <w:tcPr>
            <w:tcW w:w="668" w:type="dxa"/>
            <w:tcBorders>
              <w:top w:val="single" w:sz="4" w:space="0" w:color="000000"/>
              <w:left w:val="single" w:sz="4" w:space="0" w:color="000000"/>
              <w:bottom w:val="single" w:sz="4" w:space="0" w:color="000000"/>
              <w:right w:val="single" w:sz="4" w:space="0" w:color="000000"/>
            </w:tcBorders>
            <w:vAlign w:val="center"/>
          </w:tcPr>
          <w:p w14:paraId="6ED8198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12.0.1</w:t>
            </w:r>
          </w:p>
        </w:tc>
      </w:tr>
      <w:tr w:rsidR="00851DCC" w:rsidRPr="00851DCC" w14:paraId="1E08DE08" w14:textId="77777777" w:rsidTr="00FA55CE">
        <w:trPr>
          <w:trHeight w:val="444"/>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150FBA1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407" w:type="dxa"/>
            <w:tcBorders>
              <w:top w:val="single" w:sz="4" w:space="0" w:color="000000"/>
              <w:left w:val="single" w:sz="4" w:space="0" w:color="000000"/>
              <w:bottom w:val="single" w:sz="4" w:space="0" w:color="000000"/>
              <w:right w:val="single" w:sz="4" w:space="0" w:color="000000"/>
            </w:tcBorders>
            <w:vAlign w:val="center"/>
          </w:tcPr>
          <w:p w14:paraId="176308C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8" w:type="dxa"/>
            <w:tcBorders>
              <w:top w:val="single" w:sz="4" w:space="0" w:color="000000"/>
              <w:left w:val="single" w:sz="4" w:space="0" w:color="000000"/>
              <w:bottom w:val="single" w:sz="4" w:space="0" w:color="000000"/>
              <w:right w:val="single" w:sz="4" w:space="0" w:color="000000"/>
            </w:tcBorders>
            <w:vAlign w:val="center"/>
          </w:tcPr>
          <w:p w14:paraId="4D53AC6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3.1.1</w:t>
            </w:r>
          </w:p>
        </w:tc>
      </w:tr>
    </w:tbl>
    <w:p w14:paraId="553A95BF" w14:textId="77777777" w:rsidR="00851DCC" w:rsidRPr="00851DCC" w:rsidRDefault="00851DCC" w:rsidP="00851DCC">
      <w:pPr>
        <w:pStyle w:val="afb"/>
        <w:jc w:val="both"/>
        <w:rPr>
          <w:rFonts w:ascii="Liberation Serif" w:hAnsi="Liberation Serif" w:cs="Liberation Serif"/>
          <w:b/>
          <w:sz w:val="24"/>
          <w:szCs w:val="24"/>
        </w:rPr>
      </w:pPr>
    </w:p>
    <w:p w14:paraId="438FAD1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Вспомогательные виды использования: </w:t>
      </w:r>
    </w:p>
    <w:p w14:paraId="79F0D42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2</w:t>
      </w:r>
    </w:p>
    <w:tbl>
      <w:tblPr>
        <w:tblW w:w="5000" w:type="pct"/>
        <w:tblInd w:w="-113" w:type="dxa"/>
        <w:tblLayout w:type="fixed"/>
        <w:tblLook w:val="04A0" w:firstRow="1" w:lastRow="0" w:firstColumn="1" w:lastColumn="0" w:noHBand="0" w:noVBand="1"/>
      </w:tblPr>
      <w:tblGrid>
        <w:gridCol w:w="1767"/>
        <w:gridCol w:w="7494"/>
        <w:gridCol w:w="593"/>
      </w:tblGrid>
      <w:tr w:rsidR="00851DCC" w:rsidRPr="00851DCC" w14:paraId="1EEC9B04" w14:textId="77777777" w:rsidTr="00FA55CE">
        <w:trPr>
          <w:trHeight w:val="683"/>
        </w:trPr>
        <w:tc>
          <w:tcPr>
            <w:tcW w:w="1728" w:type="dxa"/>
            <w:tcBorders>
              <w:top w:val="single" w:sz="4" w:space="0" w:color="000000"/>
              <w:left w:val="single" w:sz="4" w:space="0" w:color="000000"/>
              <w:bottom w:val="single" w:sz="4" w:space="0" w:color="000000"/>
              <w:right w:val="single" w:sz="4" w:space="0" w:color="000000"/>
            </w:tcBorders>
            <w:vAlign w:val="center"/>
          </w:tcPr>
          <w:p w14:paraId="2707B2D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Коммунальное облуживание</w:t>
            </w:r>
          </w:p>
        </w:tc>
        <w:tc>
          <w:tcPr>
            <w:tcW w:w="7330" w:type="dxa"/>
            <w:tcBorders>
              <w:top w:val="single" w:sz="4" w:space="0" w:color="000000"/>
              <w:left w:val="single" w:sz="4" w:space="0" w:color="000000"/>
              <w:bottom w:val="single" w:sz="4" w:space="0" w:color="000000"/>
              <w:right w:val="single" w:sz="4" w:space="0" w:color="000000"/>
            </w:tcBorders>
            <w:vAlign w:val="center"/>
          </w:tcPr>
          <w:p w14:paraId="6D6581E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в целях обеспечения физических и юридических лиц коммунальными услугами.</w:t>
            </w:r>
          </w:p>
        </w:tc>
        <w:tc>
          <w:tcPr>
            <w:tcW w:w="580" w:type="dxa"/>
            <w:tcBorders>
              <w:top w:val="single" w:sz="4" w:space="0" w:color="000000"/>
              <w:left w:val="single" w:sz="4" w:space="0" w:color="000000"/>
              <w:bottom w:val="single" w:sz="4" w:space="0" w:color="000000"/>
              <w:right w:val="single" w:sz="4" w:space="0" w:color="000000"/>
            </w:tcBorders>
            <w:vAlign w:val="center"/>
          </w:tcPr>
          <w:p w14:paraId="6A356EE8" w14:textId="77777777" w:rsidR="00851DCC" w:rsidRPr="00851DCC" w:rsidRDefault="00851DCC" w:rsidP="00851DCC">
            <w:pPr>
              <w:pStyle w:val="afb"/>
              <w:jc w:val="both"/>
              <w:rPr>
                <w:rFonts w:ascii="Liberation Serif" w:hAnsi="Liberation Serif" w:cs="Liberation Serif"/>
                <w:sz w:val="24"/>
                <w:szCs w:val="24"/>
                <w:u w:val="single"/>
              </w:rPr>
            </w:pPr>
            <w:r w:rsidRPr="00851DCC">
              <w:rPr>
                <w:rFonts w:ascii="Liberation Serif" w:hAnsi="Liberation Serif" w:cs="Liberation Serif"/>
                <w:sz w:val="24"/>
                <w:szCs w:val="24"/>
              </w:rPr>
              <w:t>3.1</w:t>
            </w:r>
          </w:p>
        </w:tc>
      </w:tr>
      <w:tr w:rsidR="00851DCC" w:rsidRPr="00851DCC" w14:paraId="6C41FAD3" w14:textId="77777777" w:rsidTr="00FA55CE">
        <w:trPr>
          <w:trHeight w:val="1135"/>
        </w:trPr>
        <w:tc>
          <w:tcPr>
            <w:tcW w:w="1728" w:type="dxa"/>
            <w:tcBorders>
              <w:top w:val="single" w:sz="4" w:space="0" w:color="000000"/>
              <w:left w:val="single" w:sz="4" w:space="0" w:color="000000"/>
              <w:bottom w:val="single" w:sz="4" w:space="0" w:color="000000"/>
              <w:right w:val="single" w:sz="4" w:space="0" w:color="000000"/>
            </w:tcBorders>
            <w:vAlign w:val="center"/>
          </w:tcPr>
          <w:p w14:paraId="7603AF0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Административные здания организаций, обеспечивающих предоставление коммунальных услуг</w:t>
            </w:r>
          </w:p>
        </w:tc>
        <w:tc>
          <w:tcPr>
            <w:tcW w:w="7330" w:type="dxa"/>
            <w:tcBorders>
              <w:top w:val="single" w:sz="4" w:space="0" w:color="000000"/>
              <w:left w:val="single" w:sz="4" w:space="0" w:color="000000"/>
              <w:bottom w:val="single" w:sz="4" w:space="0" w:color="000000"/>
              <w:right w:val="single" w:sz="4" w:space="0" w:color="000000"/>
            </w:tcBorders>
            <w:vAlign w:val="center"/>
          </w:tcPr>
          <w:p w14:paraId="065ECA2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580" w:type="dxa"/>
            <w:tcBorders>
              <w:top w:val="single" w:sz="4" w:space="0" w:color="000000"/>
              <w:left w:val="single" w:sz="4" w:space="0" w:color="000000"/>
              <w:bottom w:val="single" w:sz="4" w:space="0" w:color="000000"/>
              <w:right w:val="single" w:sz="4" w:space="0" w:color="000000"/>
            </w:tcBorders>
            <w:vAlign w:val="center"/>
          </w:tcPr>
          <w:p w14:paraId="7D7E2AE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3.1.2</w:t>
            </w:r>
          </w:p>
        </w:tc>
      </w:tr>
      <w:tr w:rsidR="00851DCC" w:rsidRPr="00851DCC" w14:paraId="35A4561E" w14:textId="77777777" w:rsidTr="00FA55CE">
        <w:tc>
          <w:tcPr>
            <w:tcW w:w="1728" w:type="dxa"/>
            <w:tcBorders>
              <w:top w:val="single" w:sz="4" w:space="0" w:color="000000"/>
              <w:left w:val="single" w:sz="4" w:space="0" w:color="000000"/>
              <w:bottom w:val="single" w:sz="4" w:space="0" w:color="000000"/>
              <w:right w:val="single" w:sz="4" w:space="0" w:color="000000"/>
            </w:tcBorders>
            <w:vAlign w:val="center"/>
          </w:tcPr>
          <w:p w14:paraId="3A404EF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Площадки для занятий спортом</w:t>
            </w:r>
          </w:p>
        </w:tc>
        <w:tc>
          <w:tcPr>
            <w:tcW w:w="7330" w:type="dxa"/>
            <w:tcBorders>
              <w:top w:val="single" w:sz="4" w:space="0" w:color="000000"/>
              <w:left w:val="single" w:sz="4" w:space="0" w:color="000000"/>
              <w:bottom w:val="single" w:sz="4" w:space="0" w:color="000000"/>
              <w:right w:val="single" w:sz="4" w:space="0" w:color="000000"/>
            </w:tcBorders>
            <w:vAlign w:val="center"/>
          </w:tcPr>
          <w:p w14:paraId="50230DC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80" w:type="dxa"/>
            <w:tcBorders>
              <w:top w:val="single" w:sz="4" w:space="0" w:color="000000"/>
              <w:left w:val="single" w:sz="4" w:space="0" w:color="000000"/>
              <w:bottom w:val="single" w:sz="4" w:space="0" w:color="000000"/>
              <w:right w:val="single" w:sz="4" w:space="0" w:color="000000"/>
            </w:tcBorders>
            <w:vAlign w:val="center"/>
          </w:tcPr>
          <w:p w14:paraId="6BD3C11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5.1.3</w:t>
            </w:r>
          </w:p>
        </w:tc>
      </w:tr>
    </w:tbl>
    <w:p w14:paraId="7C889BFB" w14:textId="77777777" w:rsidR="00851DCC" w:rsidRPr="00851DCC" w:rsidRDefault="00851DCC" w:rsidP="00851DCC">
      <w:pPr>
        <w:pStyle w:val="afb"/>
        <w:jc w:val="both"/>
        <w:rPr>
          <w:rFonts w:ascii="Liberation Serif" w:hAnsi="Liberation Serif" w:cs="Liberation Serif"/>
          <w:sz w:val="24"/>
          <w:szCs w:val="24"/>
          <w:lang w:val="en-US"/>
        </w:rPr>
      </w:pPr>
    </w:p>
    <w:p w14:paraId="1FD4D94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Условно разрешенные виды использования: </w:t>
      </w:r>
    </w:p>
    <w:p w14:paraId="43A0649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3</w:t>
      </w:r>
    </w:p>
    <w:tbl>
      <w:tblPr>
        <w:tblW w:w="5000" w:type="pct"/>
        <w:tblInd w:w="-113" w:type="dxa"/>
        <w:tblLayout w:type="fixed"/>
        <w:tblLook w:val="04A0" w:firstRow="1" w:lastRow="0" w:firstColumn="1" w:lastColumn="0" w:noHBand="0" w:noVBand="1"/>
      </w:tblPr>
      <w:tblGrid>
        <w:gridCol w:w="1599"/>
        <w:gridCol w:w="7572"/>
        <w:gridCol w:w="683"/>
      </w:tblGrid>
      <w:tr w:rsidR="00851DCC" w:rsidRPr="00851DCC" w14:paraId="6383BB75"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7B40C37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Хранение автотранспорта</w:t>
            </w:r>
          </w:p>
        </w:tc>
        <w:tc>
          <w:tcPr>
            <w:tcW w:w="7406" w:type="dxa"/>
            <w:tcBorders>
              <w:top w:val="single" w:sz="4" w:space="0" w:color="000000"/>
              <w:left w:val="single" w:sz="4" w:space="0" w:color="000000"/>
              <w:bottom w:val="single" w:sz="4" w:space="0" w:color="000000"/>
              <w:right w:val="single" w:sz="4" w:space="0" w:color="000000"/>
            </w:tcBorders>
            <w:vAlign w:val="center"/>
          </w:tcPr>
          <w:p w14:paraId="7E984DD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6">
              <w:r w:rsidRPr="00851DCC">
                <w:rPr>
                  <w:rFonts w:ascii="Liberation Serif" w:hAnsi="Liberation Serif" w:cs="Liberation Serif"/>
                  <w:sz w:val="24"/>
                  <w:szCs w:val="24"/>
                </w:rPr>
                <w:t>кодом 2.7.2, 4.9</w:t>
              </w:r>
            </w:hyperlink>
          </w:p>
        </w:tc>
        <w:tc>
          <w:tcPr>
            <w:tcW w:w="668" w:type="dxa"/>
            <w:tcBorders>
              <w:top w:val="single" w:sz="4" w:space="0" w:color="000000"/>
              <w:left w:val="single" w:sz="4" w:space="0" w:color="000000"/>
              <w:bottom w:val="single" w:sz="4" w:space="0" w:color="000000"/>
              <w:right w:val="single" w:sz="4" w:space="0" w:color="000000"/>
            </w:tcBorders>
            <w:vAlign w:val="center"/>
          </w:tcPr>
          <w:p w14:paraId="33EE998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2.7.1</w:t>
            </w:r>
          </w:p>
        </w:tc>
      </w:tr>
      <w:tr w:rsidR="00851DCC" w:rsidRPr="00851DCC" w14:paraId="3A07F610" w14:textId="77777777" w:rsidTr="00FA55CE">
        <w:tc>
          <w:tcPr>
            <w:tcW w:w="1564" w:type="dxa"/>
            <w:tcBorders>
              <w:top w:val="single" w:sz="4" w:space="0" w:color="000000"/>
              <w:left w:val="single" w:sz="4" w:space="0" w:color="000000"/>
              <w:bottom w:val="single" w:sz="4" w:space="0" w:color="000000"/>
              <w:right w:val="single" w:sz="4" w:space="0" w:color="000000"/>
            </w:tcBorders>
          </w:tcPr>
          <w:p w14:paraId="4FBB704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гаражей для собственных нужд</w:t>
            </w:r>
          </w:p>
        </w:tc>
        <w:tc>
          <w:tcPr>
            <w:tcW w:w="7406" w:type="dxa"/>
            <w:tcBorders>
              <w:top w:val="single" w:sz="4" w:space="0" w:color="000000"/>
              <w:left w:val="single" w:sz="4" w:space="0" w:color="000000"/>
              <w:bottom w:val="single" w:sz="4" w:space="0" w:color="000000"/>
              <w:right w:val="single" w:sz="4" w:space="0" w:color="000000"/>
            </w:tcBorders>
          </w:tcPr>
          <w:p w14:paraId="64CF993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8" w:type="dxa"/>
            <w:tcBorders>
              <w:top w:val="single" w:sz="4" w:space="0" w:color="000000"/>
              <w:left w:val="single" w:sz="4" w:space="0" w:color="000000"/>
              <w:bottom w:val="single" w:sz="4" w:space="0" w:color="000000"/>
              <w:right w:val="single" w:sz="4" w:space="0" w:color="000000"/>
            </w:tcBorders>
          </w:tcPr>
          <w:p w14:paraId="0B3637D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2.7.2</w:t>
            </w:r>
          </w:p>
        </w:tc>
      </w:tr>
      <w:tr w:rsidR="00851DCC" w:rsidRPr="00851DCC" w14:paraId="0EB1FADF"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5E7792E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Социальное обслуживание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2C4CD3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предназначенных для оказания гражданам социальной помощи</w:t>
            </w:r>
          </w:p>
        </w:tc>
        <w:tc>
          <w:tcPr>
            <w:tcW w:w="668" w:type="dxa"/>
            <w:tcBorders>
              <w:top w:val="single" w:sz="4" w:space="0" w:color="000000"/>
              <w:left w:val="single" w:sz="4" w:space="0" w:color="000000"/>
              <w:bottom w:val="single" w:sz="4" w:space="0" w:color="000000"/>
              <w:right w:val="single" w:sz="4" w:space="0" w:color="000000"/>
            </w:tcBorders>
            <w:vAlign w:val="center"/>
          </w:tcPr>
          <w:p w14:paraId="1A6779A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3.2</w:t>
            </w:r>
          </w:p>
        </w:tc>
      </w:tr>
      <w:tr w:rsidR="00851DCC" w:rsidRPr="00851DCC" w14:paraId="3074755D"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5CF1E74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Оказание социальной помощи населению</w:t>
            </w:r>
          </w:p>
        </w:tc>
        <w:tc>
          <w:tcPr>
            <w:tcW w:w="7406" w:type="dxa"/>
            <w:tcBorders>
              <w:top w:val="single" w:sz="4" w:space="0" w:color="000000"/>
              <w:left w:val="single" w:sz="4" w:space="0" w:color="000000"/>
              <w:bottom w:val="single" w:sz="4" w:space="0" w:color="000000"/>
              <w:right w:val="single" w:sz="4" w:space="0" w:color="000000"/>
            </w:tcBorders>
            <w:vAlign w:val="center"/>
          </w:tcPr>
          <w:p w14:paraId="47422CF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0C4C77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некоммерческих фондов, благотворительных организаций, клубов по интересам</w:t>
            </w:r>
          </w:p>
        </w:tc>
        <w:tc>
          <w:tcPr>
            <w:tcW w:w="668" w:type="dxa"/>
            <w:tcBorders>
              <w:top w:val="single" w:sz="4" w:space="0" w:color="000000"/>
              <w:left w:val="single" w:sz="4" w:space="0" w:color="000000"/>
              <w:bottom w:val="single" w:sz="4" w:space="0" w:color="000000"/>
              <w:right w:val="single" w:sz="4" w:space="0" w:color="000000"/>
            </w:tcBorders>
            <w:vAlign w:val="center"/>
          </w:tcPr>
          <w:p w14:paraId="28250D1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3.2.2</w:t>
            </w:r>
          </w:p>
        </w:tc>
      </w:tr>
      <w:tr w:rsidR="00851DCC" w:rsidRPr="00851DCC" w14:paraId="0EF4D1A6"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7EC73F3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Оказание услуг связи</w:t>
            </w:r>
          </w:p>
        </w:tc>
        <w:tc>
          <w:tcPr>
            <w:tcW w:w="7406" w:type="dxa"/>
            <w:tcBorders>
              <w:top w:val="single" w:sz="4" w:space="0" w:color="000000"/>
              <w:left w:val="single" w:sz="4" w:space="0" w:color="000000"/>
              <w:bottom w:val="single" w:sz="4" w:space="0" w:color="000000"/>
              <w:right w:val="single" w:sz="4" w:space="0" w:color="000000"/>
            </w:tcBorders>
            <w:vAlign w:val="center"/>
          </w:tcPr>
          <w:p w14:paraId="3CD1C17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8" w:type="dxa"/>
            <w:tcBorders>
              <w:top w:val="single" w:sz="4" w:space="0" w:color="000000"/>
              <w:left w:val="single" w:sz="4" w:space="0" w:color="000000"/>
              <w:bottom w:val="single" w:sz="4" w:space="0" w:color="000000"/>
              <w:right w:val="single" w:sz="4" w:space="0" w:color="000000"/>
            </w:tcBorders>
            <w:vAlign w:val="center"/>
          </w:tcPr>
          <w:p w14:paraId="55F7654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3.2.3</w:t>
            </w:r>
          </w:p>
        </w:tc>
      </w:tr>
      <w:tr w:rsidR="00851DCC" w:rsidRPr="00851DCC" w14:paraId="2FCE861C"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611B8F0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Здравоохранение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794A71C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68" w:type="dxa"/>
            <w:tcBorders>
              <w:top w:val="single" w:sz="4" w:space="0" w:color="000000"/>
              <w:left w:val="single" w:sz="4" w:space="0" w:color="000000"/>
              <w:bottom w:val="single" w:sz="4" w:space="0" w:color="000000"/>
              <w:right w:val="single" w:sz="4" w:space="0" w:color="000000"/>
            </w:tcBorders>
            <w:vAlign w:val="center"/>
          </w:tcPr>
          <w:p w14:paraId="37FAE92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3.4</w:t>
            </w:r>
          </w:p>
        </w:tc>
      </w:tr>
      <w:tr w:rsidR="00851DCC" w:rsidRPr="00851DCC" w14:paraId="7632A491"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20FBA1F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Амбулаторно-поликлиническое обслуживание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7081204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8" w:type="dxa"/>
            <w:tcBorders>
              <w:top w:val="single" w:sz="4" w:space="0" w:color="000000"/>
              <w:left w:val="single" w:sz="4" w:space="0" w:color="000000"/>
              <w:bottom w:val="single" w:sz="4" w:space="0" w:color="000000"/>
              <w:right w:val="single" w:sz="4" w:space="0" w:color="000000"/>
            </w:tcBorders>
            <w:vAlign w:val="center"/>
          </w:tcPr>
          <w:p w14:paraId="24C0095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3.4.1</w:t>
            </w:r>
          </w:p>
        </w:tc>
      </w:tr>
      <w:tr w:rsidR="00851DCC" w:rsidRPr="00851DCC" w14:paraId="77625C1D"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0FE052B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Стационарное медицинское обслуживание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2BD178F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668" w:type="dxa"/>
            <w:tcBorders>
              <w:top w:val="single" w:sz="4" w:space="0" w:color="000000"/>
              <w:left w:val="single" w:sz="4" w:space="0" w:color="000000"/>
              <w:bottom w:val="single" w:sz="4" w:space="0" w:color="000000"/>
              <w:right w:val="single" w:sz="4" w:space="0" w:color="000000"/>
            </w:tcBorders>
            <w:vAlign w:val="center"/>
          </w:tcPr>
          <w:p w14:paraId="1E1A70B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3.4.2</w:t>
            </w:r>
          </w:p>
        </w:tc>
      </w:tr>
      <w:tr w:rsidR="00851DCC" w:rsidRPr="00851DCC" w14:paraId="43770840"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1374C3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Обеспечение занятий спортом в помещениях</w:t>
            </w:r>
          </w:p>
        </w:tc>
        <w:tc>
          <w:tcPr>
            <w:tcW w:w="7406" w:type="dxa"/>
            <w:tcBorders>
              <w:top w:val="single" w:sz="4" w:space="0" w:color="000000"/>
              <w:left w:val="single" w:sz="4" w:space="0" w:color="000000"/>
              <w:bottom w:val="single" w:sz="4" w:space="0" w:color="000000"/>
              <w:right w:val="single" w:sz="4" w:space="0" w:color="000000"/>
            </w:tcBorders>
            <w:vAlign w:val="center"/>
          </w:tcPr>
          <w:p w14:paraId="01813A4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68" w:type="dxa"/>
            <w:tcBorders>
              <w:top w:val="single" w:sz="4" w:space="0" w:color="000000"/>
              <w:left w:val="single" w:sz="4" w:space="0" w:color="000000"/>
              <w:bottom w:val="single" w:sz="4" w:space="0" w:color="000000"/>
              <w:right w:val="single" w:sz="4" w:space="0" w:color="000000"/>
            </w:tcBorders>
            <w:vAlign w:val="center"/>
          </w:tcPr>
          <w:p w14:paraId="55A559E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5.1.2</w:t>
            </w:r>
          </w:p>
        </w:tc>
      </w:tr>
      <w:tr w:rsidR="00851DCC" w:rsidRPr="00851DCC" w14:paraId="316B7116"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488464E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Дома социального обслуживания</w:t>
            </w:r>
          </w:p>
        </w:tc>
        <w:tc>
          <w:tcPr>
            <w:tcW w:w="7406" w:type="dxa"/>
            <w:tcBorders>
              <w:top w:val="single" w:sz="4" w:space="0" w:color="000000"/>
              <w:left w:val="single" w:sz="4" w:space="0" w:color="000000"/>
              <w:bottom w:val="single" w:sz="4" w:space="0" w:color="000000"/>
              <w:right w:val="single" w:sz="4" w:space="0" w:color="000000"/>
            </w:tcBorders>
            <w:vAlign w:val="center"/>
          </w:tcPr>
          <w:p w14:paraId="1A20C49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668" w:type="dxa"/>
            <w:tcBorders>
              <w:top w:val="single" w:sz="4" w:space="0" w:color="000000"/>
              <w:left w:val="single" w:sz="4" w:space="0" w:color="000000"/>
              <w:bottom w:val="single" w:sz="4" w:space="0" w:color="000000"/>
              <w:right w:val="single" w:sz="4" w:space="0" w:color="000000"/>
            </w:tcBorders>
            <w:vAlign w:val="center"/>
          </w:tcPr>
          <w:p w14:paraId="7622D5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3.2.1</w:t>
            </w:r>
          </w:p>
        </w:tc>
      </w:tr>
      <w:tr w:rsidR="00851DCC" w:rsidRPr="00851DCC" w14:paraId="390F068D"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01DE37E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Бытовое обслуживание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45145E4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8" w:type="dxa"/>
            <w:tcBorders>
              <w:top w:val="single" w:sz="4" w:space="0" w:color="000000"/>
              <w:left w:val="single" w:sz="4" w:space="0" w:color="000000"/>
              <w:bottom w:val="single" w:sz="4" w:space="0" w:color="000000"/>
              <w:right w:val="single" w:sz="4" w:space="0" w:color="000000"/>
            </w:tcBorders>
            <w:vAlign w:val="center"/>
          </w:tcPr>
          <w:p w14:paraId="3970D7A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3.3</w:t>
            </w:r>
          </w:p>
        </w:tc>
      </w:tr>
      <w:tr w:rsidR="00851DCC" w:rsidRPr="00851DCC" w14:paraId="5808BAE9"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107B2EF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Культурное развитие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60C6324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предназначенных для размещения объектов культуры.</w:t>
            </w:r>
          </w:p>
          <w:p w14:paraId="2E8347CD" w14:textId="77777777" w:rsidR="00851DCC" w:rsidRPr="00851DCC" w:rsidRDefault="00851DCC" w:rsidP="00851DCC">
            <w:pPr>
              <w:pStyle w:val="afb"/>
              <w:jc w:val="both"/>
              <w:rPr>
                <w:rFonts w:ascii="Liberation Serif" w:hAnsi="Liberation Serif" w:cs="Liberation Serif"/>
                <w:sz w:val="24"/>
                <w:szCs w:val="24"/>
              </w:rPr>
            </w:pPr>
          </w:p>
        </w:tc>
        <w:tc>
          <w:tcPr>
            <w:tcW w:w="668" w:type="dxa"/>
            <w:tcBorders>
              <w:top w:val="single" w:sz="4" w:space="0" w:color="000000"/>
              <w:left w:val="single" w:sz="4" w:space="0" w:color="000000"/>
              <w:bottom w:val="single" w:sz="4" w:space="0" w:color="000000"/>
              <w:right w:val="single" w:sz="4" w:space="0" w:color="000000"/>
            </w:tcBorders>
            <w:vAlign w:val="center"/>
          </w:tcPr>
          <w:p w14:paraId="7D6648E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3.6</w:t>
            </w:r>
          </w:p>
        </w:tc>
      </w:tr>
      <w:tr w:rsidR="00851DCC" w:rsidRPr="00851DCC" w14:paraId="77F8A1EB"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61F75E9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Объекты культурно-досуговой деятельности</w:t>
            </w:r>
          </w:p>
        </w:tc>
        <w:tc>
          <w:tcPr>
            <w:tcW w:w="7406" w:type="dxa"/>
            <w:tcBorders>
              <w:top w:val="single" w:sz="4" w:space="0" w:color="000000"/>
              <w:left w:val="single" w:sz="4" w:space="0" w:color="000000"/>
              <w:bottom w:val="single" w:sz="4" w:space="0" w:color="000000"/>
              <w:right w:val="single" w:sz="4" w:space="0" w:color="000000"/>
            </w:tcBorders>
            <w:vAlign w:val="center"/>
          </w:tcPr>
          <w:p w14:paraId="69F416C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68" w:type="dxa"/>
            <w:tcBorders>
              <w:top w:val="single" w:sz="4" w:space="0" w:color="000000"/>
              <w:left w:val="single" w:sz="4" w:space="0" w:color="000000"/>
              <w:bottom w:val="single" w:sz="4" w:space="0" w:color="000000"/>
              <w:right w:val="single" w:sz="4" w:space="0" w:color="000000"/>
            </w:tcBorders>
            <w:vAlign w:val="center"/>
          </w:tcPr>
          <w:p w14:paraId="5419AC6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3.6.1</w:t>
            </w:r>
          </w:p>
        </w:tc>
      </w:tr>
      <w:tr w:rsidR="00851DCC" w:rsidRPr="00851DCC" w14:paraId="69CDE72A"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1868A9C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Религиозное использование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02464FC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религиозного использования.</w:t>
            </w:r>
          </w:p>
        </w:tc>
        <w:tc>
          <w:tcPr>
            <w:tcW w:w="668" w:type="dxa"/>
            <w:tcBorders>
              <w:top w:val="single" w:sz="4" w:space="0" w:color="000000"/>
              <w:left w:val="single" w:sz="4" w:space="0" w:color="000000"/>
              <w:bottom w:val="single" w:sz="4" w:space="0" w:color="000000"/>
              <w:right w:val="single" w:sz="4" w:space="0" w:color="000000"/>
            </w:tcBorders>
            <w:vAlign w:val="center"/>
          </w:tcPr>
          <w:p w14:paraId="5E6F2AE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3.7</w:t>
            </w:r>
          </w:p>
        </w:tc>
      </w:tr>
      <w:tr w:rsidR="00851DCC" w:rsidRPr="00851DCC" w14:paraId="358803F1" w14:textId="77777777" w:rsidTr="00FA55CE">
        <w:trPr>
          <w:trHeight w:val="870"/>
        </w:trPr>
        <w:tc>
          <w:tcPr>
            <w:tcW w:w="1564" w:type="dxa"/>
            <w:tcBorders>
              <w:top w:val="single" w:sz="4" w:space="0" w:color="000000"/>
              <w:left w:val="single" w:sz="4" w:space="0" w:color="000000"/>
              <w:bottom w:val="single" w:sz="4" w:space="0" w:color="000000"/>
              <w:right w:val="single" w:sz="4" w:space="0" w:color="000000"/>
            </w:tcBorders>
            <w:vAlign w:val="center"/>
          </w:tcPr>
          <w:p w14:paraId="1B2A21C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Осуществление религиозных обрядов</w:t>
            </w:r>
          </w:p>
        </w:tc>
        <w:tc>
          <w:tcPr>
            <w:tcW w:w="7406" w:type="dxa"/>
            <w:tcBorders>
              <w:top w:val="single" w:sz="4" w:space="0" w:color="000000"/>
              <w:left w:val="single" w:sz="4" w:space="0" w:color="000000"/>
              <w:bottom w:val="single" w:sz="4" w:space="0" w:color="000000"/>
              <w:right w:val="single" w:sz="4" w:space="0" w:color="000000"/>
            </w:tcBorders>
            <w:vAlign w:val="center"/>
          </w:tcPr>
          <w:p w14:paraId="3A5EC23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68" w:type="dxa"/>
            <w:tcBorders>
              <w:top w:val="single" w:sz="4" w:space="0" w:color="000000"/>
              <w:left w:val="single" w:sz="4" w:space="0" w:color="000000"/>
              <w:bottom w:val="single" w:sz="4" w:space="0" w:color="000000"/>
              <w:right w:val="single" w:sz="4" w:space="0" w:color="000000"/>
            </w:tcBorders>
            <w:vAlign w:val="center"/>
          </w:tcPr>
          <w:p w14:paraId="604E43B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3.7.1</w:t>
            </w:r>
          </w:p>
        </w:tc>
      </w:tr>
      <w:tr w:rsidR="00851DCC" w:rsidRPr="00851DCC" w14:paraId="4F4EA062"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3E0C0D31"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Амбулаторное ветеринарное обслуживание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6F62E61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68" w:type="dxa"/>
            <w:tcBorders>
              <w:top w:val="single" w:sz="4" w:space="0" w:color="000000"/>
              <w:left w:val="single" w:sz="4" w:space="0" w:color="000000"/>
              <w:bottom w:val="single" w:sz="4" w:space="0" w:color="000000"/>
              <w:right w:val="single" w:sz="4" w:space="0" w:color="000000"/>
            </w:tcBorders>
            <w:vAlign w:val="center"/>
          </w:tcPr>
          <w:p w14:paraId="40210F2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lang w:val="en-US"/>
              </w:rPr>
              <w:t>3.10</w:t>
            </w:r>
            <w:r w:rsidRPr="00851DCC">
              <w:rPr>
                <w:rFonts w:ascii="Liberation Serif" w:hAnsi="Liberation Serif" w:cs="Liberation Serif"/>
                <w:sz w:val="24"/>
                <w:szCs w:val="24"/>
              </w:rPr>
              <w:t>.1</w:t>
            </w:r>
          </w:p>
        </w:tc>
      </w:tr>
      <w:tr w:rsidR="00851DCC" w:rsidRPr="00851DCC" w14:paraId="35044036"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166BB44F"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Деловое управление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3CF0F2F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8" w:type="dxa"/>
            <w:tcBorders>
              <w:top w:val="single" w:sz="4" w:space="0" w:color="000000"/>
              <w:left w:val="single" w:sz="4" w:space="0" w:color="000000"/>
              <w:bottom w:val="single" w:sz="4" w:space="0" w:color="000000"/>
              <w:right w:val="single" w:sz="4" w:space="0" w:color="000000"/>
            </w:tcBorders>
            <w:vAlign w:val="center"/>
          </w:tcPr>
          <w:p w14:paraId="02A5FDBF"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4.1</w:t>
            </w:r>
          </w:p>
        </w:tc>
      </w:tr>
      <w:tr w:rsidR="00851DCC" w:rsidRPr="00851DCC" w14:paraId="13AFD736"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7F20177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Объекты торговли (торговые центры, торгово-развлекательные центры (комплексы)</w:t>
            </w:r>
          </w:p>
        </w:tc>
        <w:tc>
          <w:tcPr>
            <w:tcW w:w="7406" w:type="dxa"/>
            <w:tcBorders>
              <w:top w:val="single" w:sz="4" w:space="0" w:color="000000"/>
              <w:left w:val="single" w:sz="4" w:space="0" w:color="000000"/>
              <w:bottom w:val="single" w:sz="4" w:space="0" w:color="000000"/>
              <w:right w:val="single" w:sz="4" w:space="0" w:color="000000"/>
            </w:tcBorders>
            <w:vAlign w:val="center"/>
          </w:tcPr>
          <w:p w14:paraId="0D30CB0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7">
              <w:r w:rsidRPr="00851DCC">
                <w:rPr>
                  <w:rFonts w:ascii="Liberation Serif" w:hAnsi="Liberation Serif" w:cs="Liberation Serif"/>
                  <w:sz w:val="24"/>
                  <w:szCs w:val="24"/>
                </w:rPr>
                <w:t>кодами 4.5</w:t>
              </w:r>
            </w:hyperlink>
            <w:r w:rsidRPr="00851DCC">
              <w:rPr>
                <w:rFonts w:ascii="Liberation Serif" w:hAnsi="Liberation Serif" w:cs="Liberation Serif"/>
                <w:sz w:val="24"/>
                <w:szCs w:val="24"/>
              </w:rPr>
              <w:t xml:space="preserve"> – 4.</w:t>
            </w:r>
            <w:hyperlink r:id="rId18">
              <w:r w:rsidRPr="00851DCC">
                <w:rPr>
                  <w:rFonts w:ascii="Liberation Serif" w:hAnsi="Liberation Serif" w:cs="Liberation Serif"/>
                  <w:sz w:val="24"/>
                  <w:szCs w:val="24"/>
                </w:rPr>
                <w:t>8.2</w:t>
              </w:r>
            </w:hyperlink>
            <w:r w:rsidRPr="00851DCC">
              <w:rPr>
                <w:rFonts w:ascii="Liberation Serif" w:hAnsi="Liberation Serif" w:cs="Liberation Serif"/>
                <w:sz w:val="24"/>
                <w:szCs w:val="24"/>
              </w:rPr>
              <w:t>;</w:t>
            </w:r>
          </w:p>
          <w:p w14:paraId="23EAB32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гаражей и (или) стоянок для автомобилей сотрудников и посетителей торгового центра</w:t>
            </w:r>
          </w:p>
        </w:tc>
        <w:tc>
          <w:tcPr>
            <w:tcW w:w="668" w:type="dxa"/>
            <w:tcBorders>
              <w:top w:val="single" w:sz="4" w:space="0" w:color="000000"/>
              <w:left w:val="single" w:sz="4" w:space="0" w:color="000000"/>
              <w:bottom w:val="single" w:sz="4" w:space="0" w:color="000000"/>
              <w:right w:val="single" w:sz="4" w:space="0" w:color="000000"/>
            </w:tcBorders>
            <w:vAlign w:val="center"/>
          </w:tcPr>
          <w:p w14:paraId="7DE6A0B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4.2</w:t>
            </w:r>
          </w:p>
        </w:tc>
      </w:tr>
      <w:tr w:rsidR="00851DCC" w:rsidRPr="00851DCC" w14:paraId="5F084B10"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5BDFE08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Рынки</w:t>
            </w:r>
          </w:p>
        </w:tc>
        <w:tc>
          <w:tcPr>
            <w:tcW w:w="7406" w:type="dxa"/>
            <w:tcBorders>
              <w:top w:val="single" w:sz="4" w:space="0" w:color="000000"/>
              <w:left w:val="single" w:sz="4" w:space="0" w:color="000000"/>
              <w:bottom w:val="single" w:sz="4" w:space="0" w:color="000000"/>
              <w:right w:val="single" w:sz="4" w:space="0" w:color="000000"/>
            </w:tcBorders>
            <w:vAlign w:val="center"/>
          </w:tcPr>
          <w:p w14:paraId="36B641F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668" w:type="dxa"/>
            <w:tcBorders>
              <w:top w:val="single" w:sz="4" w:space="0" w:color="000000"/>
              <w:left w:val="single" w:sz="4" w:space="0" w:color="000000"/>
              <w:bottom w:val="single" w:sz="4" w:space="0" w:color="000000"/>
              <w:right w:val="single" w:sz="4" w:space="0" w:color="000000"/>
            </w:tcBorders>
            <w:vAlign w:val="center"/>
          </w:tcPr>
          <w:p w14:paraId="090D51D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4.3</w:t>
            </w:r>
          </w:p>
        </w:tc>
      </w:tr>
      <w:tr w:rsidR="00851DCC" w:rsidRPr="00851DCC" w14:paraId="2CC77911"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5C348EF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Магазины</w:t>
            </w:r>
          </w:p>
        </w:tc>
        <w:tc>
          <w:tcPr>
            <w:tcW w:w="7406" w:type="dxa"/>
            <w:tcBorders>
              <w:top w:val="single" w:sz="4" w:space="0" w:color="000000"/>
              <w:left w:val="single" w:sz="4" w:space="0" w:color="000000"/>
              <w:bottom w:val="single" w:sz="4" w:space="0" w:color="000000"/>
              <w:right w:val="single" w:sz="4" w:space="0" w:color="000000"/>
            </w:tcBorders>
            <w:vAlign w:val="center"/>
          </w:tcPr>
          <w:p w14:paraId="675E422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668" w:type="dxa"/>
            <w:tcBorders>
              <w:top w:val="single" w:sz="4" w:space="0" w:color="000000"/>
              <w:left w:val="single" w:sz="4" w:space="0" w:color="000000"/>
              <w:bottom w:val="single" w:sz="4" w:space="0" w:color="000000"/>
              <w:right w:val="single" w:sz="4" w:space="0" w:color="000000"/>
            </w:tcBorders>
            <w:vAlign w:val="center"/>
          </w:tcPr>
          <w:p w14:paraId="261C752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4.4</w:t>
            </w:r>
          </w:p>
        </w:tc>
      </w:tr>
      <w:tr w:rsidR="00851DCC" w:rsidRPr="00851DCC" w14:paraId="36160361"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7B7C4C7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Общественное питание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6A8ED33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w:t>
            </w:r>
          </w:p>
          <w:p w14:paraId="0449B83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 целях устройства мест общественного питания (рестораны, кафе, столовые, закусочные, бары)</w:t>
            </w:r>
          </w:p>
        </w:tc>
        <w:tc>
          <w:tcPr>
            <w:tcW w:w="668" w:type="dxa"/>
            <w:tcBorders>
              <w:top w:val="single" w:sz="4" w:space="0" w:color="000000"/>
              <w:left w:val="single" w:sz="4" w:space="0" w:color="000000"/>
              <w:bottom w:val="single" w:sz="4" w:space="0" w:color="000000"/>
              <w:right w:val="single" w:sz="4" w:space="0" w:color="000000"/>
            </w:tcBorders>
            <w:vAlign w:val="center"/>
          </w:tcPr>
          <w:p w14:paraId="1B2D5B5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4.6</w:t>
            </w:r>
          </w:p>
        </w:tc>
      </w:tr>
      <w:tr w:rsidR="00851DCC" w:rsidRPr="00851DCC" w14:paraId="2E093D50"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058C73D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Гостиничное обслуживание</w:t>
            </w:r>
          </w:p>
        </w:tc>
        <w:tc>
          <w:tcPr>
            <w:tcW w:w="7406" w:type="dxa"/>
            <w:tcBorders>
              <w:top w:val="single" w:sz="4" w:space="0" w:color="000000"/>
              <w:left w:val="single" w:sz="4" w:space="0" w:color="000000"/>
              <w:bottom w:val="single" w:sz="4" w:space="0" w:color="000000"/>
              <w:right w:val="single" w:sz="4" w:space="0" w:color="000000"/>
            </w:tcBorders>
            <w:vAlign w:val="center"/>
          </w:tcPr>
          <w:p w14:paraId="78458DA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гостиниц</w:t>
            </w:r>
          </w:p>
        </w:tc>
        <w:tc>
          <w:tcPr>
            <w:tcW w:w="668" w:type="dxa"/>
            <w:tcBorders>
              <w:top w:val="single" w:sz="4" w:space="0" w:color="000000"/>
              <w:left w:val="single" w:sz="4" w:space="0" w:color="000000"/>
              <w:bottom w:val="single" w:sz="4" w:space="0" w:color="000000"/>
              <w:right w:val="single" w:sz="4" w:space="0" w:color="000000"/>
            </w:tcBorders>
            <w:vAlign w:val="center"/>
          </w:tcPr>
          <w:p w14:paraId="1F58D5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4.7</w:t>
            </w:r>
          </w:p>
        </w:tc>
      </w:tr>
      <w:tr w:rsidR="00851DCC" w:rsidRPr="00851DCC" w14:paraId="1D4EFB2B"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3381F12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Спорт</w:t>
            </w:r>
          </w:p>
        </w:tc>
        <w:tc>
          <w:tcPr>
            <w:tcW w:w="7406" w:type="dxa"/>
            <w:tcBorders>
              <w:top w:val="single" w:sz="4" w:space="0" w:color="000000"/>
              <w:left w:val="single" w:sz="4" w:space="0" w:color="000000"/>
              <w:bottom w:val="single" w:sz="4" w:space="0" w:color="000000"/>
              <w:right w:val="single" w:sz="4" w:space="0" w:color="000000"/>
            </w:tcBorders>
            <w:vAlign w:val="center"/>
          </w:tcPr>
          <w:p w14:paraId="1B0CCC1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для занятия спортом.</w:t>
            </w:r>
          </w:p>
        </w:tc>
        <w:tc>
          <w:tcPr>
            <w:tcW w:w="668" w:type="dxa"/>
            <w:tcBorders>
              <w:top w:val="single" w:sz="4" w:space="0" w:color="000000"/>
              <w:left w:val="single" w:sz="4" w:space="0" w:color="000000"/>
              <w:bottom w:val="single" w:sz="4" w:space="0" w:color="000000"/>
              <w:right w:val="single" w:sz="4" w:space="0" w:color="000000"/>
            </w:tcBorders>
            <w:vAlign w:val="center"/>
          </w:tcPr>
          <w:p w14:paraId="54FD87C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5.1</w:t>
            </w:r>
          </w:p>
        </w:tc>
      </w:tr>
      <w:tr w:rsidR="00851DCC" w:rsidRPr="00851DCC" w14:paraId="6105425F" w14:textId="77777777" w:rsidTr="00FA55CE">
        <w:tc>
          <w:tcPr>
            <w:tcW w:w="1564" w:type="dxa"/>
            <w:tcBorders>
              <w:top w:val="single" w:sz="4" w:space="0" w:color="000000"/>
              <w:left w:val="single" w:sz="4" w:space="0" w:color="000000"/>
              <w:bottom w:val="single" w:sz="4" w:space="0" w:color="000000"/>
              <w:right w:val="single" w:sz="4" w:space="0" w:color="000000"/>
            </w:tcBorders>
            <w:vAlign w:val="center"/>
          </w:tcPr>
          <w:p w14:paraId="7A066F9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Обеспечение занятий спортом в помещениях</w:t>
            </w:r>
          </w:p>
        </w:tc>
        <w:tc>
          <w:tcPr>
            <w:tcW w:w="7406" w:type="dxa"/>
            <w:tcBorders>
              <w:top w:val="single" w:sz="4" w:space="0" w:color="000000"/>
              <w:left w:val="single" w:sz="4" w:space="0" w:color="000000"/>
              <w:bottom w:val="single" w:sz="4" w:space="0" w:color="000000"/>
              <w:right w:val="single" w:sz="4" w:space="0" w:color="000000"/>
            </w:tcBorders>
            <w:vAlign w:val="center"/>
          </w:tcPr>
          <w:p w14:paraId="63F4054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68" w:type="dxa"/>
            <w:tcBorders>
              <w:top w:val="single" w:sz="4" w:space="0" w:color="000000"/>
              <w:left w:val="single" w:sz="4" w:space="0" w:color="000000"/>
              <w:bottom w:val="single" w:sz="4" w:space="0" w:color="000000"/>
              <w:right w:val="single" w:sz="4" w:space="0" w:color="000000"/>
            </w:tcBorders>
            <w:vAlign w:val="center"/>
          </w:tcPr>
          <w:p w14:paraId="237BD77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5.1.2</w:t>
            </w:r>
          </w:p>
        </w:tc>
      </w:tr>
      <w:tr w:rsidR="00851DCC" w:rsidRPr="00851DCC" w14:paraId="41C7F424" w14:textId="77777777" w:rsidTr="00FA55CE">
        <w:tc>
          <w:tcPr>
            <w:tcW w:w="1564" w:type="dxa"/>
            <w:tcBorders>
              <w:top w:val="single" w:sz="4" w:space="0" w:color="000000"/>
              <w:left w:val="single" w:sz="4" w:space="0" w:color="000000"/>
              <w:bottom w:val="single" w:sz="4" w:space="0" w:color="000000"/>
              <w:right w:val="single" w:sz="4" w:space="0" w:color="000000"/>
            </w:tcBorders>
          </w:tcPr>
          <w:p w14:paraId="21D0306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Связь</w:t>
            </w:r>
          </w:p>
        </w:tc>
        <w:tc>
          <w:tcPr>
            <w:tcW w:w="7406" w:type="dxa"/>
            <w:tcBorders>
              <w:top w:val="single" w:sz="4" w:space="0" w:color="000000"/>
              <w:left w:val="single" w:sz="4" w:space="0" w:color="000000"/>
              <w:bottom w:val="single" w:sz="4" w:space="0" w:color="000000"/>
              <w:right w:val="single" w:sz="4" w:space="0" w:color="000000"/>
            </w:tcBorders>
          </w:tcPr>
          <w:p w14:paraId="4ADE670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9">
              <w:r w:rsidRPr="00851DCC">
                <w:rPr>
                  <w:rFonts w:ascii="Liberation Serif" w:hAnsi="Liberation Serif" w:cs="Liberation Serif"/>
                  <w:sz w:val="24"/>
                  <w:szCs w:val="24"/>
                </w:rPr>
                <w:t>кодами 3.1.1</w:t>
              </w:r>
            </w:hyperlink>
            <w:r w:rsidRPr="00851DCC">
              <w:rPr>
                <w:rFonts w:ascii="Liberation Serif" w:hAnsi="Liberation Serif" w:cs="Liberation Serif"/>
                <w:sz w:val="24"/>
                <w:szCs w:val="24"/>
              </w:rPr>
              <w:t xml:space="preserve">, </w:t>
            </w:r>
            <w:hyperlink r:id="rId20">
              <w:r w:rsidRPr="00851DCC">
                <w:rPr>
                  <w:rFonts w:ascii="Liberation Serif" w:hAnsi="Liberation Serif" w:cs="Liberation Serif"/>
                  <w:sz w:val="24"/>
                  <w:szCs w:val="24"/>
                </w:rPr>
                <w:t>3.2.3</w:t>
              </w:r>
            </w:hyperlink>
          </w:p>
        </w:tc>
        <w:tc>
          <w:tcPr>
            <w:tcW w:w="668" w:type="dxa"/>
            <w:tcBorders>
              <w:top w:val="single" w:sz="4" w:space="0" w:color="000000"/>
              <w:left w:val="single" w:sz="4" w:space="0" w:color="000000"/>
              <w:bottom w:val="single" w:sz="4" w:space="0" w:color="000000"/>
              <w:right w:val="single" w:sz="4" w:space="0" w:color="000000"/>
            </w:tcBorders>
          </w:tcPr>
          <w:p w14:paraId="5122DEB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6.8</w:t>
            </w:r>
          </w:p>
        </w:tc>
      </w:tr>
    </w:tbl>
    <w:p w14:paraId="2EEDF01B" w14:textId="77777777" w:rsidR="00851DCC" w:rsidRPr="00851DCC" w:rsidRDefault="00851DCC" w:rsidP="00851DCC">
      <w:pPr>
        <w:pStyle w:val="afb"/>
        <w:jc w:val="both"/>
        <w:rPr>
          <w:rFonts w:ascii="Liberation Serif" w:hAnsi="Liberation Serif" w:cs="Liberation Serif"/>
          <w:iCs/>
          <w:sz w:val="24"/>
          <w:szCs w:val="24"/>
        </w:rPr>
      </w:pPr>
    </w:p>
    <w:p w14:paraId="79210C47"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3E10325"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iCs/>
          <w:sz w:val="24"/>
          <w:szCs w:val="24"/>
        </w:rPr>
        <w:t>Таблица 4.</w:t>
      </w:r>
    </w:p>
    <w:tbl>
      <w:tblPr>
        <w:tblW w:w="5000" w:type="pct"/>
        <w:tblInd w:w="-113" w:type="dxa"/>
        <w:tblLayout w:type="fixed"/>
        <w:tblLook w:val="04A0" w:firstRow="1" w:lastRow="0" w:firstColumn="1" w:lastColumn="0" w:noHBand="0" w:noVBand="1"/>
      </w:tblPr>
      <w:tblGrid>
        <w:gridCol w:w="514"/>
        <w:gridCol w:w="6173"/>
        <w:gridCol w:w="1369"/>
        <w:gridCol w:w="1798"/>
      </w:tblGrid>
      <w:tr w:rsidR="00851DCC" w:rsidRPr="00851DCC" w14:paraId="104E0E5F" w14:textId="77777777" w:rsidTr="00FA55CE">
        <w:trPr>
          <w:tblHeader/>
        </w:trPr>
        <w:tc>
          <w:tcPr>
            <w:tcW w:w="9638" w:type="dxa"/>
            <w:gridSpan w:val="4"/>
            <w:tcBorders>
              <w:top w:val="single" w:sz="4" w:space="0" w:color="000000"/>
              <w:left w:val="single" w:sz="4" w:space="0" w:color="000000"/>
              <w:bottom w:val="single" w:sz="4" w:space="0" w:color="000000"/>
              <w:right w:val="single" w:sz="4" w:space="0" w:color="000000"/>
            </w:tcBorders>
            <w:vAlign w:val="center"/>
          </w:tcPr>
          <w:p w14:paraId="6A4265F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Предельные размеры земельных участков и параметры разрешенного строительства, реконструкции объектов капитального строительства</w:t>
            </w:r>
          </w:p>
        </w:tc>
      </w:tr>
      <w:tr w:rsidR="00851DCC" w:rsidRPr="00851DCC" w14:paraId="617F4C3A" w14:textId="77777777" w:rsidTr="00FA55CE">
        <w:trPr>
          <w:tblHeader/>
        </w:trPr>
        <w:tc>
          <w:tcPr>
            <w:tcW w:w="502" w:type="dxa"/>
            <w:tcBorders>
              <w:top w:val="single" w:sz="4" w:space="0" w:color="000000"/>
              <w:left w:val="single" w:sz="4" w:space="0" w:color="000000"/>
              <w:bottom w:val="single" w:sz="4" w:space="0" w:color="000000"/>
              <w:right w:val="single" w:sz="4" w:space="0" w:color="000000"/>
            </w:tcBorders>
            <w:vAlign w:val="center"/>
          </w:tcPr>
          <w:p w14:paraId="1D8A05F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w:t>
            </w:r>
          </w:p>
        </w:tc>
        <w:tc>
          <w:tcPr>
            <w:tcW w:w="6038" w:type="dxa"/>
            <w:tcBorders>
              <w:top w:val="single" w:sz="4" w:space="0" w:color="000000"/>
              <w:left w:val="single" w:sz="4" w:space="0" w:color="000000"/>
              <w:bottom w:val="single" w:sz="4" w:space="0" w:color="000000"/>
              <w:right w:val="single" w:sz="4" w:space="0" w:color="000000"/>
            </w:tcBorders>
            <w:vAlign w:val="center"/>
          </w:tcPr>
          <w:p w14:paraId="53148C9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Наименование параметра</w:t>
            </w:r>
          </w:p>
        </w:tc>
        <w:tc>
          <w:tcPr>
            <w:tcW w:w="1339" w:type="dxa"/>
            <w:tcBorders>
              <w:top w:val="single" w:sz="4" w:space="0" w:color="000000"/>
              <w:left w:val="single" w:sz="4" w:space="0" w:color="000000"/>
              <w:bottom w:val="single" w:sz="4" w:space="0" w:color="000000"/>
              <w:right w:val="single" w:sz="4" w:space="0" w:color="000000"/>
            </w:tcBorders>
            <w:vAlign w:val="center"/>
          </w:tcPr>
          <w:p w14:paraId="5662098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Единица</w:t>
            </w:r>
          </w:p>
          <w:p w14:paraId="0A14018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измерения</w:t>
            </w:r>
          </w:p>
        </w:tc>
        <w:tc>
          <w:tcPr>
            <w:tcW w:w="1759" w:type="dxa"/>
            <w:tcBorders>
              <w:top w:val="single" w:sz="4" w:space="0" w:color="000000"/>
              <w:left w:val="single" w:sz="4" w:space="0" w:color="000000"/>
              <w:bottom w:val="single" w:sz="4" w:space="0" w:color="000000"/>
              <w:right w:val="single" w:sz="4" w:space="0" w:color="000000"/>
            </w:tcBorders>
            <w:vAlign w:val="center"/>
          </w:tcPr>
          <w:p w14:paraId="3C8BFD4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Размер</w:t>
            </w:r>
          </w:p>
        </w:tc>
      </w:tr>
      <w:tr w:rsidR="00851DCC" w:rsidRPr="00851DCC" w14:paraId="6726E69B"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6B9C2DF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6038" w:type="dxa"/>
            <w:tcBorders>
              <w:top w:val="single" w:sz="4" w:space="0" w:color="000000"/>
              <w:left w:val="single" w:sz="4" w:space="0" w:color="000000"/>
              <w:bottom w:val="single" w:sz="4" w:space="0" w:color="000000"/>
              <w:right w:val="single" w:sz="4" w:space="0" w:color="000000"/>
            </w:tcBorders>
            <w:vAlign w:val="center"/>
          </w:tcPr>
          <w:p w14:paraId="619BBE2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Минимальное расстояние от дома до красной линии </w:t>
            </w:r>
            <w:r w:rsidRPr="00851DCC">
              <w:rPr>
                <w:rFonts w:ascii="Liberation Serif" w:hAnsi="Liberation Serif" w:cs="Liberation Serif"/>
                <w:bCs/>
                <w:sz w:val="24"/>
                <w:szCs w:val="24"/>
              </w:rPr>
              <w:t>магистральных улиц, улиц местного значения</w:t>
            </w:r>
          </w:p>
        </w:tc>
        <w:tc>
          <w:tcPr>
            <w:tcW w:w="1339" w:type="dxa"/>
            <w:tcBorders>
              <w:top w:val="single" w:sz="4" w:space="0" w:color="000000"/>
              <w:left w:val="single" w:sz="4" w:space="0" w:color="000000"/>
              <w:bottom w:val="single" w:sz="4" w:space="0" w:color="000000"/>
              <w:right w:val="single" w:sz="4" w:space="0" w:color="000000"/>
            </w:tcBorders>
            <w:vAlign w:val="center"/>
          </w:tcPr>
          <w:p w14:paraId="2EDB008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w:t>
            </w:r>
          </w:p>
        </w:tc>
        <w:tc>
          <w:tcPr>
            <w:tcW w:w="1759" w:type="dxa"/>
            <w:tcBorders>
              <w:top w:val="single" w:sz="4" w:space="0" w:color="000000"/>
              <w:left w:val="single" w:sz="4" w:space="0" w:color="000000"/>
              <w:bottom w:val="single" w:sz="4" w:space="0" w:color="000000"/>
              <w:right w:val="single" w:sz="4" w:space="0" w:color="000000"/>
            </w:tcBorders>
            <w:vAlign w:val="center"/>
          </w:tcPr>
          <w:p w14:paraId="22B0793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r>
      <w:tr w:rsidR="00851DCC" w:rsidRPr="00851DCC" w14:paraId="56EFC122"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5A69A7E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1.1</w:t>
            </w:r>
          </w:p>
        </w:tc>
        <w:tc>
          <w:tcPr>
            <w:tcW w:w="6038" w:type="dxa"/>
            <w:tcBorders>
              <w:top w:val="single" w:sz="4" w:space="0" w:color="000000"/>
              <w:left w:val="single" w:sz="4" w:space="0" w:color="000000"/>
              <w:bottom w:val="single" w:sz="4" w:space="0" w:color="000000"/>
              <w:right w:val="single" w:sz="4" w:space="0" w:color="000000"/>
            </w:tcBorders>
            <w:vAlign w:val="center"/>
          </w:tcPr>
          <w:p w14:paraId="225BB38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Минимальное расстояние от дома до красной линии </w:t>
            </w:r>
            <w:r w:rsidRPr="00851DCC">
              <w:rPr>
                <w:rFonts w:ascii="Liberation Serif" w:hAnsi="Liberation Serif" w:cs="Liberation Serif"/>
                <w:bCs/>
                <w:sz w:val="24"/>
                <w:szCs w:val="24"/>
              </w:rPr>
              <w:t>проезда</w:t>
            </w:r>
          </w:p>
        </w:tc>
        <w:tc>
          <w:tcPr>
            <w:tcW w:w="1339" w:type="dxa"/>
            <w:tcBorders>
              <w:top w:val="single" w:sz="4" w:space="0" w:color="000000"/>
              <w:left w:val="single" w:sz="4" w:space="0" w:color="000000"/>
              <w:bottom w:val="single" w:sz="4" w:space="0" w:color="000000"/>
              <w:right w:val="single" w:sz="4" w:space="0" w:color="000000"/>
            </w:tcBorders>
            <w:vAlign w:val="center"/>
          </w:tcPr>
          <w:p w14:paraId="3302C44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w:t>
            </w:r>
          </w:p>
        </w:tc>
        <w:tc>
          <w:tcPr>
            <w:tcW w:w="1759" w:type="dxa"/>
            <w:tcBorders>
              <w:top w:val="single" w:sz="4" w:space="0" w:color="000000"/>
              <w:left w:val="single" w:sz="4" w:space="0" w:color="000000"/>
              <w:bottom w:val="single" w:sz="4" w:space="0" w:color="000000"/>
              <w:right w:val="single" w:sz="4" w:space="0" w:color="000000"/>
            </w:tcBorders>
            <w:vAlign w:val="center"/>
          </w:tcPr>
          <w:p w14:paraId="0C3135F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r>
      <w:tr w:rsidR="00851DCC" w:rsidRPr="00851DCC" w14:paraId="5F3791D6"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46D119F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w:t>
            </w:r>
          </w:p>
        </w:tc>
        <w:tc>
          <w:tcPr>
            <w:tcW w:w="6038" w:type="dxa"/>
            <w:tcBorders>
              <w:top w:val="single" w:sz="4" w:space="0" w:color="000000"/>
              <w:left w:val="single" w:sz="4" w:space="0" w:color="000000"/>
              <w:bottom w:val="single" w:sz="4" w:space="0" w:color="000000"/>
              <w:right w:val="single" w:sz="4" w:space="0" w:color="000000"/>
            </w:tcBorders>
            <w:vAlign w:val="center"/>
          </w:tcPr>
          <w:p w14:paraId="5EDE89D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Минимальные отступы от границы земельного участка в целях определения мест допустимого размещения  объектов  капитального строительства  определяются  документацией  по  планировке территории;  в  случае  отсутствия  в  документации  по  планировке  территории  указания  о прохождении  линии  регулирования  застройки  либо  отсутствия  документации  по  планировке территории  передняя  грань  объектов  капитального  строительства, расположенных в существующей застройке  может  располагаться  по передней  границе  (отступ  до  0  метров)  земельного  участка</w:t>
            </w:r>
          </w:p>
        </w:tc>
        <w:tc>
          <w:tcPr>
            <w:tcW w:w="1339" w:type="dxa"/>
            <w:tcBorders>
              <w:top w:val="single" w:sz="4" w:space="0" w:color="000000"/>
              <w:left w:val="single" w:sz="4" w:space="0" w:color="000000"/>
              <w:bottom w:val="single" w:sz="4" w:space="0" w:color="000000"/>
              <w:right w:val="single" w:sz="4" w:space="0" w:color="000000"/>
            </w:tcBorders>
            <w:vAlign w:val="center"/>
          </w:tcPr>
          <w:p w14:paraId="1A5B379B" w14:textId="77777777" w:rsidR="00851DCC" w:rsidRPr="00851DCC" w:rsidRDefault="00851DCC" w:rsidP="00851DCC">
            <w:pPr>
              <w:pStyle w:val="afb"/>
              <w:jc w:val="both"/>
              <w:rPr>
                <w:rFonts w:ascii="Liberation Serif" w:hAnsi="Liberation Serif" w:cs="Liberation Serif"/>
                <w:sz w:val="24"/>
                <w:szCs w:val="24"/>
              </w:rPr>
            </w:pPr>
          </w:p>
        </w:tc>
        <w:tc>
          <w:tcPr>
            <w:tcW w:w="1759" w:type="dxa"/>
            <w:tcBorders>
              <w:top w:val="single" w:sz="4" w:space="0" w:color="000000"/>
              <w:left w:val="single" w:sz="4" w:space="0" w:color="000000"/>
              <w:bottom w:val="single" w:sz="4" w:space="0" w:color="000000"/>
              <w:right w:val="single" w:sz="4" w:space="0" w:color="000000"/>
            </w:tcBorders>
            <w:vAlign w:val="center"/>
          </w:tcPr>
          <w:p w14:paraId="3870ECC2" w14:textId="77777777" w:rsidR="00851DCC" w:rsidRPr="00851DCC" w:rsidRDefault="00851DCC" w:rsidP="00851DCC">
            <w:pPr>
              <w:pStyle w:val="afb"/>
              <w:jc w:val="both"/>
              <w:rPr>
                <w:rFonts w:ascii="Liberation Serif" w:hAnsi="Liberation Serif" w:cs="Liberation Serif"/>
                <w:sz w:val="24"/>
                <w:szCs w:val="24"/>
              </w:rPr>
            </w:pPr>
          </w:p>
        </w:tc>
      </w:tr>
      <w:tr w:rsidR="00851DCC" w:rsidRPr="00851DCC" w14:paraId="71FC45F3"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71E2A3E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6038" w:type="dxa"/>
            <w:tcBorders>
              <w:top w:val="single" w:sz="4" w:space="0" w:color="000000"/>
              <w:left w:val="single" w:sz="4" w:space="0" w:color="000000"/>
              <w:bottom w:val="single" w:sz="4" w:space="0" w:color="000000"/>
              <w:right w:val="single" w:sz="4" w:space="0" w:color="000000"/>
            </w:tcBorders>
            <w:vAlign w:val="center"/>
          </w:tcPr>
          <w:p w14:paraId="1EB66A4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Минимальное расстояние от дома до границы соседнего участка</w:t>
            </w:r>
          </w:p>
        </w:tc>
        <w:tc>
          <w:tcPr>
            <w:tcW w:w="1339" w:type="dxa"/>
            <w:tcBorders>
              <w:top w:val="single" w:sz="4" w:space="0" w:color="000000"/>
              <w:left w:val="single" w:sz="4" w:space="0" w:color="000000"/>
              <w:bottom w:val="single" w:sz="4" w:space="0" w:color="000000"/>
              <w:right w:val="single" w:sz="4" w:space="0" w:color="000000"/>
            </w:tcBorders>
            <w:vAlign w:val="center"/>
          </w:tcPr>
          <w:p w14:paraId="5717D06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w:t>
            </w:r>
          </w:p>
        </w:tc>
        <w:tc>
          <w:tcPr>
            <w:tcW w:w="1759" w:type="dxa"/>
            <w:tcBorders>
              <w:top w:val="single" w:sz="4" w:space="0" w:color="000000"/>
              <w:left w:val="single" w:sz="4" w:space="0" w:color="000000"/>
              <w:bottom w:val="single" w:sz="4" w:space="0" w:color="000000"/>
              <w:right w:val="single" w:sz="4" w:space="0" w:color="000000"/>
            </w:tcBorders>
            <w:vAlign w:val="center"/>
          </w:tcPr>
          <w:p w14:paraId="47A3CD0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r>
      <w:tr w:rsidR="00851DCC" w:rsidRPr="00851DCC" w14:paraId="6616A06F"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76146A0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6038" w:type="dxa"/>
            <w:tcBorders>
              <w:top w:val="single" w:sz="4" w:space="0" w:color="000000"/>
              <w:left w:val="single" w:sz="4" w:space="0" w:color="000000"/>
              <w:bottom w:val="single" w:sz="4" w:space="0" w:color="000000"/>
              <w:right w:val="single" w:sz="4" w:space="0" w:color="000000"/>
            </w:tcBorders>
            <w:vAlign w:val="center"/>
          </w:tcPr>
          <w:p w14:paraId="08342DA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Минимальное расстояние от построек для содержания скота и птицы до соседнего участка</w:t>
            </w:r>
          </w:p>
        </w:tc>
        <w:tc>
          <w:tcPr>
            <w:tcW w:w="1339" w:type="dxa"/>
            <w:tcBorders>
              <w:top w:val="single" w:sz="4" w:space="0" w:color="000000"/>
              <w:left w:val="single" w:sz="4" w:space="0" w:color="000000"/>
              <w:bottom w:val="single" w:sz="4" w:space="0" w:color="000000"/>
              <w:right w:val="single" w:sz="4" w:space="0" w:color="000000"/>
            </w:tcBorders>
            <w:vAlign w:val="center"/>
          </w:tcPr>
          <w:p w14:paraId="54C7AEB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w:t>
            </w:r>
          </w:p>
        </w:tc>
        <w:tc>
          <w:tcPr>
            <w:tcW w:w="1759" w:type="dxa"/>
            <w:tcBorders>
              <w:top w:val="single" w:sz="4" w:space="0" w:color="000000"/>
              <w:left w:val="single" w:sz="4" w:space="0" w:color="000000"/>
              <w:bottom w:val="single" w:sz="4" w:space="0" w:color="000000"/>
              <w:right w:val="single" w:sz="4" w:space="0" w:color="000000"/>
            </w:tcBorders>
            <w:vAlign w:val="center"/>
          </w:tcPr>
          <w:p w14:paraId="0B87716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r>
      <w:tr w:rsidR="00851DCC" w:rsidRPr="00851DCC" w14:paraId="25B5057C"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0D15B39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6038" w:type="dxa"/>
            <w:tcBorders>
              <w:top w:val="single" w:sz="4" w:space="0" w:color="000000"/>
              <w:left w:val="single" w:sz="4" w:space="0" w:color="000000"/>
              <w:bottom w:val="single" w:sz="4" w:space="0" w:color="000000"/>
              <w:right w:val="single" w:sz="4" w:space="0" w:color="000000"/>
            </w:tcBorders>
            <w:vAlign w:val="center"/>
          </w:tcPr>
          <w:p w14:paraId="1498807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Минимальное расстояние от прочих построек (бань, гаражей и др.) до соседнего участка</w:t>
            </w:r>
          </w:p>
        </w:tc>
        <w:tc>
          <w:tcPr>
            <w:tcW w:w="1339" w:type="dxa"/>
            <w:tcBorders>
              <w:top w:val="single" w:sz="4" w:space="0" w:color="000000"/>
              <w:left w:val="single" w:sz="4" w:space="0" w:color="000000"/>
              <w:bottom w:val="single" w:sz="4" w:space="0" w:color="000000"/>
              <w:right w:val="single" w:sz="4" w:space="0" w:color="000000"/>
            </w:tcBorders>
            <w:vAlign w:val="center"/>
          </w:tcPr>
          <w:p w14:paraId="3984A3A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w:t>
            </w:r>
          </w:p>
        </w:tc>
        <w:tc>
          <w:tcPr>
            <w:tcW w:w="1759" w:type="dxa"/>
            <w:tcBorders>
              <w:top w:val="single" w:sz="4" w:space="0" w:color="000000"/>
              <w:left w:val="single" w:sz="4" w:space="0" w:color="000000"/>
              <w:bottom w:val="single" w:sz="4" w:space="0" w:color="000000"/>
              <w:right w:val="single" w:sz="4" w:space="0" w:color="000000"/>
            </w:tcBorders>
            <w:vAlign w:val="center"/>
          </w:tcPr>
          <w:p w14:paraId="308627E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r>
      <w:tr w:rsidR="00851DCC" w:rsidRPr="00851DCC" w14:paraId="6D6F85FC"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2CA02D9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6038" w:type="dxa"/>
            <w:tcBorders>
              <w:top w:val="single" w:sz="4" w:space="0" w:color="000000"/>
              <w:left w:val="single" w:sz="4" w:space="0" w:color="000000"/>
              <w:bottom w:val="single" w:sz="4" w:space="0" w:color="000000"/>
              <w:right w:val="single" w:sz="4" w:space="0" w:color="000000"/>
            </w:tcBorders>
            <w:vAlign w:val="center"/>
          </w:tcPr>
          <w:p w14:paraId="180258B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w:t>
            </w:r>
          </w:p>
        </w:tc>
        <w:tc>
          <w:tcPr>
            <w:tcW w:w="1339" w:type="dxa"/>
            <w:tcBorders>
              <w:top w:val="single" w:sz="4" w:space="0" w:color="000000"/>
              <w:left w:val="single" w:sz="4" w:space="0" w:color="000000"/>
              <w:bottom w:val="single" w:sz="4" w:space="0" w:color="000000"/>
              <w:right w:val="single" w:sz="4" w:space="0" w:color="000000"/>
            </w:tcBorders>
            <w:vAlign w:val="center"/>
          </w:tcPr>
          <w:p w14:paraId="2D115FC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w:t>
            </w:r>
          </w:p>
        </w:tc>
        <w:tc>
          <w:tcPr>
            <w:tcW w:w="1759" w:type="dxa"/>
            <w:tcBorders>
              <w:top w:val="single" w:sz="4" w:space="0" w:color="000000"/>
              <w:left w:val="single" w:sz="4" w:space="0" w:color="000000"/>
              <w:bottom w:val="single" w:sz="4" w:space="0" w:color="000000"/>
              <w:right w:val="single" w:sz="4" w:space="0" w:color="000000"/>
            </w:tcBorders>
            <w:vAlign w:val="center"/>
          </w:tcPr>
          <w:p w14:paraId="0E94619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r>
      <w:tr w:rsidR="00851DCC" w:rsidRPr="00851DCC" w14:paraId="2B671663"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6A7408F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6038" w:type="dxa"/>
            <w:tcBorders>
              <w:top w:val="single" w:sz="4" w:space="0" w:color="000000"/>
              <w:left w:val="single" w:sz="4" w:space="0" w:color="000000"/>
              <w:bottom w:val="single" w:sz="4" w:space="0" w:color="000000"/>
              <w:right w:val="single" w:sz="4" w:space="0" w:color="000000"/>
            </w:tcBorders>
            <w:vAlign w:val="center"/>
          </w:tcPr>
          <w:p w14:paraId="00898FE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Этажность, включая цокольный и мансардные этажи</w:t>
            </w:r>
          </w:p>
        </w:tc>
        <w:tc>
          <w:tcPr>
            <w:tcW w:w="1339" w:type="dxa"/>
            <w:tcBorders>
              <w:top w:val="single" w:sz="4" w:space="0" w:color="000000"/>
              <w:left w:val="single" w:sz="4" w:space="0" w:color="000000"/>
              <w:bottom w:val="single" w:sz="4" w:space="0" w:color="000000"/>
              <w:right w:val="single" w:sz="4" w:space="0" w:color="000000"/>
            </w:tcBorders>
            <w:vAlign w:val="center"/>
          </w:tcPr>
          <w:p w14:paraId="3861668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этаж</w:t>
            </w:r>
          </w:p>
        </w:tc>
        <w:tc>
          <w:tcPr>
            <w:tcW w:w="1759" w:type="dxa"/>
            <w:tcBorders>
              <w:top w:val="single" w:sz="4" w:space="0" w:color="000000"/>
              <w:left w:val="single" w:sz="4" w:space="0" w:color="000000"/>
              <w:bottom w:val="single" w:sz="4" w:space="0" w:color="000000"/>
              <w:right w:val="single" w:sz="4" w:space="0" w:color="000000"/>
            </w:tcBorders>
            <w:vAlign w:val="center"/>
          </w:tcPr>
          <w:p w14:paraId="0BA7474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1-3</w:t>
            </w:r>
          </w:p>
        </w:tc>
      </w:tr>
      <w:tr w:rsidR="00851DCC" w:rsidRPr="00851DCC" w14:paraId="4169D825"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2CD29D6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7</w:t>
            </w:r>
          </w:p>
        </w:tc>
        <w:tc>
          <w:tcPr>
            <w:tcW w:w="6038" w:type="dxa"/>
            <w:tcBorders>
              <w:top w:val="single" w:sz="4" w:space="0" w:color="000000"/>
              <w:left w:val="single" w:sz="4" w:space="0" w:color="000000"/>
              <w:bottom w:val="single" w:sz="4" w:space="0" w:color="000000"/>
              <w:right w:val="single" w:sz="4" w:space="0" w:color="000000"/>
            </w:tcBorders>
            <w:vAlign w:val="center"/>
          </w:tcPr>
          <w:p w14:paraId="26ED05D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Максимальная высота строений (до конька крыши)</w:t>
            </w:r>
          </w:p>
        </w:tc>
        <w:tc>
          <w:tcPr>
            <w:tcW w:w="1339" w:type="dxa"/>
            <w:tcBorders>
              <w:top w:val="single" w:sz="4" w:space="0" w:color="000000"/>
              <w:left w:val="single" w:sz="4" w:space="0" w:color="000000"/>
              <w:bottom w:val="single" w:sz="4" w:space="0" w:color="000000"/>
              <w:right w:val="single" w:sz="4" w:space="0" w:color="000000"/>
            </w:tcBorders>
            <w:vAlign w:val="center"/>
          </w:tcPr>
          <w:p w14:paraId="6E05838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w:t>
            </w:r>
          </w:p>
        </w:tc>
        <w:tc>
          <w:tcPr>
            <w:tcW w:w="1759" w:type="dxa"/>
            <w:tcBorders>
              <w:top w:val="single" w:sz="4" w:space="0" w:color="000000"/>
              <w:left w:val="single" w:sz="4" w:space="0" w:color="000000"/>
              <w:bottom w:val="single" w:sz="4" w:space="0" w:color="000000"/>
              <w:right w:val="single" w:sz="4" w:space="0" w:color="000000"/>
            </w:tcBorders>
            <w:vAlign w:val="center"/>
          </w:tcPr>
          <w:p w14:paraId="6494F43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13,6</w:t>
            </w:r>
          </w:p>
        </w:tc>
      </w:tr>
      <w:tr w:rsidR="00851DCC" w:rsidRPr="00851DCC" w14:paraId="73E7D90D" w14:textId="77777777" w:rsidTr="00FA55CE">
        <w:trPr>
          <w:trHeight w:val="258"/>
        </w:trPr>
        <w:tc>
          <w:tcPr>
            <w:tcW w:w="502" w:type="dxa"/>
            <w:vMerge w:val="restart"/>
            <w:tcBorders>
              <w:top w:val="single" w:sz="4" w:space="0" w:color="000000"/>
              <w:left w:val="single" w:sz="4" w:space="0" w:color="000000"/>
              <w:bottom w:val="single" w:sz="4" w:space="0" w:color="000000"/>
              <w:right w:val="single" w:sz="4" w:space="0" w:color="000000"/>
            </w:tcBorders>
            <w:vAlign w:val="center"/>
          </w:tcPr>
          <w:p w14:paraId="1495C81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w:t>
            </w:r>
          </w:p>
        </w:tc>
        <w:tc>
          <w:tcPr>
            <w:tcW w:w="6038" w:type="dxa"/>
            <w:tcBorders>
              <w:top w:val="single" w:sz="4" w:space="0" w:color="000000"/>
              <w:left w:val="single" w:sz="4" w:space="0" w:color="000000"/>
              <w:bottom w:val="single" w:sz="4" w:space="0" w:color="000000"/>
              <w:right w:val="single" w:sz="4" w:space="0" w:color="000000"/>
            </w:tcBorders>
            <w:vAlign w:val="center"/>
          </w:tcPr>
          <w:p w14:paraId="5129696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Минимальная и максимальная  площадь земельных участков*:</w:t>
            </w:r>
          </w:p>
        </w:tc>
        <w:tc>
          <w:tcPr>
            <w:tcW w:w="1339" w:type="dxa"/>
            <w:vMerge w:val="restart"/>
            <w:tcBorders>
              <w:top w:val="single" w:sz="4" w:space="0" w:color="000000"/>
              <w:left w:val="single" w:sz="4" w:space="0" w:color="000000"/>
              <w:bottom w:val="single" w:sz="4" w:space="0" w:color="000000"/>
              <w:right w:val="single" w:sz="4" w:space="0" w:color="000000"/>
            </w:tcBorders>
            <w:vAlign w:val="center"/>
          </w:tcPr>
          <w:p w14:paraId="3CBE635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кв.м</w:t>
            </w:r>
          </w:p>
        </w:tc>
        <w:tc>
          <w:tcPr>
            <w:tcW w:w="1759" w:type="dxa"/>
            <w:tcBorders>
              <w:top w:val="single" w:sz="4" w:space="0" w:color="000000"/>
              <w:left w:val="single" w:sz="4" w:space="0" w:color="000000"/>
              <w:bottom w:val="single" w:sz="4" w:space="0" w:color="000000"/>
              <w:right w:val="single" w:sz="4" w:space="0" w:color="000000"/>
            </w:tcBorders>
            <w:vAlign w:val="center"/>
          </w:tcPr>
          <w:p w14:paraId="6EF6249F" w14:textId="77777777" w:rsidR="00851DCC" w:rsidRPr="00851DCC" w:rsidRDefault="00851DCC" w:rsidP="00851DCC">
            <w:pPr>
              <w:pStyle w:val="afb"/>
              <w:jc w:val="both"/>
              <w:rPr>
                <w:rFonts w:ascii="Liberation Serif" w:hAnsi="Liberation Serif" w:cs="Liberation Serif"/>
                <w:sz w:val="24"/>
                <w:szCs w:val="24"/>
              </w:rPr>
            </w:pPr>
          </w:p>
        </w:tc>
      </w:tr>
      <w:tr w:rsidR="00851DCC" w:rsidRPr="00851DCC" w14:paraId="548B8EA3" w14:textId="77777777" w:rsidTr="00FA55CE">
        <w:trPr>
          <w:trHeight w:val="555"/>
        </w:trPr>
        <w:tc>
          <w:tcPr>
            <w:tcW w:w="502" w:type="dxa"/>
            <w:vMerge/>
            <w:tcBorders>
              <w:left w:val="single" w:sz="4" w:space="0" w:color="000000"/>
              <w:right w:val="single" w:sz="4" w:space="0" w:color="000000"/>
            </w:tcBorders>
            <w:vAlign w:val="center"/>
          </w:tcPr>
          <w:p w14:paraId="207EBA24" w14:textId="77777777" w:rsidR="00851DCC" w:rsidRPr="00851DCC" w:rsidRDefault="00851DCC" w:rsidP="00851DCC">
            <w:pPr>
              <w:jc w:val="both"/>
              <w:rPr>
                <w:rFonts w:ascii="Liberation Serif" w:hAnsi="Liberation Serif" w:cs="Liberation Serif"/>
                <w:sz w:val="24"/>
                <w:szCs w:val="24"/>
              </w:rPr>
            </w:pPr>
          </w:p>
        </w:tc>
        <w:tc>
          <w:tcPr>
            <w:tcW w:w="6038" w:type="dxa"/>
            <w:tcBorders>
              <w:top w:val="single" w:sz="4" w:space="0" w:color="000000"/>
              <w:left w:val="single" w:sz="4" w:space="0" w:color="000000"/>
              <w:bottom w:val="single" w:sz="4" w:space="0" w:color="000000"/>
              <w:right w:val="single" w:sz="4" w:space="0" w:color="000000"/>
            </w:tcBorders>
            <w:vAlign w:val="center"/>
          </w:tcPr>
          <w:p w14:paraId="38B7B8A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для размещения индивидуальных жилых домов (сельская территория)*</w:t>
            </w:r>
          </w:p>
        </w:tc>
        <w:tc>
          <w:tcPr>
            <w:tcW w:w="1339" w:type="dxa"/>
            <w:vMerge/>
            <w:tcBorders>
              <w:left w:val="single" w:sz="4" w:space="0" w:color="000000"/>
              <w:right w:val="single" w:sz="4" w:space="0" w:color="000000"/>
            </w:tcBorders>
            <w:vAlign w:val="center"/>
          </w:tcPr>
          <w:p w14:paraId="7B3342F1" w14:textId="77777777" w:rsidR="00851DCC" w:rsidRPr="00851DCC" w:rsidRDefault="00851DCC" w:rsidP="00851DCC">
            <w:pPr>
              <w:jc w:val="both"/>
              <w:rPr>
                <w:rFonts w:ascii="Liberation Serif" w:hAnsi="Liberation Serif" w:cs="Liberation Serif"/>
                <w:sz w:val="24"/>
                <w:szCs w:val="24"/>
              </w:rPr>
            </w:pPr>
          </w:p>
        </w:tc>
        <w:tc>
          <w:tcPr>
            <w:tcW w:w="1759" w:type="dxa"/>
            <w:tcBorders>
              <w:top w:val="single" w:sz="4" w:space="0" w:color="000000"/>
              <w:left w:val="single" w:sz="4" w:space="0" w:color="000000"/>
              <w:bottom w:val="single" w:sz="4" w:space="0" w:color="000000"/>
              <w:right w:val="single" w:sz="4" w:space="0" w:color="000000"/>
            </w:tcBorders>
            <w:vAlign w:val="center"/>
          </w:tcPr>
          <w:p w14:paraId="789C0FC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менее 600</w:t>
            </w:r>
          </w:p>
          <w:p w14:paraId="1617669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w:t>
            </w:r>
          </w:p>
          <w:p w14:paraId="1AC6B7F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3000*</w:t>
            </w:r>
          </w:p>
        </w:tc>
      </w:tr>
      <w:tr w:rsidR="00851DCC" w:rsidRPr="00851DCC" w14:paraId="11C3139F" w14:textId="77777777" w:rsidTr="00FA55CE">
        <w:trPr>
          <w:trHeight w:val="1080"/>
        </w:trPr>
        <w:tc>
          <w:tcPr>
            <w:tcW w:w="502" w:type="dxa"/>
            <w:vMerge/>
            <w:tcBorders>
              <w:left w:val="single" w:sz="4" w:space="0" w:color="000000"/>
              <w:right w:val="single" w:sz="4" w:space="0" w:color="000000"/>
            </w:tcBorders>
            <w:vAlign w:val="center"/>
          </w:tcPr>
          <w:p w14:paraId="08EBE73F" w14:textId="77777777" w:rsidR="00851DCC" w:rsidRPr="00851DCC" w:rsidRDefault="00851DCC" w:rsidP="00851DCC">
            <w:pPr>
              <w:jc w:val="both"/>
              <w:rPr>
                <w:rFonts w:ascii="Liberation Serif" w:hAnsi="Liberation Serif" w:cs="Liberation Serif"/>
                <w:sz w:val="24"/>
                <w:szCs w:val="24"/>
              </w:rPr>
            </w:pPr>
          </w:p>
        </w:tc>
        <w:tc>
          <w:tcPr>
            <w:tcW w:w="6038" w:type="dxa"/>
            <w:tcBorders>
              <w:top w:val="single" w:sz="4" w:space="0" w:color="000000"/>
              <w:left w:val="single" w:sz="4" w:space="0" w:color="000000"/>
              <w:bottom w:val="single" w:sz="4" w:space="0" w:color="000000"/>
              <w:right w:val="single" w:sz="4" w:space="0" w:color="000000"/>
            </w:tcBorders>
            <w:vAlign w:val="center"/>
          </w:tcPr>
          <w:p w14:paraId="5D13222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для размещения индивидуальных жилых домов (городская территория)*</w:t>
            </w:r>
          </w:p>
        </w:tc>
        <w:tc>
          <w:tcPr>
            <w:tcW w:w="1339" w:type="dxa"/>
            <w:vMerge/>
            <w:tcBorders>
              <w:left w:val="single" w:sz="4" w:space="0" w:color="000000"/>
              <w:right w:val="single" w:sz="4" w:space="0" w:color="000000"/>
            </w:tcBorders>
            <w:vAlign w:val="center"/>
          </w:tcPr>
          <w:p w14:paraId="4212B3FF" w14:textId="77777777" w:rsidR="00851DCC" w:rsidRPr="00851DCC" w:rsidRDefault="00851DCC" w:rsidP="00851DCC">
            <w:pPr>
              <w:jc w:val="both"/>
              <w:rPr>
                <w:rFonts w:ascii="Liberation Serif" w:hAnsi="Liberation Serif" w:cs="Liberation Serif"/>
                <w:sz w:val="24"/>
                <w:szCs w:val="24"/>
              </w:rPr>
            </w:pPr>
          </w:p>
        </w:tc>
        <w:tc>
          <w:tcPr>
            <w:tcW w:w="1759" w:type="dxa"/>
            <w:tcBorders>
              <w:top w:val="single" w:sz="4" w:space="0" w:color="000000"/>
              <w:left w:val="single" w:sz="4" w:space="0" w:color="000000"/>
              <w:bottom w:val="single" w:sz="4" w:space="0" w:color="000000"/>
              <w:right w:val="single" w:sz="4" w:space="0" w:color="000000"/>
            </w:tcBorders>
            <w:vAlign w:val="center"/>
          </w:tcPr>
          <w:p w14:paraId="6290187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менее 600</w:t>
            </w:r>
          </w:p>
          <w:p w14:paraId="4D06D34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w:t>
            </w:r>
          </w:p>
          <w:p w14:paraId="19E56E3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1500*</w:t>
            </w:r>
          </w:p>
        </w:tc>
      </w:tr>
      <w:tr w:rsidR="00851DCC" w:rsidRPr="00851DCC" w14:paraId="34113EF5" w14:textId="77777777" w:rsidTr="00FA55CE">
        <w:trPr>
          <w:trHeight w:val="285"/>
        </w:trPr>
        <w:tc>
          <w:tcPr>
            <w:tcW w:w="502" w:type="dxa"/>
            <w:vMerge/>
            <w:tcBorders>
              <w:left w:val="single" w:sz="4" w:space="0" w:color="000000"/>
              <w:bottom w:val="single" w:sz="4" w:space="0" w:color="000000"/>
              <w:right w:val="single" w:sz="4" w:space="0" w:color="000000"/>
            </w:tcBorders>
            <w:vAlign w:val="center"/>
          </w:tcPr>
          <w:p w14:paraId="03D47F1A" w14:textId="77777777" w:rsidR="00851DCC" w:rsidRPr="00851DCC" w:rsidRDefault="00851DCC" w:rsidP="00851DCC">
            <w:pPr>
              <w:jc w:val="both"/>
              <w:rPr>
                <w:rFonts w:ascii="Liberation Serif" w:hAnsi="Liberation Serif" w:cs="Liberation Serif"/>
                <w:sz w:val="24"/>
                <w:szCs w:val="24"/>
              </w:rPr>
            </w:pPr>
          </w:p>
        </w:tc>
        <w:tc>
          <w:tcPr>
            <w:tcW w:w="6038" w:type="dxa"/>
            <w:tcBorders>
              <w:top w:val="single" w:sz="4" w:space="0" w:color="000000"/>
              <w:left w:val="single" w:sz="4" w:space="0" w:color="000000"/>
              <w:bottom w:val="single" w:sz="4" w:space="0" w:color="000000"/>
              <w:right w:val="single" w:sz="4" w:space="0" w:color="000000"/>
            </w:tcBorders>
            <w:vAlign w:val="center"/>
          </w:tcPr>
          <w:p w14:paraId="0A1CAEB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для размещения домов блокированного типа</w:t>
            </w:r>
          </w:p>
        </w:tc>
        <w:tc>
          <w:tcPr>
            <w:tcW w:w="1339" w:type="dxa"/>
            <w:vMerge/>
            <w:tcBorders>
              <w:left w:val="single" w:sz="4" w:space="0" w:color="000000"/>
              <w:bottom w:val="single" w:sz="4" w:space="0" w:color="000000"/>
              <w:right w:val="single" w:sz="4" w:space="0" w:color="000000"/>
            </w:tcBorders>
            <w:vAlign w:val="center"/>
          </w:tcPr>
          <w:p w14:paraId="0968352C" w14:textId="77777777" w:rsidR="00851DCC" w:rsidRPr="00851DCC" w:rsidRDefault="00851DCC" w:rsidP="00851DCC">
            <w:pPr>
              <w:jc w:val="both"/>
              <w:rPr>
                <w:rFonts w:ascii="Liberation Serif" w:hAnsi="Liberation Serif" w:cs="Liberation Serif"/>
                <w:sz w:val="24"/>
                <w:szCs w:val="24"/>
              </w:rPr>
            </w:pPr>
          </w:p>
        </w:tc>
        <w:tc>
          <w:tcPr>
            <w:tcW w:w="1759" w:type="dxa"/>
            <w:tcBorders>
              <w:top w:val="single" w:sz="4" w:space="0" w:color="000000"/>
              <w:left w:val="single" w:sz="4" w:space="0" w:color="000000"/>
              <w:bottom w:val="single" w:sz="4" w:space="0" w:color="000000"/>
              <w:right w:val="single" w:sz="4" w:space="0" w:color="000000"/>
            </w:tcBorders>
            <w:vAlign w:val="center"/>
          </w:tcPr>
          <w:p w14:paraId="7DCC886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 Определяется  по</w:t>
            </w:r>
          </w:p>
          <w:p w14:paraId="2A9A238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местным нормативам градостроительного проектирования</w:t>
            </w:r>
          </w:p>
          <w:p w14:paraId="76519D6C" w14:textId="77777777" w:rsidR="00851DCC" w:rsidRPr="00851DCC" w:rsidRDefault="00851DCC" w:rsidP="00851DCC">
            <w:pPr>
              <w:pStyle w:val="afb"/>
              <w:jc w:val="both"/>
              <w:rPr>
                <w:rFonts w:ascii="Liberation Serif" w:hAnsi="Liberation Serif" w:cs="Liberation Serif"/>
                <w:sz w:val="24"/>
                <w:szCs w:val="24"/>
              </w:rPr>
            </w:pPr>
          </w:p>
        </w:tc>
      </w:tr>
      <w:tr w:rsidR="00851DCC" w:rsidRPr="00851DCC" w14:paraId="2AE1E04B"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14A9074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8.1</w:t>
            </w:r>
          </w:p>
        </w:tc>
        <w:tc>
          <w:tcPr>
            <w:tcW w:w="6038" w:type="dxa"/>
            <w:tcBorders>
              <w:top w:val="single" w:sz="4" w:space="0" w:color="000000"/>
              <w:left w:val="single" w:sz="4" w:space="0" w:color="000000"/>
              <w:bottom w:val="single" w:sz="4" w:space="0" w:color="000000"/>
              <w:right w:val="single" w:sz="4" w:space="0" w:color="000000"/>
            </w:tcBorders>
            <w:vAlign w:val="center"/>
          </w:tcPr>
          <w:p w14:paraId="3388490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 уточнении границ и площади земельного участка в случае, если площадь земельного участка по результатам кадастровых работ превышает площадь, сведения о которой относительного этого земельного участка содержатся в государственном кадастре недвижимости, на величину более чем предельный минимальный размер земельного участка, установленный для земельного участка соответствующего разрешенного использования, или, в случае, если такой размер не установлен, то площадь таких земельных участков определяется по фактическим границам земельного участка, и для данного земельного участка фактический размер участка является соответственно минимальным и максимальным</w:t>
            </w:r>
          </w:p>
        </w:tc>
        <w:tc>
          <w:tcPr>
            <w:tcW w:w="1339" w:type="dxa"/>
            <w:tcBorders>
              <w:top w:val="single" w:sz="4" w:space="0" w:color="000000"/>
              <w:left w:val="single" w:sz="4" w:space="0" w:color="000000"/>
              <w:bottom w:val="single" w:sz="4" w:space="0" w:color="000000"/>
              <w:right w:val="single" w:sz="4" w:space="0" w:color="000000"/>
            </w:tcBorders>
            <w:vAlign w:val="center"/>
          </w:tcPr>
          <w:p w14:paraId="0E66EB37" w14:textId="77777777" w:rsidR="00851DCC" w:rsidRPr="00851DCC" w:rsidRDefault="00851DCC" w:rsidP="00851DCC">
            <w:pPr>
              <w:pStyle w:val="afb"/>
              <w:jc w:val="both"/>
              <w:rPr>
                <w:rFonts w:ascii="Liberation Serif" w:hAnsi="Liberation Serif" w:cs="Liberation Serif"/>
                <w:sz w:val="24"/>
                <w:szCs w:val="24"/>
              </w:rPr>
            </w:pPr>
          </w:p>
        </w:tc>
        <w:tc>
          <w:tcPr>
            <w:tcW w:w="1759" w:type="dxa"/>
            <w:tcBorders>
              <w:top w:val="single" w:sz="4" w:space="0" w:color="000000"/>
              <w:left w:val="single" w:sz="4" w:space="0" w:color="000000"/>
              <w:bottom w:val="single" w:sz="4" w:space="0" w:color="000000"/>
              <w:right w:val="single" w:sz="4" w:space="0" w:color="000000"/>
            </w:tcBorders>
            <w:vAlign w:val="center"/>
          </w:tcPr>
          <w:p w14:paraId="1D5A43A5" w14:textId="77777777" w:rsidR="00851DCC" w:rsidRPr="00851DCC" w:rsidRDefault="00851DCC" w:rsidP="00851DCC">
            <w:pPr>
              <w:pStyle w:val="afb"/>
              <w:jc w:val="both"/>
              <w:rPr>
                <w:rFonts w:ascii="Liberation Serif" w:hAnsi="Liberation Serif" w:cs="Liberation Serif"/>
                <w:sz w:val="24"/>
                <w:szCs w:val="24"/>
              </w:rPr>
            </w:pPr>
          </w:p>
        </w:tc>
      </w:tr>
      <w:tr w:rsidR="00851DCC" w:rsidRPr="00851DCC" w14:paraId="75599693"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36665E6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9</w:t>
            </w:r>
          </w:p>
        </w:tc>
        <w:tc>
          <w:tcPr>
            <w:tcW w:w="6038" w:type="dxa"/>
            <w:tcBorders>
              <w:top w:val="single" w:sz="4" w:space="0" w:color="000000"/>
              <w:left w:val="single" w:sz="4" w:space="0" w:color="000000"/>
              <w:bottom w:val="single" w:sz="4" w:space="0" w:color="000000"/>
              <w:right w:val="single" w:sz="4" w:space="0" w:color="000000"/>
            </w:tcBorders>
            <w:vAlign w:val="center"/>
          </w:tcPr>
          <w:p w14:paraId="1041A33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Минимальная и максимальная  площадь земельных участков для ведения огородничества</w:t>
            </w:r>
          </w:p>
        </w:tc>
        <w:tc>
          <w:tcPr>
            <w:tcW w:w="1339" w:type="dxa"/>
            <w:tcBorders>
              <w:top w:val="single" w:sz="4" w:space="0" w:color="000000"/>
              <w:left w:val="single" w:sz="4" w:space="0" w:color="000000"/>
              <w:bottom w:val="single" w:sz="4" w:space="0" w:color="000000"/>
              <w:right w:val="single" w:sz="4" w:space="0" w:color="000000"/>
            </w:tcBorders>
            <w:vAlign w:val="center"/>
          </w:tcPr>
          <w:p w14:paraId="411F351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кв.м</w:t>
            </w:r>
          </w:p>
        </w:tc>
        <w:tc>
          <w:tcPr>
            <w:tcW w:w="1759" w:type="dxa"/>
            <w:tcBorders>
              <w:top w:val="single" w:sz="4" w:space="0" w:color="000000"/>
              <w:left w:val="single" w:sz="4" w:space="0" w:color="000000"/>
              <w:bottom w:val="single" w:sz="4" w:space="0" w:color="000000"/>
              <w:right w:val="single" w:sz="4" w:space="0" w:color="000000"/>
            </w:tcBorders>
            <w:vAlign w:val="center"/>
          </w:tcPr>
          <w:p w14:paraId="6545AC5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менее 200</w:t>
            </w:r>
          </w:p>
          <w:p w14:paraId="3CF0994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w:t>
            </w:r>
          </w:p>
          <w:p w14:paraId="7534602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599</w:t>
            </w:r>
          </w:p>
        </w:tc>
      </w:tr>
      <w:tr w:rsidR="00851DCC" w:rsidRPr="00851DCC" w14:paraId="4B87DA5A" w14:textId="77777777" w:rsidTr="00FA55CE">
        <w:tc>
          <w:tcPr>
            <w:tcW w:w="502" w:type="dxa"/>
            <w:tcBorders>
              <w:top w:val="single" w:sz="4" w:space="0" w:color="000000"/>
              <w:left w:val="single" w:sz="4" w:space="0" w:color="000000"/>
              <w:bottom w:val="single" w:sz="4" w:space="0" w:color="000000"/>
              <w:right w:val="single" w:sz="4" w:space="0" w:color="000000"/>
            </w:tcBorders>
            <w:vAlign w:val="center"/>
          </w:tcPr>
          <w:p w14:paraId="08F2808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10</w:t>
            </w:r>
          </w:p>
        </w:tc>
        <w:tc>
          <w:tcPr>
            <w:tcW w:w="6038" w:type="dxa"/>
            <w:tcBorders>
              <w:top w:val="single" w:sz="4" w:space="0" w:color="000000"/>
              <w:left w:val="single" w:sz="4" w:space="0" w:color="000000"/>
              <w:bottom w:val="single" w:sz="4" w:space="0" w:color="000000"/>
              <w:right w:val="single" w:sz="4" w:space="0" w:color="000000"/>
            </w:tcBorders>
          </w:tcPr>
          <w:p w14:paraId="5A38E5D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Максимальная плотность застройки земельного участка (с учетом минимальных отступов от границ участка и противопожарных разрывов)</w:t>
            </w:r>
          </w:p>
        </w:tc>
        <w:tc>
          <w:tcPr>
            <w:tcW w:w="1339" w:type="dxa"/>
            <w:tcBorders>
              <w:top w:val="single" w:sz="4" w:space="0" w:color="000000"/>
              <w:left w:val="single" w:sz="4" w:space="0" w:color="000000"/>
              <w:bottom w:val="single" w:sz="4" w:space="0" w:color="000000"/>
              <w:right w:val="single" w:sz="4" w:space="0" w:color="000000"/>
            </w:tcBorders>
            <w:vAlign w:val="center"/>
          </w:tcPr>
          <w:p w14:paraId="53D6A1E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w:t>
            </w:r>
          </w:p>
        </w:tc>
        <w:tc>
          <w:tcPr>
            <w:tcW w:w="1759" w:type="dxa"/>
            <w:tcBorders>
              <w:top w:val="single" w:sz="4" w:space="0" w:color="000000"/>
              <w:left w:val="single" w:sz="4" w:space="0" w:color="000000"/>
              <w:bottom w:val="single" w:sz="4" w:space="0" w:color="000000"/>
              <w:right w:val="single" w:sz="4" w:space="0" w:color="000000"/>
            </w:tcBorders>
            <w:vAlign w:val="center"/>
          </w:tcPr>
          <w:p w14:paraId="6C0D0BB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70</w:t>
            </w:r>
          </w:p>
        </w:tc>
      </w:tr>
    </w:tbl>
    <w:p w14:paraId="35D08B3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*Требования к максимальным и минимальным размерам земельных участков  не относятся к участкам, оформленным в установленном порядке до утверждения Правил землепользования и застройки 26 августа 2010 года. При переоформлении прав на земельный участок, размеры участка должны быть приведены в соответствие с действующими требованиями посредством перераспределения земельных участков.</w:t>
      </w:r>
    </w:p>
    <w:p w14:paraId="1C7A3CCA" w14:textId="77777777" w:rsidR="00851DCC" w:rsidRPr="00851DCC" w:rsidRDefault="00851DCC" w:rsidP="00851DCC">
      <w:pPr>
        <w:pStyle w:val="afb"/>
        <w:jc w:val="both"/>
        <w:rPr>
          <w:rFonts w:ascii="Liberation Serif" w:hAnsi="Liberation Serif" w:cs="Liberation Serif"/>
          <w:sz w:val="24"/>
          <w:szCs w:val="24"/>
        </w:rPr>
      </w:pPr>
    </w:p>
    <w:p w14:paraId="187AC982"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Примечания к таблице 4:</w:t>
      </w:r>
    </w:p>
    <w:p w14:paraId="3991359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 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установленного для данного вида разрешенного использования минимального размера;</w:t>
      </w:r>
    </w:p>
    <w:p w14:paraId="12C12ED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 на земельном участке жилого дома должны быть предусмотрены места для парковки автомобилей, принадлежащих гражданам, из расчета не менее:</w:t>
      </w:r>
    </w:p>
    <w:p w14:paraId="182E607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отдельно стоящий жилой дом: на 1 машино-место на жилую единицу;</w:t>
      </w:r>
    </w:p>
    <w:p w14:paraId="4637B32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блокированный жилой дом: 1 машино-место на жилую единицу;</w:t>
      </w:r>
    </w:p>
    <w:p w14:paraId="61E1F8E0"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3) высота ограждения земельных участков, цвет должен быть однообразными на протяжении не менее одного квартала с обеих сторон улицы.</w:t>
      </w:r>
    </w:p>
    <w:p w14:paraId="35158B4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 Допускаются отклонения от представленных в таблице показателей отступов строений от боковых и задних границ земельных участков при следующих условиях:</w:t>
      </w:r>
    </w:p>
    <w:p w14:paraId="168E18B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наличия взаимного согласия владельцев земельных участков на указанные отклонения;</w:t>
      </w:r>
    </w:p>
    <w:p w14:paraId="6455DA3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соблюдения нормативных противопожарных расстояний между постройками, расположенными на соседних земельных участках.</w:t>
      </w:r>
    </w:p>
    <w:p w14:paraId="4CA29993" w14:textId="77777777" w:rsidR="00851DCC" w:rsidRPr="00851DCC" w:rsidRDefault="00851DCC" w:rsidP="00851DCC">
      <w:pPr>
        <w:pStyle w:val="afb"/>
        <w:jc w:val="both"/>
        <w:rPr>
          <w:rFonts w:ascii="Liberation Serif" w:hAnsi="Liberation Serif" w:cs="Liberation Serif"/>
          <w:sz w:val="24"/>
          <w:szCs w:val="24"/>
        </w:rPr>
      </w:pPr>
    </w:p>
    <w:p w14:paraId="14EA6B74" w14:textId="77777777" w:rsidR="00851DCC" w:rsidRPr="00851DCC" w:rsidRDefault="00851DCC" w:rsidP="00851DCC">
      <w:pPr>
        <w:pStyle w:val="afb"/>
        <w:jc w:val="both"/>
        <w:rPr>
          <w:rFonts w:ascii="Liberation Serif" w:hAnsi="Liberation Serif" w:cs="Liberation Serif"/>
          <w:sz w:val="24"/>
          <w:szCs w:val="24"/>
        </w:rPr>
      </w:pPr>
    </w:p>
    <w:p w14:paraId="00290CD3" w14:textId="77777777" w:rsidR="00851DCC" w:rsidRPr="00851DCC" w:rsidRDefault="00851DCC" w:rsidP="00851DCC">
      <w:pPr>
        <w:pStyle w:val="afb"/>
        <w:jc w:val="both"/>
        <w:rPr>
          <w:rFonts w:ascii="Liberation Serif" w:hAnsi="Liberation Serif" w:cs="Liberation Serif"/>
          <w:sz w:val="24"/>
          <w:szCs w:val="24"/>
        </w:rPr>
      </w:pPr>
    </w:p>
    <w:p w14:paraId="41DD994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5.</w:t>
      </w:r>
    </w:p>
    <w:tbl>
      <w:tblPr>
        <w:tblW w:w="5000" w:type="pct"/>
        <w:jc w:val="center"/>
        <w:tblLayout w:type="fixed"/>
        <w:tblLook w:val="04A0" w:firstRow="1" w:lastRow="0" w:firstColumn="1" w:lastColumn="0" w:noHBand="0" w:noVBand="1"/>
      </w:tblPr>
      <w:tblGrid>
        <w:gridCol w:w="517"/>
        <w:gridCol w:w="20"/>
        <w:gridCol w:w="35"/>
        <w:gridCol w:w="1734"/>
        <w:gridCol w:w="13"/>
        <w:gridCol w:w="11"/>
        <w:gridCol w:w="572"/>
        <w:gridCol w:w="50"/>
        <w:gridCol w:w="1409"/>
        <w:gridCol w:w="43"/>
        <w:gridCol w:w="650"/>
        <w:gridCol w:w="10"/>
        <w:gridCol w:w="15"/>
        <w:gridCol w:w="2319"/>
        <w:gridCol w:w="13"/>
        <w:gridCol w:w="1122"/>
        <w:gridCol w:w="1321"/>
      </w:tblGrid>
      <w:tr w:rsidR="00851DCC" w:rsidRPr="00851DCC" w14:paraId="4E7E0594" w14:textId="77777777" w:rsidTr="00FA55CE">
        <w:trPr>
          <w:jc w:val="center"/>
        </w:trPr>
        <w:tc>
          <w:tcPr>
            <w:tcW w:w="525"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D4EDD9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п/п</w:t>
            </w:r>
          </w:p>
        </w:tc>
        <w:tc>
          <w:tcPr>
            <w:tcW w:w="1754" w:type="dxa"/>
            <w:gridSpan w:val="4"/>
            <w:vMerge w:val="restart"/>
            <w:tcBorders>
              <w:top w:val="single" w:sz="4" w:space="0" w:color="000000"/>
              <w:left w:val="single" w:sz="4" w:space="0" w:color="000000"/>
              <w:bottom w:val="single" w:sz="4" w:space="0" w:color="000000"/>
              <w:right w:val="single" w:sz="4" w:space="0" w:color="000000"/>
            </w:tcBorders>
            <w:vAlign w:val="center"/>
          </w:tcPr>
          <w:p w14:paraId="0598B29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Наименование вида разрешённого использования</w:t>
            </w:r>
          </w:p>
          <w:p w14:paraId="4E07391F" w14:textId="77777777" w:rsidR="00851DCC" w:rsidRPr="00851DCC" w:rsidRDefault="00851DCC" w:rsidP="00851DCC">
            <w:pPr>
              <w:pStyle w:val="afb"/>
              <w:jc w:val="both"/>
              <w:rPr>
                <w:rFonts w:ascii="Liberation Serif" w:hAnsi="Liberation Serif" w:cs="Liberation Serif"/>
                <w:sz w:val="24"/>
                <w:szCs w:val="24"/>
              </w:rPr>
            </w:pPr>
          </w:p>
        </w:tc>
        <w:tc>
          <w:tcPr>
            <w:tcW w:w="4970" w:type="dxa"/>
            <w:gridSpan w:val="9"/>
            <w:tcBorders>
              <w:top w:val="single" w:sz="4" w:space="0" w:color="000000"/>
              <w:left w:val="single" w:sz="4" w:space="0" w:color="000000"/>
              <w:bottom w:val="single" w:sz="4" w:space="0" w:color="000000"/>
              <w:right w:val="single" w:sz="4" w:space="0" w:color="000000"/>
            </w:tcBorders>
            <w:vAlign w:val="center"/>
          </w:tcPr>
          <w:p w14:paraId="062728F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земельного участка</w:t>
            </w:r>
          </w:p>
        </w:tc>
        <w:tc>
          <w:tcPr>
            <w:tcW w:w="2389" w:type="dxa"/>
            <w:gridSpan w:val="2"/>
            <w:tcBorders>
              <w:top w:val="single" w:sz="4" w:space="0" w:color="000000"/>
              <w:left w:val="single" w:sz="4" w:space="0" w:color="000000"/>
              <w:bottom w:val="single" w:sz="4" w:space="0" w:color="000000"/>
              <w:right w:val="single" w:sz="4" w:space="0" w:color="000000"/>
            </w:tcBorders>
            <w:vAlign w:val="center"/>
          </w:tcPr>
          <w:p w14:paraId="275A4E6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объекта капитального строительства</w:t>
            </w:r>
          </w:p>
        </w:tc>
      </w:tr>
      <w:tr w:rsidR="00851DCC" w:rsidRPr="00851DCC" w14:paraId="4DBF4967" w14:textId="77777777" w:rsidTr="00FA55CE">
        <w:trPr>
          <w:cantSplit/>
          <w:trHeight w:val="1134"/>
          <w:jc w:val="center"/>
        </w:trPr>
        <w:tc>
          <w:tcPr>
            <w:tcW w:w="525" w:type="dxa"/>
            <w:gridSpan w:val="2"/>
            <w:vMerge/>
            <w:tcBorders>
              <w:top w:val="single" w:sz="4" w:space="0" w:color="000000"/>
              <w:left w:val="single" w:sz="4" w:space="0" w:color="000000"/>
              <w:bottom w:val="single" w:sz="4" w:space="0" w:color="000000"/>
              <w:right w:val="single" w:sz="4" w:space="0" w:color="000000"/>
            </w:tcBorders>
            <w:vAlign w:val="center"/>
          </w:tcPr>
          <w:p w14:paraId="53A8E1E5" w14:textId="77777777" w:rsidR="00851DCC" w:rsidRPr="00851DCC" w:rsidRDefault="00851DCC" w:rsidP="00851DCC">
            <w:pPr>
              <w:jc w:val="both"/>
              <w:rPr>
                <w:rFonts w:ascii="Liberation Serif" w:hAnsi="Liberation Serif" w:cs="Liberation Serif"/>
                <w:sz w:val="24"/>
                <w:szCs w:val="24"/>
              </w:rPr>
            </w:pPr>
          </w:p>
        </w:tc>
        <w:tc>
          <w:tcPr>
            <w:tcW w:w="1754" w:type="dxa"/>
            <w:gridSpan w:val="4"/>
            <w:vMerge/>
            <w:tcBorders>
              <w:top w:val="single" w:sz="4" w:space="0" w:color="000000"/>
              <w:left w:val="single" w:sz="4" w:space="0" w:color="000000"/>
              <w:bottom w:val="single" w:sz="4" w:space="0" w:color="000000"/>
              <w:right w:val="single" w:sz="4" w:space="0" w:color="000000"/>
            </w:tcBorders>
            <w:vAlign w:val="center"/>
          </w:tcPr>
          <w:p w14:paraId="10EEF3F2" w14:textId="77777777" w:rsidR="00851DCC" w:rsidRPr="00851DCC" w:rsidRDefault="00851DCC" w:rsidP="00851DCC">
            <w:pPr>
              <w:jc w:val="both"/>
              <w:rPr>
                <w:rFonts w:ascii="Liberation Serif" w:hAnsi="Liberation Serif" w:cs="Liberation Serif"/>
                <w:sz w:val="24"/>
                <w:szCs w:val="24"/>
              </w:rPr>
            </w:pPr>
          </w:p>
        </w:tc>
        <w:tc>
          <w:tcPr>
            <w:tcW w:w="2028" w:type="dxa"/>
            <w:gridSpan w:val="4"/>
            <w:tcBorders>
              <w:top w:val="single" w:sz="4" w:space="0" w:color="000000"/>
              <w:left w:val="single" w:sz="4" w:space="0" w:color="000000"/>
              <w:bottom w:val="single" w:sz="4" w:space="0" w:color="000000"/>
              <w:right w:val="single" w:sz="4" w:space="0" w:color="000000"/>
            </w:tcBorders>
            <w:vAlign w:val="center"/>
          </w:tcPr>
          <w:p w14:paraId="3A11580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размер</w:t>
            </w:r>
          </w:p>
        </w:tc>
        <w:tc>
          <w:tcPr>
            <w:tcW w:w="636" w:type="dxa"/>
            <w:tcBorders>
              <w:top w:val="single" w:sz="4" w:space="0" w:color="000000"/>
              <w:left w:val="single" w:sz="4" w:space="0" w:color="000000"/>
              <w:bottom w:val="single" w:sz="4" w:space="0" w:color="000000"/>
              <w:right w:val="single" w:sz="4" w:space="0" w:color="000000"/>
            </w:tcBorders>
            <w:textDirection w:val="btLr"/>
            <w:vAlign w:val="center"/>
          </w:tcPr>
          <w:p w14:paraId="466A67C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коэфф. застройки</w:t>
            </w:r>
          </w:p>
        </w:tc>
        <w:tc>
          <w:tcPr>
            <w:tcW w:w="2306" w:type="dxa"/>
            <w:gridSpan w:val="4"/>
            <w:tcBorders>
              <w:top w:val="single" w:sz="4" w:space="0" w:color="000000"/>
              <w:left w:val="single" w:sz="4" w:space="0" w:color="000000"/>
              <w:bottom w:val="single" w:sz="4" w:space="0" w:color="000000"/>
              <w:right w:val="single" w:sz="4" w:space="0" w:color="000000"/>
            </w:tcBorders>
            <w:textDirection w:val="btLr"/>
            <w:vAlign w:val="center"/>
          </w:tcPr>
          <w:p w14:paraId="7B1BD3F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Отступы от границ</w:t>
            </w:r>
          </w:p>
        </w:tc>
        <w:tc>
          <w:tcPr>
            <w:tcW w:w="1097" w:type="dxa"/>
            <w:tcBorders>
              <w:top w:val="single" w:sz="4" w:space="0" w:color="000000"/>
              <w:left w:val="single" w:sz="4" w:space="0" w:color="000000"/>
              <w:bottom w:val="single" w:sz="4" w:space="0" w:color="000000"/>
              <w:right w:val="single" w:sz="4" w:space="0" w:color="000000"/>
            </w:tcBorders>
            <w:textDirection w:val="btLr"/>
            <w:vAlign w:val="center"/>
          </w:tcPr>
          <w:p w14:paraId="75A0B8E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Кол-во этажей</w:t>
            </w:r>
          </w:p>
        </w:tc>
        <w:tc>
          <w:tcPr>
            <w:tcW w:w="1292" w:type="dxa"/>
            <w:tcBorders>
              <w:top w:val="single" w:sz="4" w:space="0" w:color="000000"/>
              <w:left w:val="single" w:sz="4" w:space="0" w:color="000000"/>
              <w:bottom w:val="single" w:sz="4" w:space="0" w:color="000000"/>
              <w:right w:val="single" w:sz="4" w:space="0" w:color="000000"/>
            </w:tcBorders>
            <w:textDirection w:val="btLr"/>
            <w:vAlign w:val="center"/>
          </w:tcPr>
          <w:p w14:paraId="31E232B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высота</w:t>
            </w:r>
          </w:p>
        </w:tc>
      </w:tr>
      <w:tr w:rsidR="00851DCC" w:rsidRPr="00851DCC" w14:paraId="25D7E9CE"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3E6FC87D" w14:textId="77777777" w:rsidR="00851DCC" w:rsidRPr="00851DCC" w:rsidRDefault="00851DCC" w:rsidP="00851DCC">
            <w:pPr>
              <w:pStyle w:val="afb"/>
              <w:jc w:val="both"/>
              <w:rPr>
                <w:rFonts w:ascii="Liberation Serif" w:hAnsi="Liberation Serif" w:cs="Liberation Serif"/>
                <w:sz w:val="24"/>
                <w:szCs w:val="24"/>
              </w:rPr>
            </w:pPr>
          </w:p>
        </w:tc>
        <w:tc>
          <w:tcPr>
            <w:tcW w:w="1754" w:type="dxa"/>
            <w:gridSpan w:val="4"/>
            <w:tcBorders>
              <w:top w:val="single" w:sz="4" w:space="0" w:color="000000"/>
              <w:left w:val="single" w:sz="4" w:space="0" w:color="000000"/>
              <w:bottom w:val="single" w:sz="4" w:space="0" w:color="000000"/>
              <w:right w:val="single" w:sz="4" w:space="0" w:color="000000"/>
            </w:tcBorders>
            <w:vAlign w:val="center"/>
          </w:tcPr>
          <w:p w14:paraId="616B359B" w14:textId="77777777" w:rsidR="00851DCC" w:rsidRPr="00851DCC" w:rsidRDefault="00851DCC" w:rsidP="00851DCC">
            <w:pPr>
              <w:pStyle w:val="afb"/>
              <w:jc w:val="both"/>
              <w:rPr>
                <w:rFonts w:ascii="Liberation Serif" w:hAnsi="Liberation Serif" w:cs="Liberation Serif"/>
                <w:sz w:val="24"/>
                <w:szCs w:val="24"/>
              </w:rPr>
            </w:pPr>
          </w:p>
        </w:tc>
        <w:tc>
          <w:tcPr>
            <w:tcW w:w="608" w:type="dxa"/>
            <w:gridSpan w:val="2"/>
            <w:tcBorders>
              <w:top w:val="single" w:sz="4" w:space="0" w:color="000000"/>
              <w:left w:val="single" w:sz="4" w:space="0" w:color="000000"/>
              <w:bottom w:val="single" w:sz="4" w:space="0" w:color="000000"/>
              <w:right w:val="single" w:sz="4" w:space="0" w:color="000000"/>
            </w:tcBorders>
            <w:vAlign w:val="center"/>
          </w:tcPr>
          <w:p w14:paraId="68F45F1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01F1B34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макс.</w:t>
            </w:r>
          </w:p>
        </w:tc>
        <w:tc>
          <w:tcPr>
            <w:tcW w:w="636" w:type="dxa"/>
            <w:tcBorders>
              <w:top w:val="single" w:sz="4" w:space="0" w:color="000000"/>
              <w:left w:val="single" w:sz="4" w:space="0" w:color="000000"/>
              <w:bottom w:val="single" w:sz="4" w:space="0" w:color="000000"/>
              <w:right w:val="single" w:sz="4" w:space="0" w:color="000000"/>
            </w:tcBorders>
            <w:vAlign w:val="center"/>
          </w:tcPr>
          <w:p w14:paraId="3077792B" w14:textId="77777777" w:rsidR="00851DCC" w:rsidRPr="00851DCC" w:rsidRDefault="00851DCC" w:rsidP="00851DCC">
            <w:pPr>
              <w:pStyle w:val="afb"/>
              <w:jc w:val="both"/>
              <w:rPr>
                <w:rFonts w:ascii="Liberation Serif" w:hAnsi="Liberation Serif" w:cs="Liberation Serif"/>
                <w:sz w:val="24"/>
                <w:szCs w:val="24"/>
              </w:rPr>
            </w:pPr>
          </w:p>
        </w:tc>
        <w:tc>
          <w:tcPr>
            <w:tcW w:w="2306" w:type="dxa"/>
            <w:gridSpan w:val="4"/>
            <w:tcBorders>
              <w:top w:val="single" w:sz="4" w:space="0" w:color="000000"/>
              <w:left w:val="single" w:sz="4" w:space="0" w:color="000000"/>
              <w:bottom w:val="single" w:sz="4" w:space="0" w:color="000000"/>
              <w:right w:val="single" w:sz="4" w:space="0" w:color="000000"/>
            </w:tcBorders>
            <w:vAlign w:val="center"/>
          </w:tcPr>
          <w:p w14:paraId="7270404F" w14:textId="77777777" w:rsidR="00851DCC" w:rsidRPr="00851DCC" w:rsidRDefault="00851DCC" w:rsidP="00851DCC">
            <w:pPr>
              <w:pStyle w:val="afb"/>
              <w:jc w:val="both"/>
              <w:rPr>
                <w:rFonts w:ascii="Liberation Serif" w:hAnsi="Liberation Serif" w:cs="Liberation Serif"/>
                <w:sz w:val="24"/>
                <w:szCs w:val="24"/>
              </w:rPr>
            </w:pPr>
          </w:p>
        </w:tc>
        <w:tc>
          <w:tcPr>
            <w:tcW w:w="1097" w:type="dxa"/>
            <w:tcBorders>
              <w:top w:val="single" w:sz="4" w:space="0" w:color="000000"/>
              <w:left w:val="single" w:sz="4" w:space="0" w:color="000000"/>
              <w:bottom w:val="single" w:sz="4" w:space="0" w:color="000000"/>
              <w:right w:val="single" w:sz="4" w:space="0" w:color="000000"/>
            </w:tcBorders>
            <w:vAlign w:val="center"/>
          </w:tcPr>
          <w:p w14:paraId="576017CD" w14:textId="77777777" w:rsidR="00851DCC" w:rsidRPr="00851DCC" w:rsidRDefault="00851DCC" w:rsidP="00851DCC">
            <w:pPr>
              <w:pStyle w:val="afb"/>
              <w:jc w:val="both"/>
              <w:rPr>
                <w:rFonts w:ascii="Liberation Serif" w:hAnsi="Liberation Serif" w:cs="Liberation Serif"/>
                <w:sz w:val="24"/>
                <w:szCs w:val="24"/>
              </w:rPr>
            </w:pPr>
          </w:p>
        </w:tc>
        <w:tc>
          <w:tcPr>
            <w:tcW w:w="1292" w:type="dxa"/>
            <w:tcBorders>
              <w:top w:val="single" w:sz="4" w:space="0" w:color="000000"/>
              <w:left w:val="single" w:sz="4" w:space="0" w:color="000000"/>
              <w:bottom w:val="single" w:sz="4" w:space="0" w:color="000000"/>
              <w:right w:val="single" w:sz="4" w:space="0" w:color="000000"/>
            </w:tcBorders>
            <w:vAlign w:val="center"/>
          </w:tcPr>
          <w:p w14:paraId="1C7DEC1E" w14:textId="77777777" w:rsidR="00851DCC" w:rsidRPr="00851DCC" w:rsidRDefault="00851DCC" w:rsidP="00851DCC">
            <w:pPr>
              <w:pStyle w:val="afb"/>
              <w:jc w:val="both"/>
              <w:rPr>
                <w:rFonts w:ascii="Liberation Serif" w:hAnsi="Liberation Serif" w:cs="Liberation Serif"/>
                <w:sz w:val="24"/>
                <w:szCs w:val="24"/>
              </w:rPr>
            </w:pPr>
          </w:p>
        </w:tc>
      </w:tr>
      <w:tr w:rsidR="00851DCC" w:rsidRPr="00851DCC" w14:paraId="6A345AEB" w14:textId="77777777" w:rsidTr="00FA55CE">
        <w:trPr>
          <w:jc w:val="center"/>
        </w:trPr>
        <w:tc>
          <w:tcPr>
            <w:tcW w:w="9638" w:type="dxa"/>
            <w:gridSpan w:val="17"/>
            <w:tcBorders>
              <w:top w:val="single" w:sz="4" w:space="0" w:color="000000"/>
              <w:left w:val="single" w:sz="4" w:space="0" w:color="000000"/>
              <w:bottom w:val="single" w:sz="4" w:space="0" w:color="000000"/>
              <w:right w:val="single" w:sz="4" w:space="0" w:color="000000"/>
            </w:tcBorders>
            <w:vAlign w:val="center"/>
          </w:tcPr>
          <w:p w14:paraId="6731526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Основные виды разрешенного использования</w:t>
            </w:r>
          </w:p>
        </w:tc>
      </w:tr>
      <w:tr w:rsidR="00851DCC" w:rsidRPr="00851DCC" w14:paraId="538B45F0"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7590C71A" w14:textId="77777777" w:rsidR="00851DCC" w:rsidRPr="00851DCC" w:rsidRDefault="00851DCC" w:rsidP="00851DCC">
            <w:pPr>
              <w:pStyle w:val="afb"/>
              <w:jc w:val="both"/>
              <w:rPr>
                <w:rFonts w:ascii="Liberation Serif" w:hAnsi="Liberation Serif" w:cs="Liberation Serif"/>
                <w:sz w:val="24"/>
                <w:szCs w:val="24"/>
                <w:vertAlign w:val="superscript"/>
              </w:rPr>
            </w:pPr>
            <w:r w:rsidRPr="00851DCC">
              <w:rPr>
                <w:rFonts w:ascii="Liberation Serif" w:hAnsi="Liberation Serif" w:cs="Liberation Serif"/>
                <w:sz w:val="24"/>
                <w:szCs w:val="24"/>
              </w:rPr>
              <w:t>1</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4E33399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383" w:type="dxa"/>
            <w:gridSpan w:val="13"/>
            <w:tcBorders>
              <w:top w:val="single" w:sz="4" w:space="0" w:color="000000"/>
              <w:left w:val="single" w:sz="4" w:space="0" w:color="000000"/>
              <w:bottom w:val="single" w:sz="4" w:space="0" w:color="000000"/>
              <w:right w:val="single" w:sz="4" w:space="0" w:color="000000"/>
            </w:tcBorders>
            <w:vAlign w:val="center"/>
          </w:tcPr>
          <w:p w14:paraId="1E3432B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C0980A6"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2106FAC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23CE8D8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7383" w:type="dxa"/>
            <w:gridSpan w:val="13"/>
            <w:tcBorders>
              <w:top w:val="single" w:sz="4" w:space="0" w:color="000000"/>
              <w:left w:val="single" w:sz="4" w:space="0" w:color="000000"/>
              <w:bottom w:val="single" w:sz="4" w:space="0" w:color="000000"/>
              <w:right w:val="single" w:sz="4" w:space="0" w:color="000000"/>
            </w:tcBorders>
            <w:vAlign w:val="center"/>
          </w:tcPr>
          <w:p w14:paraId="4618AF4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3F5C99B"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5399472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3A4C989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383" w:type="dxa"/>
            <w:gridSpan w:val="13"/>
            <w:tcBorders>
              <w:top w:val="single" w:sz="4" w:space="0" w:color="000000"/>
              <w:left w:val="single" w:sz="4" w:space="0" w:color="000000"/>
              <w:bottom w:val="single" w:sz="4" w:space="0" w:color="000000"/>
              <w:right w:val="single" w:sz="4" w:space="0" w:color="000000"/>
            </w:tcBorders>
            <w:vAlign w:val="center"/>
          </w:tcPr>
          <w:p w14:paraId="27877DE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8916EFA" w14:textId="77777777" w:rsidTr="00FA55CE">
        <w:trPr>
          <w:jc w:val="center"/>
        </w:trPr>
        <w:tc>
          <w:tcPr>
            <w:tcW w:w="9638" w:type="dxa"/>
            <w:gridSpan w:val="17"/>
            <w:tcBorders>
              <w:top w:val="single" w:sz="4" w:space="0" w:color="000000"/>
              <w:left w:val="single" w:sz="4" w:space="0" w:color="000000"/>
              <w:bottom w:val="single" w:sz="4" w:space="0" w:color="000000"/>
              <w:right w:val="single" w:sz="4" w:space="0" w:color="000000"/>
            </w:tcBorders>
            <w:vAlign w:val="center"/>
          </w:tcPr>
          <w:p w14:paraId="57440C1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Вспомогательные виды использования</w:t>
            </w:r>
          </w:p>
        </w:tc>
      </w:tr>
      <w:tr w:rsidR="00851DCC" w:rsidRPr="00851DCC" w14:paraId="3231AB78"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2E5B60B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029AE61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Коммунальное обслуживание</w:t>
            </w:r>
          </w:p>
        </w:tc>
        <w:tc>
          <w:tcPr>
            <w:tcW w:w="7383" w:type="dxa"/>
            <w:gridSpan w:val="13"/>
            <w:tcBorders>
              <w:top w:val="single" w:sz="4" w:space="0" w:color="000000"/>
              <w:left w:val="single" w:sz="4" w:space="0" w:color="000000"/>
              <w:bottom w:val="single" w:sz="4" w:space="0" w:color="000000"/>
              <w:right w:val="single" w:sz="4" w:space="0" w:color="000000"/>
            </w:tcBorders>
            <w:vAlign w:val="center"/>
          </w:tcPr>
          <w:p w14:paraId="0B78BE8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A3C7AD8"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368BD91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2E138B3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Административные здания организаций, обеспечивающих предоставление коммунальных услуг</w:t>
            </w:r>
          </w:p>
        </w:tc>
        <w:tc>
          <w:tcPr>
            <w:tcW w:w="2052" w:type="dxa"/>
            <w:gridSpan w:val="6"/>
            <w:tcBorders>
              <w:top w:val="single" w:sz="4" w:space="0" w:color="000000"/>
              <w:left w:val="single" w:sz="4" w:space="0" w:color="000000"/>
              <w:bottom w:val="single" w:sz="4" w:space="0" w:color="000000"/>
              <w:right w:val="single" w:sz="4" w:space="0" w:color="000000"/>
            </w:tcBorders>
            <w:vAlign w:val="center"/>
          </w:tcPr>
          <w:p w14:paraId="3ED0FFA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72EC330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p w14:paraId="6A6EAECB" w14:textId="77777777" w:rsidR="00851DCC" w:rsidRPr="00851DCC" w:rsidRDefault="00851DCC" w:rsidP="00851DCC">
            <w:pPr>
              <w:pStyle w:val="afb"/>
              <w:jc w:val="both"/>
              <w:rPr>
                <w:rFonts w:ascii="Liberation Serif" w:hAnsi="Liberation Serif" w:cs="Liberation Serif"/>
                <w:sz w:val="24"/>
                <w:szCs w:val="24"/>
              </w:rPr>
            </w:pP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3334895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0186E35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2ECD6F88" w14:textId="77777777" w:rsidR="00851DCC" w:rsidRPr="00851DCC" w:rsidRDefault="00851DCC" w:rsidP="00851DCC">
            <w:pPr>
              <w:pStyle w:val="afb"/>
              <w:jc w:val="both"/>
              <w:rPr>
                <w:rFonts w:ascii="Liberation Serif" w:eastAsia="NSimSun" w:hAnsi="Liberation Serif" w:cs="Liberation Serif"/>
                <w:sz w:val="24"/>
                <w:szCs w:val="24"/>
                <w:lang w:eastAsia="zh-CN"/>
              </w:rPr>
            </w:pPr>
            <w:r w:rsidRPr="00851DCC">
              <w:rPr>
                <w:rFonts w:ascii="Liberation Serif" w:hAnsi="Liberation Serif" w:cs="Liberation Serif"/>
                <w:sz w:val="24"/>
                <w:szCs w:val="24"/>
              </w:rPr>
              <w:t>Не подлежит установлению</w:t>
            </w:r>
          </w:p>
        </w:tc>
      </w:tr>
      <w:tr w:rsidR="00851DCC" w:rsidRPr="00851DCC" w14:paraId="08550682"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1D41658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70E1D9C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Площадки для занятий спортом</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236D948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0,02 га</w:t>
            </w:r>
          </w:p>
        </w:tc>
        <w:tc>
          <w:tcPr>
            <w:tcW w:w="2066" w:type="dxa"/>
            <w:gridSpan w:val="4"/>
            <w:tcBorders>
              <w:top w:val="single" w:sz="4" w:space="0" w:color="000000"/>
              <w:left w:val="single" w:sz="4" w:space="0" w:color="000000"/>
              <w:bottom w:val="single" w:sz="4" w:space="0" w:color="000000"/>
              <w:right w:val="single" w:sz="4" w:space="0" w:color="000000"/>
            </w:tcBorders>
            <w:vAlign w:val="center"/>
          </w:tcPr>
          <w:p w14:paraId="3DE7FBC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07B3AB83" w14:textId="77777777" w:rsidR="00851DCC" w:rsidRPr="00851DCC" w:rsidRDefault="00851DCC" w:rsidP="00851DCC">
            <w:pPr>
              <w:pStyle w:val="afb"/>
              <w:jc w:val="both"/>
              <w:rPr>
                <w:rFonts w:ascii="Liberation Serif" w:eastAsia="NSimSun" w:hAnsi="Liberation Serif" w:cs="Liberation Serif"/>
                <w:sz w:val="24"/>
                <w:szCs w:val="24"/>
                <w:lang w:eastAsia="zh-CN"/>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2389" w:type="dxa"/>
            <w:gridSpan w:val="2"/>
            <w:tcBorders>
              <w:top w:val="single" w:sz="4" w:space="0" w:color="000000"/>
              <w:left w:val="single" w:sz="4" w:space="0" w:color="000000"/>
              <w:bottom w:val="single" w:sz="4" w:space="0" w:color="000000"/>
              <w:right w:val="single" w:sz="4" w:space="0" w:color="000000"/>
            </w:tcBorders>
            <w:vAlign w:val="center"/>
          </w:tcPr>
          <w:p w14:paraId="12C7715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60780A3" w14:textId="77777777" w:rsidTr="00FA55CE">
        <w:trPr>
          <w:trHeight w:val="167"/>
          <w:jc w:val="center"/>
        </w:trPr>
        <w:tc>
          <w:tcPr>
            <w:tcW w:w="9638" w:type="dxa"/>
            <w:gridSpan w:val="17"/>
            <w:tcBorders>
              <w:top w:val="single" w:sz="4" w:space="0" w:color="000000"/>
              <w:left w:val="single" w:sz="4" w:space="0" w:color="000000"/>
              <w:bottom w:val="single" w:sz="4" w:space="0" w:color="000000"/>
              <w:right w:val="single" w:sz="4" w:space="0" w:color="000000"/>
            </w:tcBorders>
            <w:vAlign w:val="center"/>
          </w:tcPr>
          <w:p w14:paraId="40E7572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Условно - разрешенные виды использования</w:t>
            </w:r>
          </w:p>
        </w:tc>
      </w:tr>
      <w:tr w:rsidR="00851DCC" w:rsidRPr="00851DCC" w14:paraId="7E01EA94"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68DE9E4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3F6B7C1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Хранение автотранспорта</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1985285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0,003 га</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2469A09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0341CA6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0DFE57D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97" w:type="dxa"/>
            <w:tcBorders>
              <w:top w:val="single" w:sz="4" w:space="0" w:color="000000"/>
              <w:left w:val="single" w:sz="4" w:space="0" w:color="000000"/>
              <w:bottom w:val="single" w:sz="4" w:space="0" w:color="000000"/>
              <w:right w:val="single" w:sz="4" w:space="0" w:color="000000"/>
            </w:tcBorders>
            <w:vAlign w:val="center"/>
          </w:tcPr>
          <w:p w14:paraId="717D849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7754746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0FA189A"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2A91304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1EF58E5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гаражей для собственных нужд</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4D61D60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0,003 га</w:t>
            </w:r>
          </w:p>
        </w:tc>
        <w:tc>
          <w:tcPr>
            <w:tcW w:w="2066" w:type="dxa"/>
            <w:gridSpan w:val="4"/>
            <w:tcBorders>
              <w:top w:val="single" w:sz="4" w:space="0" w:color="000000"/>
              <w:left w:val="single" w:sz="4" w:space="0" w:color="000000"/>
              <w:bottom w:val="single" w:sz="4" w:space="0" w:color="000000"/>
              <w:right w:val="single" w:sz="4" w:space="0" w:color="000000"/>
            </w:tcBorders>
            <w:vAlign w:val="center"/>
          </w:tcPr>
          <w:p w14:paraId="3D5C962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0,03 га</w:t>
            </w: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23F8EDD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97" w:type="dxa"/>
            <w:tcBorders>
              <w:top w:val="single" w:sz="4" w:space="0" w:color="000000"/>
              <w:left w:val="single" w:sz="4" w:space="0" w:color="000000"/>
              <w:bottom w:val="single" w:sz="4" w:space="0" w:color="000000"/>
              <w:right w:val="single" w:sz="4" w:space="0" w:color="000000"/>
            </w:tcBorders>
            <w:vAlign w:val="center"/>
          </w:tcPr>
          <w:p w14:paraId="1FC9609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0B8B7AF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507049F"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158E738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14F2187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Дома социального обслуживания</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26A19B8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20D9849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53C1846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p w14:paraId="4201C4FD" w14:textId="77777777" w:rsidR="00851DCC" w:rsidRPr="00851DCC" w:rsidRDefault="00851DCC" w:rsidP="00851DCC">
            <w:pPr>
              <w:pStyle w:val="afb"/>
              <w:jc w:val="both"/>
              <w:rPr>
                <w:rFonts w:ascii="Liberation Serif" w:hAnsi="Liberation Serif" w:cs="Liberation Serif"/>
                <w:sz w:val="24"/>
                <w:szCs w:val="24"/>
              </w:rPr>
            </w:pP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58EF046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64891C9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7B19BA25" w14:textId="77777777" w:rsidR="00851DCC" w:rsidRPr="00851DCC" w:rsidRDefault="00851DCC" w:rsidP="00851DCC">
            <w:pPr>
              <w:pStyle w:val="afb"/>
              <w:jc w:val="both"/>
              <w:rPr>
                <w:rFonts w:ascii="Liberation Serif" w:hAnsi="Liberation Serif" w:cs="Liberation Serif"/>
                <w:sz w:val="24"/>
                <w:szCs w:val="24"/>
                <w:shd w:val="clear" w:color="auto" w:fill="FFFF00"/>
              </w:rPr>
            </w:pPr>
            <w:r w:rsidRPr="00851DCC">
              <w:rPr>
                <w:rFonts w:ascii="Liberation Serif" w:hAnsi="Liberation Serif" w:cs="Liberation Serif"/>
                <w:sz w:val="24"/>
                <w:szCs w:val="24"/>
              </w:rPr>
              <w:t>Не подлежит установлению</w:t>
            </w:r>
          </w:p>
        </w:tc>
      </w:tr>
      <w:tr w:rsidR="00851DCC" w:rsidRPr="00851DCC" w14:paraId="5987BEEF"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1948FFE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208D5CD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Социальное обслуживание</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6A2E7DF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14A4385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7B131F6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p w14:paraId="27A78CAE" w14:textId="77777777" w:rsidR="00851DCC" w:rsidRPr="00851DCC" w:rsidRDefault="00851DCC" w:rsidP="00851DCC">
            <w:pPr>
              <w:pStyle w:val="afb"/>
              <w:jc w:val="both"/>
              <w:rPr>
                <w:rFonts w:ascii="Liberation Serif" w:hAnsi="Liberation Serif" w:cs="Liberation Serif"/>
                <w:sz w:val="24"/>
                <w:szCs w:val="24"/>
              </w:rPr>
            </w:pP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61CCAAC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03C07DA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0AA0E542" w14:textId="77777777" w:rsidR="00851DCC" w:rsidRPr="00851DCC" w:rsidRDefault="00851DCC" w:rsidP="00851DCC">
            <w:pPr>
              <w:pStyle w:val="afb"/>
              <w:jc w:val="both"/>
              <w:rPr>
                <w:rFonts w:ascii="Liberation Serif" w:eastAsia="NSimSun" w:hAnsi="Liberation Serif" w:cs="Liberation Serif"/>
                <w:sz w:val="24"/>
                <w:szCs w:val="24"/>
                <w:lang w:eastAsia="zh-CN"/>
              </w:rPr>
            </w:pPr>
            <w:r w:rsidRPr="00851DCC">
              <w:rPr>
                <w:rFonts w:ascii="Liberation Serif" w:hAnsi="Liberation Serif" w:cs="Liberation Serif"/>
                <w:sz w:val="24"/>
                <w:szCs w:val="24"/>
              </w:rPr>
              <w:t>Не подлежит установлению</w:t>
            </w:r>
          </w:p>
        </w:tc>
      </w:tr>
      <w:tr w:rsidR="00851DCC" w:rsidRPr="00851DCC" w14:paraId="721636C9"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47B4CC3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7E0C0B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Оказание социальной помощи населению</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2F2EFC1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388AC99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3F65672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p w14:paraId="3032F1D9" w14:textId="77777777" w:rsidR="00851DCC" w:rsidRPr="00851DCC" w:rsidRDefault="00851DCC" w:rsidP="00851DCC">
            <w:pPr>
              <w:pStyle w:val="afb"/>
              <w:jc w:val="both"/>
              <w:rPr>
                <w:rFonts w:ascii="Liberation Serif" w:hAnsi="Liberation Serif" w:cs="Liberation Serif"/>
                <w:sz w:val="24"/>
                <w:szCs w:val="24"/>
              </w:rPr>
            </w:pP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2D74F1E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7A708C6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4AC7E7D8" w14:textId="77777777" w:rsidR="00851DCC" w:rsidRPr="00851DCC" w:rsidRDefault="00851DCC" w:rsidP="00851DCC">
            <w:pPr>
              <w:pStyle w:val="afb"/>
              <w:jc w:val="both"/>
              <w:rPr>
                <w:rFonts w:ascii="Liberation Serif" w:eastAsia="NSimSun" w:hAnsi="Liberation Serif" w:cs="Liberation Serif"/>
                <w:sz w:val="24"/>
                <w:szCs w:val="24"/>
                <w:lang w:eastAsia="zh-CN"/>
              </w:rPr>
            </w:pPr>
            <w:r w:rsidRPr="00851DCC">
              <w:rPr>
                <w:rFonts w:ascii="Liberation Serif" w:hAnsi="Liberation Serif" w:cs="Liberation Serif"/>
                <w:sz w:val="24"/>
                <w:szCs w:val="24"/>
              </w:rPr>
              <w:t>Не подлежит установлению</w:t>
            </w:r>
          </w:p>
        </w:tc>
      </w:tr>
      <w:tr w:rsidR="00851DCC" w:rsidRPr="00851DCC" w14:paraId="1C03F46F"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5940BDB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23BC24A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Оказание услуг связи</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03D5D89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3DE37AE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5AEF3D3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p w14:paraId="270C81DC" w14:textId="77777777" w:rsidR="00851DCC" w:rsidRPr="00851DCC" w:rsidRDefault="00851DCC" w:rsidP="00851DCC">
            <w:pPr>
              <w:pStyle w:val="afb"/>
              <w:jc w:val="both"/>
              <w:rPr>
                <w:rFonts w:ascii="Liberation Serif" w:hAnsi="Liberation Serif" w:cs="Liberation Serif"/>
                <w:sz w:val="24"/>
                <w:szCs w:val="24"/>
              </w:rPr>
            </w:pP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25DE99B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67BB84D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1FE47FB5" w14:textId="77777777" w:rsidR="00851DCC" w:rsidRPr="00851DCC" w:rsidRDefault="00851DCC" w:rsidP="00851DCC">
            <w:pPr>
              <w:pStyle w:val="afb"/>
              <w:jc w:val="both"/>
              <w:rPr>
                <w:rFonts w:ascii="Liberation Serif" w:eastAsia="NSimSun" w:hAnsi="Liberation Serif" w:cs="Liberation Serif"/>
                <w:sz w:val="24"/>
                <w:szCs w:val="24"/>
                <w:lang w:eastAsia="zh-CN"/>
              </w:rPr>
            </w:pPr>
            <w:r w:rsidRPr="00851DCC">
              <w:rPr>
                <w:rFonts w:ascii="Liberation Serif" w:hAnsi="Liberation Serif" w:cs="Liberation Serif"/>
                <w:sz w:val="24"/>
                <w:szCs w:val="24"/>
              </w:rPr>
              <w:t>Не подлежит установлению</w:t>
            </w:r>
          </w:p>
        </w:tc>
      </w:tr>
      <w:tr w:rsidR="00851DCC" w:rsidRPr="00851DCC" w14:paraId="3D6E6C13"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5EC50A3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7</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482582D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Здравоохранение</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62189DE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656DE10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435DF7D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06FB004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66475F1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5B17DC6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D5D3DA2"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5034F1E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1A307B4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Амбулаторно-поликлиническое обслуживание</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50F5A57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7AD97DD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04BCFF5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619B7D0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25191F2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4FCD2D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F17874D"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4D121AC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9</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4A9A6DE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Стационарное медицинское обслуживание</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2178264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1961D52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593A0A3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22A68E7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6AB329D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7658FE0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70450FE" w14:textId="77777777" w:rsidTr="00FA55CE">
        <w:trPr>
          <w:jc w:val="center"/>
        </w:trPr>
        <w:tc>
          <w:tcPr>
            <w:tcW w:w="525" w:type="dxa"/>
            <w:gridSpan w:val="2"/>
            <w:tcBorders>
              <w:top w:val="single" w:sz="4" w:space="0" w:color="000000"/>
              <w:left w:val="single" w:sz="4" w:space="0" w:color="000000"/>
              <w:bottom w:val="single" w:sz="4" w:space="0" w:color="000000"/>
              <w:right w:val="single" w:sz="4" w:space="0" w:color="000000"/>
            </w:tcBorders>
            <w:vAlign w:val="center"/>
          </w:tcPr>
          <w:p w14:paraId="54AE669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10</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14:paraId="41A1C17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Обеспечение занятий спортом в помещениях</w:t>
            </w:r>
          </w:p>
        </w:tc>
        <w:tc>
          <w:tcPr>
            <w:tcW w:w="632" w:type="dxa"/>
            <w:gridSpan w:val="4"/>
            <w:tcBorders>
              <w:top w:val="single" w:sz="4" w:space="0" w:color="000000"/>
              <w:left w:val="single" w:sz="4" w:space="0" w:color="000000"/>
              <w:bottom w:val="single" w:sz="4" w:space="0" w:color="000000"/>
              <w:right w:val="single" w:sz="4" w:space="0" w:color="000000"/>
            </w:tcBorders>
            <w:vAlign w:val="center"/>
          </w:tcPr>
          <w:p w14:paraId="75879E3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0,02 га</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6ECD6F5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646" w:type="dxa"/>
            <w:gridSpan w:val="2"/>
            <w:tcBorders>
              <w:top w:val="single" w:sz="4" w:space="0" w:color="000000"/>
              <w:left w:val="single" w:sz="4" w:space="0" w:color="000000"/>
              <w:bottom w:val="single" w:sz="4" w:space="0" w:color="000000"/>
              <w:right w:val="single" w:sz="4" w:space="0" w:color="000000"/>
            </w:tcBorders>
            <w:vAlign w:val="center"/>
          </w:tcPr>
          <w:p w14:paraId="5A35EC1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p w14:paraId="61AE4BAC" w14:textId="77777777" w:rsidR="00851DCC" w:rsidRPr="00851DCC" w:rsidRDefault="00851DCC" w:rsidP="00851DCC">
            <w:pPr>
              <w:pStyle w:val="afb"/>
              <w:jc w:val="both"/>
              <w:rPr>
                <w:rFonts w:ascii="Liberation Serif" w:hAnsi="Liberation Serif" w:cs="Liberation Serif"/>
                <w:sz w:val="24"/>
                <w:szCs w:val="24"/>
              </w:rPr>
            </w:pPr>
          </w:p>
        </w:tc>
        <w:tc>
          <w:tcPr>
            <w:tcW w:w="2296" w:type="dxa"/>
            <w:gridSpan w:val="3"/>
            <w:tcBorders>
              <w:top w:val="single" w:sz="4" w:space="0" w:color="000000"/>
              <w:left w:val="single" w:sz="4" w:space="0" w:color="000000"/>
              <w:bottom w:val="single" w:sz="4" w:space="0" w:color="000000"/>
              <w:right w:val="single" w:sz="4" w:space="0" w:color="000000"/>
            </w:tcBorders>
            <w:vAlign w:val="center"/>
          </w:tcPr>
          <w:p w14:paraId="7699FD3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0C94313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2C31367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6156A11" w14:textId="77777777" w:rsidTr="00FA55CE">
        <w:trPr>
          <w:jc w:val="center"/>
        </w:trPr>
        <w:tc>
          <w:tcPr>
            <w:tcW w:w="505" w:type="dxa"/>
            <w:tcBorders>
              <w:top w:val="single" w:sz="4" w:space="0" w:color="000000"/>
              <w:left w:val="single" w:sz="4" w:space="0" w:color="000000"/>
              <w:bottom w:val="single" w:sz="4" w:space="0" w:color="000000"/>
              <w:right w:val="single" w:sz="4" w:space="0" w:color="000000"/>
            </w:tcBorders>
            <w:vAlign w:val="center"/>
          </w:tcPr>
          <w:p w14:paraId="7BA41C9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11</w:t>
            </w:r>
          </w:p>
        </w:tc>
        <w:tc>
          <w:tcPr>
            <w:tcW w:w="1763" w:type="dxa"/>
            <w:gridSpan w:val="4"/>
            <w:tcBorders>
              <w:top w:val="single" w:sz="4" w:space="0" w:color="000000"/>
              <w:left w:val="single" w:sz="4" w:space="0" w:color="000000"/>
              <w:bottom w:val="single" w:sz="4" w:space="0" w:color="000000"/>
              <w:right w:val="single" w:sz="4" w:space="0" w:color="000000"/>
            </w:tcBorders>
            <w:vAlign w:val="center"/>
          </w:tcPr>
          <w:p w14:paraId="61E940C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Бытовое обслуживание</w:t>
            </w:r>
          </w:p>
        </w:tc>
        <w:tc>
          <w:tcPr>
            <w:tcW w:w="619" w:type="dxa"/>
            <w:gridSpan w:val="3"/>
            <w:tcBorders>
              <w:top w:val="single" w:sz="4" w:space="0" w:color="000000"/>
              <w:left w:val="single" w:sz="4" w:space="0" w:color="000000"/>
              <w:bottom w:val="single" w:sz="4" w:space="0" w:color="000000"/>
              <w:right w:val="single" w:sz="4" w:space="0" w:color="000000"/>
            </w:tcBorders>
            <w:vAlign w:val="center"/>
          </w:tcPr>
          <w:p w14:paraId="4C677C4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78" w:type="dxa"/>
            <w:tcBorders>
              <w:top w:val="single" w:sz="4" w:space="0" w:color="000000"/>
              <w:left w:val="single" w:sz="4" w:space="0" w:color="000000"/>
              <w:bottom w:val="single" w:sz="4" w:space="0" w:color="000000"/>
              <w:right w:val="single" w:sz="4" w:space="0" w:color="000000"/>
            </w:tcBorders>
            <w:vAlign w:val="center"/>
          </w:tcPr>
          <w:p w14:paraId="39182D3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0,15 га</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6F8AE33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p w14:paraId="3E3B2E63" w14:textId="77777777" w:rsidR="00851DCC" w:rsidRPr="00851DCC" w:rsidRDefault="00851DCC" w:rsidP="00851DCC">
            <w:pPr>
              <w:pStyle w:val="afb"/>
              <w:jc w:val="both"/>
              <w:rPr>
                <w:rFonts w:ascii="Liberation Serif" w:hAnsi="Liberation Serif" w:cs="Liberation Serif"/>
                <w:sz w:val="24"/>
                <w:szCs w:val="24"/>
              </w:rPr>
            </w:pPr>
          </w:p>
        </w:tc>
        <w:tc>
          <w:tcPr>
            <w:tcW w:w="2281" w:type="dxa"/>
            <w:gridSpan w:val="2"/>
            <w:tcBorders>
              <w:top w:val="single" w:sz="4" w:space="0" w:color="000000"/>
              <w:left w:val="single" w:sz="4" w:space="0" w:color="000000"/>
              <w:bottom w:val="single" w:sz="4" w:space="0" w:color="000000"/>
              <w:right w:val="single" w:sz="4" w:space="0" w:color="000000"/>
            </w:tcBorders>
            <w:vAlign w:val="center"/>
          </w:tcPr>
          <w:p w14:paraId="7F6F666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6FB8607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0F59E0E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1D5468E" w14:textId="77777777" w:rsidTr="00FA55CE">
        <w:trPr>
          <w:jc w:val="center"/>
        </w:trPr>
        <w:tc>
          <w:tcPr>
            <w:tcW w:w="505" w:type="dxa"/>
            <w:tcBorders>
              <w:top w:val="single" w:sz="4" w:space="0" w:color="000000"/>
              <w:left w:val="single" w:sz="4" w:space="0" w:color="000000"/>
              <w:bottom w:val="single" w:sz="4" w:space="0" w:color="000000"/>
              <w:right w:val="single" w:sz="4" w:space="0" w:color="000000"/>
            </w:tcBorders>
            <w:vAlign w:val="center"/>
          </w:tcPr>
          <w:p w14:paraId="7E92BC7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w:t>
            </w:r>
          </w:p>
        </w:tc>
        <w:tc>
          <w:tcPr>
            <w:tcW w:w="1763" w:type="dxa"/>
            <w:gridSpan w:val="4"/>
            <w:tcBorders>
              <w:top w:val="single" w:sz="4" w:space="0" w:color="000000"/>
              <w:left w:val="single" w:sz="4" w:space="0" w:color="000000"/>
              <w:bottom w:val="single" w:sz="4" w:space="0" w:color="000000"/>
              <w:right w:val="single" w:sz="4" w:space="0" w:color="000000"/>
            </w:tcBorders>
            <w:vAlign w:val="center"/>
          </w:tcPr>
          <w:p w14:paraId="5E559E4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Культурное развитие</w:t>
            </w:r>
          </w:p>
        </w:tc>
        <w:tc>
          <w:tcPr>
            <w:tcW w:w="619" w:type="dxa"/>
            <w:gridSpan w:val="3"/>
            <w:tcBorders>
              <w:top w:val="single" w:sz="4" w:space="0" w:color="000000"/>
              <w:left w:val="single" w:sz="4" w:space="0" w:color="000000"/>
              <w:bottom w:val="single" w:sz="4" w:space="0" w:color="000000"/>
              <w:right w:val="single" w:sz="4" w:space="0" w:color="000000"/>
            </w:tcBorders>
            <w:vAlign w:val="center"/>
          </w:tcPr>
          <w:p w14:paraId="15A559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0,06 га</w:t>
            </w:r>
          </w:p>
        </w:tc>
        <w:tc>
          <w:tcPr>
            <w:tcW w:w="1378" w:type="dxa"/>
            <w:tcBorders>
              <w:top w:val="single" w:sz="4" w:space="0" w:color="000000"/>
              <w:left w:val="single" w:sz="4" w:space="0" w:color="000000"/>
              <w:bottom w:val="single" w:sz="4" w:space="0" w:color="000000"/>
              <w:right w:val="single" w:sz="4" w:space="0" w:color="000000"/>
            </w:tcBorders>
            <w:vAlign w:val="center"/>
          </w:tcPr>
          <w:p w14:paraId="036BBDB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575AF67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81" w:type="dxa"/>
            <w:gridSpan w:val="2"/>
            <w:tcBorders>
              <w:top w:val="single" w:sz="4" w:space="0" w:color="000000"/>
              <w:left w:val="single" w:sz="4" w:space="0" w:color="000000"/>
              <w:bottom w:val="single" w:sz="4" w:space="0" w:color="000000"/>
              <w:right w:val="single" w:sz="4" w:space="0" w:color="000000"/>
            </w:tcBorders>
            <w:vAlign w:val="center"/>
          </w:tcPr>
          <w:p w14:paraId="57AE284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4F4BAE4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2569405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A816CA2" w14:textId="77777777" w:rsidTr="00FA55CE">
        <w:trPr>
          <w:jc w:val="center"/>
        </w:trPr>
        <w:tc>
          <w:tcPr>
            <w:tcW w:w="505" w:type="dxa"/>
            <w:tcBorders>
              <w:top w:val="single" w:sz="4" w:space="0" w:color="000000"/>
              <w:left w:val="single" w:sz="4" w:space="0" w:color="000000"/>
              <w:bottom w:val="single" w:sz="4" w:space="0" w:color="000000"/>
              <w:right w:val="single" w:sz="4" w:space="0" w:color="000000"/>
            </w:tcBorders>
            <w:vAlign w:val="center"/>
          </w:tcPr>
          <w:p w14:paraId="7E009B5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13</w:t>
            </w:r>
          </w:p>
        </w:tc>
        <w:tc>
          <w:tcPr>
            <w:tcW w:w="1763" w:type="dxa"/>
            <w:gridSpan w:val="4"/>
            <w:tcBorders>
              <w:top w:val="single" w:sz="4" w:space="0" w:color="000000"/>
              <w:left w:val="single" w:sz="4" w:space="0" w:color="000000"/>
              <w:bottom w:val="single" w:sz="4" w:space="0" w:color="000000"/>
              <w:right w:val="single" w:sz="4" w:space="0" w:color="000000"/>
            </w:tcBorders>
            <w:vAlign w:val="center"/>
          </w:tcPr>
          <w:p w14:paraId="785425B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Объекты культурно-досуговой деятельности</w:t>
            </w:r>
          </w:p>
        </w:tc>
        <w:tc>
          <w:tcPr>
            <w:tcW w:w="619" w:type="dxa"/>
            <w:gridSpan w:val="3"/>
            <w:tcBorders>
              <w:top w:val="single" w:sz="4" w:space="0" w:color="000000"/>
              <w:left w:val="single" w:sz="4" w:space="0" w:color="000000"/>
              <w:bottom w:val="single" w:sz="4" w:space="0" w:color="000000"/>
              <w:right w:val="single" w:sz="4" w:space="0" w:color="000000"/>
            </w:tcBorders>
            <w:vAlign w:val="center"/>
          </w:tcPr>
          <w:p w14:paraId="4F37672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0,06 га</w:t>
            </w:r>
          </w:p>
        </w:tc>
        <w:tc>
          <w:tcPr>
            <w:tcW w:w="1378" w:type="dxa"/>
            <w:tcBorders>
              <w:top w:val="single" w:sz="4" w:space="0" w:color="000000"/>
              <w:left w:val="single" w:sz="4" w:space="0" w:color="000000"/>
              <w:bottom w:val="single" w:sz="4" w:space="0" w:color="000000"/>
              <w:right w:val="single" w:sz="4" w:space="0" w:color="000000"/>
            </w:tcBorders>
            <w:vAlign w:val="center"/>
          </w:tcPr>
          <w:p w14:paraId="1B7CE0E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20CD4F1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81" w:type="dxa"/>
            <w:gridSpan w:val="2"/>
            <w:tcBorders>
              <w:top w:val="single" w:sz="4" w:space="0" w:color="000000"/>
              <w:left w:val="single" w:sz="4" w:space="0" w:color="000000"/>
              <w:bottom w:val="single" w:sz="4" w:space="0" w:color="000000"/>
              <w:right w:val="single" w:sz="4" w:space="0" w:color="000000"/>
            </w:tcBorders>
            <w:vAlign w:val="center"/>
          </w:tcPr>
          <w:p w14:paraId="7F61112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49DB1A0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7582158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0031420" w14:textId="77777777" w:rsidTr="00FA55CE">
        <w:trPr>
          <w:jc w:val="center"/>
        </w:trPr>
        <w:tc>
          <w:tcPr>
            <w:tcW w:w="505" w:type="dxa"/>
            <w:tcBorders>
              <w:top w:val="single" w:sz="4" w:space="0" w:color="000000"/>
              <w:left w:val="single" w:sz="4" w:space="0" w:color="000000"/>
              <w:bottom w:val="single" w:sz="4" w:space="0" w:color="000000"/>
              <w:right w:val="single" w:sz="4" w:space="0" w:color="000000"/>
            </w:tcBorders>
            <w:vAlign w:val="center"/>
          </w:tcPr>
          <w:p w14:paraId="7231557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14</w:t>
            </w:r>
          </w:p>
        </w:tc>
        <w:tc>
          <w:tcPr>
            <w:tcW w:w="1763" w:type="dxa"/>
            <w:gridSpan w:val="4"/>
            <w:tcBorders>
              <w:top w:val="single" w:sz="4" w:space="0" w:color="000000"/>
              <w:left w:val="single" w:sz="4" w:space="0" w:color="000000"/>
              <w:bottom w:val="single" w:sz="4" w:space="0" w:color="000000"/>
              <w:right w:val="single" w:sz="4" w:space="0" w:color="000000"/>
            </w:tcBorders>
            <w:vAlign w:val="center"/>
          </w:tcPr>
          <w:p w14:paraId="69A9D06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Религиозное использование</w:t>
            </w:r>
          </w:p>
        </w:tc>
        <w:tc>
          <w:tcPr>
            <w:tcW w:w="619" w:type="dxa"/>
            <w:gridSpan w:val="3"/>
            <w:tcBorders>
              <w:top w:val="single" w:sz="4" w:space="0" w:color="000000"/>
              <w:left w:val="single" w:sz="4" w:space="0" w:color="000000"/>
              <w:bottom w:val="single" w:sz="4" w:space="0" w:color="000000"/>
              <w:right w:val="single" w:sz="4" w:space="0" w:color="000000"/>
            </w:tcBorders>
            <w:vAlign w:val="center"/>
          </w:tcPr>
          <w:p w14:paraId="32AC4B7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78" w:type="dxa"/>
            <w:tcBorders>
              <w:top w:val="single" w:sz="4" w:space="0" w:color="000000"/>
              <w:left w:val="single" w:sz="4" w:space="0" w:color="000000"/>
              <w:bottom w:val="single" w:sz="4" w:space="0" w:color="000000"/>
              <w:right w:val="single" w:sz="4" w:space="0" w:color="000000"/>
            </w:tcBorders>
            <w:vAlign w:val="center"/>
          </w:tcPr>
          <w:p w14:paraId="16D8FF5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1DC8429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1" w:type="dxa"/>
            <w:gridSpan w:val="2"/>
            <w:tcBorders>
              <w:top w:val="single" w:sz="4" w:space="0" w:color="000000"/>
              <w:left w:val="single" w:sz="4" w:space="0" w:color="000000"/>
              <w:bottom w:val="single" w:sz="4" w:space="0" w:color="000000"/>
              <w:right w:val="single" w:sz="4" w:space="0" w:color="000000"/>
            </w:tcBorders>
            <w:vAlign w:val="center"/>
          </w:tcPr>
          <w:p w14:paraId="26AE4A4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2389" w:type="dxa"/>
            <w:gridSpan w:val="2"/>
            <w:tcBorders>
              <w:top w:val="single" w:sz="4" w:space="0" w:color="000000"/>
              <w:left w:val="single" w:sz="4" w:space="0" w:color="000000"/>
              <w:bottom w:val="single" w:sz="4" w:space="0" w:color="000000"/>
              <w:right w:val="single" w:sz="4" w:space="0" w:color="000000"/>
            </w:tcBorders>
            <w:vAlign w:val="center"/>
          </w:tcPr>
          <w:p w14:paraId="0763857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99BC6AD" w14:textId="77777777" w:rsidTr="00FA55CE">
        <w:trPr>
          <w:jc w:val="center"/>
        </w:trPr>
        <w:tc>
          <w:tcPr>
            <w:tcW w:w="505" w:type="dxa"/>
            <w:tcBorders>
              <w:top w:val="single" w:sz="4" w:space="0" w:color="000000"/>
              <w:left w:val="single" w:sz="4" w:space="0" w:color="000000"/>
              <w:bottom w:val="single" w:sz="4" w:space="0" w:color="000000"/>
              <w:right w:val="single" w:sz="4" w:space="0" w:color="000000"/>
            </w:tcBorders>
            <w:vAlign w:val="center"/>
          </w:tcPr>
          <w:p w14:paraId="6127BB7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15</w:t>
            </w:r>
          </w:p>
        </w:tc>
        <w:tc>
          <w:tcPr>
            <w:tcW w:w="1763" w:type="dxa"/>
            <w:gridSpan w:val="4"/>
            <w:tcBorders>
              <w:top w:val="single" w:sz="4" w:space="0" w:color="000000"/>
              <w:left w:val="single" w:sz="4" w:space="0" w:color="000000"/>
              <w:bottom w:val="single" w:sz="4" w:space="0" w:color="000000"/>
              <w:right w:val="single" w:sz="4" w:space="0" w:color="000000"/>
            </w:tcBorders>
            <w:vAlign w:val="center"/>
          </w:tcPr>
          <w:p w14:paraId="4C4F5B4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Осуществление религиозных обрядов</w:t>
            </w:r>
          </w:p>
        </w:tc>
        <w:tc>
          <w:tcPr>
            <w:tcW w:w="619" w:type="dxa"/>
            <w:gridSpan w:val="3"/>
            <w:tcBorders>
              <w:top w:val="single" w:sz="4" w:space="0" w:color="000000"/>
              <w:left w:val="single" w:sz="4" w:space="0" w:color="000000"/>
              <w:bottom w:val="single" w:sz="4" w:space="0" w:color="000000"/>
              <w:right w:val="single" w:sz="4" w:space="0" w:color="000000"/>
            </w:tcBorders>
            <w:vAlign w:val="center"/>
          </w:tcPr>
          <w:p w14:paraId="1B6EBD7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78" w:type="dxa"/>
            <w:tcBorders>
              <w:top w:val="single" w:sz="4" w:space="0" w:color="000000"/>
              <w:left w:val="single" w:sz="4" w:space="0" w:color="000000"/>
              <w:bottom w:val="single" w:sz="4" w:space="0" w:color="000000"/>
              <w:right w:val="single" w:sz="4" w:space="0" w:color="000000"/>
            </w:tcBorders>
            <w:vAlign w:val="center"/>
          </w:tcPr>
          <w:p w14:paraId="0266666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2D743D4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1" w:type="dxa"/>
            <w:gridSpan w:val="2"/>
            <w:tcBorders>
              <w:top w:val="single" w:sz="4" w:space="0" w:color="000000"/>
              <w:left w:val="single" w:sz="4" w:space="0" w:color="000000"/>
              <w:bottom w:val="single" w:sz="4" w:space="0" w:color="000000"/>
              <w:right w:val="single" w:sz="4" w:space="0" w:color="000000"/>
            </w:tcBorders>
            <w:vAlign w:val="center"/>
          </w:tcPr>
          <w:p w14:paraId="5F6003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2389" w:type="dxa"/>
            <w:gridSpan w:val="2"/>
            <w:tcBorders>
              <w:top w:val="single" w:sz="4" w:space="0" w:color="000000"/>
              <w:left w:val="single" w:sz="4" w:space="0" w:color="000000"/>
              <w:bottom w:val="single" w:sz="4" w:space="0" w:color="000000"/>
              <w:right w:val="single" w:sz="4" w:space="0" w:color="000000"/>
            </w:tcBorders>
            <w:vAlign w:val="center"/>
          </w:tcPr>
          <w:p w14:paraId="0177BD0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CED579D" w14:textId="77777777" w:rsidTr="00FA55CE">
        <w:trPr>
          <w:jc w:val="center"/>
        </w:trPr>
        <w:tc>
          <w:tcPr>
            <w:tcW w:w="505" w:type="dxa"/>
            <w:tcBorders>
              <w:top w:val="single" w:sz="4" w:space="0" w:color="000000"/>
              <w:left w:val="single" w:sz="4" w:space="0" w:color="000000"/>
              <w:bottom w:val="single" w:sz="4" w:space="0" w:color="000000"/>
              <w:right w:val="single" w:sz="4" w:space="0" w:color="000000"/>
            </w:tcBorders>
            <w:vAlign w:val="center"/>
          </w:tcPr>
          <w:p w14:paraId="1821D4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16</w:t>
            </w:r>
          </w:p>
        </w:tc>
        <w:tc>
          <w:tcPr>
            <w:tcW w:w="1763" w:type="dxa"/>
            <w:gridSpan w:val="4"/>
            <w:tcBorders>
              <w:top w:val="single" w:sz="4" w:space="0" w:color="000000"/>
              <w:left w:val="single" w:sz="4" w:space="0" w:color="000000"/>
              <w:bottom w:val="single" w:sz="4" w:space="0" w:color="000000"/>
              <w:right w:val="single" w:sz="4" w:space="0" w:color="000000"/>
            </w:tcBorders>
            <w:vAlign w:val="center"/>
          </w:tcPr>
          <w:p w14:paraId="64EEC99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Амбулаторное ветеринарное обслуживание</w:t>
            </w:r>
          </w:p>
        </w:tc>
        <w:tc>
          <w:tcPr>
            <w:tcW w:w="619" w:type="dxa"/>
            <w:gridSpan w:val="3"/>
            <w:tcBorders>
              <w:top w:val="single" w:sz="4" w:space="0" w:color="000000"/>
              <w:left w:val="single" w:sz="4" w:space="0" w:color="000000"/>
              <w:bottom w:val="single" w:sz="4" w:space="0" w:color="000000"/>
              <w:right w:val="single" w:sz="4" w:space="0" w:color="000000"/>
            </w:tcBorders>
            <w:vAlign w:val="center"/>
          </w:tcPr>
          <w:p w14:paraId="37B89A5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78" w:type="dxa"/>
            <w:tcBorders>
              <w:top w:val="single" w:sz="4" w:space="0" w:color="000000"/>
              <w:left w:val="single" w:sz="4" w:space="0" w:color="000000"/>
              <w:bottom w:val="single" w:sz="4" w:space="0" w:color="000000"/>
              <w:right w:val="single" w:sz="4" w:space="0" w:color="000000"/>
            </w:tcBorders>
            <w:vAlign w:val="center"/>
          </w:tcPr>
          <w:p w14:paraId="4006F34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65B07AB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1" w:type="dxa"/>
            <w:gridSpan w:val="2"/>
            <w:tcBorders>
              <w:top w:val="single" w:sz="4" w:space="0" w:color="000000"/>
              <w:left w:val="single" w:sz="4" w:space="0" w:color="000000"/>
              <w:bottom w:val="single" w:sz="4" w:space="0" w:color="000000"/>
              <w:right w:val="single" w:sz="4" w:space="0" w:color="000000"/>
            </w:tcBorders>
            <w:vAlign w:val="center"/>
          </w:tcPr>
          <w:p w14:paraId="3E60524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1097" w:type="dxa"/>
            <w:tcBorders>
              <w:top w:val="single" w:sz="4" w:space="0" w:color="000000"/>
              <w:left w:val="single" w:sz="4" w:space="0" w:color="000000"/>
              <w:bottom w:val="single" w:sz="4" w:space="0" w:color="000000"/>
              <w:right w:val="single" w:sz="4" w:space="0" w:color="000000"/>
            </w:tcBorders>
            <w:vAlign w:val="center"/>
          </w:tcPr>
          <w:p w14:paraId="1040AC6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292" w:type="dxa"/>
            <w:tcBorders>
              <w:top w:val="single" w:sz="4" w:space="0" w:color="000000"/>
              <w:left w:val="single" w:sz="4" w:space="0" w:color="000000"/>
              <w:bottom w:val="single" w:sz="4" w:space="0" w:color="000000"/>
              <w:right w:val="single" w:sz="4" w:space="0" w:color="000000"/>
            </w:tcBorders>
            <w:vAlign w:val="center"/>
          </w:tcPr>
          <w:p w14:paraId="1C21EF7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6CE9039" w14:textId="77777777" w:rsidTr="00FA55CE">
        <w:trPr>
          <w:jc w:val="center"/>
        </w:trPr>
        <w:tc>
          <w:tcPr>
            <w:tcW w:w="505" w:type="dxa"/>
            <w:tcBorders>
              <w:top w:val="single" w:sz="4" w:space="0" w:color="000000"/>
              <w:left w:val="single" w:sz="4" w:space="0" w:color="000000"/>
              <w:bottom w:val="single" w:sz="4" w:space="0" w:color="000000"/>
              <w:right w:val="single" w:sz="4" w:space="0" w:color="000000"/>
            </w:tcBorders>
            <w:vAlign w:val="center"/>
          </w:tcPr>
          <w:p w14:paraId="18470DA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17</w:t>
            </w:r>
          </w:p>
        </w:tc>
        <w:tc>
          <w:tcPr>
            <w:tcW w:w="1763" w:type="dxa"/>
            <w:gridSpan w:val="4"/>
            <w:tcBorders>
              <w:top w:val="single" w:sz="4" w:space="0" w:color="000000"/>
              <w:left w:val="single" w:sz="4" w:space="0" w:color="000000"/>
              <w:bottom w:val="single" w:sz="4" w:space="0" w:color="000000"/>
              <w:right w:val="single" w:sz="4" w:space="0" w:color="000000"/>
            </w:tcBorders>
            <w:vAlign w:val="center"/>
          </w:tcPr>
          <w:p w14:paraId="78E2D36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Деловое управление</w:t>
            </w:r>
          </w:p>
        </w:tc>
        <w:tc>
          <w:tcPr>
            <w:tcW w:w="619" w:type="dxa"/>
            <w:gridSpan w:val="3"/>
            <w:tcBorders>
              <w:top w:val="single" w:sz="4" w:space="0" w:color="000000"/>
              <w:left w:val="single" w:sz="4" w:space="0" w:color="000000"/>
              <w:bottom w:val="single" w:sz="4" w:space="0" w:color="000000"/>
              <w:right w:val="single" w:sz="4" w:space="0" w:color="000000"/>
            </w:tcBorders>
            <w:vAlign w:val="center"/>
          </w:tcPr>
          <w:p w14:paraId="30D4B7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78" w:type="dxa"/>
            <w:tcBorders>
              <w:top w:val="single" w:sz="4" w:space="0" w:color="000000"/>
              <w:left w:val="single" w:sz="4" w:space="0" w:color="000000"/>
              <w:bottom w:val="single" w:sz="4" w:space="0" w:color="000000"/>
              <w:right w:val="single" w:sz="4" w:space="0" w:color="000000"/>
            </w:tcBorders>
            <w:vAlign w:val="center"/>
          </w:tcPr>
          <w:p w14:paraId="6B9D672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108C32C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81" w:type="dxa"/>
            <w:gridSpan w:val="2"/>
            <w:tcBorders>
              <w:top w:val="single" w:sz="4" w:space="0" w:color="000000"/>
              <w:left w:val="single" w:sz="4" w:space="0" w:color="000000"/>
              <w:bottom w:val="single" w:sz="4" w:space="0" w:color="000000"/>
              <w:right w:val="single" w:sz="4" w:space="0" w:color="000000"/>
            </w:tcBorders>
            <w:vAlign w:val="center"/>
          </w:tcPr>
          <w:p w14:paraId="6D84682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соседнего участка 3 м.</w:t>
            </w:r>
          </w:p>
        </w:tc>
        <w:tc>
          <w:tcPr>
            <w:tcW w:w="2389" w:type="dxa"/>
            <w:gridSpan w:val="2"/>
            <w:tcBorders>
              <w:top w:val="single" w:sz="4" w:space="0" w:color="000000"/>
              <w:left w:val="single" w:sz="4" w:space="0" w:color="000000"/>
              <w:bottom w:val="single" w:sz="4" w:space="0" w:color="000000"/>
              <w:right w:val="single" w:sz="4" w:space="0" w:color="000000"/>
            </w:tcBorders>
            <w:vAlign w:val="center"/>
          </w:tcPr>
          <w:p w14:paraId="0B9BE5E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6688E93" w14:textId="77777777" w:rsidTr="00FA55CE">
        <w:trPr>
          <w:jc w:val="center"/>
        </w:trPr>
        <w:tc>
          <w:tcPr>
            <w:tcW w:w="505" w:type="dxa"/>
            <w:tcBorders>
              <w:top w:val="single" w:sz="4" w:space="0" w:color="000000"/>
              <w:left w:val="single" w:sz="4" w:space="0" w:color="000000"/>
              <w:bottom w:val="single" w:sz="4" w:space="0" w:color="000000"/>
              <w:right w:val="single" w:sz="4" w:space="0" w:color="000000"/>
            </w:tcBorders>
            <w:vAlign w:val="center"/>
          </w:tcPr>
          <w:p w14:paraId="6D7FD05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18</w:t>
            </w:r>
          </w:p>
        </w:tc>
        <w:tc>
          <w:tcPr>
            <w:tcW w:w="1763" w:type="dxa"/>
            <w:gridSpan w:val="4"/>
            <w:tcBorders>
              <w:top w:val="single" w:sz="4" w:space="0" w:color="000000"/>
              <w:left w:val="single" w:sz="4" w:space="0" w:color="000000"/>
              <w:bottom w:val="single" w:sz="4" w:space="0" w:color="000000"/>
              <w:right w:val="single" w:sz="4" w:space="0" w:color="000000"/>
            </w:tcBorders>
            <w:vAlign w:val="center"/>
          </w:tcPr>
          <w:p w14:paraId="5B68A0B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Объекты торговли (торговые центры, торгово-развлекательные центры (комплексы)</w:t>
            </w:r>
          </w:p>
        </w:tc>
        <w:tc>
          <w:tcPr>
            <w:tcW w:w="619" w:type="dxa"/>
            <w:gridSpan w:val="3"/>
            <w:tcBorders>
              <w:top w:val="single" w:sz="4" w:space="0" w:color="000000"/>
              <w:left w:val="single" w:sz="4" w:space="0" w:color="000000"/>
              <w:bottom w:val="single" w:sz="4" w:space="0" w:color="000000"/>
              <w:right w:val="single" w:sz="4" w:space="0" w:color="000000"/>
            </w:tcBorders>
            <w:vAlign w:val="center"/>
          </w:tcPr>
          <w:p w14:paraId="57E9E00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78" w:type="dxa"/>
            <w:tcBorders>
              <w:top w:val="single" w:sz="4" w:space="0" w:color="000000"/>
              <w:left w:val="single" w:sz="4" w:space="0" w:color="000000"/>
              <w:bottom w:val="single" w:sz="4" w:space="0" w:color="000000"/>
              <w:right w:val="single" w:sz="4" w:space="0" w:color="000000"/>
            </w:tcBorders>
            <w:vAlign w:val="center"/>
          </w:tcPr>
          <w:p w14:paraId="4245113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6EB2313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81" w:type="dxa"/>
            <w:gridSpan w:val="2"/>
            <w:tcBorders>
              <w:top w:val="single" w:sz="4" w:space="0" w:color="000000"/>
              <w:left w:val="single" w:sz="4" w:space="0" w:color="000000"/>
              <w:bottom w:val="single" w:sz="4" w:space="0" w:color="000000"/>
              <w:right w:val="single" w:sz="4" w:space="0" w:color="000000"/>
            </w:tcBorders>
            <w:vAlign w:val="center"/>
          </w:tcPr>
          <w:p w14:paraId="4515DFD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соседнего участка 3 м.</w:t>
            </w:r>
          </w:p>
        </w:tc>
        <w:tc>
          <w:tcPr>
            <w:tcW w:w="2389" w:type="dxa"/>
            <w:gridSpan w:val="2"/>
            <w:tcBorders>
              <w:top w:val="single" w:sz="4" w:space="0" w:color="000000"/>
              <w:left w:val="single" w:sz="4" w:space="0" w:color="000000"/>
              <w:bottom w:val="single" w:sz="4" w:space="0" w:color="000000"/>
              <w:right w:val="single" w:sz="4" w:space="0" w:color="000000"/>
            </w:tcBorders>
            <w:vAlign w:val="center"/>
          </w:tcPr>
          <w:p w14:paraId="7339406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2857C74" w14:textId="77777777" w:rsidTr="00FA55CE">
        <w:trPr>
          <w:jc w:val="center"/>
        </w:trPr>
        <w:tc>
          <w:tcPr>
            <w:tcW w:w="505" w:type="dxa"/>
            <w:tcBorders>
              <w:top w:val="single" w:sz="4" w:space="0" w:color="000000"/>
              <w:left w:val="single" w:sz="4" w:space="0" w:color="000000"/>
              <w:bottom w:val="single" w:sz="4" w:space="0" w:color="000000"/>
              <w:right w:val="single" w:sz="4" w:space="0" w:color="000000"/>
            </w:tcBorders>
            <w:vAlign w:val="center"/>
          </w:tcPr>
          <w:p w14:paraId="243291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19</w:t>
            </w:r>
          </w:p>
        </w:tc>
        <w:tc>
          <w:tcPr>
            <w:tcW w:w="1763" w:type="dxa"/>
            <w:gridSpan w:val="4"/>
            <w:tcBorders>
              <w:top w:val="single" w:sz="4" w:space="0" w:color="000000"/>
              <w:left w:val="single" w:sz="4" w:space="0" w:color="000000"/>
              <w:bottom w:val="single" w:sz="4" w:space="0" w:color="000000"/>
              <w:right w:val="single" w:sz="4" w:space="0" w:color="000000"/>
            </w:tcBorders>
            <w:vAlign w:val="center"/>
          </w:tcPr>
          <w:p w14:paraId="430929B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Рынки</w:t>
            </w:r>
          </w:p>
        </w:tc>
        <w:tc>
          <w:tcPr>
            <w:tcW w:w="619" w:type="dxa"/>
            <w:gridSpan w:val="3"/>
            <w:tcBorders>
              <w:top w:val="single" w:sz="4" w:space="0" w:color="000000"/>
              <w:left w:val="single" w:sz="4" w:space="0" w:color="000000"/>
              <w:bottom w:val="single" w:sz="4" w:space="0" w:color="000000"/>
              <w:right w:val="single" w:sz="4" w:space="0" w:color="000000"/>
            </w:tcBorders>
            <w:vAlign w:val="center"/>
          </w:tcPr>
          <w:p w14:paraId="51936BF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78" w:type="dxa"/>
            <w:tcBorders>
              <w:top w:val="single" w:sz="4" w:space="0" w:color="000000"/>
              <w:left w:val="single" w:sz="4" w:space="0" w:color="000000"/>
              <w:bottom w:val="single" w:sz="4" w:space="0" w:color="000000"/>
              <w:right w:val="single" w:sz="4" w:space="0" w:color="000000"/>
            </w:tcBorders>
            <w:vAlign w:val="center"/>
          </w:tcPr>
          <w:p w14:paraId="1FA0B11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72B60C6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81" w:type="dxa"/>
            <w:gridSpan w:val="2"/>
            <w:tcBorders>
              <w:top w:val="single" w:sz="4" w:space="0" w:color="000000"/>
              <w:left w:val="single" w:sz="4" w:space="0" w:color="000000"/>
              <w:bottom w:val="single" w:sz="4" w:space="0" w:color="000000"/>
              <w:right w:val="single" w:sz="4" w:space="0" w:color="000000"/>
            </w:tcBorders>
            <w:vAlign w:val="center"/>
          </w:tcPr>
          <w:p w14:paraId="4D06B7D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соседнего участка 3 м.</w:t>
            </w:r>
          </w:p>
        </w:tc>
        <w:tc>
          <w:tcPr>
            <w:tcW w:w="2389" w:type="dxa"/>
            <w:gridSpan w:val="2"/>
            <w:tcBorders>
              <w:top w:val="single" w:sz="4" w:space="0" w:color="000000"/>
              <w:left w:val="single" w:sz="4" w:space="0" w:color="000000"/>
              <w:bottom w:val="single" w:sz="4" w:space="0" w:color="000000"/>
              <w:right w:val="single" w:sz="4" w:space="0" w:color="000000"/>
            </w:tcBorders>
            <w:vAlign w:val="center"/>
          </w:tcPr>
          <w:p w14:paraId="15C786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E04BEE8" w14:textId="77777777" w:rsidTr="00FA55CE">
        <w:trPr>
          <w:jc w:val="center"/>
        </w:trPr>
        <w:tc>
          <w:tcPr>
            <w:tcW w:w="559" w:type="dxa"/>
            <w:gridSpan w:val="3"/>
            <w:tcBorders>
              <w:top w:val="single" w:sz="4" w:space="0" w:color="000000"/>
              <w:left w:val="single" w:sz="4" w:space="0" w:color="000000"/>
              <w:bottom w:val="single" w:sz="4" w:space="0" w:color="000000"/>
              <w:right w:val="single" w:sz="4" w:space="0" w:color="000000"/>
            </w:tcBorders>
            <w:vAlign w:val="center"/>
          </w:tcPr>
          <w:p w14:paraId="7604221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20</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14:paraId="179BBB4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Магазины</w:t>
            </w:r>
          </w:p>
        </w:tc>
        <w:tc>
          <w:tcPr>
            <w:tcW w:w="570" w:type="dxa"/>
            <w:gridSpan w:val="2"/>
            <w:tcBorders>
              <w:top w:val="single" w:sz="4" w:space="0" w:color="000000"/>
              <w:left w:val="single" w:sz="4" w:space="0" w:color="000000"/>
              <w:bottom w:val="single" w:sz="4" w:space="0" w:color="000000"/>
              <w:right w:val="single" w:sz="4" w:space="0" w:color="000000"/>
            </w:tcBorders>
            <w:vAlign w:val="center"/>
          </w:tcPr>
          <w:p w14:paraId="4C6D134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0,06 га</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14:paraId="0F8934E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1DBF5EE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68" w:type="dxa"/>
            <w:tcBorders>
              <w:top w:val="single" w:sz="4" w:space="0" w:color="000000"/>
              <w:left w:val="single" w:sz="4" w:space="0" w:color="000000"/>
              <w:bottom w:val="single" w:sz="4" w:space="0" w:color="000000"/>
              <w:right w:val="single" w:sz="4" w:space="0" w:color="000000"/>
            </w:tcBorders>
            <w:vAlign w:val="center"/>
          </w:tcPr>
          <w:p w14:paraId="51A8ADB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соседнего участка 3 м.</w:t>
            </w:r>
          </w:p>
        </w:tc>
        <w:tc>
          <w:tcPr>
            <w:tcW w:w="2402" w:type="dxa"/>
            <w:gridSpan w:val="3"/>
            <w:tcBorders>
              <w:top w:val="single" w:sz="4" w:space="0" w:color="000000"/>
              <w:left w:val="single" w:sz="4" w:space="0" w:color="000000"/>
              <w:bottom w:val="single" w:sz="4" w:space="0" w:color="000000"/>
              <w:right w:val="single" w:sz="4" w:space="0" w:color="000000"/>
            </w:tcBorders>
            <w:vAlign w:val="center"/>
          </w:tcPr>
          <w:p w14:paraId="4F1D319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4860785" w14:textId="77777777" w:rsidTr="00FA55CE">
        <w:trPr>
          <w:jc w:val="center"/>
        </w:trPr>
        <w:tc>
          <w:tcPr>
            <w:tcW w:w="559" w:type="dxa"/>
            <w:gridSpan w:val="3"/>
            <w:tcBorders>
              <w:top w:val="single" w:sz="4" w:space="0" w:color="000000"/>
              <w:left w:val="single" w:sz="4" w:space="0" w:color="000000"/>
              <w:bottom w:val="single" w:sz="4" w:space="0" w:color="000000"/>
              <w:right w:val="single" w:sz="4" w:space="0" w:color="000000"/>
            </w:tcBorders>
            <w:vAlign w:val="center"/>
          </w:tcPr>
          <w:p w14:paraId="071C9B9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21</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14:paraId="6F8959A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Общественное питание</w:t>
            </w:r>
          </w:p>
        </w:tc>
        <w:tc>
          <w:tcPr>
            <w:tcW w:w="570" w:type="dxa"/>
            <w:gridSpan w:val="2"/>
            <w:tcBorders>
              <w:top w:val="single" w:sz="4" w:space="0" w:color="000000"/>
              <w:left w:val="single" w:sz="4" w:space="0" w:color="000000"/>
              <w:bottom w:val="single" w:sz="4" w:space="0" w:color="000000"/>
              <w:right w:val="single" w:sz="4" w:space="0" w:color="000000"/>
            </w:tcBorders>
            <w:vAlign w:val="center"/>
          </w:tcPr>
          <w:p w14:paraId="034224A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14:paraId="1B85F12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7C81BCD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68" w:type="dxa"/>
            <w:tcBorders>
              <w:top w:val="single" w:sz="4" w:space="0" w:color="000000"/>
              <w:left w:val="single" w:sz="4" w:space="0" w:color="000000"/>
              <w:bottom w:val="single" w:sz="4" w:space="0" w:color="000000"/>
              <w:right w:val="single" w:sz="4" w:space="0" w:color="000000"/>
            </w:tcBorders>
            <w:vAlign w:val="center"/>
          </w:tcPr>
          <w:p w14:paraId="18355F4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соседнего участка 3 м.</w:t>
            </w:r>
          </w:p>
        </w:tc>
        <w:tc>
          <w:tcPr>
            <w:tcW w:w="2402" w:type="dxa"/>
            <w:gridSpan w:val="3"/>
            <w:tcBorders>
              <w:top w:val="single" w:sz="4" w:space="0" w:color="000000"/>
              <w:left w:val="single" w:sz="4" w:space="0" w:color="000000"/>
              <w:bottom w:val="single" w:sz="4" w:space="0" w:color="000000"/>
              <w:right w:val="single" w:sz="4" w:space="0" w:color="000000"/>
            </w:tcBorders>
            <w:vAlign w:val="center"/>
          </w:tcPr>
          <w:p w14:paraId="5294762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w:t>
            </w:r>
          </w:p>
        </w:tc>
      </w:tr>
      <w:tr w:rsidR="00851DCC" w:rsidRPr="00851DCC" w14:paraId="3109C538" w14:textId="77777777" w:rsidTr="00FA55CE">
        <w:trPr>
          <w:jc w:val="center"/>
        </w:trPr>
        <w:tc>
          <w:tcPr>
            <w:tcW w:w="559" w:type="dxa"/>
            <w:gridSpan w:val="3"/>
            <w:tcBorders>
              <w:top w:val="single" w:sz="4" w:space="0" w:color="000000"/>
              <w:left w:val="single" w:sz="4" w:space="0" w:color="000000"/>
              <w:bottom w:val="single" w:sz="4" w:space="0" w:color="000000"/>
              <w:right w:val="single" w:sz="4" w:space="0" w:color="000000"/>
            </w:tcBorders>
            <w:vAlign w:val="center"/>
          </w:tcPr>
          <w:p w14:paraId="44DB402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22</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14:paraId="2A37D80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Гостиничное обслуживание</w:t>
            </w:r>
          </w:p>
        </w:tc>
        <w:tc>
          <w:tcPr>
            <w:tcW w:w="570" w:type="dxa"/>
            <w:gridSpan w:val="2"/>
            <w:tcBorders>
              <w:top w:val="single" w:sz="4" w:space="0" w:color="000000"/>
              <w:left w:val="single" w:sz="4" w:space="0" w:color="000000"/>
              <w:bottom w:val="single" w:sz="4" w:space="0" w:color="000000"/>
              <w:right w:val="single" w:sz="4" w:space="0" w:color="000000"/>
            </w:tcBorders>
            <w:vAlign w:val="center"/>
          </w:tcPr>
          <w:p w14:paraId="3B684F0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0,06 га</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14:paraId="2BAD87E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3B429AA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68" w:type="dxa"/>
            <w:tcBorders>
              <w:top w:val="single" w:sz="4" w:space="0" w:color="000000"/>
              <w:left w:val="single" w:sz="4" w:space="0" w:color="000000"/>
              <w:bottom w:val="single" w:sz="4" w:space="0" w:color="000000"/>
              <w:right w:val="single" w:sz="4" w:space="0" w:color="000000"/>
            </w:tcBorders>
            <w:vAlign w:val="center"/>
          </w:tcPr>
          <w:p w14:paraId="0532EEC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соседнего участка 3 м.</w:t>
            </w:r>
          </w:p>
        </w:tc>
        <w:tc>
          <w:tcPr>
            <w:tcW w:w="2402" w:type="dxa"/>
            <w:gridSpan w:val="3"/>
            <w:tcBorders>
              <w:top w:val="single" w:sz="4" w:space="0" w:color="000000"/>
              <w:left w:val="single" w:sz="4" w:space="0" w:color="000000"/>
              <w:bottom w:val="single" w:sz="4" w:space="0" w:color="000000"/>
              <w:right w:val="single" w:sz="4" w:space="0" w:color="000000"/>
            </w:tcBorders>
            <w:vAlign w:val="center"/>
          </w:tcPr>
          <w:p w14:paraId="0DFFFFE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E3EF562" w14:textId="77777777" w:rsidTr="00FA55CE">
        <w:trPr>
          <w:jc w:val="center"/>
        </w:trPr>
        <w:tc>
          <w:tcPr>
            <w:tcW w:w="559" w:type="dxa"/>
            <w:gridSpan w:val="3"/>
            <w:tcBorders>
              <w:top w:val="single" w:sz="4" w:space="0" w:color="000000"/>
              <w:left w:val="single" w:sz="4" w:space="0" w:color="000000"/>
              <w:bottom w:val="single" w:sz="4" w:space="0" w:color="000000"/>
              <w:right w:val="single" w:sz="4" w:space="0" w:color="000000"/>
            </w:tcBorders>
            <w:vAlign w:val="center"/>
          </w:tcPr>
          <w:p w14:paraId="5EDFCFE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23</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14:paraId="4B38CE7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Спорт</w:t>
            </w:r>
          </w:p>
        </w:tc>
        <w:tc>
          <w:tcPr>
            <w:tcW w:w="570" w:type="dxa"/>
            <w:gridSpan w:val="2"/>
            <w:tcBorders>
              <w:top w:val="single" w:sz="4" w:space="0" w:color="000000"/>
              <w:left w:val="single" w:sz="4" w:space="0" w:color="000000"/>
              <w:bottom w:val="single" w:sz="4" w:space="0" w:color="000000"/>
              <w:right w:val="single" w:sz="4" w:space="0" w:color="000000"/>
            </w:tcBorders>
            <w:vAlign w:val="center"/>
          </w:tcPr>
          <w:p w14:paraId="5D550EA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0,02 га</w:t>
            </w:r>
          </w:p>
        </w:tc>
        <w:tc>
          <w:tcPr>
            <w:tcW w:w="2130" w:type="dxa"/>
            <w:gridSpan w:val="6"/>
            <w:tcBorders>
              <w:top w:val="single" w:sz="4" w:space="0" w:color="000000"/>
              <w:left w:val="single" w:sz="4" w:space="0" w:color="000000"/>
              <w:bottom w:val="single" w:sz="4" w:space="0" w:color="000000"/>
              <w:right w:val="single" w:sz="4" w:space="0" w:color="000000"/>
            </w:tcBorders>
            <w:vAlign w:val="center"/>
          </w:tcPr>
          <w:p w14:paraId="2321218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2268" w:type="dxa"/>
            <w:tcBorders>
              <w:top w:val="single" w:sz="4" w:space="0" w:color="000000"/>
              <w:left w:val="single" w:sz="4" w:space="0" w:color="000000"/>
              <w:bottom w:val="single" w:sz="4" w:space="0" w:color="000000"/>
              <w:right w:val="single" w:sz="4" w:space="0" w:color="000000"/>
            </w:tcBorders>
            <w:vAlign w:val="center"/>
          </w:tcPr>
          <w:p w14:paraId="4910C6C2" w14:textId="77777777" w:rsidR="00851DCC" w:rsidRPr="00851DCC" w:rsidRDefault="00851DCC" w:rsidP="00851DCC">
            <w:pPr>
              <w:pStyle w:val="afb"/>
              <w:jc w:val="both"/>
              <w:rPr>
                <w:rFonts w:ascii="Liberation Serif" w:eastAsia="NSimSun" w:hAnsi="Liberation Serif" w:cs="Liberation Serif"/>
                <w:sz w:val="24"/>
                <w:szCs w:val="24"/>
                <w:lang w:eastAsia="zh-CN"/>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2402" w:type="dxa"/>
            <w:gridSpan w:val="3"/>
            <w:tcBorders>
              <w:top w:val="single" w:sz="4" w:space="0" w:color="000000"/>
              <w:left w:val="single" w:sz="4" w:space="0" w:color="000000"/>
              <w:bottom w:val="single" w:sz="4" w:space="0" w:color="000000"/>
              <w:right w:val="single" w:sz="4" w:space="0" w:color="000000"/>
            </w:tcBorders>
            <w:vAlign w:val="center"/>
          </w:tcPr>
          <w:p w14:paraId="23A5E49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795735B" w14:textId="77777777" w:rsidTr="00FA55CE">
        <w:trPr>
          <w:jc w:val="center"/>
        </w:trPr>
        <w:tc>
          <w:tcPr>
            <w:tcW w:w="559" w:type="dxa"/>
            <w:gridSpan w:val="3"/>
            <w:tcBorders>
              <w:top w:val="single" w:sz="4" w:space="0" w:color="000000"/>
              <w:left w:val="single" w:sz="4" w:space="0" w:color="000000"/>
              <w:bottom w:val="single" w:sz="4" w:space="0" w:color="000000"/>
              <w:right w:val="single" w:sz="4" w:space="0" w:color="000000"/>
            </w:tcBorders>
            <w:vAlign w:val="center"/>
          </w:tcPr>
          <w:p w14:paraId="40586E7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24</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14:paraId="1B93B2F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Обеспечение занятий спортом в помещениях</w:t>
            </w:r>
          </w:p>
        </w:tc>
        <w:tc>
          <w:tcPr>
            <w:tcW w:w="570" w:type="dxa"/>
            <w:gridSpan w:val="2"/>
            <w:tcBorders>
              <w:top w:val="single" w:sz="4" w:space="0" w:color="000000"/>
              <w:left w:val="single" w:sz="4" w:space="0" w:color="000000"/>
              <w:bottom w:val="single" w:sz="4" w:space="0" w:color="000000"/>
              <w:right w:val="single" w:sz="4" w:space="0" w:color="000000"/>
            </w:tcBorders>
            <w:vAlign w:val="center"/>
          </w:tcPr>
          <w:p w14:paraId="0C45636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0,02 га</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14:paraId="5D025C2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3E96FF5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68" w:type="dxa"/>
            <w:tcBorders>
              <w:top w:val="single" w:sz="4" w:space="0" w:color="000000"/>
              <w:left w:val="single" w:sz="4" w:space="0" w:color="000000"/>
              <w:bottom w:val="single" w:sz="4" w:space="0" w:color="000000"/>
              <w:right w:val="single" w:sz="4" w:space="0" w:color="000000"/>
            </w:tcBorders>
            <w:vAlign w:val="center"/>
          </w:tcPr>
          <w:p w14:paraId="41CD9F8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2402" w:type="dxa"/>
            <w:gridSpan w:val="3"/>
            <w:tcBorders>
              <w:top w:val="single" w:sz="4" w:space="0" w:color="000000"/>
              <w:left w:val="single" w:sz="4" w:space="0" w:color="000000"/>
              <w:bottom w:val="single" w:sz="4" w:space="0" w:color="000000"/>
              <w:right w:val="single" w:sz="4" w:space="0" w:color="000000"/>
            </w:tcBorders>
            <w:vAlign w:val="center"/>
          </w:tcPr>
          <w:p w14:paraId="086D63A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CC8DC29" w14:textId="77777777" w:rsidTr="00FA55CE">
        <w:trPr>
          <w:jc w:val="center"/>
        </w:trPr>
        <w:tc>
          <w:tcPr>
            <w:tcW w:w="559" w:type="dxa"/>
            <w:gridSpan w:val="3"/>
            <w:tcBorders>
              <w:top w:val="single" w:sz="4" w:space="0" w:color="000000"/>
              <w:left w:val="single" w:sz="4" w:space="0" w:color="000000"/>
              <w:bottom w:val="single" w:sz="4" w:space="0" w:color="000000"/>
              <w:right w:val="single" w:sz="4" w:space="0" w:color="000000"/>
            </w:tcBorders>
            <w:vAlign w:val="center"/>
          </w:tcPr>
          <w:p w14:paraId="6B775AE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25</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14:paraId="5CE7188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Связь</w:t>
            </w:r>
          </w:p>
        </w:tc>
        <w:tc>
          <w:tcPr>
            <w:tcW w:w="570" w:type="dxa"/>
            <w:gridSpan w:val="2"/>
            <w:tcBorders>
              <w:top w:val="single" w:sz="4" w:space="0" w:color="000000"/>
              <w:left w:val="single" w:sz="4" w:space="0" w:color="000000"/>
              <w:bottom w:val="single" w:sz="4" w:space="0" w:color="000000"/>
              <w:right w:val="single" w:sz="4" w:space="0" w:color="000000"/>
            </w:tcBorders>
            <w:vAlign w:val="center"/>
          </w:tcPr>
          <w:p w14:paraId="28A4A6F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0,03 га</w:t>
            </w:r>
          </w:p>
        </w:tc>
        <w:tc>
          <w:tcPr>
            <w:tcW w:w="1427" w:type="dxa"/>
            <w:gridSpan w:val="2"/>
            <w:tcBorders>
              <w:top w:val="single" w:sz="4" w:space="0" w:color="000000"/>
              <w:left w:val="single" w:sz="4" w:space="0" w:color="000000"/>
              <w:bottom w:val="single" w:sz="4" w:space="0" w:color="000000"/>
              <w:right w:val="single" w:sz="4" w:space="0" w:color="000000"/>
            </w:tcBorders>
            <w:vAlign w:val="center"/>
          </w:tcPr>
          <w:p w14:paraId="4FA64D3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703" w:type="dxa"/>
            <w:gridSpan w:val="4"/>
            <w:tcBorders>
              <w:top w:val="single" w:sz="4" w:space="0" w:color="000000"/>
              <w:left w:val="single" w:sz="4" w:space="0" w:color="000000"/>
              <w:bottom w:val="single" w:sz="4" w:space="0" w:color="000000"/>
              <w:right w:val="single" w:sz="4" w:space="0" w:color="000000"/>
            </w:tcBorders>
            <w:vAlign w:val="center"/>
          </w:tcPr>
          <w:p w14:paraId="39ECF7A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2268" w:type="dxa"/>
            <w:tcBorders>
              <w:top w:val="single" w:sz="4" w:space="0" w:color="000000"/>
              <w:left w:val="single" w:sz="4" w:space="0" w:color="000000"/>
              <w:bottom w:val="single" w:sz="4" w:space="0" w:color="000000"/>
              <w:right w:val="single" w:sz="4" w:space="0" w:color="000000"/>
            </w:tcBorders>
            <w:vAlign w:val="center"/>
          </w:tcPr>
          <w:p w14:paraId="52E5456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110" w:type="dxa"/>
            <w:gridSpan w:val="2"/>
            <w:tcBorders>
              <w:top w:val="single" w:sz="4" w:space="0" w:color="000000"/>
              <w:left w:val="single" w:sz="4" w:space="0" w:color="000000"/>
              <w:bottom w:val="single" w:sz="4" w:space="0" w:color="000000"/>
              <w:right w:val="single" w:sz="4" w:space="0" w:color="000000"/>
            </w:tcBorders>
            <w:vAlign w:val="center"/>
          </w:tcPr>
          <w:p w14:paraId="40A4D07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49 м</w:t>
            </w:r>
          </w:p>
        </w:tc>
        <w:tc>
          <w:tcPr>
            <w:tcW w:w="1292" w:type="dxa"/>
            <w:tcBorders>
              <w:top w:val="single" w:sz="4" w:space="0" w:color="000000"/>
              <w:left w:val="single" w:sz="4" w:space="0" w:color="000000"/>
              <w:bottom w:val="single" w:sz="4" w:space="0" w:color="000000"/>
              <w:right w:val="single" w:sz="4" w:space="0" w:color="000000"/>
            </w:tcBorders>
            <w:vAlign w:val="center"/>
          </w:tcPr>
          <w:p w14:paraId="0DDF5B9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bl>
    <w:p w14:paraId="50B2EEDB" w14:textId="77777777" w:rsidR="00851DCC" w:rsidRPr="00851DCC" w:rsidRDefault="00851DCC" w:rsidP="00851DCC">
      <w:pPr>
        <w:pStyle w:val="afb"/>
        <w:jc w:val="both"/>
        <w:rPr>
          <w:rFonts w:ascii="Liberation Serif" w:hAnsi="Liberation Serif" w:cs="Liberation Serif"/>
          <w:sz w:val="24"/>
          <w:szCs w:val="24"/>
        </w:rPr>
      </w:pPr>
    </w:p>
    <w:p w14:paraId="7B8218DA" w14:textId="77777777" w:rsidR="00851DCC" w:rsidRPr="00851DCC" w:rsidRDefault="00851DCC" w:rsidP="00851DCC">
      <w:pPr>
        <w:pStyle w:val="afb"/>
        <w:jc w:val="both"/>
        <w:rPr>
          <w:rFonts w:ascii="Liberation Serif" w:hAnsi="Liberation Serif" w:cs="Liberation Serif"/>
          <w:b/>
          <w:bCs/>
          <w:sz w:val="24"/>
          <w:szCs w:val="24"/>
        </w:rPr>
      </w:pPr>
      <w:r w:rsidRPr="00851DCC">
        <w:rPr>
          <w:rFonts w:ascii="Liberation Serif" w:hAnsi="Liberation Serif" w:cs="Liberation Serif"/>
          <w:b/>
          <w:bCs/>
          <w:sz w:val="24"/>
          <w:szCs w:val="24"/>
        </w:rPr>
        <w:tab/>
        <w:t>2. КС-3. Коммунально-складская зона III класса</w:t>
      </w:r>
    </w:p>
    <w:p w14:paraId="49006678"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 xml:space="preserve">Зона коммунально-складских объектов </w:t>
      </w:r>
      <w:r w:rsidRPr="00851DCC">
        <w:rPr>
          <w:rFonts w:ascii="Liberation Serif" w:hAnsi="Liberation Serif" w:cs="Liberation Serif"/>
          <w:sz w:val="24"/>
          <w:szCs w:val="24"/>
          <w:lang w:val="en-US"/>
        </w:rPr>
        <w:t>III</w:t>
      </w:r>
      <w:r w:rsidRPr="00851DCC">
        <w:rPr>
          <w:rFonts w:ascii="Liberation Serif" w:hAnsi="Liberation Serif" w:cs="Liberation Serif"/>
          <w:sz w:val="24"/>
          <w:szCs w:val="24"/>
        </w:rPr>
        <w:t xml:space="preserve"> класса вредности – территории, застроенные или планируемые к застройке коммунально-складскими объектами </w:t>
      </w:r>
      <w:r w:rsidRPr="00851DCC">
        <w:rPr>
          <w:rFonts w:ascii="Liberation Serif" w:hAnsi="Liberation Serif" w:cs="Liberation Serif"/>
          <w:sz w:val="24"/>
          <w:szCs w:val="24"/>
          <w:lang w:val="en-US"/>
        </w:rPr>
        <w:t>III</w:t>
      </w:r>
      <w:r w:rsidRPr="00851DCC">
        <w:rPr>
          <w:rFonts w:ascii="Liberation Serif" w:hAnsi="Liberation Serif" w:cs="Liberation Serif"/>
          <w:sz w:val="24"/>
          <w:szCs w:val="24"/>
        </w:rPr>
        <w:t xml:space="preserve"> класса вредности.</w:t>
      </w:r>
    </w:p>
    <w:p w14:paraId="2F67EC6D" w14:textId="77777777" w:rsidR="00851DCC" w:rsidRPr="00851DCC" w:rsidRDefault="00851DCC" w:rsidP="00851DCC">
      <w:pPr>
        <w:pStyle w:val="afb"/>
        <w:jc w:val="both"/>
        <w:rPr>
          <w:rFonts w:ascii="Liberation Serif" w:hAnsi="Liberation Serif" w:cs="Liberation Serif"/>
          <w:sz w:val="24"/>
          <w:szCs w:val="24"/>
        </w:rPr>
      </w:pPr>
    </w:p>
    <w:p w14:paraId="40E5DB7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Основные виды разрешенные использования: </w:t>
      </w:r>
    </w:p>
    <w:p w14:paraId="4D21B4E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6.</w:t>
      </w:r>
    </w:p>
    <w:tbl>
      <w:tblPr>
        <w:tblW w:w="5000" w:type="pct"/>
        <w:tblInd w:w="-113" w:type="dxa"/>
        <w:tblLayout w:type="fixed"/>
        <w:tblLook w:val="04A0" w:firstRow="1" w:lastRow="0" w:firstColumn="1" w:lastColumn="0" w:noHBand="0" w:noVBand="1"/>
      </w:tblPr>
      <w:tblGrid>
        <w:gridCol w:w="1496"/>
        <w:gridCol w:w="52"/>
        <w:gridCol w:w="7623"/>
        <w:gridCol w:w="27"/>
        <w:gridCol w:w="656"/>
      </w:tblGrid>
      <w:tr w:rsidR="00851DCC" w:rsidRPr="00851DCC" w14:paraId="042780A0" w14:textId="77777777" w:rsidTr="00FA55CE">
        <w:tc>
          <w:tcPr>
            <w:tcW w:w="1463" w:type="dxa"/>
            <w:tcBorders>
              <w:top w:val="single" w:sz="4" w:space="0" w:color="000000"/>
              <w:left w:val="single" w:sz="4" w:space="0" w:color="000000"/>
              <w:bottom w:val="single" w:sz="4" w:space="0" w:color="000000"/>
              <w:right w:val="single" w:sz="4" w:space="0" w:color="000000"/>
            </w:tcBorders>
            <w:vAlign w:val="center"/>
          </w:tcPr>
          <w:p w14:paraId="2125FD1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Склады</w:t>
            </w:r>
          </w:p>
        </w:tc>
        <w:tc>
          <w:tcPr>
            <w:tcW w:w="7533" w:type="dxa"/>
            <w:gridSpan w:val="3"/>
            <w:tcBorders>
              <w:top w:val="single" w:sz="4" w:space="0" w:color="000000"/>
              <w:left w:val="single" w:sz="4" w:space="0" w:color="000000"/>
              <w:bottom w:val="single" w:sz="4" w:space="0" w:color="000000"/>
              <w:right w:val="single" w:sz="4" w:space="0" w:color="000000"/>
            </w:tcBorders>
            <w:vAlign w:val="center"/>
          </w:tcPr>
          <w:p w14:paraId="496B999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42" w:type="dxa"/>
            <w:tcBorders>
              <w:top w:val="single" w:sz="4" w:space="0" w:color="000000"/>
              <w:left w:val="single" w:sz="4" w:space="0" w:color="000000"/>
              <w:bottom w:val="single" w:sz="4" w:space="0" w:color="000000"/>
              <w:right w:val="single" w:sz="4" w:space="0" w:color="000000"/>
            </w:tcBorders>
            <w:vAlign w:val="center"/>
          </w:tcPr>
          <w:p w14:paraId="3FF0638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6.9</w:t>
            </w:r>
          </w:p>
        </w:tc>
      </w:tr>
      <w:tr w:rsidR="00851DCC" w:rsidRPr="00851DCC" w14:paraId="2E1E88F9" w14:textId="77777777" w:rsidTr="00FA55CE">
        <w:tc>
          <w:tcPr>
            <w:tcW w:w="1463" w:type="dxa"/>
            <w:tcBorders>
              <w:top w:val="single" w:sz="4" w:space="0" w:color="000000"/>
              <w:left w:val="single" w:sz="4" w:space="0" w:color="000000"/>
              <w:bottom w:val="single" w:sz="4" w:space="0" w:color="000000"/>
              <w:right w:val="single" w:sz="4" w:space="0" w:color="000000"/>
            </w:tcBorders>
            <w:vAlign w:val="center"/>
          </w:tcPr>
          <w:p w14:paraId="7A7E254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Складские площадки</w:t>
            </w:r>
          </w:p>
        </w:tc>
        <w:tc>
          <w:tcPr>
            <w:tcW w:w="7533" w:type="dxa"/>
            <w:gridSpan w:val="3"/>
            <w:tcBorders>
              <w:top w:val="single" w:sz="4" w:space="0" w:color="000000"/>
              <w:left w:val="single" w:sz="4" w:space="0" w:color="000000"/>
              <w:bottom w:val="single" w:sz="4" w:space="0" w:color="000000"/>
              <w:right w:val="single" w:sz="4" w:space="0" w:color="000000"/>
            </w:tcBorders>
            <w:vAlign w:val="center"/>
          </w:tcPr>
          <w:p w14:paraId="54692CF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42" w:type="dxa"/>
            <w:tcBorders>
              <w:top w:val="single" w:sz="4" w:space="0" w:color="000000"/>
              <w:left w:val="single" w:sz="4" w:space="0" w:color="000000"/>
              <w:bottom w:val="single" w:sz="4" w:space="0" w:color="000000"/>
              <w:right w:val="single" w:sz="4" w:space="0" w:color="000000"/>
            </w:tcBorders>
            <w:vAlign w:val="center"/>
          </w:tcPr>
          <w:p w14:paraId="61EF22F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6.9.1</w:t>
            </w:r>
          </w:p>
        </w:tc>
      </w:tr>
      <w:tr w:rsidR="00851DCC" w:rsidRPr="00851DCC" w14:paraId="09F6B97C" w14:textId="77777777" w:rsidTr="00FA55CE">
        <w:trPr>
          <w:trHeight w:val="855"/>
        </w:trPr>
        <w:tc>
          <w:tcPr>
            <w:tcW w:w="1463" w:type="dxa"/>
            <w:tcBorders>
              <w:top w:val="single" w:sz="4" w:space="0" w:color="000000"/>
              <w:left w:val="single" w:sz="4" w:space="0" w:color="000000"/>
              <w:bottom w:val="single" w:sz="4" w:space="0" w:color="000000"/>
              <w:right w:val="single" w:sz="4" w:space="0" w:color="000000"/>
            </w:tcBorders>
            <w:vAlign w:val="center"/>
          </w:tcPr>
          <w:p w14:paraId="6479875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533" w:type="dxa"/>
            <w:gridSpan w:val="3"/>
            <w:tcBorders>
              <w:top w:val="single" w:sz="4" w:space="0" w:color="000000"/>
              <w:left w:val="single" w:sz="4" w:space="0" w:color="000000"/>
              <w:bottom w:val="single" w:sz="4" w:space="0" w:color="000000"/>
              <w:right w:val="single" w:sz="4" w:space="0" w:color="000000"/>
            </w:tcBorders>
            <w:vAlign w:val="center"/>
          </w:tcPr>
          <w:p w14:paraId="254A922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2" w:type="dxa"/>
            <w:tcBorders>
              <w:top w:val="single" w:sz="4" w:space="0" w:color="000000"/>
              <w:left w:val="single" w:sz="4" w:space="0" w:color="000000"/>
              <w:bottom w:val="single" w:sz="4" w:space="0" w:color="000000"/>
              <w:right w:val="single" w:sz="4" w:space="0" w:color="000000"/>
            </w:tcBorders>
            <w:vAlign w:val="center"/>
          </w:tcPr>
          <w:p w14:paraId="38D6228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3.1.1</w:t>
            </w:r>
          </w:p>
        </w:tc>
      </w:tr>
      <w:tr w:rsidR="00851DCC" w:rsidRPr="00851DCC" w14:paraId="1F1E02DF" w14:textId="77777777" w:rsidTr="00FA55CE">
        <w:trPr>
          <w:trHeight w:val="240"/>
        </w:trPr>
        <w:tc>
          <w:tcPr>
            <w:tcW w:w="1463" w:type="dxa"/>
            <w:tcBorders>
              <w:top w:val="single" w:sz="4" w:space="0" w:color="000000"/>
              <w:left w:val="single" w:sz="4" w:space="0" w:color="000000"/>
              <w:bottom w:val="single" w:sz="4" w:space="0" w:color="000000"/>
              <w:right w:val="single" w:sz="4" w:space="0" w:color="000000"/>
            </w:tcBorders>
            <w:vAlign w:val="center"/>
          </w:tcPr>
          <w:p w14:paraId="59367EDF"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Деловое управление</w:t>
            </w:r>
          </w:p>
        </w:tc>
        <w:tc>
          <w:tcPr>
            <w:tcW w:w="7533" w:type="dxa"/>
            <w:gridSpan w:val="3"/>
            <w:tcBorders>
              <w:top w:val="single" w:sz="4" w:space="0" w:color="000000"/>
              <w:left w:val="single" w:sz="4" w:space="0" w:color="000000"/>
              <w:bottom w:val="single" w:sz="4" w:space="0" w:color="000000"/>
              <w:right w:val="single" w:sz="4" w:space="0" w:color="000000"/>
            </w:tcBorders>
            <w:vAlign w:val="center"/>
          </w:tcPr>
          <w:p w14:paraId="1AAE0D0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42" w:type="dxa"/>
            <w:tcBorders>
              <w:top w:val="single" w:sz="4" w:space="0" w:color="000000"/>
              <w:left w:val="single" w:sz="4" w:space="0" w:color="000000"/>
              <w:bottom w:val="single" w:sz="4" w:space="0" w:color="000000"/>
              <w:right w:val="single" w:sz="4" w:space="0" w:color="000000"/>
            </w:tcBorders>
            <w:vAlign w:val="center"/>
          </w:tcPr>
          <w:p w14:paraId="22367B1E"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4.1</w:t>
            </w:r>
          </w:p>
        </w:tc>
      </w:tr>
      <w:tr w:rsidR="00851DCC" w:rsidRPr="00851DCC" w14:paraId="7C3EFC03" w14:textId="77777777" w:rsidTr="00FA55CE">
        <w:trPr>
          <w:trHeight w:val="180"/>
        </w:trPr>
        <w:tc>
          <w:tcPr>
            <w:tcW w:w="1463" w:type="dxa"/>
            <w:tcBorders>
              <w:top w:val="single" w:sz="4" w:space="0" w:color="000000"/>
              <w:left w:val="single" w:sz="4" w:space="0" w:color="000000"/>
              <w:bottom w:val="single" w:sz="4" w:space="0" w:color="000000"/>
              <w:right w:val="single" w:sz="4" w:space="0" w:color="000000"/>
            </w:tcBorders>
            <w:vAlign w:val="center"/>
          </w:tcPr>
          <w:p w14:paraId="5D60D7B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Хранение автотранспорта</w:t>
            </w:r>
          </w:p>
        </w:tc>
        <w:tc>
          <w:tcPr>
            <w:tcW w:w="7533" w:type="dxa"/>
            <w:gridSpan w:val="3"/>
            <w:tcBorders>
              <w:top w:val="single" w:sz="4" w:space="0" w:color="000000"/>
              <w:left w:val="single" w:sz="4" w:space="0" w:color="000000"/>
              <w:bottom w:val="single" w:sz="4" w:space="0" w:color="000000"/>
              <w:right w:val="single" w:sz="4" w:space="0" w:color="000000"/>
            </w:tcBorders>
            <w:vAlign w:val="center"/>
          </w:tcPr>
          <w:p w14:paraId="6741466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21">
              <w:r w:rsidRPr="00851DCC">
                <w:rPr>
                  <w:rFonts w:ascii="Liberation Serif" w:hAnsi="Liberation Serif" w:cs="Liberation Serif"/>
                  <w:sz w:val="24"/>
                  <w:szCs w:val="24"/>
                </w:rPr>
                <w:t>кодом 2.7.2, 4.9</w:t>
              </w:r>
            </w:hyperlink>
          </w:p>
        </w:tc>
        <w:tc>
          <w:tcPr>
            <w:tcW w:w="642" w:type="dxa"/>
            <w:tcBorders>
              <w:top w:val="single" w:sz="4" w:space="0" w:color="000000"/>
              <w:left w:val="single" w:sz="4" w:space="0" w:color="000000"/>
              <w:bottom w:val="single" w:sz="4" w:space="0" w:color="000000"/>
              <w:right w:val="single" w:sz="4" w:space="0" w:color="000000"/>
            </w:tcBorders>
            <w:vAlign w:val="center"/>
          </w:tcPr>
          <w:p w14:paraId="4E35AD1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2.7.1</w:t>
            </w:r>
          </w:p>
        </w:tc>
      </w:tr>
      <w:tr w:rsidR="00851DCC" w:rsidRPr="00851DCC" w14:paraId="28DA2B52" w14:textId="77777777" w:rsidTr="00FA55CE">
        <w:trPr>
          <w:trHeight w:val="180"/>
        </w:trPr>
        <w:tc>
          <w:tcPr>
            <w:tcW w:w="1463" w:type="dxa"/>
            <w:tcBorders>
              <w:top w:val="single" w:sz="4" w:space="0" w:color="000000"/>
              <w:left w:val="single" w:sz="4" w:space="0" w:color="000000"/>
              <w:bottom w:val="single" w:sz="4" w:space="0" w:color="000000"/>
              <w:right w:val="single" w:sz="4" w:space="0" w:color="000000"/>
            </w:tcBorders>
          </w:tcPr>
          <w:p w14:paraId="1756EE1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гаражей для собственных нужд</w:t>
            </w:r>
          </w:p>
        </w:tc>
        <w:tc>
          <w:tcPr>
            <w:tcW w:w="7533" w:type="dxa"/>
            <w:gridSpan w:val="3"/>
            <w:tcBorders>
              <w:top w:val="single" w:sz="4" w:space="0" w:color="000000"/>
              <w:left w:val="single" w:sz="4" w:space="0" w:color="000000"/>
              <w:bottom w:val="single" w:sz="4" w:space="0" w:color="000000"/>
              <w:right w:val="single" w:sz="4" w:space="0" w:color="000000"/>
            </w:tcBorders>
          </w:tcPr>
          <w:p w14:paraId="7CF78FB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42" w:type="dxa"/>
            <w:tcBorders>
              <w:top w:val="single" w:sz="4" w:space="0" w:color="000000"/>
              <w:left w:val="single" w:sz="4" w:space="0" w:color="000000"/>
              <w:bottom w:val="single" w:sz="4" w:space="0" w:color="000000"/>
              <w:right w:val="single" w:sz="4" w:space="0" w:color="000000"/>
            </w:tcBorders>
          </w:tcPr>
          <w:p w14:paraId="40521AC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2.7.2</w:t>
            </w:r>
          </w:p>
        </w:tc>
      </w:tr>
      <w:tr w:rsidR="00851DCC" w:rsidRPr="00851DCC" w14:paraId="505AA766" w14:textId="77777777" w:rsidTr="00FA55CE">
        <w:trPr>
          <w:trHeight w:val="180"/>
        </w:trPr>
        <w:tc>
          <w:tcPr>
            <w:tcW w:w="1514" w:type="dxa"/>
            <w:gridSpan w:val="2"/>
            <w:tcBorders>
              <w:top w:val="single" w:sz="4" w:space="0" w:color="000000"/>
              <w:left w:val="single" w:sz="4" w:space="0" w:color="000000"/>
              <w:bottom w:val="single" w:sz="4" w:space="0" w:color="000000"/>
              <w:right w:val="single" w:sz="4" w:space="0" w:color="000000"/>
            </w:tcBorders>
            <w:vAlign w:val="center"/>
          </w:tcPr>
          <w:p w14:paraId="54BCB94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456" w:type="dxa"/>
            <w:tcBorders>
              <w:top w:val="single" w:sz="4" w:space="0" w:color="000000"/>
              <w:left w:val="single" w:sz="4" w:space="0" w:color="000000"/>
              <w:bottom w:val="single" w:sz="4" w:space="0" w:color="000000"/>
              <w:right w:val="single" w:sz="4" w:space="0" w:color="000000"/>
            </w:tcBorders>
            <w:vAlign w:val="center"/>
          </w:tcPr>
          <w:p w14:paraId="671C1C5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8" w:type="dxa"/>
            <w:gridSpan w:val="2"/>
            <w:tcBorders>
              <w:top w:val="single" w:sz="4" w:space="0" w:color="000000"/>
              <w:left w:val="single" w:sz="4" w:space="0" w:color="000000"/>
              <w:bottom w:val="single" w:sz="4" w:space="0" w:color="000000"/>
              <w:right w:val="single" w:sz="4" w:space="0" w:color="000000"/>
            </w:tcBorders>
            <w:vAlign w:val="center"/>
          </w:tcPr>
          <w:p w14:paraId="3C7785F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12.0.2</w:t>
            </w:r>
          </w:p>
        </w:tc>
      </w:tr>
      <w:tr w:rsidR="00851DCC" w:rsidRPr="00851DCC" w14:paraId="4095CEF3" w14:textId="77777777" w:rsidTr="00FA55CE">
        <w:trPr>
          <w:trHeight w:val="180"/>
        </w:trPr>
        <w:tc>
          <w:tcPr>
            <w:tcW w:w="1514" w:type="dxa"/>
            <w:gridSpan w:val="2"/>
            <w:tcBorders>
              <w:top w:val="single" w:sz="4" w:space="0" w:color="000000"/>
              <w:left w:val="single" w:sz="4" w:space="0" w:color="000000"/>
              <w:bottom w:val="single" w:sz="4" w:space="0" w:color="000000"/>
              <w:right w:val="single" w:sz="4" w:space="0" w:color="000000"/>
            </w:tcBorders>
            <w:vAlign w:val="center"/>
          </w:tcPr>
          <w:p w14:paraId="40D4D20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7456" w:type="dxa"/>
            <w:tcBorders>
              <w:top w:val="single" w:sz="4" w:space="0" w:color="000000"/>
              <w:left w:val="single" w:sz="4" w:space="0" w:color="000000"/>
              <w:bottom w:val="single" w:sz="4" w:space="0" w:color="000000"/>
              <w:right w:val="single" w:sz="4" w:space="0" w:color="000000"/>
            </w:tcBorders>
            <w:vAlign w:val="center"/>
          </w:tcPr>
          <w:p w14:paraId="3F89B4C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0E806A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2">
              <w:r w:rsidRPr="00851DCC">
                <w:rPr>
                  <w:rFonts w:ascii="Liberation Serif" w:hAnsi="Liberation Serif" w:cs="Liberation Serif"/>
                  <w:sz w:val="24"/>
                  <w:szCs w:val="24"/>
                </w:rPr>
                <w:t>кодами 2.7.1</w:t>
              </w:r>
            </w:hyperlink>
            <w:r w:rsidRPr="00851DCC">
              <w:rPr>
                <w:rFonts w:ascii="Liberation Serif" w:hAnsi="Liberation Serif" w:cs="Liberation Serif"/>
                <w:sz w:val="24"/>
                <w:szCs w:val="24"/>
              </w:rPr>
              <w:t xml:space="preserve">, </w:t>
            </w:r>
            <w:hyperlink r:id="rId23">
              <w:r w:rsidRPr="00851DCC">
                <w:rPr>
                  <w:rFonts w:ascii="Liberation Serif" w:hAnsi="Liberation Serif" w:cs="Liberation Serif"/>
                  <w:sz w:val="24"/>
                  <w:szCs w:val="24"/>
                </w:rPr>
                <w:t>4.9</w:t>
              </w:r>
            </w:hyperlink>
            <w:r w:rsidRPr="00851DCC">
              <w:rPr>
                <w:rFonts w:ascii="Liberation Serif" w:hAnsi="Liberation Serif" w:cs="Liberation Serif"/>
                <w:sz w:val="24"/>
                <w:szCs w:val="24"/>
              </w:rPr>
              <w:t xml:space="preserve">, </w:t>
            </w:r>
            <w:hyperlink r:id="rId24">
              <w:r w:rsidRPr="00851DCC">
                <w:rPr>
                  <w:rFonts w:ascii="Liberation Serif" w:hAnsi="Liberation Serif" w:cs="Liberation Serif"/>
                  <w:sz w:val="24"/>
                  <w:szCs w:val="24"/>
                </w:rPr>
                <w:t>7.2.3</w:t>
              </w:r>
            </w:hyperlink>
            <w:r w:rsidRPr="00851DCC">
              <w:rPr>
                <w:rFonts w:ascii="Liberation Serif" w:hAnsi="Liberation Serif" w:cs="Liberation Serif"/>
                <w:sz w:val="24"/>
                <w:szCs w:val="24"/>
              </w:rPr>
              <w:t>, а также некапитальных сооружений, предназначенных для охраны транспортных средств</w:t>
            </w:r>
          </w:p>
        </w:tc>
        <w:tc>
          <w:tcPr>
            <w:tcW w:w="668" w:type="dxa"/>
            <w:gridSpan w:val="2"/>
            <w:tcBorders>
              <w:top w:val="single" w:sz="4" w:space="0" w:color="000000"/>
              <w:left w:val="single" w:sz="4" w:space="0" w:color="000000"/>
              <w:bottom w:val="single" w:sz="4" w:space="0" w:color="000000"/>
              <w:right w:val="single" w:sz="4" w:space="0" w:color="000000"/>
            </w:tcBorders>
            <w:vAlign w:val="center"/>
          </w:tcPr>
          <w:p w14:paraId="0054643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12.0.1</w:t>
            </w:r>
          </w:p>
        </w:tc>
      </w:tr>
      <w:tr w:rsidR="00851DCC" w:rsidRPr="00851DCC" w14:paraId="01FB4356" w14:textId="77777777" w:rsidTr="00FA55CE">
        <w:trPr>
          <w:trHeight w:val="180"/>
        </w:trPr>
        <w:tc>
          <w:tcPr>
            <w:tcW w:w="1514" w:type="dxa"/>
            <w:gridSpan w:val="2"/>
            <w:tcBorders>
              <w:top w:val="single" w:sz="4" w:space="0" w:color="000000"/>
              <w:left w:val="single" w:sz="4" w:space="0" w:color="000000"/>
              <w:bottom w:val="single" w:sz="4" w:space="0" w:color="000000"/>
              <w:right w:val="single" w:sz="4" w:space="0" w:color="000000"/>
            </w:tcBorders>
          </w:tcPr>
          <w:p w14:paraId="4E311DD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Связь</w:t>
            </w:r>
          </w:p>
        </w:tc>
        <w:tc>
          <w:tcPr>
            <w:tcW w:w="7456" w:type="dxa"/>
            <w:tcBorders>
              <w:top w:val="single" w:sz="4" w:space="0" w:color="000000"/>
              <w:left w:val="single" w:sz="4" w:space="0" w:color="000000"/>
              <w:bottom w:val="single" w:sz="4" w:space="0" w:color="000000"/>
              <w:right w:val="single" w:sz="4" w:space="0" w:color="000000"/>
            </w:tcBorders>
          </w:tcPr>
          <w:p w14:paraId="4D538A7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5">
              <w:r w:rsidRPr="00851DCC">
                <w:rPr>
                  <w:rFonts w:ascii="Liberation Serif" w:hAnsi="Liberation Serif" w:cs="Liberation Serif"/>
                  <w:sz w:val="24"/>
                  <w:szCs w:val="24"/>
                </w:rPr>
                <w:t>кодами 3.1.1</w:t>
              </w:r>
            </w:hyperlink>
            <w:r w:rsidRPr="00851DCC">
              <w:rPr>
                <w:rFonts w:ascii="Liberation Serif" w:hAnsi="Liberation Serif" w:cs="Liberation Serif"/>
                <w:sz w:val="24"/>
                <w:szCs w:val="24"/>
              </w:rPr>
              <w:t xml:space="preserve">, </w:t>
            </w:r>
            <w:hyperlink r:id="rId26">
              <w:r w:rsidRPr="00851DCC">
                <w:rPr>
                  <w:rFonts w:ascii="Liberation Serif" w:hAnsi="Liberation Serif" w:cs="Liberation Serif"/>
                  <w:sz w:val="24"/>
                  <w:szCs w:val="24"/>
                </w:rPr>
                <w:t>3.2.3</w:t>
              </w:r>
            </w:hyperlink>
          </w:p>
        </w:tc>
        <w:tc>
          <w:tcPr>
            <w:tcW w:w="668" w:type="dxa"/>
            <w:gridSpan w:val="2"/>
            <w:tcBorders>
              <w:top w:val="single" w:sz="4" w:space="0" w:color="000000"/>
              <w:left w:val="single" w:sz="4" w:space="0" w:color="000000"/>
              <w:bottom w:val="single" w:sz="4" w:space="0" w:color="000000"/>
              <w:right w:val="single" w:sz="4" w:space="0" w:color="000000"/>
            </w:tcBorders>
          </w:tcPr>
          <w:p w14:paraId="18F4CA2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6.8</w:t>
            </w:r>
          </w:p>
        </w:tc>
      </w:tr>
    </w:tbl>
    <w:p w14:paraId="1F52EA93" w14:textId="77777777" w:rsidR="00851DCC" w:rsidRPr="00851DCC" w:rsidRDefault="00851DCC" w:rsidP="00851DCC">
      <w:pPr>
        <w:pStyle w:val="afb"/>
        <w:jc w:val="both"/>
        <w:rPr>
          <w:rFonts w:ascii="Liberation Serif" w:hAnsi="Liberation Serif" w:cs="Liberation Serif"/>
          <w:sz w:val="24"/>
          <w:szCs w:val="24"/>
        </w:rPr>
      </w:pPr>
    </w:p>
    <w:p w14:paraId="4AFDC2F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Вспомогательные виды использования </w:t>
      </w:r>
    </w:p>
    <w:p w14:paraId="042CC1F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7.</w:t>
      </w:r>
    </w:p>
    <w:tbl>
      <w:tblPr>
        <w:tblW w:w="5000" w:type="pct"/>
        <w:tblInd w:w="-113" w:type="dxa"/>
        <w:tblLayout w:type="fixed"/>
        <w:tblLook w:val="04A0" w:firstRow="1" w:lastRow="0" w:firstColumn="1" w:lastColumn="0" w:noHBand="0" w:noVBand="1"/>
      </w:tblPr>
      <w:tblGrid>
        <w:gridCol w:w="1494"/>
        <w:gridCol w:w="7629"/>
        <w:gridCol w:w="731"/>
      </w:tblGrid>
      <w:tr w:rsidR="00851DCC" w:rsidRPr="00851DCC" w14:paraId="7E247F01" w14:textId="77777777" w:rsidTr="00FA55CE">
        <w:tc>
          <w:tcPr>
            <w:tcW w:w="1461" w:type="dxa"/>
            <w:tcBorders>
              <w:top w:val="single" w:sz="4" w:space="0" w:color="000000"/>
              <w:left w:val="single" w:sz="4" w:space="0" w:color="000000"/>
              <w:bottom w:val="single" w:sz="4" w:space="0" w:color="000000"/>
              <w:right w:val="single" w:sz="4" w:space="0" w:color="000000"/>
            </w:tcBorders>
            <w:vAlign w:val="center"/>
          </w:tcPr>
          <w:p w14:paraId="4418EFF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7462" w:type="dxa"/>
            <w:tcBorders>
              <w:top w:val="single" w:sz="4" w:space="0" w:color="000000"/>
              <w:left w:val="single" w:sz="4" w:space="0" w:color="000000"/>
              <w:bottom w:val="single" w:sz="4" w:space="0" w:color="000000"/>
              <w:right w:val="single" w:sz="4" w:space="0" w:color="000000"/>
            </w:tcBorders>
            <w:vAlign w:val="center"/>
          </w:tcPr>
          <w:p w14:paraId="0BBB10D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автомобильных моек, а также размещение магазинов сопутствующей торговли</w:t>
            </w:r>
          </w:p>
        </w:tc>
        <w:tc>
          <w:tcPr>
            <w:tcW w:w="715" w:type="dxa"/>
            <w:tcBorders>
              <w:top w:val="single" w:sz="4" w:space="0" w:color="000000"/>
              <w:left w:val="single" w:sz="4" w:space="0" w:color="000000"/>
              <w:bottom w:val="single" w:sz="4" w:space="0" w:color="000000"/>
              <w:right w:val="single" w:sz="4" w:space="0" w:color="000000"/>
            </w:tcBorders>
            <w:vAlign w:val="center"/>
          </w:tcPr>
          <w:p w14:paraId="22825C87"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4.9.1.3</w:t>
            </w:r>
          </w:p>
        </w:tc>
      </w:tr>
      <w:tr w:rsidR="00851DCC" w:rsidRPr="00851DCC" w14:paraId="51CDD6DF" w14:textId="77777777" w:rsidTr="00FA55CE">
        <w:tc>
          <w:tcPr>
            <w:tcW w:w="1461" w:type="dxa"/>
            <w:tcBorders>
              <w:top w:val="single" w:sz="4" w:space="0" w:color="000000"/>
              <w:left w:val="single" w:sz="4" w:space="0" w:color="000000"/>
              <w:bottom w:val="single" w:sz="4" w:space="0" w:color="000000"/>
              <w:right w:val="single" w:sz="4" w:space="0" w:color="000000"/>
            </w:tcBorders>
            <w:vAlign w:val="center"/>
          </w:tcPr>
          <w:p w14:paraId="5929530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7462" w:type="dxa"/>
            <w:tcBorders>
              <w:top w:val="single" w:sz="4" w:space="0" w:color="000000"/>
              <w:left w:val="single" w:sz="4" w:space="0" w:color="000000"/>
              <w:bottom w:val="single" w:sz="4" w:space="0" w:color="000000"/>
              <w:right w:val="single" w:sz="4" w:space="0" w:color="000000"/>
            </w:tcBorders>
            <w:vAlign w:val="center"/>
          </w:tcPr>
          <w:p w14:paraId="2162412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15" w:type="dxa"/>
            <w:tcBorders>
              <w:top w:val="single" w:sz="4" w:space="0" w:color="000000"/>
              <w:left w:val="single" w:sz="4" w:space="0" w:color="000000"/>
              <w:bottom w:val="single" w:sz="4" w:space="0" w:color="000000"/>
              <w:right w:val="single" w:sz="4" w:space="0" w:color="000000"/>
            </w:tcBorders>
            <w:vAlign w:val="center"/>
          </w:tcPr>
          <w:p w14:paraId="51695AD1"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4.9.1.4</w:t>
            </w:r>
          </w:p>
        </w:tc>
      </w:tr>
      <w:tr w:rsidR="00851DCC" w:rsidRPr="00851DCC" w14:paraId="5652D1C4" w14:textId="77777777" w:rsidTr="00FA55CE">
        <w:tc>
          <w:tcPr>
            <w:tcW w:w="1461" w:type="dxa"/>
            <w:tcBorders>
              <w:top w:val="single" w:sz="4" w:space="0" w:color="000000"/>
              <w:left w:val="single" w:sz="4" w:space="0" w:color="000000"/>
              <w:bottom w:val="single" w:sz="4" w:space="0" w:color="000000"/>
              <w:right w:val="single" w:sz="4" w:space="0" w:color="000000"/>
            </w:tcBorders>
            <w:vAlign w:val="center"/>
          </w:tcPr>
          <w:p w14:paraId="60B905C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7462" w:type="dxa"/>
            <w:tcBorders>
              <w:top w:val="single" w:sz="4" w:space="0" w:color="000000"/>
              <w:left w:val="single" w:sz="4" w:space="0" w:color="000000"/>
              <w:bottom w:val="single" w:sz="4" w:space="0" w:color="000000"/>
              <w:right w:val="single" w:sz="4" w:space="0" w:color="000000"/>
            </w:tcBorders>
            <w:vAlign w:val="center"/>
          </w:tcPr>
          <w:p w14:paraId="351F51D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15" w:type="dxa"/>
            <w:tcBorders>
              <w:top w:val="single" w:sz="4" w:space="0" w:color="000000"/>
              <w:left w:val="single" w:sz="4" w:space="0" w:color="000000"/>
              <w:bottom w:val="single" w:sz="4" w:space="0" w:color="000000"/>
              <w:right w:val="single" w:sz="4" w:space="0" w:color="000000"/>
            </w:tcBorders>
            <w:vAlign w:val="center"/>
          </w:tcPr>
          <w:p w14:paraId="0D92DDC7"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4.9.1.1</w:t>
            </w:r>
          </w:p>
        </w:tc>
      </w:tr>
    </w:tbl>
    <w:p w14:paraId="42462811" w14:textId="77777777" w:rsidR="00851DCC" w:rsidRPr="00851DCC" w:rsidRDefault="00851DCC" w:rsidP="00851DCC">
      <w:pPr>
        <w:pStyle w:val="afb"/>
        <w:jc w:val="both"/>
        <w:rPr>
          <w:rFonts w:ascii="Liberation Serif" w:hAnsi="Liberation Serif" w:cs="Liberation Serif"/>
          <w:sz w:val="24"/>
          <w:szCs w:val="24"/>
        </w:rPr>
      </w:pPr>
    </w:p>
    <w:p w14:paraId="187BE22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Условно-разрешенные виды использования </w:t>
      </w:r>
    </w:p>
    <w:p w14:paraId="63A0B58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8</w:t>
      </w:r>
    </w:p>
    <w:tbl>
      <w:tblPr>
        <w:tblW w:w="5000" w:type="pct"/>
        <w:tblInd w:w="-113" w:type="dxa"/>
        <w:tblLayout w:type="fixed"/>
        <w:tblLook w:val="04A0" w:firstRow="1" w:lastRow="0" w:firstColumn="1" w:lastColumn="0" w:noHBand="0" w:noVBand="1"/>
      </w:tblPr>
      <w:tblGrid>
        <w:gridCol w:w="1737"/>
        <w:gridCol w:w="30"/>
        <w:gridCol w:w="7493"/>
        <w:gridCol w:w="19"/>
        <w:gridCol w:w="575"/>
      </w:tblGrid>
      <w:tr w:rsidR="00851DCC" w:rsidRPr="00851DCC" w14:paraId="267CF391" w14:textId="77777777" w:rsidTr="00FA55CE">
        <w:trPr>
          <w:trHeight w:val="610"/>
        </w:trPr>
        <w:tc>
          <w:tcPr>
            <w:tcW w:w="1728" w:type="dxa"/>
            <w:gridSpan w:val="2"/>
            <w:tcBorders>
              <w:top w:val="single" w:sz="4" w:space="0" w:color="000000"/>
              <w:left w:val="single" w:sz="4" w:space="0" w:color="000000"/>
              <w:bottom w:val="single" w:sz="4" w:space="0" w:color="000000"/>
              <w:right w:val="single" w:sz="4" w:space="0" w:color="000000"/>
            </w:tcBorders>
          </w:tcPr>
          <w:p w14:paraId="2762074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Коммунальное обслуживание</w:t>
            </w:r>
          </w:p>
        </w:tc>
        <w:tc>
          <w:tcPr>
            <w:tcW w:w="7329" w:type="dxa"/>
            <w:tcBorders>
              <w:top w:val="single" w:sz="4" w:space="0" w:color="000000"/>
              <w:left w:val="single" w:sz="4" w:space="0" w:color="000000"/>
              <w:bottom w:val="single" w:sz="4" w:space="0" w:color="000000"/>
              <w:right w:val="single" w:sz="4" w:space="0" w:color="000000"/>
            </w:tcBorders>
          </w:tcPr>
          <w:p w14:paraId="76BE81A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в целях обеспечения физических и юридических лиц коммунальными услугами.</w:t>
            </w:r>
          </w:p>
        </w:tc>
        <w:tc>
          <w:tcPr>
            <w:tcW w:w="581" w:type="dxa"/>
            <w:gridSpan w:val="2"/>
            <w:tcBorders>
              <w:top w:val="single" w:sz="4" w:space="0" w:color="000000"/>
              <w:left w:val="single" w:sz="4" w:space="0" w:color="000000"/>
              <w:bottom w:val="single" w:sz="4" w:space="0" w:color="000000"/>
              <w:right w:val="single" w:sz="4" w:space="0" w:color="000000"/>
            </w:tcBorders>
          </w:tcPr>
          <w:p w14:paraId="05804FA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w:t>
            </w:r>
          </w:p>
        </w:tc>
      </w:tr>
      <w:tr w:rsidR="00851DCC" w:rsidRPr="00851DCC" w14:paraId="3E1890E2" w14:textId="77777777" w:rsidTr="00FA55CE">
        <w:tc>
          <w:tcPr>
            <w:tcW w:w="1728" w:type="dxa"/>
            <w:gridSpan w:val="2"/>
            <w:tcBorders>
              <w:top w:val="single" w:sz="4" w:space="0" w:color="000000"/>
              <w:left w:val="single" w:sz="4" w:space="0" w:color="000000"/>
              <w:bottom w:val="single" w:sz="4" w:space="0" w:color="000000"/>
              <w:right w:val="single" w:sz="4" w:space="0" w:color="000000"/>
            </w:tcBorders>
            <w:vAlign w:val="center"/>
          </w:tcPr>
          <w:p w14:paraId="2298CE1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Административные здания организаций, обеспечивающих предоставление коммунальных услуг</w:t>
            </w:r>
          </w:p>
        </w:tc>
        <w:tc>
          <w:tcPr>
            <w:tcW w:w="7329" w:type="dxa"/>
            <w:tcBorders>
              <w:top w:val="single" w:sz="4" w:space="0" w:color="000000"/>
              <w:left w:val="single" w:sz="4" w:space="0" w:color="000000"/>
              <w:bottom w:val="single" w:sz="4" w:space="0" w:color="000000"/>
              <w:right w:val="single" w:sz="4" w:space="0" w:color="000000"/>
            </w:tcBorders>
            <w:vAlign w:val="center"/>
          </w:tcPr>
          <w:p w14:paraId="5B279FC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581" w:type="dxa"/>
            <w:gridSpan w:val="2"/>
            <w:tcBorders>
              <w:top w:val="single" w:sz="4" w:space="0" w:color="000000"/>
              <w:left w:val="single" w:sz="4" w:space="0" w:color="000000"/>
              <w:bottom w:val="single" w:sz="4" w:space="0" w:color="000000"/>
              <w:right w:val="single" w:sz="4" w:space="0" w:color="000000"/>
            </w:tcBorders>
            <w:vAlign w:val="center"/>
          </w:tcPr>
          <w:p w14:paraId="1A29511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3.1.2</w:t>
            </w:r>
          </w:p>
        </w:tc>
      </w:tr>
      <w:tr w:rsidR="00851DCC" w:rsidRPr="00851DCC" w14:paraId="46420200" w14:textId="77777777" w:rsidTr="00FA55CE">
        <w:tc>
          <w:tcPr>
            <w:tcW w:w="1728" w:type="dxa"/>
            <w:gridSpan w:val="2"/>
            <w:tcBorders>
              <w:top w:val="single" w:sz="4" w:space="0" w:color="000000"/>
              <w:left w:val="single" w:sz="4" w:space="0" w:color="000000"/>
              <w:bottom w:val="single" w:sz="4" w:space="0" w:color="000000"/>
              <w:right w:val="single" w:sz="4" w:space="0" w:color="000000"/>
            </w:tcBorders>
            <w:vAlign w:val="center"/>
          </w:tcPr>
          <w:p w14:paraId="4F7B0A6A"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Гостиничное обслуживание</w:t>
            </w:r>
          </w:p>
        </w:tc>
        <w:tc>
          <w:tcPr>
            <w:tcW w:w="7329" w:type="dxa"/>
            <w:tcBorders>
              <w:top w:val="single" w:sz="4" w:space="0" w:color="000000"/>
              <w:left w:val="single" w:sz="4" w:space="0" w:color="000000"/>
              <w:bottom w:val="single" w:sz="4" w:space="0" w:color="000000"/>
              <w:right w:val="single" w:sz="4" w:space="0" w:color="000000"/>
            </w:tcBorders>
            <w:vAlign w:val="center"/>
          </w:tcPr>
          <w:p w14:paraId="3E4B55F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гостиниц</w:t>
            </w:r>
          </w:p>
        </w:tc>
        <w:tc>
          <w:tcPr>
            <w:tcW w:w="581" w:type="dxa"/>
            <w:gridSpan w:val="2"/>
            <w:tcBorders>
              <w:top w:val="single" w:sz="4" w:space="0" w:color="000000"/>
              <w:left w:val="single" w:sz="4" w:space="0" w:color="000000"/>
              <w:bottom w:val="single" w:sz="4" w:space="0" w:color="000000"/>
              <w:right w:val="single" w:sz="4" w:space="0" w:color="000000"/>
            </w:tcBorders>
            <w:vAlign w:val="center"/>
          </w:tcPr>
          <w:p w14:paraId="6B2D5C7C"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4.7</w:t>
            </w:r>
          </w:p>
        </w:tc>
      </w:tr>
      <w:tr w:rsidR="00851DCC" w:rsidRPr="00851DCC" w14:paraId="184CCDD8" w14:textId="77777777" w:rsidTr="00FA55CE">
        <w:tc>
          <w:tcPr>
            <w:tcW w:w="1699" w:type="dxa"/>
            <w:tcBorders>
              <w:top w:val="single" w:sz="4" w:space="0" w:color="000000"/>
              <w:left w:val="single" w:sz="4" w:space="0" w:color="000000"/>
              <w:bottom w:val="single" w:sz="4" w:space="0" w:color="000000"/>
              <w:right w:val="single" w:sz="4" w:space="0" w:color="000000"/>
            </w:tcBorders>
            <w:vAlign w:val="center"/>
          </w:tcPr>
          <w:p w14:paraId="6D5384B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Амбулаторное ветеринарное обслуживание</w:t>
            </w:r>
          </w:p>
        </w:tc>
        <w:tc>
          <w:tcPr>
            <w:tcW w:w="7377" w:type="dxa"/>
            <w:gridSpan w:val="3"/>
            <w:tcBorders>
              <w:top w:val="single" w:sz="4" w:space="0" w:color="000000"/>
              <w:left w:val="single" w:sz="4" w:space="0" w:color="000000"/>
              <w:bottom w:val="single" w:sz="4" w:space="0" w:color="000000"/>
              <w:right w:val="single" w:sz="4" w:space="0" w:color="000000"/>
            </w:tcBorders>
            <w:vAlign w:val="center"/>
          </w:tcPr>
          <w:p w14:paraId="3816CAE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562" w:type="dxa"/>
            <w:tcBorders>
              <w:top w:val="single" w:sz="4" w:space="0" w:color="000000"/>
              <w:left w:val="single" w:sz="4" w:space="0" w:color="000000"/>
              <w:bottom w:val="single" w:sz="4" w:space="0" w:color="000000"/>
              <w:right w:val="single" w:sz="4" w:space="0" w:color="000000"/>
            </w:tcBorders>
            <w:vAlign w:val="center"/>
          </w:tcPr>
          <w:p w14:paraId="5D72CDC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3.10.1</w:t>
            </w:r>
          </w:p>
        </w:tc>
      </w:tr>
      <w:tr w:rsidR="00851DCC" w:rsidRPr="00851DCC" w14:paraId="7EC2D49F" w14:textId="77777777" w:rsidTr="00FA55CE">
        <w:tc>
          <w:tcPr>
            <w:tcW w:w="1699" w:type="dxa"/>
            <w:tcBorders>
              <w:top w:val="single" w:sz="4" w:space="0" w:color="000000"/>
              <w:left w:val="single" w:sz="4" w:space="0" w:color="000000"/>
              <w:bottom w:val="single" w:sz="4" w:space="0" w:color="000000"/>
              <w:right w:val="single" w:sz="4" w:space="0" w:color="000000"/>
            </w:tcBorders>
            <w:vAlign w:val="center"/>
          </w:tcPr>
          <w:p w14:paraId="558191B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Приюты для животных</w:t>
            </w:r>
          </w:p>
        </w:tc>
        <w:tc>
          <w:tcPr>
            <w:tcW w:w="7377" w:type="dxa"/>
            <w:gridSpan w:val="3"/>
            <w:tcBorders>
              <w:top w:val="single" w:sz="4" w:space="0" w:color="000000"/>
              <w:left w:val="single" w:sz="4" w:space="0" w:color="000000"/>
              <w:bottom w:val="single" w:sz="4" w:space="0" w:color="000000"/>
              <w:right w:val="single" w:sz="4" w:space="0" w:color="000000"/>
            </w:tcBorders>
            <w:vAlign w:val="center"/>
          </w:tcPr>
          <w:p w14:paraId="66BEEBF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ветеринарных услуг в стационаре;</w:t>
            </w:r>
          </w:p>
          <w:p w14:paraId="456E890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C8C349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организации гостиниц для животных</w:t>
            </w:r>
          </w:p>
        </w:tc>
        <w:tc>
          <w:tcPr>
            <w:tcW w:w="562" w:type="dxa"/>
            <w:tcBorders>
              <w:top w:val="single" w:sz="4" w:space="0" w:color="000000"/>
              <w:left w:val="single" w:sz="4" w:space="0" w:color="000000"/>
              <w:bottom w:val="single" w:sz="4" w:space="0" w:color="000000"/>
              <w:right w:val="single" w:sz="4" w:space="0" w:color="000000"/>
            </w:tcBorders>
            <w:vAlign w:val="center"/>
          </w:tcPr>
          <w:p w14:paraId="69C9D37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3.10.2</w:t>
            </w:r>
          </w:p>
        </w:tc>
      </w:tr>
      <w:tr w:rsidR="00851DCC" w:rsidRPr="00851DCC" w14:paraId="725129AA" w14:textId="77777777" w:rsidTr="00FA55CE">
        <w:tc>
          <w:tcPr>
            <w:tcW w:w="1699" w:type="dxa"/>
            <w:tcBorders>
              <w:top w:val="single" w:sz="4" w:space="0" w:color="000000"/>
              <w:left w:val="single" w:sz="4" w:space="0" w:color="000000"/>
              <w:bottom w:val="single" w:sz="4" w:space="0" w:color="000000"/>
              <w:right w:val="single" w:sz="4" w:space="0" w:color="000000"/>
            </w:tcBorders>
            <w:vAlign w:val="center"/>
          </w:tcPr>
          <w:p w14:paraId="1363C7C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7377" w:type="dxa"/>
            <w:gridSpan w:val="3"/>
            <w:tcBorders>
              <w:top w:val="single" w:sz="4" w:space="0" w:color="000000"/>
              <w:left w:val="single" w:sz="4" w:space="0" w:color="000000"/>
              <w:bottom w:val="single" w:sz="4" w:space="0" w:color="000000"/>
              <w:right w:val="single" w:sz="4" w:space="0" w:color="000000"/>
            </w:tcBorders>
            <w:vAlign w:val="center"/>
          </w:tcPr>
          <w:p w14:paraId="75F40C6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автомобильных моек, а также размещение магазинов сопутствующей торговли</w:t>
            </w:r>
          </w:p>
        </w:tc>
        <w:tc>
          <w:tcPr>
            <w:tcW w:w="562" w:type="dxa"/>
            <w:tcBorders>
              <w:top w:val="single" w:sz="4" w:space="0" w:color="000000"/>
              <w:left w:val="single" w:sz="4" w:space="0" w:color="000000"/>
              <w:bottom w:val="single" w:sz="4" w:space="0" w:color="000000"/>
              <w:right w:val="single" w:sz="4" w:space="0" w:color="000000"/>
            </w:tcBorders>
            <w:vAlign w:val="center"/>
          </w:tcPr>
          <w:p w14:paraId="2E8D004C"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4.9.1.3</w:t>
            </w:r>
          </w:p>
        </w:tc>
      </w:tr>
      <w:tr w:rsidR="00851DCC" w:rsidRPr="00851DCC" w14:paraId="5AEF7919" w14:textId="77777777" w:rsidTr="00FA55CE">
        <w:tc>
          <w:tcPr>
            <w:tcW w:w="1699" w:type="dxa"/>
            <w:tcBorders>
              <w:top w:val="single" w:sz="4" w:space="0" w:color="000000"/>
              <w:left w:val="single" w:sz="4" w:space="0" w:color="000000"/>
              <w:bottom w:val="single" w:sz="4" w:space="0" w:color="000000"/>
              <w:right w:val="single" w:sz="4" w:space="0" w:color="000000"/>
            </w:tcBorders>
            <w:vAlign w:val="center"/>
          </w:tcPr>
          <w:p w14:paraId="2EB8589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7377" w:type="dxa"/>
            <w:gridSpan w:val="3"/>
            <w:tcBorders>
              <w:top w:val="single" w:sz="4" w:space="0" w:color="000000"/>
              <w:left w:val="single" w:sz="4" w:space="0" w:color="000000"/>
              <w:bottom w:val="single" w:sz="4" w:space="0" w:color="000000"/>
              <w:right w:val="single" w:sz="4" w:space="0" w:color="000000"/>
            </w:tcBorders>
            <w:vAlign w:val="center"/>
          </w:tcPr>
          <w:p w14:paraId="712B802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562" w:type="dxa"/>
            <w:tcBorders>
              <w:top w:val="single" w:sz="4" w:space="0" w:color="000000"/>
              <w:left w:val="single" w:sz="4" w:space="0" w:color="000000"/>
              <w:bottom w:val="single" w:sz="4" w:space="0" w:color="000000"/>
              <w:right w:val="single" w:sz="4" w:space="0" w:color="000000"/>
            </w:tcBorders>
            <w:vAlign w:val="center"/>
          </w:tcPr>
          <w:p w14:paraId="2CE1510F"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4.9.1.4</w:t>
            </w:r>
          </w:p>
        </w:tc>
      </w:tr>
      <w:tr w:rsidR="00851DCC" w:rsidRPr="00851DCC" w14:paraId="0C94A62C" w14:textId="77777777" w:rsidTr="00FA55CE">
        <w:tc>
          <w:tcPr>
            <w:tcW w:w="1699" w:type="dxa"/>
            <w:tcBorders>
              <w:top w:val="single" w:sz="4" w:space="0" w:color="000000"/>
              <w:left w:val="single" w:sz="4" w:space="0" w:color="000000"/>
              <w:bottom w:val="single" w:sz="4" w:space="0" w:color="000000"/>
              <w:right w:val="single" w:sz="4" w:space="0" w:color="000000"/>
            </w:tcBorders>
            <w:vAlign w:val="center"/>
          </w:tcPr>
          <w:p w14:paraId="3005AD5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7377" w:type="dxa"/>
            <w:gridSpan w:val="3"/>
            <w:tcBorders>
              <w:top w:val="single" w:sz="4" w:space="0" w:color="000000"/>
              <w:left w:val="single" w:sz="4" w:space="0" w:color="000000"/>
              <w:bottom w:val="single" w:sz="4" w:space="0" w:color="000000"/>
              <w:right w:val="single" w:sz="4" w:space="0" w:color="000000"/>
            </w:tcBorders>
            <w:vAlign w:val="center"/>
          </w:tcPr>
          <w:p w14:paraId="64D6D23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62" w:type="dxa"/>
            <w:tcBorders>
              <w:top w:val="single" w:sz="4" w:space="0" w:color="000000"/>
              <w:left w:val="single" w:sz="4" w:space="0" w:color="000000"/>
              <w:bottom w:val="single" w:sz="4" w:space="0" w:color="000000"/>
              <w:right w:val="single" w:sz="4" w:space="0" w:color="000000"/>
            </w:tcBorders>
            <w:vAlign w:val="center"/>
          </w:tcPr>
          <w:p w14:paraId="204B875C"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4.9.1.1</w:t>
            </w:r>
          </w:p>
        </w:tc>
      </w:tr>
    </w:tbl>
    <w:p w14:paraId="3DB79FFB" w14:textId="77777777" w:rsidR="00851DCC" w:rsidRPr="00851DCC" w:rsidRDefault="00851DCC" w:rsidP="00851DCC">
      <w:pPr>
        <w:pStyle w:val="afb"/>
        <w:jc w:val="both"/>
        <w:rPr>
          <w:rFonts w:ascii="Liberation Serif" w:hAnsi="Liberation Serif" w:cs="Liberation Serif"/>
          <w:iCs/>
          <w:sz w:val="24"/>
          <w:szCs w:val="24"/>
        </w:rPr>
      </w:pPr>
    </w:p>
    <w:p w14:paraId="48812A4A"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E402503" w14:textId="77777777" w:rsidR="00851DCC" w:rsidRPr="00851DCC" w:rsidRDefault="00851DCC" w:rsidP="00851DCC">
      <w:pPr>
        <w:pStyle w:val="afb"/>
        <w:ind w:firstLine="708"/>
        <w:jc w:val="both"/>
        <w:rPr>
          <w:rFonts w:ascii="Liberation Serif" w:hAnsi="Liberation Serif" w:cs="Liberation Serif"/>
          <w:iCs/>
          <w:sz w:val="24"/>
          <w:szCs w:val="24"/>
        </w:rPr>
      </w:pPr>
    </w:p>
    <w:p w14:paraId="1DD8AC8C" w14:textId="77777777" w:rsidR="00851DCC" w:rsidRPr="00851DCC" w:rsidRDefault="00851DCC" w:rsidP="00851DCC">
      <w:pPr>
        <w:pStyle w:val="afb"/>
        <w:ind w:firstLine="708"/>
        <w:jc w:val="both"/>
        <w:rPr>
          <w:rFonts w:ascii="Liberation Serif" w:hAnsi="Liberation Serif" w:cs="Liberation Serif"/>
          <w:iCs/>
          <w:sz w:val="24"/>
          <w:szCs w:val="24"/>
        </w:rPr>
      </w:pPr>
    </w:p>
    <w:p w14:paraId="1C604324"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Таблица 9</w:t>
      </w:r>
    </w:p>
    <w:tbl>
      <w:tblPr>
        <w:tblW w:w="5000" w:type="pct"/>
        <w:jc w:val="center"/>
        <w:tblLayout w:type="fixed"/>
        <w:tblLook w:val="04A0" w:firstRow="1" w:lastRow="0" w:firstColumn="1" w:lastColumn="0" w:noHBand="0" w:noVBand="1"/>
      </w:tblPr>
      <w:tblGrid>
        <w:gridCol w:w="434"/>
        <w:gridCol w:w="32"/>
        <w:gridCol w:w="1709"/>
        <w:gridCol w:w="61"/>
        <w:gridCol w:w="801"/>
        <w:gridCol w:w="1343"/>
        <w:gridCol w:w="14"/>
        <w:gridCol w:w="982"/>
        <w:gridCol w:w="32"/>
        <w:gridCol w:w="2238"/>
        <w:gridCol w:w="41"/>
        <w:gridCol w:w="826"/>
        <w:gridCol w:w="28"/>
        <w:gridCol w:w="1313"/>
      </w:tblGrid>
      <w:tr w:rsidR="00851DCC" w:rsidRPr="00851DCC" w14:paraId="2C65E7A9" w14:textId="77777777" w:rsidTr="00FA55CE">
        <w:trPr>
          <w:cantSplit/>
          <w:jc w:val="center"/>
        </w:trPr>
        <w:tc>
          <w:tcPr>
            <w:tcW w:w="45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3FC6C1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п/п</w:t>
            </w:r>
          </w:p>
        </w:tc>
        <w:tc>
          <w:tcPr>
            <w:tcW w:w="173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5CC323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Наименование вида разрешённого использования</w:t>
            </w:r>
          </w:p>
          <w:p w14:paraId="35AEF265" w14:textId="77777777" w:rsidR="00851DCC" w:rsidRPr="00851DCC" w:rsidRDefault="00851DCC" w:rsidP="00851DCC">
            <w:pPr>
              <w:pStyle w:val="afb"/>
              <w:jc w:val="both"/>
              <w:rPr>
                <w:rFonts w:ascii="Liberation Serif" w:hAnsi="Liberation Serif" w:cs="Liberation Serif"/>
                <w:sz w:val="24"/>
                <w:szCs w:val="24"/>
              </w:rPr>
            </w:pPr>
          </w:p>
        </w:tc>
        <w:tc>
          <w:tcPr>
            <w:tcW w:w="5291" w:type="dxa"/>
            <w:gridSpan w:val="6"/>
            <w:tcBorders>
              <w:top w:val="single" w:sz="4" w:space="0" w:color="000000"/>
              <w:left w:val="single" w:sz="4" w:space="0" w:color="000000"/>
              <w:bottom w:val="single" w:sz="4" w:space="0" w:color="000000"/>
              <w:right w:val="single" w:sz="4" w:space="0" w:color="000000"/>
            </w:tcBorders>
            <w:vAlign w:val="center"/>
          </w:tcPr>
          <w:p w14:paraId="1395F02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земельного участка</w:t>
            </w:r>
          </w:p>
        </w:tc>
        <w:tc>
          <w:tcPr>
            <w:tcW w:w="2159" w:type="dxa"/>
            <w:gridSpan w:val="4"/>
            <w:tcBorders>
              <w:top w:val="single" w:sz="4" w:space="0" w:color="000000"/>
              <w:left w:val="single" w:sz="4" w:space="0" w:color="000000"/>
              <w:bottom w:val="single" w:sz="4" w:space="0" w:color="000000"/>
              <w:right w:val="single" w:sz="4" w:space="0" w:color="000000"/>
            </w:tcBorders>
            <w:vAlign w:val="center"/>
          </w:tcPr>
          <w:p w14:paraId="7A29B08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объекта капитального строительства</w:t>
            </w:r>
          </w:p>
        </w:tc>
      </w:tr>
      <w:tr w:rsidR="00851DCC" w:rsidRPr="00851DCC" w14:paraId="3306BEBC" w14:textId="77777777" w:rsidTr="00FA55CE">
        <w:trPr>
          <w:cantSplit/>
          <w:trHeight w:val="795"/>
          <w:jc w:val="center"/>
        </w:trPr>
        <w:tc>
          <w:tcPr>
            <w:tcW w:w="456" w:type="dxa"/>
            <w:gridSpan w:val="2"/>
            <w:vMerge/>
            <w:tcBorders>
              <w:top w:val="single" w:sz="4" w:space="0" w:color="000000"/>
              <w:left w:val="single" w:sz="4" w:space="0" w:color="000000"/>
              <w:bottom w:val="single" w:sz="4" w:space="0" w:color="000000"/>
              <w:right w:val="single" w:sz="4" w:space="0" w:color="000000"/>
            </w:tcBorders>
            <w:vAlign w:val="center"/>
          </w:tcPr>
          <w:p w14:paraId="5C751649" w14:textId="77777777" w:rsidR="00851DCC" w:rsidRPr="00851DCC" w:rsidRDefault="00851DCC" w:rsidP="00851DCC">
            <w:pPr>
              <w:jc w:val="both"/>
              <w:rPr>
                <w:rFonts w:ascii="Liberation Serif" w:hAnsi="Liberation Serif" w:cs="Liberation Serif"/>
                <w:sz w:val="24"/>
                <w:szCs w:val="24"/>
              </w:rPr>
            </w:pPr>
          </w:p>
        </w:tc>
        <w:tc>
          <w:tcPr>
            <w:tcW w:w="1732" w:type="dxa"/>
            <w:gridSpan w:val="2"/>
            <w:vMerge/>
            <w:tcBorders>
              <w:top w:val="single" w:sz="4" w:space="0" w:color="000000"/>
              <w:left w:val="single" w:sz="4" w:space="0" w:color="000000"/>
              <w:bottom w:val="single" w:sz="4" w:space="0" w:color="000000"/>
              <w:right w:val="single" w:sz="4" w:space="0" w:color="000000"/>
            </w:tcBorders>
            <w:vAlign w:val="center"/>
          </w:tcPr>
          <w:p w14:paraId="12E4CAD6" w14:textId="77777777" w:rsidR="00851DCC" w:rsidRPr="00851DCC" w:rsidRDefault="00851DCC" w:rsidP="00851DCC">
            <w:pPr>
              <w:jc w:val="both"/>
              <w:rPr>
                <w:rFonts w:ascii="Liberation Serif" w:hAnsi="Liberation Serif" w:cs="Liberation Serif"/>
                <w:sz w:val="24"/>
                <w:szCs w:val="24"/>
              </w:rPr>
            </w:pPr>
          </w:p>
        </w:tc>
        <w:tc>
          <w:tcPr>
            <w:tcW w:w="2111" w:type="dxa"/>
            <w:gridSpan w:val="3"/>
            <w:tcBorders>
              <w:top w:val="single" w:sz="4" w:space="0" w:color="000000"/>
              <w:left w:val="single" w:sz="4" w:space="0" w:color="000000"/>
              <w:bottom w:val="single" w:sz="4" w:space="0" w:color="000000"/>
              <w:right w:val="single" w:sz="4" w:space="0" w:color="000000"/>
            </w:tcBorders>
            <w:vAlign w:val="center"/>
          </w:tcPr>
          <w:p w14:paraId="6E461ED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размер</w:t>
            </w:r>
          </w:p>
        </w:tc>
        <w:tc>
          <w:tcPr>
            <w:tcW w:w="991"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3196F8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коэфф. застройки</w:t>
            </w:r>
          </w:p>
        </w:tc>
        <w:tc>
          <w:tcPr>
            <w:tcW w:w="2189" w:type="dxa"/>
            <w:vMerge w:val="restart"/>
            <w:tcBorders>
              <w:top w:val="single" w:sz="4" w:space="0" w:color="000000"/>
              <w:left w:val="single" w:sz="4" w:space="0" w:color="000000"/>
              <w:bottom w:val="single" w:sz="4" w:space="0" w:color="000000"/>
              <w:right w:val="single" w:sz="4" w:space="0" w:color="000000"/>
            </w:tcBorders>
            <w:vAlign w:val="center"/>
          </w:tcPr>
          <w:p w14:paraId="51D75C3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Отступы от границ</w:t>
            </w:r>
          </w:p>
        </w:tc>
        <w:tc>
          <w:tcPr>
            <w:tcW w:w="875" w:type="dxa"/>
            <w:gridSpan w:val="3"/>
            <w:vMerge w:val="restart"/>
            <w:tcBorders>
              <w:top w:val="single" w:sz="4" w:space="0" w:color="000000"/>
              <w:left w:val="single" w:sz="4" w:space="0" w:color="000000"/>
              <w:bottom w:val="single" w:sz="4" w:space="0" w:color="000000"/>
              <w:right w:val="single" w:sz="4" w:space="0" w:color="000000"/>
            </w:tcBorders>
            <w:vAlign w:val="center"/>
          </w:tcPr>
          <w:p w14:paraId="4DFA68B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Кол-во этажей</w:t>
            </w:r>
          </w:p>
        </w:tc>
        <w:tc>
          <w:tcPr>
            <w:tcW w:w="1284" w:type="dxa"/>
            <w:vMerge w:val="restart"/>
            <w:tcBorders>
              <w:top w:val="single" w:sz="4" w:space="0" w:color="000000"/>
              <w:left w:val="single" w:sz="4" w:space="0" w:color="000000"/>
              <w:bottom w:val="single" w:sz="4" w:space="0" w:color="000000"/>
              <w:right w:val="single" w:sz="4" w:space="0" w:color="000000"/>
            </w:tcBorders>
            <w:vAlign w:val="center"/>
          </w:tcPr>
          <w:p w14:paraId="1A9075D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высота</w:t>
            </w:r>
          </w:p>
        </w:tc>
      </w:tr>
      <w:tr w:rsidR="00851DCC" w:rsidRPr="00851DCC" w14:paraId="3D365ED4" w14:textId="77777777" w:rsidTr="00FA55CE">
        <w:trPr>
          <w:cantSplit/>
          <w:jc w:val="center"/>
        </w:trPr>
        <w:tc>
          <w:tcPr>
            <w:tcW w:w="456" w:type="dxa"/>
            <w:gridSpan w:val="2"/>
            <w:vMerge/>
            <w:tcBorders>
              <w:top w:val="single" w:sz="4" w:space="0" w:color="000000"/>
              <w:left w:val="single" w:sz="4" w:space="0" w:color="000000"/>
              <w:bottom w:val="single" w:sz="4" w:space="0" w:color="000000"/>
              <w:right w:val="single" w:sz="4" w:space="0" w:color="000000"/>
            </w:tcBorders>
            <w:vAlign w:val="center"/>
          </w:tcPr>
          <w:p w14:paraId="24CFFA28" w14:textId="77777777" w:rsidR="00851DCC" w:rsidRPr="00851DCC" w:rsidRDefault="00851DCC" w:rsidP="00851DCC">
            <w:pPr>
              <w:jc w:val="both"/>
              <w:rPr>
                <w:rFonts w:ascii="Liberation Serif" w:hAnsi="Liberation Serif" w:cs="Liberation Serif"/>
                <w:sz w:val="24"/>
                <w:szCs w:val="24"/>
              </w:rPr>
            </w:pPr>
          </w:p>
        </w:tc>
        <w:tc>
          <w:tcPr>
            <w:tcW w:w="1732" w:type="dxa"/>
            <w:gridSpan w:val="2"/>
            <w:vMerge/>
            <w:tcBorders>
              <w:top w:val="single" w:sz="4" w:space="0" w:color="000000"/>
              <w:left w:val="single" w:sz="4" w:space="0" w:color="000000"/>
              <w:bottom w:val="single" w:sz="4" w:space="0" w:color="000000"/>
              <w:right w:val="single" w:sz="4" w:space="0" w:color="000000"/>
            </w:tcBorders>
            <w:vAlign w:val="center"/>
          </w:tcPr>
          <w:p w14:paraId="59BC8B6C" w14:textId="77777777" w:rsidR="00851DCC" w:rsidRPr="00851DCC" w:rsidRDefault="00851DCC" w:rsidP="00851DCC">
            <w:pPr>
              <w:jc w:val="both"/>
              <w:rPr>
                <w:rFonts w:ascii="Liberation Serif" w:hAnsi="Liberation Serif" w:cs="Liberation Serif"/>
                <w:sz w:val="24"/>
                <w:szCs w:val="24"/>
              </w:rPr>
            </w:pPr>
          </w:p>
        </w:tc>
        <w:tc>
          <w:tcPr>
            <w:tcW w:w="783" w:type="dxa"/>
            <w:tcBorders>
              <w:top w:val="single" w:sz="4" w:space="0" w:color="000000"/>
              <w:left w:val="single" w:sz="4" w:space="0" w:color="000000"/>
              <w:bottom w:val="single" w:sz="4" w:space="0" w:color="000000"/>
              <w:right w:val="single" w:sz="4" w:space="0" w:color="000000"/>
            </w:tcBorders>
            <w:vAlign w:val="center"/>
          </w:tcPr>
          <w:p w14:paraId="313DA59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25069F9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макс.</w:t>
            </w:r>
          </w:p>
        </w:tc>
        <w:tc>
          <w:tcPr>
            <w:tcW w:w="991" w:type="dxa"/>
            <w:gridSpan w:val="2"/>
            <w:vMerge/>
            <w:tcBorders>
              <w:top w:val="single" w:sz="4" w:space="0" w:color="000000"/>
              <w:left w:val="single" w:sz="4" w:space="0" w:color="000000"/>
              <w:bottom w:val="single" w:sz="4" w:space="0" w:color="000000"/>
              <w:right w:val="single" w:sz="4" w:space="0" w:color="000000"/>
            </w:tcBorders>
            <w:vAlign w:val="center"/>
          </w:tcPr>
          <w:p w14:paraId="0A2663B7" w14:textId="77777777" w:rsidR="00851DCC" w:rsidRPr="00851DCC" w:rsidRDefault="00851DCC" w:rsidP="00851DCC">
            <w:pPr>
              <w:jc w:val="both"/>
              <w:rPr>
                <w:rFonts w:ascii="Liberation Serif" w:hAnsi="Liberation Serif" w:cs="Liberation Serif"/>
                <w:sz w:val="24"/>
                <w:szCs w:val="24"/>
              </w:rPr>
            </w:pPr>
          </w:p>
        </w:tc>
        <w:tc>
          <w:tcPr>
            <w:tcW w:w="2189" w:type="dxa"/>
            <w:vMerge/>
            <w:tcBorders>
              <w:top w:val="single" w:sz="4" w:space="0" w:color="000000"/>
              <w:left w:val="single" w:sz="4" w:space="0" w:color="000000"/>
              <w:bottom w:val="single" w:sz="4" w:space="0" w:color="000000"/>
              <w:right w:val="single" w:sz="4" w:space="0" w:color="000000"/>
            </w:tcBorders>
            <w:vAlign w:val="center"/>
          </w:tcPr>
          <w:p w14:paraId="7DCC2BDC" w14:textId="77777777" w:rsidR="00851DCC" w:rsidRPr="00851DCC" w:rsidRDefault="00851DCC" w:rsidP="00851DCC">
            <w:pPr>
              <w:jc w:val="both"/>
              <w:rPr>
                <w:rFonts w:ascii="Liberation Serif" w:hAnsi="Liberation Serif" w:cs="Liberation Serif"/>
                <w:sz w:val="24"/>
                <w:szCs w:val="24"/>
              </w:rPr>
            </w:pPr>
          </w:p>
        </w:tc>
        <w:tc>
          <w:tcPr>
            <w:tcW w:w="875" w:type="dxa"/>
            <w:gridSpan w:val="3"/>
            <w:vMerge/>
            <w:tcBorders>
              <w:top w:val="single" w:sz="4" w:space="0" w:color="000000"/>
              <w:left w:val="single" w:sz="4" w:space="0" w:color="000000"/>
              <w:bottom w:val="single" w:sz="4" w:space="0" w:color="000000"/>
              <w:right w:val="single" w:sz="4" w:space="0" w:color="000000"/>
            </w:tcBorders>
            <w:vAlign w:val="center"/>
          </w:tcPr>
          <w:p w14:paraId="1CBB8299" w14:textId="77777777" w:rsidR="00851DCC" w:rsidRPr="00851DCC" w:rsidRDefault="00851DCC" w:rsidP="00851DCC">
            <w:pPr>
              <w:jc w:val="both"/>
              <w:rPr>
                <w:rFonts w:ascii="Liberation Serif" w:hAnsi="Liberation Serif" w:cs="Liberation Serif"/>
                <w:sz w:val="24"/>
                <w:szCs w:val="24"/>
              </w:rPr>
            </w:pPr>
          </w:p>
        </w:tc>
        <w:tc>
          <w:tcPr>
            <w:tcW w:w="1284" w:type="dxa"/>
            <w:vMerge/>
            <w:tcBorders>
              <w:top w:val="single" w:sz="4" w:space="0" w:color="000000"/>
              <w:left w:val="single" w:sz="4" w:space="0" w:color="000000"/>
              <w:bottom w:val="single" w:sz="4" w:space="0" w:color="000000"/>
              <w:right w:val="single" w:sz="4" w:space="0" w:color="000000"/>
            </w:tcBorders>
            <w:vAlign w:val="center"/>
          </w:tcPr>
          <w:p w14:paraId="608DDBCE" w14:textId="77777777" w:rsidR="00851DCC" w:rsidRPr="00851DCC" w:rsidRDefault="00851DCC" w:rsidP="00851DCC">
            <w:pPr>
              <w:jc w:val="both"/>
              <w:rPr>
                <w:rFonts w:ascii="Liberation Serif" w:hAnsi="Liberation Serif" w:cs="Liberation Serif"/>
                <w:sz w:val="24"/>
                <w:szCs w:val="24"/>
              </w:rPr>
            </w:pPr>
          </w:p>
        </w:tc>
      </w:tr>
      <w:tr w:rsidR="00851DCC" w:rsidRPr="00851DCC" w14:paraId="6E6E5CEB" w14:textId="77777777" w:rsidTr="00FA55CE">
        <w:trPr>
          <w:cantSplit/>
          <w:jc w:val="center"/>
        </w:trPr>
        <w:tc>
          <w:tcPr>
            <w:tcW w:w="9638" w:type="dxa"/>
            <w:gridSpan w:val="14"/>
            <w:tcBorders>
              <w:top w:val="single" w:sz="4" w:space="0" w:color="000000"/>
              <w:left w:val="single" w:sz="4" w:space="0" w:color="000000"/>
              <w:bottom w:val="single" w:sz="4" w:space="0" w:color="000000"/>
              <w:right w:val="single" w:sz="4" w:space="0" w:color="000000"/>
            </w:tcBorders>
            <w:vAlign w:val="center"/>
          </w:tcPr>
          <w:p w14:paraId="69E0C18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Основные виды разрешенного использования</w:t>
            </w:r>
          </w:p>
        </w:tc>
      </w:tr>
      <w:tr w:rsidR="00851DCC" w:rsidRPr="00851DCC" w14:paraId="289521AF" w14:textId="77777777" w:rsidTr="00FA55CE">
        <w:trPr>
          <w:cantSplit/>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1AEF98A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74BF630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Склады</w:t>
            </w:r>
          </w:p>
        </w:tc>
        <w:tc>
          <w:tcPr>
            <w:tcW w:w="783" w:type="dxa"/>
            <w:tcBorders>
              <w:top w:val="single" w:sz="4" w:space="0" w:color="000000"/>
              <w:left w:val="single" w:sz="4" w:space="0" w:color="000000"/>
              <w:bottom w:val="single" w:sz="4" w:space="0" w:color="000000"/>
              <w:right w:val="single" w:sz="4" w:space="0" w:color="000000"/>
            </w:tcBorders>
            <w:vAlign w:val="center"/>
          </w:tcPr>
          <w:p w14:paraId="6D46FE2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578FF1C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483A7B1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189" w:type="dxa"/>
            <w:tcBorders>
              <w:top w:val="single" w:sz="4" w:space="0" w:color="000000"/>
              <w:left w:val="single" w:sz="4" w:space="0" w:color="000000"/>
              <w:bottom w:val="single" w:sz="4" w:space="0" w:color="000000"/>
              <w:right w:val="single" w:sz="4" w:space="0" w:color="000000"/>
            </w:tcBorders>
            <w:vAlign w:val="center"/>
          </w:tcPr>
          <w:p w14:paraId="0691E6F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48" w:type="dxa"/>
            <w:gridSpan w:val="2"/>
            <w:tcBorders>
              <w:top w:val="single" w:sz="4" w:space="0" w:color="000000"/>
              <w:left w:val="single" w:sz="4" w:space="0" w:color="000000"/>
              <w:bottom w:val="single" w:sz="4" w:space="0" w:color="000000"/>
              <w:right w:val="single" w:sz="4" w:space="0" w:color="000000"/>
            </w:tcBorders>
            <w:vAlign w:val="center"/>
          </w:tcPr>
          <w:p w14:paraId="265787D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0703670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ED3CB9A" w14:textId="77777777" w:rsidTr="00FA55CE">
        <w:trPr>
          <w:cantSplit/>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7C3A06B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5921B4D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Складские площадки</w:t>
            </w:r>
          </w:p>
        </w:tc>
        <w:tc>
          <w:tcPr>
            <w:tcW w:w="783" w:type="dxa"/>
            <w:tcBorders>
              <w:top w:val="single" w:sz="4" w:space="0" w:color="000000"/>
              <w:left w:val="single" w:sz="4" w:space="0" w:color="000000"/>
              <w:bottom w:val="single" w:sz="4" w:space="0" w:color="000000"/>
              <w:right w:val="single" w:sz="4" w:space="0" w:color="000000"/>
            </w:tcBorders>
            <w:vAlign w:val="center"/>
          </w:tcPr>
          <w:p w14:paraId="7D24564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760ED36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31D03E8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189" w:type="dxa"/>
            <w:tcBorders>
              <w:top w:val="single" w:sz="4" w:space="0" w:color="000000"/>
              <w:left w:val="single" w:sz="4" w:space="0" w:color="000000"/>
              <w:bottom w:val="single" w:sz="4" w:space="0" w:color="000000"/>
              <w:right w:val="single" w:sz="4" w:space="0" w:color="000000"/>
            </w:tcBorders>
            <w:vAlign w:val="center"/>
          </w:tcPr>
          <w:p w14:paraId="1CFB987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48" w:type="dxa"/>
            <w:gridSpan w:val="2"/>
            <w:tcBorders>
              <w:top w:val="single" w:sz="4" w:space="0" w:color="000000"/>
              <w:left w:val="single" w:sz="4" w:space="0" w:color="000000"/>
              <w:bottom w:val="single" w:sz="4" w:space="0" w:color="000000"/>
              <w:right w:val="single" w:sz="4" w:space="0" w:color="000000"/>
            </w:tcBorders>
            <w:vAlign w:val="center"/>
          </w:tcPr>
          <w:p w14:paraId="7B15A5E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088AC5D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70AD9C7" w14:textId="77777777" w:rsidTr="00FA55CE">
        <w:trPr>
          <w:cantSplit/>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2E36A34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01225D1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450" w:type="dxa"/>
            <w:gridSpan w:val="10"/>
            <w:tcBorders>
              <w:top w:val="single" w:sz="4" w:space="0" w:color="000000"/>
              <w:left w:val="single" w:sz="4" w:space="0" w:color="000000"/>
              <w:bottom w:val="single" w:sz="4" w:space="0" w:color="000000"/>
              <w:right w:val="single" w:sz="4" w:space="0" w:color="000000"/>
            </w:tcBorders>
            <w:vAlign w:val="center"/>
          </w:tcPr>
          <w:p w14:paraId="1E5B139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F586142" w14:textId="77777777" w:rsidTr="00FA55CE">
        <w:trPr>
          <w:cantSplit/>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6651716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5D79921E"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Деловое управление</w:t>
            </w:r>
          </w:p>
        </w:tc>
        <w:tc>
          <w:tcPr>
            <w:tcW w:w="783" w:type="dxa"/>
            <w:tcBorders>
              <w:top w:val="single" w:sz="4" w:space="0" w:color="000000"/>
              <w:left w:val="single" w:sz="4" w:space="0" w:color="000000"/>
              <w:bottom w:val="single" w:sz="4" w:space="0" w:color="000000"/>
              <w:right w:val="single" w:sz="4" w:space="0" w:color="000000"/>
            </w:tcBorders>
            <w:vAlign w:val="center"/>
          </w:tcPr>
          <w:p w14:paraId="1BE7628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16BB1EB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23965E9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189" w:type="dxa"/>
            <w:tcBorders>
              <w:top w:val="single" w:sz="4" w:space="0" w:color="000000"/>
              <w:left w:val="single" w:sz="4" w:space="0" w:color="000000"/>
              <w:bottom w:val="single" w:sz="4" w:space="0" w:color="000000"/>
              <w:right w:val="single" w:sz="4" w:space="0" w:color="000000"/>
            </w:tcBorders>
          </w:tcPr>
          <w:p w14:paraId="5AB7E0A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2159" w:type="dxa"/>
            <w:gridSpan w:val="4"/>
            <w:tcBorders>
              <w:top w:val="single" w:sz="4" w:space="0" w:color="000000"/>
              <w:left w:val="single" w:sz="4" w:space="0" w:color="000000"/>
              <w:bottom w:val="single" w:sz="4" w:space="0" w:color="000000"/>
              <w:right w:val="single" w:sz="4" w:space="0" w:color="000000"/>
            </w:tcBorders>
            <w:vAlign w:val="center"/>
          </w:tcPr>
          <w:p w14:paraId="5B336FE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5CDE806" w14:textId="77777777" w:rsidTr="00FA55CE">
        <w:trPr>
          <w:cantSplit/>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5C97FC3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4DB4932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Хранение автотранспорта</w:t>
            </w:r>
          </w:p>
        </w:tc>
        <w:tc>
          <w:tcPr>
            <w:tcW w:w="783" w:type="dxa"/>
            <w:tcBorders>
              <w:top w:val="single" w:sz="4" w:space="0" w:color="000000"/>
              <w:left w:val="single" w:sz="4" w:space="0" w:color="000000"/>
              <w:bottom w:val="single" w:sz="4" w:space="0" w:color="000000"/>
              <w:right w:val="single" w:sz="4" w:space="0" w:color="000000"/>
            </w:tcBorders>
            <w:vAlign w:val="center"/>
          </w:tcPr>
          <w:p w14:paraId="237DA3E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0,003 га</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26055D8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36E2265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189" w:type="dxa"/>
            <w:tcBorders>
              <w:top w:val="single" w:sz="4" w:space="0" w:color="000000"/>
              <w:left w:val="single" w:sz="4" w:space="0" w:color="000000"/>
              <w:bottom w:val="single" w:sz="4" w:space="0" w:color="000000"/>
              <w:right w:val="single" w:sz="4" w:space="0" w:color="000000"/>
            </w:tcBorders>
            <w:vAlign w:val="center"/>
          </w:tcPr>
          <w:p w14:paraId="1CE59BB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48" w:type="dxa"/>
            <w:gridSpan w:val="2"/>
            <w:tcBorders>
              <w:top w:val="single" w:sz="4" w:space="0" w:color="000000"/>
              <w:left w:val="single" w:sz="4" w:space="0" w:color="000000"/>
              <w:bottom w:val="single" w:sz="4" w:space="0" w:color="000000"/>
              <w:right w:val="single" w:sz="4" w:space="0" w:color="000000"/>
            </w:tcBorders>
            <w:vAlign w:val="center"/>
          </w:tcPr>
          <w:p w14:paraId="2F93999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4C78151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FCD74D1" w14:textId="77777777" w:rsidTr="00FA55CE">
        <w:trPr>
          <w:cantSplit/>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374B11C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55F528A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гаражей для собственных нужд</w:t>
            </w:r>
          </w:p>
        </w:tc>
        <w:tc>
          <w:tcPr>
            <w:tcW w:w="783" w:type="dxa"/>
            <w:tcBorders>
              <w:top w:val="single" w:sz="4" w:space="0" w:color="000000"/>
              <w:left w:val="single" w:sz="4" w:space="0" w:color="000000"/>
              <w:bottom w:val="single" w:sz="4" w:space="0" w:color="000000"/>
              <w:right w:val="single" w:sz="4" w:space="0" w:color="000000"/>
            </w:tcBorders>
            <w:vAlign w:val="center"/>
          </w:tcPr>
          <w:p w14:paraId="39264F9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0,003га</w:t>
            </w:r>
          </w:p>
        </w:tc>
        <w:tc>
          <w:tcPr>
            <w:tcW w:w="4508" w:type="dxa"/>
            <w:gridSpan w:val="5"/>
            <w:tcBorders>
              <w:top w:val="single" w:sz="4" w:space="0" w:color="000000"/>
              <w:left w:val="single" w:sz="4" w:space="0" w:color="000000"/>
              <w:bottom w:val="single" w:sz="4" w:space="0" w:color="000000"/>
              <w:right w:val="single" w:sz="4" w:space="0" w:color="000000"/>
            </w:tcBorders>
            <w:vAlign w:val="center"/>
          </w:tcPr>
          <w:p w14:paraId="0DC8061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48" w:type="dxa"/>
            <w:gridSpan w:val="2"/>
            <w:tcBorders>
              <w:top w:val="single" w:sz="4" w:space="0" w:color="000000"/>
              <w:left w:val="single" w:sz="4" w:space="0" w:color="000000"/>
              <w:bottom w:val="single" w:sz="4" w:space="0" w:color="000000"/>
              <w:right w:val="single" w:sz="4" w:space="0" w:color="000000"/>
            </w:tcBorders>
            <w:vAlign w:val="center"/>
          </w:tcPr>
          <w:p w14:paraId="4D9D3BC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240A077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1146690" w14:textId="77777777" w:rsidTr="00FA55CE">
        <w:trPr>
          <w:cantSplit/>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780730D1" w14:textId="77777777" w:rsidR="00851DCC" w:rsidRPr="00851DCC" w:rsidRDefault="00851DCC" w:rsidP="00851DCC">
            <w:pPr>
              <w:pStyle w:val="afb"/>
              <w:jc w:val="both"/>
              <w:rPr>
                <w:rFonts w:ascii="Liberation Serif" w:hAnsi="Liberation Serif" w:cs="Liberation Serif"/>
                <w:sz w:val="24"/>
                <w:szCs w:val="24"/>
                <w:vertAlign w:val="superscript"/>
              </w:rPr>
            </w:pPr>
            <w:r w:rsidRPr="00851DCC">
              <w:rPr>
                <w:rFonts w:ascii="Liberation Serif" w:hAnsi="Liberation Serif" w:cs="Liberation Serif"/>
                <w:sz w:val="24"/>
                <w:szCs w:val="24"/>
              </w:rPr>
              <w:t>7</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46E8B9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450" w:type="dxa"/>
            <w:gridSpan w:val="10"/>
            <w:tcBorders>
              <w:top w:val="single" w:sz="4" w:space="0" w:color="000000"/>
              <w:left w:val="single" w:sz="4" w:space="0" w:color="000000"/>
              <w:bottom w:val="single" w:sz="4" w:space="0" w:color="000000"/>
              <w:right w:val="single" w:sz="4" w:space="0" w:color="000000"/>
            </w:tcBorders>
            <w:vAlign w:val="center"/>
          </w:tcPr>
          <w:p w14:paraId="69190CF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BFCBA4B" w14:textId="77777777" w:rsidTr="00FA55CE">
        <w:trPr>
          <w:cantSplit/>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06AF403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0C3F1D4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7450" w:type="dxa"/>
            <w:gridSpan w:val="10"/>
            <w:tcBorders>
              <w:top w:val="single" w:sz="4" w:space="0" w:color="000000"/>
              <w:left w:val="single" w:sz="4" w:space="0" w:color="000000"/>
              <w:bottom w:val="single" w:sz="4" w:space="0" w:color="000000"/>
              <w:right w:val="single" w:sz="4" w:space="0" w:color="000000"/>
            </w:tcBorders>
            <w:vAlign w:val="center"/>
          </w:tcPr>
          <w:p w14:paraId="6C53F57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34D47E9" w14:textId="77777777" w:rsidTr="00FA55CE">
        <w:trPr>
          <w:cantSplit/>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5983D29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9</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3132FB1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Связь</w:t>
            </w:r>
          </w:p>
        </w:tc>
        <w:tc>
          <w:tcPr>
            <w:tcW w:w="783" w:type="dxa"/>
            <w:tcBorders>
              <w:top w:val="single" w:sz="4" w:space="0" w:color="000000"/>
              <w:left w:val="single" w:sz="4" w:space="0" w:color="000000"/>
              <w:bottom w:val="single" w:sz="4" w:space="0" w:color="000000"/>
              <w:right w:val="single" w:sz="4" w:space="0" w:color="000000"/>
            </w:tcBorders>
            <w:vAlign w:val="center"/>
          </w:tcPr>
          <w:p w14:paraId="0BD7947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0,03 га</w:t>
            </w:r>
          </w:p>
        </w:tc>
        <w:tc>
          <w:tcPr>
            <w:tcW w:w="5356" w:type="dxa"/>
            <w:gridSpan w:val="7"/>
            <w:tcBorders>
              <w:top w:val="single" w:sz="4" w:space="0" w:color="000000"/>
              <w:left w:val="single" w:sz="4" w:space="0" w:color="000000"/>
              <w:bottom w:val="single" w:sz="4" w:space="0" w:color="000000"/>
              <w:right w:val="single" w:sz="4" w:space="0" w:color="000000"/>
            </w:tcBorders>
            <w:vAlign w:val="center"/>
          </w:tcPr>
          <w:p w14:paraId="6866B34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46F796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49 м</w:t>
            </w:r>
          </w:p>
        </w:tc>
      </w:tr>
      <w:tr w:rsidR="00851DCC" w:rsidRPr="00851DCC" w14:paraId="4EEBCDC3" w14:textId="77777777" w:rsidTr="00FA55CE">
        <w:trPr>
          <w:jc w:val="center"/>
        </w:trPr>
        <w:tc>
          <w:tcPr>
            <w:tcW w:w="9638" w:type="dxa"/>
            <w:gridSpan w:val="14"/>
            <w:tcBorders>
              <w:top w:val="single" w:sz="4" w:space="0" w:color="000000"/>
              <w:left w:val="single" w:sz="4" w:space="0" w:color="000000"/>
              <w:bottom w:val="single" w:sz="4" w:space="0" w:color="000000"/>
              <w:right w:val="single" w:sz="4" w:space="0" w:color="000000"/>
            </w:tcBorders>
            <w:vAlign w:val="center"/>
          </w:tcPr>
          <w:p w14:paraId="66CC83D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Вспомогательные виды использования</w:t>
            </w:r>
          </w:p>
        </w:tc>
      </w:tr>
      <w:tr w:rsidR="00851DCC" w:rsidRPr="00851DCC" w14:paraId="52DE9526" w14:textId="77777777" w:rsidTr="00FA55CE">
        <w:trPr>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4741A42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3C44599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783" w:type="dxa"/>
            <w:tcBorders>
              <w:top w:val="single" w:sz="4" w:space="0" w:color="000000"/>
              <w:left w:val="single" w:sz="4" w:space="0" w:color="000000"/>
              <w:bottom w:val="single" w:sz="4" w:space="0" w:color="000000"/>
              <w:right w:val="single" w:sz="4" w:space="0" w:color="000000"/>
            </w:tcBorders>
            <w:vAlign w:val="center"/>
          </w:tcPr>
          <w:p w14:paraId="252DF0B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6E79584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403D736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189" w:type="dxa"/>
            <w:tcBorders>
              <w:top w:val="single" w:sz="4" w:space="0" w:color="000000"/>
              <w:left w:val="single" w:sz="4" w:space="0" w:color="000000"/>
              <w:bottom w:val="single" w:sz="4" w:space="0" w:color="000000"/>
              <w:right w:val="single" w:sz="4" w:space="0" w:color="000000"/>
            </w:tcBorders>
            <w:vAlign w:val="center"/>
          </w:tcPr>
          <w:p w14:paraId="108183A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48" w:type="dxa"/>
            <w:gridSpan w:val="2"/>
            <w:tcBorders>
              <w:top w:val="single" w:sz="4" w:space="0" w:color="000000"/>
              <w:left w:val="single" w:sz="4" w:space="0" w:color="000000"/>
              <w:bottom w:val="single" w:sz="4" w:space="0" w:color="000000"/>
              <w:right w:val="single" w:sz="4" w:space="0" w:color="000000"/>
            </w:tcBorders>
            <w:vAlign w:val="center"/>
          </w:tcPr>
          <w:p w14:paraId="53A43E7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5EFE0A5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965A4B3" w14:textId="77777777" w:rsidTr="00FA55CE">
        <w:trPr>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400CB6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42CEF606" w14:textId="77777777" w:rsidR="00851DCC" w:rsidRPr="00851DCC" w:rsidRDefault="00851DCC" w:rsidP="00851DCC">
            <w:pPr>
              <w:pStyle w:val="afb"/>
              <w:jc w:val="both"/>
              <w:rPr>
                <w:rFonts w:ascii="Liberation Serif" w:hAnsi="Liberation Serif" w:cs="Liberation Serif"/>
                <w:sz w:val="24"/>
                <w:szCs w:val="24"/>
                <w:shd w:val="clear" w:color="auto" w:fill="00FF00"/>
              </w:rPr>
            </w:pPr>
            <w:r w:rsidRPr="00851DCC">
              <w:rPr>
                <w:rFonts w:ascii="Liberation Serif" w:hAnsi="Liberation Serif" w:cs="Liberation Serif"/>
                <w:sz w:val="24"/>
                <w:szCs w:val="24"/>
              </w:rPr>
              <w:t>Ремонт автомобилей</w:t>
            </w:r>
          </w:p>
        </w:tc>
        <w:tc>
          <w:tcPr>
            <w:tcW w:w="783" w:type="dxa"/>
            <w:tcBorders>
              <w:top w:val="single" w:sz="4" w:space="0" w:color="000000"/>
              <w:left w:val="single" w:sz="4" w:space="0" w:color="000000"/>
              <w:bottom w:val="single" w:sz="4" w:space="0" w:color="000000"/>
              <w:right w:val="single" w:sz="4" w:space="0" w:color="000000"/>
            </w:tcBorders>
            <w:vAlign w:val="center"/>
          </w:tcPr>
          <w:p w14:paraId="18C12C8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45D71E6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68B60E9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189" w:type="dxa"/>
            <w:tcBorders>
              <w:top w:val="single" w:sz="4" w:space="0" w:color="000000"/>
              <w:left w:val="single" w:sz="4" w:space="0" w:color="000000"/>
              <w:bottom w:val="single" w:sz="4" w:space="0" w:color="000000"/>
              <w:right w:val="single" w:sz="4" w:space="0" w:color="000000"/>
            </w:tcBorders>
            <w:vAlign w:val="center"/>
          </w:tcPr>
          <w:p w14:paraId="2B5A810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48" w:type="dxa"/>
            <w:gridSpan w:val="2"/>
            <w:tcBorders>
              <w:top w:val="single" w:sz="4" w:space="0" w:color="000000"/>
              <w:left w:val="single" w:sz="4" w:space="0" w:color="000000"/>
              <w:bottom w:val="single" w:sz="4" w:space="0" w:color="000000"/>
              <w:right w:val="single" w:sz="4" w:space="0" w:color="000000"/>
            </w:tcBorders>
            <w:vAlign w:val="center"/>
          </w:tcPr>
          <w:p w14:paraId="4A15095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24151F7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FE20540" w14:textId="77777777" w:rsidTr="00FA55CE">
        <w:trPr>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2B6C39E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71F6025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783" w:type="dxa"/>
            <w:tcBorders>
              <w:top w:val="single" w:sz="4" w:space="0" w:color="000000"/>
              <w:left w:val="single" w:sz="4" w:space="0" w:color="000000"/>
              <w:bottom w:val="single" w:sz="4" w:space="0" w:color="000000"/>
              <w:right w:val="single" w:sz="4" w:space="0" w:color="000000"/>
            </w:tcBorders>
            <w:vAlign w:val="center"/>
          </w:tcPr>
          <w:p w14:paraId="05C4E95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6E38CD1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142058A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189" w:type="dxa"/>
            <w:tcBorders>
              <w:top w:val="single" w:sz="4" w:space="0" w:color="000000"/>
              <w:left w:val="single" w:sz="4" w:space="0" w:color="000000"/>
              <w:bottom w:val="single" w:sz="4" w:space="0" w:color="000000"/>
              <w:right w:val="single" w:sz="4" w:space="0" w:color="000000"/>
            </w:tcBorders>
            <w:vAlign w:val="center"/>
          </w:tcPr>
          <w:p w14:paraId="37F4BC6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48" w:type="dxa"/>
            <w:gridSpan w:val="2"/>
            <w:tcBorders>
              <w:top w:val="single" w:sz="4" w:space="0" w:color="000000"/>
              <w:left w:val="single" w:sz="4" w:space="0" w:color="000000"/>
              <w:bottom w:val="single" w:sz="4" w:space="0" w:color="000000"/>
              <w:right w:val="single" w:sz="4" w:space="0" w:color="000000"/>
            </w:tcBorders>
            <w:vAlign w:val="center"/>
          </w:tcPr>
          <w:p w14:paraId="42EBAF4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66B1038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691D021" w14:textId="77777777" w:rsidTr="00FA55CE">
        <w:trPr>
          <w:jc w:val="center"/>
        </w:trPr>
        <w:tc>
          <w:tcPr>
            <w:tcW w:w="9638" w:type="dxa"/>
            <w:gridSpan w:val="14"/>
            <w:tcBorders>
              <w:top w:val="single" w:sz="4" w:space="0" w:color="000000"/>
              <w:left w:val="single" w:sz="4" w:space="0" w:color="000000"/>
              <w:bottom w:val="single" w:sz="4" w:space="0" w:color="000000"/>
              <w:right w:val="single" w:sz="4" w:space="0" w:color="000000"/>
            </w:tcBorders>
            <w:vAlign w:val="center"/>
          </w:tcPr>
          <w:p w14:paraId="0CF0379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Условно-разрешенный вид использования</w:t>
            </w:r>
          </w:p>
        </w:tc>
      </w:tr>
      <w:tr w:rsidR="00851DCC" w:rsidRPr="00851DCC" w14:paraId="614DDB49" w14:textId="77777777" w:rsidTr="00FA55CE">
        <w:trPr>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52EA833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09B9A1BE"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Коммунальное обслуживание</w:t>
            </w:r>
          </w:p>
        </w:tc>
        <w:tc>
          <w:tcPr>
            <w:tcW w:w="7450" w:type="dxa"/>
            <w:gridSpan w:val="10"/>
            <w:tcBorders>
              <w:top w:val="single" w:sz="4" w:space="0" w:color="000000"/>
              <w:left w:val="single" w:sz="4" w:space="0" w:color="000000"/>
              <w:bottom w:val="single" w:sz="4" w:space="0" w:color="000000"/>
              <w:right w:val="single" w:sz="4" w:space="0" w:color="000000"/>
            </w:tcBorders>
            <w:vAlign w:val="center"/>
          </w:tcPr>
          <w:p w14:paraId="317E9CB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462D772" w14:textId="77777777" w:rsidTr="00FA55CE">
        <w:trPr>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02E2671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4298F86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Административные здания организаций, обеспечивающих предоставление коммунальных услуг</w:t>
            </w:r>
          </w:p>
        </w:tc>
        <w:tc>
          <w:tcPr>
            <w:tcW w:w="2111" w:type="dxa"/>
            <w:gridSpan w:val="3"/>
            <w:tcBorders>
              <w:top w:val="single" w:sz="4" w:space="0" w:color="000000"/>
              <w:left w:val="single" w:sz="4" w:space="0" w:color="000000"/>
              <w:bottom w:val="single" w:sz="4" w:space="0" w:color="000000"/>
              <w:right w:val="single" w:sz="4" w:space="0" w:color="000000"/>
            </w:tcBorders>
            <w:vAlign w:val="center"/>
          </w:tcPr>
          <w:p w14:paraId="017F541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0CCA468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189" w:type="dxa"/>
            <w:tcBorders>
              <w:top w:val="single" w:sz="4" w:space="0" w:color="000000"/>
              <w:left w:val="single" w:sz="4" w:space="0" w:color="000000"/>
              <w:bottom w:val="single" w:sz="4" w:space="0" w:color="000000"/>
              <w:right w:val="single" w:sz="4" w:space="0" w:color="000000"/>
            </w:tcBorders>
            <w:vAlign w:val="center"/>
          </w:tcPr>
          <w:p w14:paraId="46FFB3A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48" w:type="dxa"/>
            <w:gridSpan w:val="2"/>
            <w:tcBorders>
              <w:top w:val="single" w:sz="4" w:space="0" w:color="000000"/>
              <w:left w:val="single" w:sz="4" w:space="0" w:color="000000"/>
              <w:bottom w:val="single" w:sz="4" w:space="0" w:color="000000"/>
              <w:right w:val="single" w:sz="4" w:space="0" w:color="000000"/>
            </w:tcBorders>
            <w:vAlign w:val="center"/>
          </w:tcPr>
          <w:p w14:paraId="5A9B1AF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0B6748D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E9E40A8" w14:textId="77777777" w:rsidTr="00FA55CE">
        <w:trPr>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2EEFFAB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47732C0E"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Гостиничное обслуживание</w:t>
            </w:r>
          </w:p>
        </w:tc>
        <w:tc>
          <w:tcPr>
            <w:tcW w:w="783" w:type="dxa"/>
            <w:tcBorders>
              <w:top w:val="single" w:sz="4" w:space="0" w:color="000000"/>
              <w:left w:val="single" w:sz="4" w:space="0" w:color="000000"/>
              <w:bottom w:val="single" w:sz="4" w:space="0" w:color="000000"/>
              <w:right w:val="single" w:sz="4" w:space="0" w:color="000000"/>
            </w:tcBorders>
            <w:vAlign w:val="center"/>
          </w:tcPr>
          <w:p w14:paraId="286DF78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0,06 га</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1DBE5CE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2AFEAF6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189" w:type="dxa"/>
            <w:tcBorders>
              <w:top w:val="single" w:sz="4" w:space="0" w:color="000000"/>
              <w:left w:val="single" w:sz="4" w:space="0" w:color="000000"/>
              <w:bottom w:val="single" w:sz="4" w:space="0" w:color="000000"/>
              <w:right w:val="single" w:sz="4" w:space="0" w:color="000000"/>
            </w:tcBorders>
          </w:tcPr>
          <w:p w14:paraId="079B158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2159" w:type="dxa"/>
            <w:gridSpan w:val="4"/>
            <w:tcBorders>
              <w:top w:val="single" w:sz="4" w:space="0" w:color="000000"/>
              <w:left w:val="single" w:sz="4" w:space="0" w:color="000000"/>
              <w:bottom w:val="single" w:sz="4" w:space="0" w:color="000000"/>
              <w:right w:val="single" w:sz="4" w:space="0" w:color="000000"/>
            </w:tcBorders>
            <w:vAlign w:val="center"/>
          </w:tcPr>
          <w:p w14:paraId="639678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72D097E" w14:textId="77777777" w:rsidTr="00FA55CE">
        <w:trPr>
          <w:jc w:val="center"/>
        </w:trPr>
        <w:tc>
          <w:tcPr>
            <w:tcW w:w="456" w:type="dxa"/>
            <w:gridSpan w:val="2"/>
            <w:tcBorders>
              <w:top w:val="single" w:sz="4" w:space="0" w:color="000000"/>
              <w:left w:val="single" w:sz="4" w:space="0" w:color="000000"/>
              <w:bottom w:val="single" w:sz="4" w:space="0" w:color="000000"/>
              <w:right w:val="single" w:sz="4" w:space="0" w:color="000000"/>
            </w:tcBorders>
            <w:vAlign w:val="center"/>
          </w:tcPr>
          <w:p w14:paraId="38233F2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3B3A980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Амбулаторное ветеринарное обслуживание</w:t>
            </w:r>
          </w:p>
        </w:tc>
        <w:tc>
          <w:tcPr>
            <w:tcW w:w="783" w:type="dxa"/>
            <w:tcBorders>
              <w:top w:val="single" w:sz="4" w:space="0" w:color="000000"/>
              <w:left w:val="single" w:sz="4" w:space="0" w:color="000000"/>
              <w:bottom w:val="single" w:sz="4" w:space="0" w:color="000000"/>
              <w:right w:val="single" w:sz="4" w:space="0" w:color="000000"/>
            </w:tcBorders>
            <w:vAlign w:val="center"/>
          </w:tcPr>
          <w:p w14:paraId="51E63A3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28" w:type="dxa"/>
            <w:gridSpan w:val="2"/>
            <w:tcBorders>
              <w:top w:val="single" w:sz="4" w:space="0" w:color="000000"/>
              <w:left w:val="single" w:sz="4" w:space="0" w:color="000000"/>
              <w:bottom w:val="single" w:sz="4" w:space="0" w:color="000000"/>
              <w:right w:val="single" w:sz="4" w:space="0" w:color="000000"/>
            </w:tcBorders>
            <w:vAlign w:val="center"/>
          </w:tcPr>
          <w:p w14:paraId="0854911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1" w:type="dxa"/>
            <w:gridSpan w:val="2"/>
            <w:tcBorders>
              <w:top w:val="single" w:sz="4" w:space="0" w:color="000000"/>
              <w:left w:val="single" w:sz="4" w:space="0" w:color="000000"/>
              <w:bottom w:val="single" w:sz="4" w:space="0" w:color="000000"/>
              <w:right w:val="single" w:sz="4" w:space="0" w:color="000000"/>
            </w:tcBorders>
            <w:vAlign w:val="center"/>
          </w:tcPr>
          <w:p w14:paraId="2F4E3CC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189" w:type="dxa"/>
            <w:tcBorders>
              <w:top w:val="single" w:sz="4" w:space="0" w:color="000000"/>
              <w:left w:val="single" w:sz="4" w:space="0" w:color="000000"/>
              <w:bottom w:val="single" w:sz="4" w:space="0" w:color="000000"/>
              <w:right w:val="single" w:sz="4" w:space="0" w:color="000000"/>
            </w:tcBorders>
            <w:vAlign w:val="center"/>
          </w:tcPr>
          <w:p w14:paraId="677D6A1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848" w:type="dxa"/>
            <w:gridSpan w:val="2"/>
            <w:tcBorders>
              <w:top w:val="single" w:sz="4" w:space="0" w:color="000000"/>
              <w:left w:val="single" w:sz="4" w:space="0" w:color="000000"/>
              <w:bottom w:val="single" w:sz="4" w:space="0" w:color="000000"/>
              <w:right w:val="single" w:sz="4" w:space="0" w:color="000000"/>
            </w:tcBorders>
            <w:vAlign w:val="center"/>
          </w:tcPr>
          <w:p w14:paraId="515BD41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4AE53B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E778EF3" w14:textId="77777777" w:rsidTr="00FA55CE">
        <w:trPr>
          <w:jc w:val="center"/>
        </w:trPr>
        <w:tc>
          <w:tcPr>
            <w:tcW w:w="425" w:type="dxa"/>
            <w:tcBorders>
              <w:top w:val="single" w:sz="4" w:space="0" w:color="000000"/>
              <w:left w:val="single" w:sz="4" w:space="0" w:color="000000"/>
              <w:bottom w:val="single" w:sz="4" w:space="0" w:color="000000"/>
              <w:right w:val="single" w:sz="4" w:space="0" w:color="000000"/>
            </w:tcBorders>
            <w:vAlign w:val="center"/>
          </w:tcPr>
          <w:p w14:paraId="75D2129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703" w:type="dxa"/>
            <w:gridSpan w:val="2"/>
            <w:tcBorders>
              <w:top w:val="single" w:sz="4" w:space="0" w:color="000000"/>
              <w:left w:val="single" w:sz="4" w:space="0" w:color="000000"/>
              <w:bottom w:val="single" w:sz="4" w:space="0" w:color="000000"/>
              <w:right w:val="single" w:sz="4" w:space="0" w:color="000000"/>
            </w:tcBorders>
            <w:vAlign w:val="center"/>
          </w:tcPr>
          <w:p w14:paraId="172039A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Приюты для животных</w:t>
            </w:r>
          </w:p>
        </w:tc>
        <w:tc>
          <w:tcPr>
            <w:tcW w:w="843" w:type="dxa"/>
            <w:gridSpan w:val="2"/>
            <w:tcBorders>
              <w:top w:val="single" w:sz="4" w:space="0" w:color="000000"/>
              <w:left w:val="single" w:sz="4" w:space="0" w:color="000000"/>
              <w:bottom w:val="single" w:sz="4" w:space="0" w:color="000000"/>
              <w:right w:val="single" w:sz="4" w:space="0" w:color="000000"/>
            </w:tcBorders>
            <w:vAlign w:val="center"/>
          </w:tcPr>
          <w:p w14:paraId="4A51370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4" w:type="dxa"/>
            <w:tcBorders>
              <w:top w:val="single" w:sz="4" w:space="0" w:color="000000"/>
              <w:left w:val="single" w:sz="4" w:space="0" w:color="000000"/>
              <w:bottom w:val="single" w:sz="4" w:space="0" w:color="000000"/>
              <w:right w:val="single" w:sz="4" w:space="0" w:color="000000"/>
            </w:tcBorders>
            <w:vAlign w:val="center"/>
          </w:tcPr>
          <w:p w14:paraId="28B9D71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74" w:type="dxa"/>
            <w:gridSpan w:val="2"/>
            <w:tcBorders>
              <w:top w:val="single" w:sz="4" w:space="0" w:color="000000"/>
              <w:left w:val="single" w:sz="4" w:space="0" w:color="000000"/>
              <w:bottom w:val="single" w:sz="4" w:space="0" w:color="000000"/>
              <w:right w:val="single" w:sz="4" w:space="0" w:color="000000"/>
            </w:tcBorders>
            <w:vAlign w:val="center"/>
          </w:tcPr>
          <w:p w14:paraId="7C7CB63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60" w:type="dxa"/>
            <w:gridSpan w:val="3"/>
            <w:tcBorders>
              <w:top w:val="single" w:sz="4" w:space="0" w:color="000000"/>
              <w:left w:val="single" w:sz="4" w:space="0" w:color="000000"/>
              <w:bottom w:val="single" w:sz="4" w:space="0" w:color="000000"/>
              <w:right w:val="single" w:sz="4" w:space="0" w:color="000000"/>
            </w:tcBorders>
            <w:vAlign w:val="center"/>
          </w:tcPr>
          <w:p w14:paraId="57672C4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808" w:type="dxa"/>
            <w:tcBorders>
              <w:top w:val="single" w:sz="4" w:space="0" w:color="000000"/>
              <w:left w:val="single" w:sz="4" w:space="0" w:color="000000"/>
              <w:bottom w:val="single" w:sz="4" w:space="0" w:color="000000"/>
              <w:right w:val="single" w:sz="4" w:space="0" w:color="000000"/>
            </w:tcBorders>
            <w:vAlign w:val="center"/>
          </w:tcPr>
          <w:p w14:paraId="2C1B7B6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355950A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EB0012B" w14:textId="77777777" w:rsidTr="00FA55CE">
        <w:trPr>
          <w:jc w:val="center"/>
        </w:trPr>
        <w:tc>
          <w:tcPr>
            <w:tcW w:w="425" w:type="dxa"/>
            <w:tcBorders>
              <w:top w:val="single" w:sz="4" w:space="0" w:color="000000"/>
              <w:left w:val="single" w:sz="4" w:space="0" w:color="000000"/>
              <w:bottom w:val="single" w:sz="4" w:space="0" w:color="000000"/>
              <w:right w:val="single" w:sz="4" w:space="0" w:color="000000"/>
            </w:tcBorders>
            <w:vAlign w:val="center"/>
          </w:tcPr>
          <w:p w14:paraId="0BB3E5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703" w:type="dxa"/>
            <w:gridSpan w:val="2"/>
            <w:tcBorders>
              <w:top w:val="single" w:sz="4" w:space="0" w:color="000000"/>
              <w:left w:val="single" w:sz="4" w:space="0" w:color="000000"/>
              <w:bottom w:val="single" w:sz="4" w:space="0" w:color="000000"/>
              <w:right w:val="single" w:sz="4" w:space="0" w:color="000000"/>
            </w:tcBorders>
            <w:vAlign w:val="center"/>
          </w:tcPr>
          <w:p w14:paraId="0F6FCF4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843" w:type="dxa"/>
            <w:gridSpan w:val="2"/>
            <w:tcBorders>
              <w:top w:val="single" w:sz="4" w:space="0" w:color="000000"/>
              <w:left w:val="single" w:sz="4" w:space="0" w:color="000000"/>
              <w:bottom w:val="single" w:sz="4" w:space="0" w:color="000000"/>
              <w:right w:val="single" w:sz="4" w:space="0" w:color="000000"/>
            </w:tcBorders>
            <w:vAlign w:val="center"/>
          </w:tcPr>
          <w:p w14:paraId="4F70962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4" w:type="dxa"/>
            <w:tcBorders>
              <w:top w:val="single" w:sz="4" w:space="0" w:color="000000"/>
              <w:left w:val="single" w:sz="4" w:space="0" w:color="000000"/>
              <w:bottom w:val="single" w:sz="4" w:space="0" w:color="000000"/>
              <w:right w:val="single" w:sz="4" w:space="0" w:color="000000"/>
            </w:tcBorders>
            <w:vAlign w:val="center"/>
          </w:tcPr>
          <w:p w14:paraId="2D3C9C6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74" w:type="dxa"/>
            <w:gridSpan w:val="2"/>
            <w:tcBorders>
              <w:top w:val="single" w:sz="4" w:space="0" w:color="000000"/>
              <w:left w:val="single" w:sz="4" w:space="0" w:color="000000"/>
              <w:bottom w:val="single" w:sz="4" w:space="0" w:color="000000"/>
              <w:right w:val="single" w:sz="4" w:space="0" w:color="000000"/>
            </w:tcBorders>
            <w:vAlign w:val="center"/>
          </w:tcPr>
          <w:p w14:paraId="0948CD2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60" w:type="dxa"/>
            <w:gridSpan w:val="3"/>
            <w:tcBorders>
              <w:top w:val="single" w:sz="4" w:space="0" w:color="000000"/>
              <w:left w:val="single" w:sz="4" w:space="0" w:color="000000"/>
              <w:bottom w:val="single" w:sz="4" w:space="0" w:color="000000"/>
              <w:right w:val="single" w:sz="4" w:space="0" w:color="000000"/>
            </w:tcBorders>
            <w:vAlign w:val="center"/>
          </w:tcPr>
          <w:p w14:paraId="48F3DB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08" w:type="dxa"/>
            <w:tcBorders>
              <w:top w:val="single" w:sz="4" w:space="0" w:color="000000"/>
              <w:left w:val="single" w:sz="4" w:space="0" w:color="000000"/>
              <w:bottom w:val="single" w:sz="4" w:space="0" w:color="000000"/>
              <w:right w:val="single" w:sz="4" w:space="0" w:color="000000"/>
            </w:tcBorders>
            <w:vAlign w:val="center"/>
          </w:tcPr>
          <w:p w14:paraId="4E458C3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5D1FF96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8F3AF71" w14:textId="77777777" w:rsidTr="00FA55CE">
        <w:trPr>
          <w:jc w:val="center"/>
        </w:trPr>
        <w:tc>
          <w:tcPr>
            <w:tcW w:w="425" w:type="dxa"/>
            <w:tcBorders>
              <w:top w:val="single" w:sz="4" w:space="0" w:color="000000"/>
              <w:left w:val="single" w:sz="4" w:space="0" w:color="000000"/>
              <w:bottom w:val="single" w:sz="4" w:space="0" w:color="000000"/>
              <w:right w:val="single" w:sz="4" w:space="0" w:color="000000"/>
            </w:tcBorders>
            <w:vAlign w:val="center"/>
          </w:tcPr>
          <w:p w14:paraId="3129A82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7</w:t>
            </w:r>
          </w:p>
        </w:tc>
        <w:tc>
          <w:tcPr>
            <w:tcW w:w="1703" w:type="dxa"/>
            <w:gridSpan w:val="2"/>
            <w:tcBorders>
              <w:top w:val="single" w:sz="4" w:space="0" w:color="000000"/>
              <w:left w:val="single" w:sz="4" w:space="0" w:color="000000"/>
              <w:bottom w:val="single" w:sz="4" w:space="0" w:color="000000"/>
              <w:right w:val="single" w:sz="4" w:space="0" w:color="000000"/>
            </w:tcBorders>
            <w:vAlign w:val="center"/>
          </w:tcPr>
          <w:p w14:paraId="2625090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843" w:type="dxa"/>
            <w:gridSpan w:val="2"/>
            <w:tcBorders>
              <w:top w:val="single" w:sz="4" w:space="0" w:color="000000"/>
              <w:left w:val="single" w:sz="4" w:space="0" w:color="000000"/>
              <w:bottom w:val="single" w:sz="4" w:space="0" w:color="000000"/>
              <w:right w:val="single" w:sz="4" w:space="0" w:color="000000"/>
            </w:tcBorders>
            <w:vAlign w:val="center"/>
          </w:tcPr>
          <w:p w14:paraId="75D947F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4" w:type="dxa"/>
            <w:tcBorders>
              <w:top w:val="single" w:sz="4" w:space="0" w:color="000000"/>
              <w:left w:val="single" w:sz="4" w:space="0" w:color="000000"/>
              <w:bottom w:val="single" w:sz="4" w:space="0" w:color="000000"/>
              <w:right w:val="single" w:sz="4" w:space="0" w:color="000000"/>
            </w:tcBorders>
            <w:vAlign w:val="center"/>
          </w:tcPr>
          <w:p w14:paraId="2BAA751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74" w:type="dxa"/>
            <w:gridSpan w:val="2"/>
            <w:tcBorders>
              <w:top w:val="single" w:sz="4" w:space="0" w:color="000000"/>
              <w:left w:val="single" w:sz="4" w:space="0" w:color="000000"/>
              <w:bottom w:val="single" w:sz="4" w:space="0" w:color="000000"/>
              <w:right w:val="single" w:sz="4" w:space="0" w:color="000000"/>
            </w:tcBorders>
            <w:vAlign w:val="center"/>
          </w:tcPr>
          <w:p w14:paraId="455AF38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60" w:type="dxa"/>
            <w:gridSpan w:val="3"/>
            <w:tcBorders>
              <w:top w:val="single" w:sz="4" w:space="0" w:color="000000"/>
              <w:left w:val="single" w:sz="4" w:space="0" w:color="000000"/>
              <w:bottom w:val="single" w:sz="4" w:space="0" w:color="000000"/>
              <w:right w:val="single" w:sz="4" w:space="0" w:color="000000"/>
            </w:tcBorders>
            <w:vAlign w:val="center"/>
          </w:tcPr>
          <w:p w14:paraId="4D3E869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08" w:type="dxa"/>
            <w:tcBorders>
              <w:top w:val="single" w:sz="4" w:space="0" w:color="000000"/>
              <w:left w:val="single" w:sz="4" w:space="0" w:color="000000"/>
              <w:bottom w:val="single" w:sz="4" w:space="0" w:color="000000"/>
              <w:right w:val="single" w:sz="4" w:space="0" w:color="000000"/>
            </w:tcBorders>
            <w:vAlign w:val="center"/>
          </w:tcPr>
          <w:p w14:paraId="72BF5B2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3218B56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937D0A0" w14:textId="77777777" w:rsidTr="00FA55CE">
        <w:trPr>
          <w:jc w:val="center"/>
        </w:trPr>
        <w:tc>
          <w:tcPr>
            <w:tcW w:w="425" w:type="dxa"/>
            <w:tcBorders>
              <w:top w:val="single" w:sz="4" w:space="0" w:color="000000"/>
              <w:left w:val="single" w:sz="4" w:space="0" w:color="000000"/>
              <w:bottom w:val="single" w:sz="4" w:space="0" w:color="000000"/>
              <w:right w:val="single" w:sz="4" w:space="0" w:color="000000"/>
            </w:tcBorders>
            <w:vAlign w:val="center"/>
          </w:tcPr>
          <w:p w14:paraId="379E746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w:t>
            </w:r>
          </w:p>
        </w:tc>
        <w:tc>
          <w:tcPr>
            <w:tcW w:w="1703" w:type="dxa"/>
            <w:gridSpan w:val="2"/>
            <w:tcBorders>
              <w:top w:val="single" w:sz="4" w:space="0" w:color="000000"/>
              <w:left w:val="single" w:sz="4" w:space="0" w:color="000000"/>
              <w:bottom w:val="single" w:sz="4" w:space="0" w:color="000000"/>
              <w:right w:val="single" w:sz="4" w:space="0" w:color="000000"/>
            </w:tcBorders>
            <w:vAlign w:val="center"/>
          </w:tcPr>
          <w:p w14:paraId="54E4015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843" w:type="dxa"/>
            <w:gridSpan w:val="2"/>
            <w:tcBorders>
              <w:top w:val="single" w:sz="4" w:space="0" w:color="000000"/>
              <w:left w:val="single" w:sz="4" w:space="0" w:color="000000"/>
              <w:bottom w:val="single" w:sz="4" w:space="0" w:color="000000"/>
              <w:right w:val="single" w:sz="4" w:space="0" w:color="000000"/>
            </w:tcBorders>
            <w:vAlign w:val="center"/>
          </w:tcPr>
          <w:p w14:paraId="4A1508E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4" w:type="dxa"/>
            <w:tcBorders>
              <w:top w:val="single" w:sz="4" w:space="0" w:color="000000"/>
              <w:left w:val="single" w:sz="4" w:space="0" w:color="000000"/>
              <w:bottom w:val="single" w:sz="4" w:space="0" w:color="000000"/>
              <w:right w:val="single" w:sz="4" w:space="0" w:color="000000"/>
            </w:tcBorders>
            <w:vAlign w:val="center"/>
          </w:tcPr>
          <w:p w14:paraId="24026D2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74" w:type="dxa"/>
            <w:gridSpan w:val="2"/>
            <w:tcBorders>
              <w:top w:val="single" w:sz="4" w:space="0" w:color="000000"/>
              <w:left w:val="single" w:sz="4" w:space="0" w:color="000000"/>
              <w:bottom w:val="single" w:sz="4" w:space="0" w:color="000000"/>
              <w:right w:val="single" w:sz="4" w:space="0" w:color="000000"/>
            </w:tcBorders>
            <w:vAlign w:val="center"/>
          </w:tcPr>
          <w:p w14:paraId="0C21C9E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60" w:type="dxa"/>
            <w:gridSpan w:val="3"/>
            <w:tcBorders>
              <w:top w:val="single" w:sz="4" w:space="0" w:color="000000"/>
              <w:left w:val="single" w:sz="4" w:space="0" w:color="000000"/>
              <w:bottom w:val="single" w:sz="4" w:space="0" w:color="000000"/>
              <w:right w:val="single" w:sz="4" w:space="0" w:color="000000"/>
            </w:tcBorders>
            <w:vAlign w:val="center"/>
          </w:tcPr>
          <w:p w14:paraId="074B9C3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08" w:type="dxa"/>
            <w:tcBorders>
              <w:top w:val="single" w:sz="4" w:space="0" w:color="000000"/>
              <w:left w:val="single" w:sz="4" w:space="0" w:color="000000"/>
              <w:bottom w:val="single" w:sz="4" w:space="0" w:color="000000"/>
              <w:right w:val="single" w:sz="4" w:space="0" w:color="000000"/>
            </w:tcBorders>
            <w:vAlign w:val="center"/>
          </w:tcPr>
          <w:p w14:paraId="7AB539D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1578754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bl>
    <w:p w14:paraId="7D4B6DED" w14:textId="77777777" w:rsidR="00851DCC" w:rsidRPr="00851DCC" w:rsidRDefault="00851DCC" w:rsidP="00851DCC">
      <w:pPr>
        <w:pStyle w:val="afb"/>
        <w:jc w:val="both"/>
        <w:rPr>
          <w:rFonts w:ascii="Liberation Serif" w:hAnsi="Liberation Serif" w:cs="Liberation Serif"/>
          <w:b/>
          <w:sz w:val="24"/>
          <w:szCs w:val="24"/>
        </w:rPr>
      </w:pPr>
    </w:p>
    <w:p w14:paraId="51C51B34" w14:textId="77777777" w:rsidR="00851DCC" w:rsidRPr="00851DCC" w:rsidRDefault="00851DCC" w:rsidP="00851DCC">
      <w:pPr>
        <w:pStyle w:val="afb"/>
        <w:ind w:firstLine="708"/>
        <w:jc w:val="both"/>
        <w:rPr>
          <w:rFonts w:ascii="Liberation Serif" w:hAnsi="Liberation Serif" w:cs="Liberation Serif"/>
          <w:b/>
          <w:bCs/>
          <w:sz w:val="24"/>
          <w:szCs w:val="24"/>
        </w:rPr>
      </w:pPr>
      <w:r w:rsidRPr="00851DCC">
        <w:rPr>
          <w:rFonts w:ascii="Liberation Serif" w:hAnsi="Liberation Serif" w:cs="Liberation Serif"/>
          <w:b/>
          <w:bCs/>
          <w:sz w:val="24"/>
          <w:szCs w:val="24"/>
        </w:rPr>
        <w:t xml:space="preserve">3. КС-4. Коммунально-складская зона </w:t>
      </w:r>
      <w:r w:rsidRPr="00851DCC">
        <w:rPr>
          <w:rFonts w:ascii="Liberation Serif" w:hAnsi="Liberation Serif" w:cs="Liberation Serif"/>
          <w:b/>
          <w:bCs/>
          <w:sz w:val="24"/>
          <w:szCs w:val="24"/>
          <w:lang w:val="en-US"/>
        </w:rPr>
        <w:t>IV</w:t>
      </w:r>
      <w:r w:rsidRPr="00851DCC">
        <w:rPr>
          <w:rFonts w:ascii="Liberation Serif" w:hAnsi="Liberation Serif" w:cs="Liberation Serif"/>
          <w:b/>
          <w:bCs/>
          <w:sz w:val="24"/>
          <w:szCs w:val="24"/>
        </w:rPr>
        <w:t xml:space="preserve"> класса</w:t>
      </w:r>
    </w:p>
    <w:p w14:paraId="11B16858"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 xml:space="preserve">Зона коммунально-складских объектов </w:t>
      </w:r>
      <w:r w:rsidRPr="00851DCC">
        <w:rPr>
          <w:rFonts w:ascii="Liberation Serif" w:hAnsi="Liberation Serif" w:cs="Liberation Serif"/>
          <w:sz w:val="24"/>
          <w:szCs w:val="24"/>
          <w:lang w:val="en-US"/>
        </w:rPr>
        <w:t>IV</w:t>
      </w:r>
      <w:r w:rsidRPr="00851DCC">
        <w:rPr>
          <w:rFonts w:ascii="Liberation Serif" w:hAnsi="Liberation Serif" w:cs="Liberation Serif"/>
          <w:sz w:val="24"/>
          <w:szCs w:val="24"/>
        </w:rPr>
        <w:t xml:space="preserve"> класса вредности – территории, застроенные или планируемые к застройке коммунально-складскими объектами </w:t>
      </w:r>
      <w:r w:rsidRPr="00851DCC">
        <w:rPr>
          <w:rFonts w:ascii="Liberation Serif" w:hAnsi="Liberation Serif" w:cs="Liberation Serif"/>
          <w:sz w:val="24"/>
          <w:szCs w:val="24"/>
          <w:lang w:val="en-US"/>
        </w:rPr>
        <w:t>IV</w:t>
      </w:r>
      <w:r w:rsidRPr="00851DCC">
        <w:rPr>
          <w:rFonts w:ascii="Liberation Serif" w:hAnsi="Liberation Serif" w:cs="Liberation Serif"/>
          <w:sz w:val="24"/>
          <w:szCs w:val="24"/>
        </w:rPr>
        <w:t xml:space="preserve"> класса вредности</w:t>
      </w:r>
    </w:p>
    <w:p w14:paraId="5DFCB243" w14:textId="77777777" w:rsidR="00851DCC" w:rsidRPr="00851DCC" w:rsidRDefault="00851DCC" w:rsidP="00851DCC">
      <w:pPr>
        <w:pStyle w:val="afb"/>
        <w:jc w:val="both"/>
        <w:rPr>
          <w:rFonts w:ascii="Liberation Serif" w:hAnsi="Liberation Serif" w:cs="Liberation Serif"/>
          <w:b/>
          <w:sz w:val="24"/>
          <w:szCs w:val="24"/>
        </w:rPr>
      </w:pPr>
    </w:p>
    <w:p w14:paraId="424F9A5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Основные виды разрешенные использования:</w:t>
      </w:r>
    </w:p>
    <w:p w14:paraId="02DFF77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10</w:t>
      </w:r>
    </w:p>
    <w:tbl>
      <w:tblPr>
        <w:tblW w:w="5000" w:type="pct"/>
        <w:tblInd w:w="-113" w:type="dxa"/>
        <w:tblLayout w:type="fixed"/>
        <w:tblLook w:val="04A0" w:firstRow="1" w:lastRow="0" w:firstColumn="1" w:lastColumn="0" w:noHBand="0" w:noVBand="1"/>
      </w:tblPr>
      <w:tblGrid>
        <w:gridCol w:w="1444"/>
        <w:gridCol w:w="53"/>
        <w:gridCol w:w="7674"/>
        <w:gridCol w:w="27"/>
        <w:gridCol w:w="656"/>
      </w:tblGrid>
      <w:tr w:rsidR="00851DCC" w:rsidRPr="00851DCC" w14:paraId="52D92CBB" w14:textId="77777777" w:rsidTr="00FA55CE">
        <w:tc>
          <w:tcPr>
            <w:tcW w:w="1464" w:type="dxa"/>
            <w:gridSpan w:val="2"/>
            <w:tcBorders>
              <w:top w:val="single" w:sz="4" w:space="0" w:color="000000"/>
              <w:left w:val="single" w:sz="4" w:space="0" w:color="000000"/>
              <w:bottom w:val="single" w:sz="4" w:space="0" w:color="000000"/>
              <w:right w:val="single" w:sz="4" w:space="0" w:color="000000"/>
            </w:tcBorders>
            <w:vAlign w:val="center"/>
          </w:tcPr>
          <w:p w14:paraId="6524274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Склады</w:t>
            </w:r>
          </w:p>
        </w:tc>
        <w:tc>
          <w:tcPr>
            <w:tcW w:w="7532" w:type="dxa"/>
            <w:gridSpan w:val="2"/>
            <w:tcBorders>
              <w:top w:val="single" w:sz="4" w:space="0" w:color="000000"/>
              <w:left w:val="single" w:sz="4" w:space="0" w:color="000000"/>
              <w:bottom w:val="single" w:sz="4" w:space="0" w:color="000000"/>
              <w:right w:val="single" w:sz="4" w:space="0" w:color="000000"/>
            </w:tcBorders>
            <w:vAlign w:val="center"/>
          </w:tcPr>
          <w:p w14:paraId="3703B35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42" w:type="dxa"/>
            <w:tcBorders>
              <w:top w:val="single" w:sz="4" w:space="0" w:color="000000"/>
              <w:left w:val="single" w:sz="4" w:space="0" w:color="000000"/>
              <w:bottom w:val="single" w:sz="4" w:space="0" w:color="000000"/>
              <w:right w:val="single" w:sz="4" w:space="0" w:color="000000"/>
            </w:tcBorders>
            <w:vAlign w:val="center"/>
          </w:tcPr>
          <w:p w14:paraId="2404450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6.9</w:t>
            </w:r>
          </w:p>
        </w:tc>
      </w:tr>
      <w:tr w:rsidR="00851DCC" w:rsidRPr="00851DCC" w14:paraId="4B98924D" w14:textId="77777777" w:rsidTr="00FA55CE">
        <w:tc>
          <w:tcPr>
            <w:tcW w:w="1464" w:type="dxa"/>
            <w:gridSpan w:val="2"/>
            <w:tcBorders>
              <w:top w:val="single" w:sz="4" w:space="0" w:color="000000"/>
              <w:left w:val="single" w:sz="4" w:space="0" w:color="000000"/>
              <w:bottom w:val="single" w:sz="4" w:space="0" w:color="000000"/>
              <w:right w:val="single" w:sz="4" w:space="0" w:color="000000"/>
            </w:tcBorders>
            <w:vAlign w:val="center"/>
          </w:tcPr>
          <w:p w14:paraId="7095E03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Складские площадки</w:t>
            </w:r>
          </w:p>
        </w:tc>
        <w:tc>
          <w:tcPr>
            <w:tcW w:w="7532" w:type="dxa"/>
            <w:gridSpan w:val="2"/>
            <w:tcBorders>
              <w:top w:val="single" w:sz="4" w:space="0" w:color="000000"/>
              <w:left w:val="single" w:sz="4" w:space="0" w:color="000000"/>
              <w:bottom w:val="single" w:sz="4" w:space="0" w:color="000000"/>
              <w:right w:val="single" w:sz="4" w:space="0" w:color="000000"/>
            </w:tcBorders>
            <w:vAlign w:val="center"/>
          </w:tcPr>
          <w:p w14:paraId="40C6A4F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42" w:type="dxa"/>
            <w:tcBorders>
              <w:top w:val="single" w:sz="4" w:space="0" w:color="000000"/>
              <w:left w:val="single" w:sz="4" w:space="0" w:color="000000"/>
              <w:bottom w:val="single" w:sz="4" w:space="0" w:color="000000"/>
              <w:right w:val="single" w:sz="4" w:space="0" w:color="000000"/>
            </w:tcBorders>
            <w:vAlign w:val="center"/>
          </w:tcPr>
          <w:p w14:paraId="1FB3B0F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6.9.1</w:t>
            </w:r>
          </w:p>
        </w:tc>
      </w:tr>
      <w:tr w:rsidR="00851DCC" w:rsidRPr="00851DCC" w14:paraId="03106C19" w14:textId="77777777" w:rsidTr="00FA55CE">
        <w:trPr>
          <w:trHeight w:val="855"/>
        </w:trPr>
        <w:tc>
          <w:tcPr>
            <w:tcW w:w="1464" w:type="dxa"/>
            <w:gridSpan w:val="2"/>
            <w:tcBorders>
              <w:top w:val="single" w:sz="4" w:space="0" w:color="000000"/>
              <w:left w:val="single" w:sz="4" w:space="0" w:color="000000"/>
              <w:bottom w:val="single" w:sz="4" w:space="0" w:color="000000"/>
              <w:right w:val="single" w:sz="4" w:space="0" w:color="000000"/>
            </w:tcBorders>
            <w:vAlign w:val="center"/>
          </w:tcPr>
          <w:p w14:paraId="3731720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532" w:type="dxa"/>
            <w:gridSpan w:val="2"/>
            <w:tcBorders>
              <w:top w:val="single" w:sz="4" w:space="0" w:color="000000"/>
              <w:left w:val="single" w:sz="4" w:space="0" w:color="000000"/>
              <w:bottom w:val="single" w:sz="4" w:space="0" w:color="000000"/>
              <w:right w:val="single" w:sz="4" w:space="0" w:color="000000"/>
            </w:tcBorders>
            <w:vAlign w:val="center"/>
          </w:tcPr>
          <w:p w14:paraId="7EEF8EF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2" w:type="dxa"/>
            <w:tcBorders>
              <w:top w:val="single" w:sz="4" w:space="0" w:color="000000"/>
              <w:left w:val="single" w:sz="4" w:space="0" w:color="000000"/>
              <w:bottom w:val="single" w:sz="4" w:space="0" w:color="000000"/>
              <w:right w:val="single" w:sz="4" w:space="0" w:color="000000"/>
            </w:tcBorders>
            <w:vAlign w:val="center"/>
          </w:tcPr>
          <w:p w14:paraId="474D7F1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3.1.1</w:t>
            </w:r>
          </w:p>
        </w:tc>
      </w:tr>
      <w:tr w:rsidR="00851DCC" w:rsidRPr="00851DCC" w14:paraId="4F6282E7" w14:textId="77777777" w:rsidTr="00FA55CE">
        <w:trPr>
          <w:trHeight w:val="240"/>
        </w:trPr>
        <w:tc>
          <w:tcPr>
            <w:tcW w:w="1412" w:type="dxa"/>
            <w:tcBorders>
              <w:top w:val="single" w:sz="4" w:space="0" w:color="000000"/>
              <w:left w:val="single" w:sz="4" w:space="0" w:color="000000"/>
              <w:bottom w:val="single" w:sz="4" w:space="0" w:color="000000"/>
              <w:right w:val="single" w:sz="4" w:space="0" w:color="000000"/>
            </w:tcBorders>
            <w:vAlign w:val="center"/>
          </w:tcPr>
          <w:p w14:paraId="280FA20C"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Деловое управление</w:t>
            </w:r>
          </w:p>
        </w:tc>
        <w:tc>
          <w:tcPr>
            <w:tcW w:w="7558" w:type="dxa"/>
            <w:gridSpan w:val="2"/>
            <w:tcBorders>
              <w:top w:val="single" w:sz="4" w:space="0" w:color="000000"/>
              <w:left w:val="single" w:sz="4" w:space="0" w:color="000000"/>
              <w:bottom w:val="single" w:sz="4" w:space="0" w:color="000000"/>
              <w:right w:val="single" w:sz="4" w:space="0" w:color="000000"/>
            </w:tcBorders>
            <w:vAlign w:val="center"/>
          </w:tcPr>
          <w:p w14:paraId="7AC86B3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8" w:type="dxa"/>
            <w:gridSpan w:val="2"/>
            <w:tcBorders>
              <w:top w:val="single" w:sz="4" w:space="0" w:color="000000"/>
              <w:left w:val="single" w:sz="4" w:space="0" w:color="000000"/>
              <w:bottom w:val="single" w:sz="4" w:space="0" w:color="000000"/>
              <w:right w:val="single" w:sz="4" w:space="0" w:color="000000"/>
            </w:tcBorders>
            <w:vAlign w:val="center"/>
          </w:tcPr>
          <w:p w14:paraId="75C63169"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4.1</w:t>
            </w:r>
          </w:p>
        </w:tc>
      </w:tr>
      <w:tr w:rsidR="00851DCC" w:rsidRPr="00851DCC" w14:paraId="0DED35D5" w14:textId="77777777" w:rsidTr="00FA55CE">
        <w:trPr>
          <w:trHeight w:val="180"/>
        </w:trPr>
        <w:tc>
          <w:tcPr>
            <w:tcW w:w="1412" w:type="dxa"/>
            <w:tcBorders>
              <w:top w:val="single" w:sz="4" w:space="0" w:color="000000"/>
              <w:left w:val="single" w:sz="4" w:space="0" w:color="000000"/>
              <w:bottom w:val="single" w:sz="4" w:space="0" w:color="000000"/>
              <w:right w:val="single" w:sz="4" w:space="0" w:color="000000"/>
            </w:tcBorders>
            <w:vAlign w:val="center"/>
          </w:tcPr>
          <w:p w14:paraId="1144B83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Хранение автотранспорта</w:t>
            </w:r>
          </w:p>
        </w:tc>
        <w:tc>
          <w:tcPr>
            <w:tcW w:w="7558" w:type="dxa"/>
            <w:gridSpan w:val="2"/>
            <w:tcBorders>
              <w:top w:val="single" w:sz="4" w:space="0" w:color="000000"/>
              <w:left w:val="single" w:sz="4" w:space="0" w:color="000000"/>
              <w:bottom w:val="single" w:sz="4" w:space="0" w:color="000000"/>
              <w:right w:val="single" w:sz="4" w:space="0" w:color="000000"/>
            </w:tcBorders>
            <w:vAlign w:val="center"/>
          </w:tcPr>
          <w:p w14:paraId="145B660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27">
              <w:r w:rsidRPr="00851DCC">
                <w:rPr>
                  <w:rFonts w:ascii="Liberation Serif" w:hAnsi="Liberation Serif" w:cs="Liberation Serif"/>
                  <w:sz w:val="24"/>
                  <w:szCs w:val="24"/>
                </w:rPr>
                <w:t>кодом 2.7.2, 4.9</w:t>
              </w:r>
            </w:hyperlink>
          </w:p>
        </w:tc>
        <w:tc>
          <w:tcPr>
            <w:tcW w:w="668" w:type="dxa"/>
            <w:gridSpan w:val="2"/>
            <w:tcBorders>
              <w:top w:val="single" w:sz="4" w:space="0" w:color="000000"/>
              <w:left w:val="single" w:sz="4" w:space="0" w:color="000000"/>
              <w:bottom w:val="single" w:sz="4" w:space="0" w:color="000000"/>
              <w:right w:val="single" w:sz="4" w:space="0" w:color="000000"/>
            </w:tcBorders>
            <w:vAlign w:val="center"/>
          </w:tcPr>
          <w:p w14:paraId="1165EAC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2.7.1</w:t>
            </w:r>
          </w:p>
        </w:tc>
      </w:tr>
      <w:tr w:rsidR="00851DCC" w:rsidRPr="00851DCC" w14:paraId="21B1B7B5" w14:textId="77777777" w:rsidTr="00FA55CE">
        <w:trPr>
          <w:trHeight w:val="180"/>
        </w:trPr>
        <w:tc>
          <w:tcPr>
            <w:tcW w:w="1412" w:type="dxa"/>
            <w:tcBorders>
              <w:top w:val="single" w:sz="4" w:space="0" w:color="000000"/>
              <w:left w:val="single" w:sz="4" w:space="0" w:color="000000"/>
              <w:bottom w:val="single" w:sz="4" w:space="0" w:color="000000"/>
              <w:right w:val="single" w:sz="4" w:space="0" w:color="000000"/>
            </w:tcBorders>
          </w:tcPr>
          <w:p w14:paraId="6036D5D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гаражей для собственных нужд</w:t>
            </w:r>
          </w:p>
        </w:tc>
        <w:tc>
          <w:tcPr>
            <w:tcW w:w="7558" w:type="dxa"/>
            <w:gridSpan w:val="2"/>
            <w:tcBorders>
              <w:top w:val="single" w:sz="4" w:space="0" w:color="000000"/>
              <w:left w:val="single" w:sz="4" w:space="0" w:color="000000"/>
              <w:bottom w:val="single" w:sz="4" w:space="0" w:color="000000"/>
              <w:right w:val="single" w:sz="4" w:space="0" w:color="000000"/>
            </w:tcBorders>
          </w:tcPr>
          <w:p w14:paraId="32B5779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8" w:type="dxa"/>
            <w:gridSpan w:val="2"/>
            <w:tcBorders>
              <w:top w:val="single" w:sz="4" w:space="0" w:color="000000"/>
              <w:left w:val="single" w:sz="4" w:space="0" w:color="000000"/>
              <w:bottom w:val="single" w:sz="4" w:space="0" w:color="000000"/>
              <w:right w:val="single" w:sz="4" w:space="0" w:color="000000"/>
            </w:tcBorders>
          </w:tcPr>
          <w:p w14:paraId="76B8917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2.7.2</w:t>
            </w:r>
          </w:p>
        </w:tc>
      </w:tr>
      <w:tr w:rsidR="00851DCC" w:rsidRPr="00851DCC" w14:paraId="6A693C14" w14:textId="77777777" w:rsidTr="00FA55CE">
        <w:trPr>
          <w:trHeight w:val="180"/>
        </w:trPr>
        <w:tc>
          <w:tcPr>
            <w:tcW w:w="1412" w:type="dxa"/>
            <w:tcBorders>
              <w:top w:val="single" w:sz="4" w:space="0" w:color="000000"/>
              <w:left w:val="single" w:sz="4" w:space="0" w:color="000000"/>
              <w:bottom w:val="single" w:sz="4" w:space="0" w:color="000000"/>
              <w:right w:val="single" w:sz="4" w:space="0" w:color="000000"/>
            </w:tcBorders>
            <w:vAlign w:val="center"/>
          </w:tcPr>
          <w:p w14:paraId="39E1723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558" w:type="dxa"/>
            <w:gridSpan w:val="2"/>
            <w:tcBorders>
              <w:top w:val="single" w:sz="4" w:space="0" w:color="000000"/>
              <w:left w:val="single" w:sz="4" w:space="0" w:color="000000"/>
              <w:bottom w:val="single" w:sz="4" w:space="0" w:color="000000"/>
              <w:right w:val="single" w:sz="4" w:space="0" w:color="000000"/>
            </w:tcBorders>
            <w:vAlign w:val="center"/>
          </w:tcPr>
          <w:p w14:paraId="18E6C10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8" w:type="dxa"/>
            <w:gridSpan w:val="2"/>
            <w:tcBorders>
              <w:top w:val="single" w:sz="4" w:space="0" w:color="000000"/>
              <w:left w:val="single" w:sz="4" w:space="0" w:color="000000"/>
              <w:bottom w:val="single" w:sz="4" w:space="0" w:color="000000"/>
              <w:right w:val="single" w:sz="4" w:space="0" w:color="000000"/>
            </w:tcBorders>
            <w:vAlign w:val="center"/>
          </w:tcPr>
          <w:p w14:paraId="678813B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12.0.2</w:t>
            </w:r>
          </w:p>
        </w:tc>
      </w:tr>
      <w:tr w:rsidR="00851DCC" w:rsidRPr="00851DCC" w14:paraId="74709E7C" w14:textId="77777777" w:rsidTr="00FA55CE">
        <w:trPr>
          <w:trHeight w:val="180"/>
        </w:trPr>
        <w:tc>
          <w:tcPr>
            <w:tcW w:w="1412" w:type="dxa"/>
            <w:tcBorders>
              <w:top w:val="single" w:sz="4" w:space="0" w:color="000000"/>
              <w:left w:val="single" w:sz="4" w:space="0" w:color="000000"/>
              <w:bottom w:val="single" w:sz="4" w:space="0" w:color="000000"/>
              <w:right w:val="single" w:sz="4" w:space="0" w:color="000000"/>
            </w:tcBorders>
            <w:vAlign w:val="center"/>
          </w:tcPr>
          <w:p w14:paraId="6232BAF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7558" w:type="dxa"/>
            <w:gridSpan w:val="2"/>
            <w:tcBorders>
              <w:top w:val="single" w:sz="4" w:space="0" w:color="000000"/>
              <w:left w:val="single" w:sz="4" w:space="0" w:color="000000"/>
              <w:bottom w:val="single" w:sz="4" w:space="0" w:color="000000"/>
              <w:right w:val="single" w:sz="4" w:space="0" w:color="000000"/>
            </w:tcBorders>
            <w:vAlign w:val="center"/>
          </w:tcPr>
          <w:p w14:paraId="4F3C28B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1F2E62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8">
              <w:r w:rsidRPr="00851DCC">
                <w:rPr>
                  <w:rFonts w:ascii="Liberation Serif" w:hAnsi="Liberation Serif" w:cs="Liberation Serif"/>
                  <w:sz w:val="24"/>
                  <w:szCs w:val="24"/>
                </w:rPr>
                <w:t>кодами 2.7.1</w:t>
              </w:r>
            </w:hyperlink>
            <w:r w:rsidRPr="00851DCC">
              <w:rPr>
                <w:rFonts w:ascii="Liberation Serif" w:hAnsi="Liberation Serif" w:cs="Liberation Serif"/>
                <w:sz w:val="24"/>
                <w:szCs w:val="24"/>
              </w:rPr>
              <w:t xml:space="preserve">, </w:t>
            </w:r>
            <w:hyperlink r:id="rId29">
              <w:r w:rsidRPr="00851DCC">
                <w:rPr>
                  <w:rFonts w:ascii="Liberation Serif" w:hAnsi="Liberation Serif" w:cs="Liberation Serif"/>
                  <w:sz w:val="24"/>
                  <w:szCs w:val="24"/>
                </w:rPr>
                <w:t>4.9</w:t>
              </w:r>
            </w:hyperlink>
            <w:r w:rsidRPr="00851DCC">
              <w:rPr>
                <w:rFonts w:ascii="Liberation Serif" w:hAnsi="Liberation Serif" w:cs="Liberation Serif"/>
                <w:sz w:val="24"/>
                <w:szCs w:val="24"/>
              </w:rPr>
              <w:t xml:space="preserve">, </w:t>
            </w:r>
            <w:hyperlink r:id="rId30">
              <w:r w:rsidRPr="00851DCC">
                <w:rPr>
                  <w:rFonts w:ascii="Liberation Serif" w:hAnsi="Liberation Serif" w:cs="Liberation Serif"/>
                  <w:sz w:val="24"/>
                  <w:szCs w:val="24"/>
                </w:rPr>
                <w:t>7.2.3</w:t>
              </w:r>
            </w:hyperlink>
            <w:r w:rsidRPr="00851DCC">
              <w:rPr>
                <w:rFonts w:ascii="Liberation Serif" w:hAnsi="Liberation Serif" w:cs="Liberation Serif"/>
                <w:sz w:val="24"/>
                <w:szCs w:val="24"/>
              </w:rPr>
              <w:t>, а также некапитальных сооружений, предназначенных для охраны транспортных средств</w:t>
            </w:r>
          </w:p>
        </w:tc>
        <w:tc>
          <w:tcPr>
            <w:tcW w:w="668" w:type="dxa"/>
            <w:gridSpan w:val="2"/>
            <w:tcBorders>
              <w:top w:val="single" w:sz="4" w:space="0" w:color="000000"/>
              <w:left w:val="single" w:sz="4" w:space="0" w:color="000000"/>
              <w:bottom w:val="single" w:sz="4" w:space="0" w:color="000000"/>
              <w:right w:val="single" w:sz="4" w:space="0" w:color="000000"/>
            </w:tcBorders>
            <w:vAlign w:val="center"/>
          </w:tcPr>
          <w:p w14:paraId="6E74085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12.0.1</w:t>
            </w:r>
          </w:p>
        </w:tc>
      </w:tr>
      <w:tr w:rsidR="00851DCC" w:rsidRPr="00851DCC" w14:paraId="521F3977" w14:textId="77777777" w:rsidTr="00FA55CE">
        <w:trPr>
          <w:trHeight w:val="180"/>
        </w:trPr>
        <w:tc>
          <w:tcPr>
            <w:tcW w:w="1412" w:type="dxa"/>
            <w:tcBorders>
              <w:top w:val="single" w:sz="4" w:space="0" w:color="000000"/>
              <w:left w:val="single" w:sz="4" w:space="0" w:color="000000"/>
              <w:bottom w:val="single" w:sz="4" w:space="0" w:color="000000"/>
              <w:right w:val="single" w:sz="4" w:space="0" w:color="000000"/>
            </w:tcBorders>
          </w:tcPr>
          <w:p w14:paraId="1F7CF3C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Связь</w:t>
            </w:r>
          </w:p>
        </w:tc>
        <w:tc>
          <w:tcPr>
            <w:tcW w:w="7558" w:type="dxa"/>
            <w:gridSpan w:val="2"/>
            <w:tcBorders>
              <w:top w:val="single" w:sz="4" w:space="0" w:color="000000"/>
              <w:left w:val="single" w:sz="4" w:space="0" w:color="000000"/>
              <w:bottom w:val="single" w:sz="4" w:space="0" w:color="000000"/>
              <w:right w:val="single" w:sz="4" w:space="0" w:color="000000"/>
            </w:tcBorders>
          </w:tcPr>
          <w:p w14:paraId="17A024E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1">
              <w:r w:rsidRPr="00851DCC">
                <w:rPr>
                  <w:rFonts w:ascii="Liberation Serif" w:hAnsi="Liberation Serif" w:cs="Liberation Serif"/>
                  <w:sz w:val="24"/>
                  <w:szCs w:val="24"/>
                </w:rPr>
                <w:t>кодами 3.1.1</w:t>
              </w:r>
            </w:hyperlink>
            <w:r w:rsidRPr="00851DCC">
              <w:rPr>
                <w:rFonts w:ascii="Liberation Serif" w:hAnsi="Liberation Serif" w:cs="Liberation Serif"/>
                <w:sz w:val="24"/>
                <w:szCs w:val="24"/>
              </w:rPr>
              <w:t xml:space="preserve">, </w:t>
            </w:r>
            <w:hyperlink r:id="rId32">
              <w:r w:rsidRPr="00851DCC">
                <w:rPr>
                  <w:rFonts w:ascii="Liberation Serif" w:hAnsi="Liberation Serif" w:cs="Liberation Serif"/>
                  <w:sz w:val="24"/>
                  <w:szCs w:val="24"/>
                </w:rPr>
                <w:t>3.2.3</w:t>
              </w:r>
            </w:hyperlink>
          </w:p>
        </w:tc>
        <w:tc>
          <w:tcPr>
            <w:tcW w:w="668" w:type="dxa"/>
            <w:gridSpan w:val="2"/>
            <w:tcBorders>
              <w:top w:val="single" w:sz="4" w:space="0" w:color="000000"/>
              <w:left w:val="single" w:sz="4" w:space="0" w:color="000000"/>
              <w:bottom w:val="single" w:sz="4" w:space="0" w:color="000000"/>
              <w:right w:val="single" w:sz="4" w:space="0" w:color="000000"/>
            </w:tcBorders>
          </w:tcPr>
          <w:p w14:paraId="75B594E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6.8</w:t>
            </w:r>
          </w:p>
        </w:tc>
      </w:tr>
    </w:tbl>
    <w:p w14:paraId="12EC5D54" w14:textId="77777777" w:rsidR="00851DCC" w:rsidRPr="00851DCC" w:rsidRDefault="00851DCC" w:rsidP="00851DCC">
      <w:pPr>
        <w:pStyle w:val="afb"/>
        <w:jc w:val="both"/>
        <w:rPr>
          <w:rFonts w:ascii="Liberation Serif" w:hAnsi="Liberation Serif" w:cs="Liberation Serif"/>
          <w:sz w:val="24"/>
          <w:szCs w:val="24"/>
        </w:rPr>
      </w:pPr>
    </w:p>
    <w:p w14:paraId="10C523D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Вспомогательные виды использования </w:t>
      </w:r>
    </w:p>
    <w:p w14:paraId="75FD2ED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11</w:t>
      </w:r>
    </w:p>
    <w:tbl>
      <w:tblPr>
        <w:tblW w:w="5000" w:type="pct"/>
        <w:tblInd w:w="-113" w:type="dxa"/>
        <w:tblLayout w:type="fixed"/>
        <w:tblLook w:val="04A0" w:firstRow="1" w:lastRow="0" w:firstColumn="1" w:lastColumn="0" w:noHBand="0" w:noVBand="1"/>
      </w:tblPr>
      <w:tblGrid>
        <w:gridCol w:w="1494"/>
        <w:gridCol w:w="7629"/>
        <w:gridCol w:w="731"/>
      </w:tblGrid>
      <w:tr w:rsidR="00851DCC" w:rsidRPr="00851DCC" w14:paraId="02D2B3E3" w14:textId="77777777" w:rsidTr="00FA55CE">
        <w:tc>
          <w:tcPr>
            <w:tcW w:w="1461" w:type="dxa"/>
            <w:tcBorders>
              <w:top w:val="single" w:sz="4" w:space="0" w:color="000000"/>
              <w:left w:val="single" w:sz="4" w:space="0" w:color="000000"/>
              <w:bottom w:val="single" w:sz="4" w:space="0" w:color="000000"/>
              <w:right w:val="single" w:sz="4" w:space="0" w:color="000000"/>
            </w:tcBorders>
            <w:vAlign w:val="center"/>
          </w:tcPr>
          <w:p w14:paraId="0CFB0DB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7462" w:type="dxa"/>
            <w:tcBorders>
              <w:top w:val="single" w:sz="4" w:space="0" w:color="000000"/>
              <w:left w:val="single" w:sz="4" w:space="0" w:color="000000"/>
              <w:bottom w:val="single" w:sz="4" w:space="0" w:color="000000"/>
              <w:right w:val="single" w:sz="4" w:space="0" w:color="000000"/>
            </w:tcBorders>
            <w:vAlign w:val="center"/>
          </w:tcPr>
          <w:p w14:paraId="1649885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автомобильных моек, а также размещение магазинов сопутствующей торговли</w:t>
            </w:r>
          </w:p>
        </w:tc>
        <w:tc>
          <w:tcPr>
            <w:tcW w:w="715" w:type="dxa"/>
            <w:tcBorders>
              <w:top w:val="single" w:sz="4" w:space="0" w:color="000000"/>
              <w:left w:val="single" w:sz="4" w:space="0" w:color="000000"/>
              <w:bottom w:val="single" w:sz="4" w:space="0" w:color="000000"/>
              <w:right w:val="single" w:sz="4" w:space="0" w:color="000000"/>
            </w:tcBorders>
            <w:vAlign w:val="center"/>
          </w:tcPr>
          <w:p w14:paraId="1E000BD5"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4.9.1.3</w:t>
            </w:r>
          </w:p>
        </w:tc>
      </w:tr>
      <w:tr w:rsidR="00851DCC" w:rsidRPr="00851DCC" w14:paraId="7CD41A45" w14:textId="77777777" w:rsidTr="00FA55CE">
        <w:tc>
          <w:tcPr>
            <w:tcW w:w="1461" w:type="dxa"/>
            <w:tcBorders>
              <w:top w:val="single" w:sz="4" w:space="0" w:color="000000"/>
              <w:left w:val="single" w:sz="4" w:space="0" w:color="000000"/>
              <w:bottom w:val="single" w:sz="4" w:space="0" w:color="000000"/>
              <w:right w:val="single" w:sz="4" w:space="0" w:color="000000"/>
            </w:tcBorders>
            <w:vAlign w:val="center"/>
          </w:tcPr>
          <w:p w14:paraId="684BC63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7462" w:type="dxa"/>
            <w:tcBorders>
              <w:top w:val="single" w:sz="4" w:space="0" w:color="000000"/>
              <w:left w:val="single" w:sz="4" w:space="0" w:color="000000"/>
              <w:bottom w:val="single" w:sz="4" w:space="0" w:color="000000"/>
              <w:right w:val="single" w:sz="4" w:space="0" w:color="000000"/>
            </w:tcBorders>
            <w:vAlign w:val="center"/>
          </w:tcPr>
          <w:p w14:paraId="3DFFC8A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15" w:type="dxa"/>
            <w:tcBorders>
              <w:top w:val="single" w:sz="4" w:space="0" w:color="000000"/>
              <w:left w:val="single" w:sz="4" w:space="0" w:color="000000"/>
              <w:bottom w:val="single" w:sz="4" w:space="0" w:color="000000"/>
              <w:right w:val="single" w:sz="4" w:space="0" w:color="000000"/>
            </w:tcBorders>
            <w:vAlign w:val="center"/>
          </w:tcPr>
          <w:p w14:paraId="18C29B7F"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4.9.1.4</w:t>
            </w:r>
          </w:p>
        </w:tc>
      </w:tr>
      <w:tr w:rsidR="00851DCC" w:rsidRPr="00851DCC" w14:paraId="0B6F41C2" w14:textId="77777777" w:rsidTr="00FA55CE">
        <w:tc>
          <w:tcPr>
            <w:tcW w:w="1461" w:type="dxa"/>
            <w:tcBorders>
              <w:top w:val="single" w:sz="4" w:space="0" w:color="000000"/>
              <w:left w:val="single" w:sz="4" w:space="0" w:color="000000"/>
              <w:bottom w:val="single" w:sz="4" w:space="0" w:color="000000"/>
              <w:right w:val="single" w:sz="4" w:space="0" w:color="000000"/>
            </w:tcBorders>
            <w:vAlign w:val="center"/>
          </w:tcPr>
          <w:p w14:paraId="7000BFA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7462" w:type="dxa"/>
            <w:tcBorders>
              <w:top w:val="single" w:sz="4" w:space="0" w:color="000000"/>
              <w:left w:val="single" w:sz="4" w:space="0" w:color="000000"/>
              <w:bottom w:val="single" w:sz="4" w:space="0" w:color="000000"/>
              <w:right w:val="single" w:sz="4" w:space="0" w:color="000000"/>
            </w:tcBorders>
            <w:vAlign w:val="center"/>
          </w:tcPr>
          <w:p w14:paraId="67C63E5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15" w:type="dxa"/>
            <w:tcBorders>
              <w:top w:val="single" w:sz="4" w:space="0" w:color="000000"/>
              <w:left w:val="single" w:sz="4" w:space="0" w:color="000000"/>
              <w:bottom w:val="single" w:sz="4" w:space="0" w:color="000000"/>
              <w:right w:val="single" w:sz="4" w:space="0" w:color="000000"/>
            </w:tcBorders>
            <w:vAlign w:val="center"/>
          </w:tcPr>
          <w:p w14:paraId="3B5372FE"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4.9.1.1</w:t>
            </w:r>
          </w:p>
        </w:tc>
      </w:tr>
    </w:tbl>
    <w:p w14:paraId="463A6DE4" w14:textId="77777777" w:rsidR="00851DCC" w:rsidRPr="00851DCC" w:rsidRDefault="00851DCC" w:rsidP="00851DCC">
      <w:pPr>
        <w:pStyle w:val="afb"/>
        <w:jc w:val="both"/>
        <w:rPr>
          <w:rFonts w:ascii="Liberation Serif" w:hAnsi="Liberation Serif" w:cs="Liberation Serif"/>
          <w:sz w:val="24"/>
          <w:szCs w:val="24"/>
        </w:rPr>
      </w:pPr>
    </w:p>
    <w:p w14:paraId="4A96A96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Условно-разрешенные виды использования </w:t>
      </w:r>
    </w:p>
    <w:p w14:paraId="10EEC67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12</w:t>
      </w:r>
    </w:p>
    <w:tbl>
      <w:tblPr>
        <w:tblW w:w="5000" w:type="pct"/>
        <w:tblInd w:w="-113" w:type="dxa"/>
        <w:tblLayout w:type="fixed"/>
        <w:tblLook w:val="04A0" w:firstRow="1" w:lastRow="0" w:firstColumn="1" w:lastColumn="0" w:noHBand="0" w:noVBand="1"/>
      </w:tblPr>
      <w:tblGrid>
        <w:gridCol w:w="1767"/>
        <w:gridCol w:w="7356"/>
        <w:gridCol w:w="731"/>
      </w:tblGrid>
      <w:tr w:rsidR="00851DCC" w:rsidRPr="00851DCC" w14:paraId="028688A1" w14:textId="77777777" w:rsidTr="00FA55CE">
        <w:trPr>
          <w:trHeight w:val="610"/>
        </w:trPr>
        <w:tc>
          <w:tcPr>
            <w:tcW w:w="1728" w:type="dxa"/>
            <w:tcBorders>
              <w:top w:val="single" w:sz="4" w:space="0" w:color="000000"/>
              <w:left w:val="single" w:sz="4" w:space="0" w:color="000000"/>
              <w:bottom w:val="single" w:sz="4" w:space="0" w:color="000000"/>
              <w:right w:val="single" w:sz="4" w:space="0" w:color="000000"/>
            </w:tcBorders>
          </w:tcPr>
          <w:p w14:paraId="334187F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Коммунальное обслуживание</w:t>
            </w:r>
          </w:p>
        </w:tc>
        <w:tc>
          <w:tcPr>
            <w:tcW w:w="7195" w:type="dxa"/>
            <w:tcBorders>
              <w:top w:val="single" w:sz="4" w:space="0" w:color="000000"/>
              <w:left w:val="single" w:sz="4" w:space="0" w:color="000000"/>
              <w:bottom w:val="single" w:sz="4" w:space="0" w:color="000000"/>
              <w:right w:val="single" w:sz="4" w:space="0" w:color="000000"/>
            </w:tcBorders>
          </w:tcPr>
          <w:p w14:paraId="740A17C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в целях обеспечения физических и юридических лиц коммунальными услугами.</w:t>
            </w:r>
          </w:p>
        </w:tc>
        <w:tc>
          <w:tcPr>
            <w:tcW w:w="715" w:type="dxa"/>
            <w:tcBorders>
              <w:top w:val="single" w:sz="4" w:space="0" w:color="000000"/>
              <w:left w:val="single" w:sz="4" w:space="0" w:color="000000"/>
              <w:bottom w:val="single" w:sz="4" w:space="0" w:color="000000"/>
              <w:right w:val="single" w:sz="4" w:space="0" w:color="000000"/>
            </w:tcBorders>
          </w:tcPr>
          <w:p w14:paraId="423EE93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w:t>
            </w:r>
          </w:p>
        </w:tc>
      </w:tr>
      <w:tr w:rsidR="00851DCC" w:rsidRPr="00851DCC" w14:paraId="221EB81C" w14:textId="77777777" w:rsidTr="00FA55CE">
        <w:tc>
          <w:tcPr>
            <w:tcW w:w="1728" w:type="dxa"/>
            <w:tcBorders>
              <w:top w:val="single" w:sz="4" w:space="0" w:color="000000"/>
              <w:left w:val="single" w:sz="4" w:space="0" w:color="000000"/>
              <w:bottom w:val="single" w:sz="4" w:space="0" w:color="000000"/>
              <w:right w:val="single" w:sz="4" w:space="0" w:color="000000"/>
            </w:tcBorders>
            <w:vAlign w:val="center"/>
          </w:tcPr>
          <w:p w14:paraId="7E34363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Административные здания организаций, обеспечивающих предоставление коммунальных услуг</w:t>
            </w:r>
          </w:p>
        </w:tc>
        <w:tc>
          <w:tcPr>
            <w:tcW w:w="7195" w:type="dxa"/>
            <w:tcBorders>
              <w:top w:val="single" w:sz="4" w:space="0" w:color="000000"/>
              <w:left w:val="single" w:sz="4" w:space="0" w:color="000000"/>
              <w:bottom w:val="single" w:sz="4" w:space="0" w:color="000000"/>
              <w:right w:val="single" w:sz="4" w:space="0" w:color="000000"/>
            </w:tcBorders>
            <w:vAlign w:val="center"/>
          </w:tcPr>
          <w:p w14:paraId="340FEE5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715" w:type="dxa"/>
            <w:tcBorders>
              <w:top w:val="single" w:sz="4" w:space="0" w:color="000000"/>
              <w:left w:val="single" w:sz="4" w:space="0" w:color="000000"/>
              <w:bottom w:val="single" w:sz="4" w:space="0" w:color="000000"/>
              <w:right w:val="single" w:sz="4" w:space="0" w:color="000000"/>
            </w:tcBorders>
            <w:vAlign w:val="center"/>
          </w:tcPr>
          <w:p w14:paraId="62383A3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3.1.2</w:t>
            </w:r>
          </w:p>
        </w:tc>
      </w:tr>
      <w:tr w:rsidR="00851DCC" w:rsidRPr="00851DCC" w14:paraId="1C258ADE" w14:textId="77777777" w:rsidTr="00FA55CE">
        <w:tc>
          <w:tcPr>
            <w:tcW w:w="1728" w:type="dxa"/>
            <w:tcBorders>
              <w:top w:val="single" w:sz="4" w:space="0" w:color="000000"/>
              <w:left w:val="single" w:sz="4" w:space="0" w:color="000000"/>
              <w:bottom w:val="single" w:sz="4" w:space="0" w:color="000000"/>
              <w:right w:val="single" w:sz="4" w:space="0" w:color="000000"/>
            </w:tcBorders>
            <w:vAlign w:val="center"/>
          </w:tcPr>
          <w:p w14:paraId="0F89D960"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Гостиничное обслуживание</w:t>
            </w:r>
          </w:p>
        </w:tc>
        <w:tc>
          <w:tcPr>
            <w:tcW w:w="7195" w:type="dxa"/>
            <w:tcBorders>
              <w:top w:val="single" w:sz="4" w:space="0" w:color="000000"/>
              <w:left w:val="single" w:sz="4" w:space="0" w:color="000000"/>
              <w:bottom w:val="single" w:sz="4" w:space="0" w:color="000000"/>
              <w:right w:val="single" w:sz="4" w:space="0" w:color="000000"/>
            </w:tcBorders>
            <w:vAlign w:val="center"/>
          </w:tcPr>
          <w:p w14:paraId="3664EB2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гостиниц</w:t>
            </w:r>
          </w:p>
        </w:tc>
        <w:tc>
          <w:tcPr>
            <w:tcW w:w="715" w:type="dxa"/>
            <w:tcBorders>
              <w:top w:val="single" w:sz="4" w:space="0" w:color="000000"/>
              <w:left w:val="single" w:sz="4" w:space="0" w:color="000000"/>
              <w:bottom w:val="single" w:sz="4" w:space="0" w:color="000000"/>
              <w:right w:val="single" w:sz="4" w:space="0" w:color="000000"/>
            </w:tcBorders>
            <w:vAlign w:val="center"/>
          </w:tcPr>
          <w:p w14:paraId="589D0DC1"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4.7</w:t>
            </w:r>
          </w:p>
        </w:tc>
      </w:tr>
      <w:tr w:rsidR="00851DCC" w:rsidRPr="00851DCC" w14:paraId="076AE393" w14:textId="77777777" w:rsidTr="00FA55CE">
        <w:tc>
          <w:tcPr>
            <w:tcW w:w="1728" w:type="dxa"/>
            <w:tcBorders>
              <w:top w:val="single" w:sz="4" w:space="0" w:color="000000"/>
              <w:left w:val="single" w:sz="4" w:space="0" w:color="000000"/>
              <w:bottom w:val="single" w:sz="4" w:space="0" w:color="000000"/>
              <w:right w:val="single" w:sz="4" w:space="0" w:color="000000"/>
            </w:tcBorders>
            <w:vAlign w:val="center"/>
          </w:tcPr>
          <w:p w14:paraId="674D33B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Амбулаторное ветеринарное обслуживание</w:t>
            </w:r>
          </w:p>
        </w:tc>
        <w:tc>
          <w:tcPr>
            <w:tcW w:w="7195" w:type="dxa"/>
            <w:tcBorders>
              <w:top w:val="single" w:sz="4" w:space="0" w:color="000000"/>
              <w:left w:val="single" w:sz="4" w:space="0" w:color="000000"/>
              <w:bottom w:val="single" w:sz="4" w:space="0" w:color="000000"/>
              <w:right w:val="single" w:sz="4" w:space="0" w:color="000000"/>
            </w:tcBorders>
            <w:vAlign w:val="center"/>
          </w:tcPr>
          <w:p w14:paraId="17C7231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15" w:type="dxa"/>
            <w:tcBorders>
              <w:top w:val="single" w:sz="4" w:space="0" w:color="000000"/>
              <w:left w:val="single" w:sz="4" w:space="0" w:color="000000"/>
              <w:bottom w:val="single" w:sz="4" w:space="0" w:color="000000"/>
              <w:right w:val="single" w:sz="4" w:space="0" w:color="000000"/>
            </w:tcBorders>
            <w:vAlign w:val="center"/>
          </w:tcPr>
          <w:p w14:paraId="4D99269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3.10.1</w:t>
            </w:r>
          </w:p>
        </w:tc>
      </w:tr>
      <w:tr w:rsidR="00851DCC" w:rsidRPr="00851DCC" w14:paraId="254A40E5" w14:textId="77777777" w:rsidTr="00FA55CE">
        <w:tc>
          <w:tcPr>
            <w:tcW w:w="1728" w:type="dxa"/>
            <w:tcBorders>
              <w:top w:val="single" w:sz="4" w:space="0" w:color="000000"/>
              <w:left w:val="single" w:sz="4" w:space="0" w:color="000000"/>
              <w:bottom w:val="single" w:sz="4" w:space="0" w:color="000000"/>
              <w:right w:val="single" w:sz="4" w:space="0" w:color="000000"/>
            </w:tcBorders>
            <w:vAlign w:val="center"/>
          </w:tcPr>
          <w:p w14:paraId="2AA93B0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Приюты для животных</w:t>
            </w:r>
          </w:p>
        </w:tc>
        <w:tc>
          <w:tcPr>
            <w:tcW w:w="7195" w:type="dxa"/>
            <w:tcBorders>
              <w:top w:val="single" w:sz="4" w:space="0" w:color="000000"/>
              <w:left w:val="single" w:sz="4" w:space="0" w:color="000000"/>
              <w:bottom w:val="single" w:sz="4" w:space="0" w:color="000000"/>
              <w:right w:val="single" w:sz="4" w:space="0" w:color="000000"/>
            </w:tcBorders>
            <w:vAlign w:val="center"/>
          </w:tcPr>
          <w:p w14:paraId="394A06A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ветеринарных услуг в стационаре;</w:t>
            </w:r>
          </w:p>
          <w:p w14:paraId="67ED4A3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154435B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организации гостиниц для животных</w:t>
            </w:r>
          </w:p>
        </w:tc>
        <w:tc>
          <w:tcPr>
            <w:tcW w:w="715" w:type="dxa"/>
            <w:tcBorders>
              <w:top w:val="single" w:sz="4" w:space="0" w:color="000000"/>
              <w:left w:val="single" w:sz="4" w:space="0" w:color="000000"/>
              <w:bottom w:val="single" w:sz="4" w:space="0" w:color="000000"/>
              <w:right w:val="single" w:sz="4" w:space="0" w:color="000000"/>
            </w:tcBorders>
            <w:vAlign w:val="center"/>
          </w:tcPr>
          <w:p w14:paraId="74CE316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3.10.2</w:t>
            </w:r>
          </w:p>
        </w:tc>
      </w:tr>
      <w:tr w:rsidR="00851DCC" w:rsidRPr="00851DCC" w14:paraId="3583B98A" w14:textId="77777777" w:rsidTr="00FA55CE">
        <w:tc>
          <w:tcPr>
            <w:tcW w:w="1728" w:type="dxa"/>
            <w:tcBorders>
              <w:top w:val="single" w:sz="4" w:space="0" w:color="000000"/>
              <w:left w:val="single" w:sz="4" w:space="0" w:color="000000"/>
              <w:bottom w:val="single" w:sz="4" w:space="0" w:color="000000"/>
              <w:right w:val="single" w:sz="4" w:space="0" w:color="000000"/>
            </w:tcBorders>
            <w:vAlign w:val="center"/>
          </w:tcPr>
          <w:p w14:paraId="2CA84A1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7195" w:type="dxa"/>
            <w:tcBorders>
              <w:top w:val="single" w:sz="4" w:space="0" w:color="000000"/>
              <w:left w:val="single" w:sz="4" w:space="0" w:color="000000"/>
              <w:bottom w:val="single" w:sz="4" w:space="0" w:color="000000"/>
              <w:right w:val="single" w:sz="4" w:space="0" w:color="000000"/>
            </w:tcBorders>
            <w:vAlign w:val="center"/>
          </w:tcPr>
          <w:p w14:paraId="4F2E1C7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автомобильных моек, а также размещение магазинов сопутствующей торговли</w:t>
            </w:r>
          </w:p>
        </w:tc>
        <w:tc>
          <w:tcPr>
            <w:tcW w:w="715" w:type="dxa"/>
            <w:tcBorders>
              <w:top w:val="single" w:sz="4" w:space="0" w:color="000000"/>
              <w:left w:val="single" w:sz="4" w:space="0" w:color="000000"/>
              <w:bottom w:val="single" w:sz="4" w:space="0" w:color="000000"/>
              <w:right w:val="single" w:sz="4" w:space="0" w:color="000000"/>
            </w:tcBorders>
            <w:vAlign w:val="center"/>
          </w:tcPr>
          <w:p w14:paraId="37077E44"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4.9.1.3</w:t>
            </w:r>
          </w:p>
        </w:tc>
      </w:tr>
      <w:tr w:rsidR="00851DCC" w:rsidRPr="00851DCC" w14:paraId="45D736E6" w14:textId="77777777" w:rsidTr="00FA55CE">
        <w:tc>
          <w:tcPr>
            <w:tcW w:w="1728" w:type="dxa"/>
            <w:tcBorders>
              <w:top w:val="single" w:sz="4" w:space="0" w:color="000000"/>
              <w:left w:val="single" w:sz="4" w:space="0" w:color="000000"/>
              <w:bottom w:val="single" w:sz="4" w:space="0" w:color="000000"/>
              <w:right w:val="single" w:sz="4" w:space="0" w:color="000000"/>
            </w:tcBorders>
            <w:vAlign w:val="center"/>
          </w:tcPr>
          <w:p w14:paraId="1971BDE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7195" w:type="dxa"/>
            <w:tcBorders>
              <w:top w:val="single" w:sz="4" w:space="0" w:color="000000"/>
              <w:left w:val="single" w:sz="4" w:space="0" w:color="000000"/>
              <w:bottom w:val="single" w:sz="4" w:space="0" w:color="000000"/>
              <w:right w:val="single" w:sz="4" w:space="0" w:color="000000"/>
            </w:tcBorders>
            <w:vAlign w:val="center"/>
          </w:tcPr>
          <w:p w14:paraId="3B8DEC9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15" w:type="dxa"/>
            <w:tcBorders>
              <w:top w:val="single" w:sz="4" w:space="0" w:color="000000"/>
              <w:left w:val="single" w:sz="4" w:space="0" w:color="000000"/>
              <w:bottom w:val="single" w:sz="4" w:space="0" w:color="000000"/>
              <w:right w:val="single" w:sz="4" w:space="0" w:color="000000"/>
            </w:tcBorders>
            <w:vAlign w:val="center"/>
          </w:tcPr>
          <w:p w14:paraId="4EB9B811"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4.9.1.4</w:t>
            </w:r>
          </w:p>
        </w:tc>
      </w:tr>
      <w:tr w:rsidR="00851DCC" w:rsidRPr="00851DCC" w14:paraId="6BD75FA6" w14:textId="77777777" w:rsidTr="00FA55CE">
        <w:tc>
          <w:tcPr>
            <w:tcW w:w="1728" w:type="dxa"/>
            <w:tcBorders>
              <w:top w:val="single" w:sz="4" w:space="0" w:color="000000"/>
              <w:left w:val="single" w:sz="4" w:space="0" w:color="000000"/>
              <w:bottom w:val="single" w:sz="4" w:space="0" w:color="000000"/>
              <w:right w:val="single" w:sz="4" w:space="0" w:color="000000"/>
            </w:tcBorders>
            <w:vAlign w:val="center"/>
          </w:tcPr>
          <w:p w14:paraId="6C61DD6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7195" w:type="dxa"/>
            <w:tcBorders>
              <w:top w:val="single" w:sz="4" w:space="0" w:color="000000"/>
              <w:left w:val="single" w:sz="4" w:space="0" w:color="000000"/>
              <w:bottom w:val="single" w:sz="4" w:space="0" w:color="000000"/>
              <w:right w:val="single" w:sz="4" w:space="0" w:color="000000"/>
            </w:tcBorders>
            <w:vAlign w:val="center"/>
          </w:tcPr>
          <w:p w14:paraId="0177E66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15" w:type="dxa"/>
            <w:tcBorders>
              <w:top w:val="single" w:sz="4" w:space="0" w:color="000000"/>
              <w:left w:val="single" w:sz="4" w:space="0" w:color="000000"/>
              <w:bottom w:val="single" w:sz="4" w:space="0" w:color="000000"/>
              <w:right w:val="single" w:sz="4" w:space="0" w:color="000000"/>
            </w:tcBorders>
            <w:vAlign w:val="center"/>
          </w:tcPr>
          <w:p w14:paraId="6FCECE90"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4.9.1.1</w:t>
            </w:r>
          </w:p>
        </w:tc>
      </w:tr>
    </w:tbl>
    <w:p w14:paraId="407D59EB" w14:textId="77777777" w:rsidR="00851DCC" w:rsidRPr="00851DCC" w:rsidRDefault="00851DCC" w:rsidP="00851DCC">
      <w:pPr>
        <w:pStyle w:val="afb"/>
        <w:jc w:val="both"/>
        <w:rPr>
          <w:rFonts w:ascii="Liberation Serif" w:hAnsi="Liberation Serif" w:cs="Liberation Serif"/>
          <w:iCs/>
          <w:sz w:val="24"/>
          <w:szCs w:val="24"/>
        </w:rPr>
      </w:pPr>
    </w:p>
    <w:p w14:paraId="23EF5487"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Layout w:type="fixed"/>
        <w:tblLook w:val="04A0" w:firstRow="1" w:lastRow="0" w:firstColumn="1" w:lastColumn="0" w:noHBand="0" w:noVBand="1"/>
      </w:tblPr>
      <w:tblGrid>
        <w:gridCol w:w="466"/>
        <w:gridCol w:w="1770"/>
        <w:gridCol w:w="793"/>
        <w:gridCol w:w="1348"/>
        <w:gridCol w:w="1009"/>
        <w:gridCol w:w="2256"/>
        <w:gridCol w:w="871"/>
        <w:gridCol w:w="31"/>
        <w:gridCol w:w="1310"/>
      </w:tblGrid>
      <w:tr w:rsidR="00851DCC" w:rsidRPr="00851DCC" w14:paraId="5C2CBF11" w14:textId="77777777" w:rsidTr="00FA55CE">
        <w:trPr>
          <w:cantSplit/>
          <w:jc w:val="center"/>
        </w:trPr>
        <w:tc>
          <w:tcPr>
            <w:tcW w:w="456" w:type="dxa"/>
            <w:vMerge w:val="restart"/>
            <w:tcBorders>
              <w:top w:val="single" w:sz="4" w:space="0" w:color="000000"/>
              <w:left w:val="single" w:sz="4" w:space="0" w:color="000000"/>
              <w:bottom w:val="single" w:sz="4" w:space="0" w:color="000000"/>
              <w:right w:val="single" w:sz="4" w:space="0" w:color="000000"/>
            </w:tcBorders>
            <w:vAlign w:val="center"/>
          </w:tcPr>
          <w:p w14:paraId="2F8A95D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п/п</w:t>
            </w:r>
          </w:p>
        </w:tc>
        <w:tc>
          <w:tcPr>
            <w:tcW w:w="1731" w:type="dxa"/>
            <w:vMerge w:val="restart"/>
            <w:tcBorders>
              <w:top w:val="single" w:sz="4" w:space="0" w:color="000000"/>
              <w:left w:val="single" w:sz="4" w:space="0" w:color="000000"/>
              <w:bottom w:val="single" w:sz="4" w:space="0" w:color="000000"/>
              <w:right w:val="single" w:sz="4" w:space="0" w:color="000000"/>
            </w:tcBorders>
            <w:vAlign w:val="center"/>
          </w:tcPr>
          <w:p w14:paraId="72A20D1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Наименование вида разрешённого использования</w:t>
            </w:r>
          </w:p>
          <w:p w14:paraId="4DDC7ACD" w14:textId="77777777" w:rsidR="00851DCC" w:rsidRPr="00851DCC" w:rsidRDefault="00851DCC" w:rsidP="00851DCC">
            <w:pPr>
              <w:pStyle w:val="afb"/>
              <w:jc w:val="both"/>
              <w:rPr>
                <w:rFonts w:ascii="Liberation Serif" w:hAnsi="Liberation Serif" w:cs="Liberation Serif"/>
                <w:sz w:val="24"/>
                <w:szCs w:val="24"/>
              </w:rPr>
            </w:pPr>
          </w:p>
        </w:tc>
        <w:tc>
          <w:tcPr>
            <w:tcW w:w="5288" w:type="dxa"/>
            <w:gridSpan w:val="4"/>
            <w:tcBorders>
              <w:top w:val="single" w:sz="4" w:space="0" w:color="000000"/>
              <w:left w:val="single" w:sz="4" w:space="0" w:color="000000"/>
              <w:bottom w:val="single" w:sz="4" w:space="0" w:color="000000"/>
              <w:right w:val="single" w:sz="4" w:space="0" w:color="000000"/>
            </w:tcBorders>
            <w:vAlign w:val="center"/>
          </w:tcPr>
          <w:p w14:paraId="1E5FEFB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земельного участка</w:t>
            </w:r>
          </w:p>
        </w:tc>
        <w:tc>
          <w:tcPr>
            <w:tcW w:w="2163" w:type="dxa"/>
            <w:gridSpan w:val="3"/>
            <w:tcBorders>
              <w:top w:val="single" w:sz="4" w:space="0" w:color="000000"/>
              <w:left w:val="single" w:sz="4" w:space="0" w:color="000000"/>
              <w:bottom w:val="single" w:sz="4" w:space="0" w:color="000000"/>
              <w:right w:val="single" w:sz="4" w:space="0" w:color="000000"/>
            </w:tcBorders>
            <w:vAlign w:val="center"/>
          </w:tcPr>
          <w:p w14:paraId="617B8F1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объекта капитального строительства</w:t>
            </w:r>
          </w:p>
        </w:tc>
      </w:tr>
      <w:tr w:rsidR="00851DCC" w:rsidRPr="00851DCC" w14:paraId="5DAF9887" w14:textId="77777777" w:rsidTr="00FA55CE">
        <w:trPr>
          <w:cantSplit/>
          <w:trHeight w:val="795"/>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BAACFFC" w14:textId="77777777" w:rsidR="00851DCC" w:rsidRPr="00851DCC" w:rsidRDefault="00851DCC" w:rsidP="00851DCC">
            <w:pPr>
              <w:jc w:val="both"/>
              <w:rPr>
                <w:rFonts w:ascii="Liberation Serif" w:hAnsi="Liberation Serif" w:cs="Liberation Serif"/>
                <w:sz w:val="24"/>
                <w:szCs w:val="24"/>
              </w:rPr>
            </w:pPr>
          </w:p>
        </w:tc>
        <w:tc>
          <w:tcPr>
            <w:tcW w:w="1731" w:type="dxa"/>
            <w:vMerge/>
            <w:tcBorders>
              <w:top w:val="single" w:sz="4" w:space="0" w:color="000000"/>
              <w:left w:val="single" w:sz="4" w:space="0" w:color="000000"/>
              <w:bottom w:val="single" w:sz="4" w:space="0" w:color="000000"/>
              <w:right w:val="single" w:sz="4" w:space="0" w:color="000000"/>
            </w:tcBorders>
            <w:vAlign w:val="center"/>
          </w:tcPr>
          <w:p w14:paraId="22F9C41A" w14:textId="77777777" w:rsidR="00851DCC" w:rsidRPr="00851DCC" w:rsidRDefault="00851DCC" w:rsidP="00851DCC">
            <w:pPr>
              <w:jc w:val="both"/>
              <w:rPr>
                <w:rFonts w:ascii="Liberation Serif" w:hAnsi="Liberation Serif" w:cs="Liberation Serif"/>
                <w:sz w:val="24"/>
                <w:szCs w:val="24"/>
              </w:rPr>
            </w:pPr>
          </w:p>
        </w:tc>
        <w:tc>
          <w:tcPr>
            <w:tcW w:w="2094" w:type="dxa"/>
            <w:gridSpan w:val="2"/>
            <w:tcBorders>
              <w:top w:val="single" w:sz="4" w:space="0" w:color="000000"/>
              <w:left w:val="single" w:sz="4" w:space="0" w:color="000000"/>
              <w:bottom w:val="single" w:sz="4" w:space="0" w:color="000000"/>
              <w:right w:val="single" w:sz="4" w:space="0" w:color="000000"/>
            </w:tcBorders>
            <w:vAlign w:val="center"/>
          </w:tcPr>
          <w:p w14:paraId="62E4CCD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размер</w:t>
            </w:r>
          </w:p>
        </w:tc>
        <w:tc>
          <w:tcPr>
            <w:tcW w:w="987" w:type="dxa"/>
            <w:vMerge w:val="restart"/>
            <w:tcBorders>
              <w:top w:val="single" w:sz="4" w:space="0" w:color="000000"/>
              <w:left w:val="single" w:sz="4" w:space="0" w:color="000000"/>
              <w:bottom w:val="single" w:sz="4" w:space="0" w:color="000000"/>
              <w:right w:val="single" w:sz="4" w:space="0" w:color="000000"/>
            </w:tcBorders>
            <w:vAlign w:val="center"/>
          </w:tcPr>
          <w:p w14:paraId="7E936B8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коэфф. застройки</w:t>
            </w:r>
          </w:p>
        </w:tc>
        <w:tc>
          <w:tcPr>
            <w:tcW w:w="2207" w:type="dxa"/>
            <w:vMerge w:val="restart"/>
            <w:tcBorders>
              <w:top w:val="single" w:sz="4" w:space="0" w:color="000000"/>
              <w:left w:val="single" w:sz="4" w:space="0" w:color="000000"/>
              <w:bottom w:val="single" w:sz="4" w:space="0" w:color="000000"/>
              <w:right w:val="single" w:sz="4" w:space="0" w:color="000000"/>
            </w:tcBorders>
            <w:vAlign w:val="center"/>
          </w:tcPr>
          <w:p w14:paraId="7891444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Отступы от границ</w:t>
            </w:r>
          </w:p>
        </w:tc>
        <w:tc>
          <w:tcPr>
            <w:tcW w:w="88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7F54C0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Кол-во этажей</w:t>
            </w:r>
          </w:p>
        </w:tc>
        <w:tc>
          <w:tcPr>
            <w:tcW w:w="1281" w:type="dxa"/>
            <w:vMerge w:val="restart"/>
            <w:tcBorders>
              <w:top w:val="single" w:sz="4" w:space="0" w:color="000000"/>
              <w:left w:val="single" w:sz="4" w:space="0" w:color="000000"/>
              <w:bottom w:val="single" w:sz="4" w:space="0" w:color="000000"/>
              <w:right w:val="single" w:sz="4" w:space="0" w:color="000000"/>
            </w:tcBorders>
            <w:vAlign w:val="center"/>
          </w:tcPr>
          <w:p w14:paraId="1871B81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высота</w:t>
            </w:r>
          </w:p>
        </w:tc>
      </w:tr>
      <w:tr w:rsidR="00851DCC" w:rsidRPr="00851DCC" w14:paraId="467BB24B" w14:textId="77777777" w:rsidTr="00FA55CE">
        <w:trPr>
          <w:cantSplit/>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47B54E6" w14:textId="77777777" w:rsidR="00851DCC" w:rsidRPr="00851DCC" w:rsidRDefault="00851DCC" w:rsidP="00851DCC">
            <w:pPr>
              <w:jc w:val="both"/>
              <w:rPr>
                <w:rFonts w:ascii="Liberation Serif" w:hAnsi="Liberation Serif" w:cs="Liberation Serif"/>
                <w:sz w:val="24"/>
                <w:szCs w:val="24"/>
              </w:rPr>
            </w:pPr>
          </w:p>
        </w:tc>
        <w:tc>
          <w:tcPr>
            <w:tcW w:w="1731" w:type="dxa"/>
            <w:vMerge/>
            <w:tcBorders>
              <w:top w:val="single" w:sz="4" w:space="0" w:color="000000"/>
              <w:left w:val="single" w:sz="4" w:space="0" w:color="000000"/>
              <w:bottom w:val="single" w:sz="4" w:space="0" w:color="000000"/>
              <w:right w:val="single" w:sz="4" w:space="0" w:color="000000"/>
            </w:tcBorders>
            <w:vAlign w:val="center"/>
          </w:tcPr>
          <w:p w14:paraId="7A74DDEF" w14:textId="77777777" w:rsidR="00851DCC" w:rsidRPr="00851DCC" w:rsidRDefault="00851DCC" w:rsidP="00851DCC">
            <w:pPr>
              <w:jc w:val="both"/>
              <w:rPr>
                <w:rFonts w:ascii="Liberation Serif" w:hAnsi="Liberation Serif" w:cs="Liberation Serif"/>
                <w:sz w:val="24"/>
                <w:szCs w:val="24"/>
              </w:rPr>
            </w:pPr>
          </w:p>
        </w:tc>
        <w:tc>
          <w:tcPr>
            <w:tcW w:w="776" w:type="dxa"/>
            <w:tcBorders>
              <w:top w:val="single" w:sz="4" w:space="0" w:color="000000"/>
              <w:left w:val="single" w:sz="4" w:space="0" w:color="000000"/>
              <w:bottom w:val="single" w:sz="4" w:space="0" w:color="000000"/>
              <w:right w:val="single" w:sz="4" w:space="0" w:color="000000"/>
            </w:tcBorders>
            <w:vAlign w:val="center"/>
          </w:tcPr>
          <w:p w14:paraId="707306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w:t>
            </w:r>
          </w:p>
        </w:tc>
        <w:tc>
          <w:tcPr>
            <w:tcW w:w="1318" w:type="dxa"/>
            <w:tcBorders>
              <w:top w:val="single" w:sz="4" w:space="0" w:color="000000"/>
              <w:left w:val="single" w:sz="4" w:space="0" w:color="000000"/>
              <w:bottom w:val="single" w:sz="4" w:space="0" w:color="000000"/>
              <w:right w:val="single" w:sz="4" w:space="0" w:color="000000"/>
            </w:tcBorders>
            <w:vAlign w:val="center"/>
          </w:tcPr>
          <w:p w14:paraId="07D1D1B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макс.</w:t>
            </w:r>
          </w:p>
        </w:tc>
        <w:tc>
          <w:tcPr>
            <w:tcW w:w="987" w:type="dxa"/>
            <w:vMerge/>
            <w:tcBorders>
              <w:top w:val="single" w:sz="4" w:space="0" w:color="000000"/>
              <w:left w:val="single" w:sz="4" w:space="0" w:color="000000"/>
              <w:bottom w:val="single" w:sz="4" w:space="0" w:color="000000"/>
              <w:right w:val="single" w:sz="4" w:space="0" w:color="000000"/>
            </w:tcBorders>
            <w:vAlign w:val="center"/>
          </w:tcPr>
          <w:p w14:paraId="176705C4" w14:textId="77777777" w:rsidR="00851DCC" w:rsidRPr="00851DCC" w:rsidRDefault="00851DCC" w:rsidP="00851DCC">
            <w:pPr>
              <w:jc w:val="both"/>
              <w:rPr>
                <w:rFonts w:ascii="Liberation Serif" w:hAnsi="Liberation Serif" w:cs="Liberation Serif"/>
                <w:sz w:val="24"/>
                <w:szCs w:val="24"/>
              </w:rPr>
            </w:pPr>
          </w:p>
        </w:tc>
        <w:tc>
          <w:tcPr>
            <w:tcW w:w="2207" w:type="dxa"/>
            <w:vMerge/>
            <w:tcBorders>
              <w:top w:val="single" w:sz="4" w:space="0" w:color="000000"/>
              <w:left w:val="single" w:sz="4" w:space="0" w:color="000000"/>
              <w:bottom w:val="single" w:sz="4" w:space="0" w:color="000000"/>
              <w:right w:val="single" w:sz="4" w:space="0" w:color="000000"/>
            </w:tcBorders>
            <w:vAlign w:val="center"/>
          </w:tcPr>
          <w:p w14:paraId="6654F117" w14:textId="77777777" w:rsidR="00851DCC" w:rsidRPr="00851DCC" w:rsidRDefault="00851DCC" w:rsidP="00851DCC">
            <w:pPr>
              <w:jc w:val="both"/>
              <w:rPr>
                <w:rFonts w:ascii="Liberation Serif" w:hAnsi="Liberation Serif" w:cs="Liberation Serif"/>
                <w:sz w:val="24"/>
                <w:szCs w:val="24"/>
              </w:rPr>
            </w:pPr>
          </w:p>
        </w:tc>
        <w:tc>
          <w:tcPr>
            <w:tcW w:w="882" w:type="dxa"/>
            <w:gridSpan w:val="2"/>
            <w:vMerge/>
            <w:tcBorders>
              <w:top w:val="single" w:sz="4" w:space="0" w:color="000000"/>
              <w:left w:val="single" w:sz="4" w:space="0" w:color="000000"/>
              <w:bottom w:val="single" w:sz="4" w:space="0" w:color="000000"/>
              <w:right w:val="single" w:sz="4" w:space="0" w:color="000000"/>
            </w:tcBorders>
            <w:vAlign w:val="center"/>
          </w:tcPr>
          <w:p w14:paraId="63B1E4BB" w14:textId="77777777" w:rsidR="00851DCC" w:rsidRPr="00851DCC" w:rsidRDefault="00851DCC" w:rsidP="00851DCC">
            <w:pPr>
              <w:jc w:val="both"/>
              <w:rPr>
                <w:rFonts w:ascii="Liberation Serif" w:hAnsi="Liberation Serif" w:cs="Liberation Serif"/>
                <w:sz w:val="24"/>
                <w:szCs w:val="24"/>
              </w:rPr>
            </w:pPr>
          </w:p>
        </w:tc>
        <w:tc>
          <w:tcPr>
            <w:tcW w:w="1281" w:type="dxa"/>
            <w:vMerge/>
            <w:tcBorders>
              <w:top w:val="single" w:sz="4" w:space="0" w:color="000000"/>
              <w:left w:val="single" w:sz="4" w:space="0" w:color="000000"/>
              <w:bottom w:val="single" w:sz="4" w:space="0" w:color="000000"/>
              <w:right w:val="single" w:sz="4" w:space="0" w:color="000000"/>
            </w:tcBorders>
            <w:vAlign w:val="center"/>
          </w:tcPr>
          <w:p w14:paraId="3AA0D0EC" w14:textId="77777777" w:rsidR="00851DCC" w:rsidRPr="00851DCC" w:rsidRDefault="00851DCC" w:rsidP="00851DCC">
            <w:pPr>
              <w:jc w:val="both"/>
              <w:rPr>
                <w:rFonts w:ascii="Liberation Serif" w:hAnsi="Liberation Serif" w:cs="Liberation Serif"/>
                <w:sz w:val="24"/>
                <w:szCs w:val="24"/>
              </w:rPr>
            </w:pPr>
          </w:p>
        </w:tc>
      </w:tr>
      <w:tr w:rsidR="00851DCC" w:rsidRPr="00851DCC" w14:paraId="7EEB4D57" w14:textId="77777777" w:rsidTr="00FA55CE">
        <w:trPr>
          <w:cantSplit/>
          <w:jc w:val="center"/>
        </w:trPr>
        <w:tc>
          <w:tcPr>
            <w:tcW w:w="9638" w:type="dxa"/>
            <w:gridSpan w:val="9"/>
            <w:tcBorders>
              <w:top w:val="single" w:sz="4" w:space="0" w:color="000000"/>
              <w:left w:val="single" w:sz="4" w:space="0" w:color="000000"/>
              <w:bottom w:val="single" w:sz="4" w:space="0" w:color="000000"/>
              <w:right w:val="single" w:sz="4" w:space="0" w:color="000000"/>
            </w:tcBorders>
            <w:vAlign w:val="center"/>
          </w:tcPr>
          <w:p w14:paraId="1273C8C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Основные виды разрешенного использования</w:t>
            </w:r>
          </w:p>
        </w:tc>
      </w:tr>
      <w:tr w:rsidR="00851DCC" w:rsidRPr="00851DCC" w14:paraId="731E2E7D"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2402FFE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1" w:type="dxa"/>
            <w:tcBorders>
              <w:top w:val="single" w:sz="4" w:space="0" w:color="000000"/>
              <w:left w:val="single" w:sz="4" w:space="0" w:color="000000"/>
              <w:bottom w:val="single" w:sz="4" w:space="0" w:color="000000"/>
              <w:right w:val="single" w:sz="4" w:space="0" w:color="000000"/>
            </w:tcBorders>
            <w:vAlign w:val="center"/>
          </w:tcPr>
          <w:p w14:paraId="221F75E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Склады</w:t>
            </w:r>
          </w:p>
        </w:tc>
        <w:tc>
          <w:tcPr>
            <w:tcW w:w="776" w:type="dxa"/>
            <w:tcBorders>
              <w:top w:val="single" w:sz="4" w:space="0" w:color="000000"/>
              <w:left w:val="single" w:sz="4" w:space="0" w:color="000000"/>
              <w:bottom w:val="single" w:sz="4" w:space="0" w:color="000000"/>
              <w:right w:val="single" w:sz="4" w:space="0" w:color="000000"/>
            </w:tcBorders>
            <w:vAlign w:val="center"/>
          </w:tcPr>
          <w:p w14:paraId="2BFB72A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686AC9B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63CA134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07" w:type="dxa"/>
            <w:tcBorders>
              <w:top w:val="single" w:sz="4" w:space="0" w:color="000000"/>
              <w:left w:val="single" w:sz="4" w:space="0" w:color="000000"/>
              <w:bottom w:val="single" w:sz="4" w:space="0" w:color="000000"/>
              <w:right w:val="single" w:sz="4" w:space="0" w:color="000000"/>
            </w:tcBorders>
            <w:vAlign w:val="center"/>
          </w:tcPr>
          <w:p w14:paraId="5A53614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52" w:type="dxa"/>
            <w:tcBorders>
              <w:top w:val="single" w:sz="4" w:space="0" w:color="000000"/>
              <w:left w:val="single" w:sz="4" w:space="0" w:color="000000"/>
              <w:bottom w:val="single" w:sz="4" w:space="0" w:color="000000"/>
              <w:right w:val="single" w:sz="4" w:space="0" w:color="000000"/>
            </w:tcBorders>
            <w:vAlign w:val="center"/>
          </w:tcPr>
          <w:p w14:paraId="4BC8387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5B29F16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76E331F"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67EA753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1" w:type="dxa"/>
            <w:tcBorders>
              <w:top w:val="single" w:sz="4" w:space="0" w:color="000000"/>
              <w:left w:val="single" w:sz="4" w:space="0" w:color="000000"/>
              <w:bottom w:val="single" w:sz="4" w:space="0" w:color="000000"/>
              <w:right w:val="single" w:sz="4" w:space="0" w:color="000000"/>
            </w:tcBorders>
            <w:vAlign w:val="center"/>
          </w:tcPr>
          <w:p w14:paraId="289F5F9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Складские площадки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052264C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13808F4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4605ECC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07" w:type="dxa"/>
            <w:tcBorders>
              <w:top w:val="single" w:sz="4" w:space="0" w:color="000000"/>
              <w:left w:val="single" w:sz="4" w:space="0" w:color="000000"/>
              <w:bottom w:val="single" w:sz="4" w:space="0" w:color="000000"/>
              <w:right w:val="single" w:sz="4" w:space="0" w:color="000000"/>
            </w:tcBorders>
            <w:vAlign w:val="center"/>
          </w:tcPr>
          <w:p w14:paraId="6C59D23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52" w:type="dxa"/>
            <w:tcBorders>
              <w:top w:val="single" w:sz="4" w:space="0" w:color="000000"/>
              <w:left w:val="single" w:sz="4" w:space="0" w:color="000000"/>
              <w:bottom w:val="single" w:sz="4" w:space="0" w:color="000000"/>
              <w:right w:val="single" w:sz="4" w:space="0" w:color="000000"/>
            </w:tcBorders>
            <w:vAlign w:val="center"/>
          </w:tcPr>
          <w:p w14:paraId="4CE2FAE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3AC01EE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52FA104"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59AC16B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1" w:type="dxa"/>
            <w:tcBorders>
              <w:top w:val="single" w:sz="4" w:space="0" w:color="000000"/>
              <w:left w:val="single" w:sz="4" w:space="0" w:color="000000"/>
              <w:bottom w:val="single" w:sz="4" w:space="0" w:color="000000"/>
              <w:right w:val="single" w:sz="4" w:space="0" w:color="000000"/>
            </w:tcBorders>
            <w:vAlign w:val="center"/>
          </w:tcPr>
          <w:p w14:paraId="39F1087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451" w:type="dxa"/>
            <w:gridSpan w:val="7"/>
            <w:tcBorders>
              <w:top w:val="single" w:sz="4" w:space="0" w:color="000000"/>
              <w:left w:val="single" w:sz="4" w:space="0" w:color="000000"/>
              <w:bottom w:val="single" w:sz="4" w:space="0" w:color="000000"/>
              <w:right w:val="single" w:sz="4" w:space="0" w:color="000000"/>
            </w:tcBorders>
            <w:vAlign w:val="center"/>
          </w:tcPr>
          <w:p w14:paraId="6EDF3CE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DE50D7A"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0F40D41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731" w:type="dxa"/>
            <w:tcBorders>
              <w:top w:val="single" w:sz="4" w:space="0" w:color="000000"/>
              <w:left w:val="single" w:sz="4" w:space="0" w:color="000000"/>
              <w:bottom w:val="single" w:sz="4" w:space="0" w:color="000000"/>
              <w:right w:val="single" w:sz="4" w:space="0" w:color="000000"/>
            </w:tcBorders>
            <w:vAlign w:val="center"/>
          </w:tcPr>
          <w:p w14:paraId="45166F8B"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Деловое управление</w:t>
            </w:r>
          </w:p>
        </w:tc>
        <w:tc>
          <w:tcPr>
            <w:tcW w:w="776" w:type="dxa"/>
            <w:tcBorders>
              <w:top w:val="single" w:sz="4" w:space="0" w:color="000000"/>
              <w:left w:val="single" w:sz="4" w:space="0" w:color="000000"/>
              <w:bottom w:val="single" w:sz="4" w:space="0" w:color="000000"/>
              <w:right w:val="single" w:sz="4" w:space="0" w:color="000000"/>
            </w:tcBorders>
            <w:vAlign w:val="center"/>
          </w:tcPr>
          <w:p w14:paraId="08C20FE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17E7B8D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2FAA563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07" w:type="dxa"/>
            <w:tcBorders>
              <w:top w:val="single" w:sz="4" w:space="0" w:color="000000"/>
              <w:left w:val="single" w:sz="4" w:space="0" w:color="000000"/>
              <w:bottom w:val="single" w:sz="4" w:space="0" w:color="000000"/>
              <w:right w:val="single" w:sz="4" w:space="0" w:color="000000"/>
            </w:tcBorders>
          </w:tcPr>
          <w:p w14:paraId="34B939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2163" w:type="dxa"/>
            <w:gridSpan w:val="3"/>
            <w:tcBorders>
              <w:top w:val="single" w:sz="4" w:space="0" w:color="000000"/>
              <w:left w:val="single" w:sz="4" w:space="0" w:color="000000"/>
              <w:bottom w:val="single" w:sz="4" w:space="0" w:color="000000"/>
              <w:right w:val="single" w:sz="4" w:space="0" w:color="000000"/>
            </w:tcBorders>
            <w:vAlign w:val="center"/>
          </w:tcPr>
          <w:p w14:paraId="40E4357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6989C4E"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2742A79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731" w:type="dxa"/>
            <w:tcBorders>
              <w:top w:val="single" w:sz="4" w:space="0" w:color="000000"/>
              <w:left w:val="single" w:sz="4" w:space="0" w:color="000000"/>
              <w:bottom w:val="single" w:sz="4" w:space="0" w:color="000000"/>
              <w:right w:val="single" w:sz="4" w:space="0" w:color="000000"/>
            </w:tcBorders>
            <w:vAlign w:val="center"/>
          </w:tcPr>
          <w:p w14:paraId="4324DE8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Хранение автотранспорта</w:t>
            </w:r>
          </w:p>
        </w:tc>
        <w:tc>
          <w:tcPr>
            <w:tcW w:w="776" w:type="dxa"/>
            <w:tcBorders>
              <w:top w:val="single" w:sz="4" w:space="0" w:color="000000"/>
              <w:left w:val="single" w:sz="4" w:space="0" w:color="000000"/>
              <w:bottom w:val="single" w:sz="4" w:space="0" w:color="000000"/>
              <w:right w:val="single" w:sz="4" w:space="0" w:color="000000"/>
            </w:tcBorders>
            <w:vAlign w:val="center"/>
          </w:tcPr>
          <w:p w14:paraId="787A50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0,003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0766FFE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1573EC4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1B3D265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52" w:type="dxa"/>
            <w:tcBorders>
              <w:top w:val="single" w:sz="4" w:space="0" w:color="000000"/>
              <w:left w:val="single" w:sz="4" w:space="0" w:color="000000"/>
              <w:bottom w:val="single" w:sz="4" w:space="0" w:color="000000"/>
              <w:right w:val="single" w:sz="4" w:space="0" w:color="000000"/>
            </w:tcBorders>
            <w:vAlign w:val="center"/>
          </w:tcPr>
          <w:p w14:paraId="13F454F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1F6D13A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24C031E"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17B128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731" w:type="dxa"/>
            <w:tcBorders>
              <w:top w:val="single" w:sz="4" w:space="0" w:color="000000"/>
              <w:left w:val="single" w:sz="4" w:space="0" w:color="000000"/>
              <w:bottom w:val="single" w:sz="4" w:space="0" w:color="000000"/>
              <w:right w:val="single" w:sz="4" w:space="0" w:color="000000"/>
            </w:tcBorders>
            <w:vAlign w:val="center"/>
          </w:tcPr>
          <w:p w14:paraId="026FE56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гаражей для собственных нужд</w:t>
            </w:r>
          </w:p>
        </w:tc>
        <w:tc>
          <w:tcPr>
            <w:tcW w:w="776" w:type="dxa"/>
            <w:tcBorders>
              <w:top w:val="single" w:sz="4" w:space="0" w:color="000000"/>
              <w:left w:val="single" w:sz="4" w:space="0" w:color="000000"/>
              <w:bottom w:val="single" w:sz="4" w:space="0" w:color="000000"/>
              <w:right w:val="single" w:sz="4" w:space="0" w:color="000000"/>
            </w:tcBorders>
            <w:vAlign w:val="center"/>
          </w:tcPr>
          <w:p w14:paraId="19C1710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0,003га</w:t>
            </w:r>
          </w:p>
        </w:tc>
        <w:tc>
          <w:tcPr>
            <w:tcW w:w="4512" w:type="dxa"/>
            <w:gridSpan w:val="3"/>
            <w:tcBorders>
              <w:top w:val="single" w:sz="4" w:space="0" w:color="000000"/>
              <w:left w:val="single" w:sz="4" w:space="0" w:color="000000"/>
              <w:bottom w:val="single" w:sz="4" w:space="0" w:color="000000"/>
              <w:right w:val="single" w:sz="4" w:space="0" w:color="000000"/>
            </w:tcBorders>
            <w:vAlign w:val="center"/>
          </w:tcPr>
          <w:p w14:paraId="2D18BDC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52" w:type="dxa"/>
            <w:tcBorders>
              <w:top w:val="single" w:sz="4" w:space="0" w:color="000000"/>
              <w:left w:val="single" w:sz="4" w:space="0" w:color="000000"/>
              <w:bottom w:val="single" w:sz="4" w:space="0" w:color="000000"/>
              <w:right w:val="single" w:sz="4" w:space="0" w:color="000000"/>
            </w:tcBorders>
            <w:vAlign w:val="center"/>
          </w:tcPr>
          <w:p w14:paraId="293575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02EF52E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17CB809"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29206D45" w14:textId="77777777" w:rsidR="00851DCC" w:rsidRPr="00851DCC" w:rsidRDefault="00851DCC" w:rsidP="00851DCC">
            <w:pPr>
              <w:pStyle w:val="afb"/>
              <w:jc w:val="both"/>
              <w:rPr>
                <w:rFonts w:ascii="Liberation Serif" w:hAnsi="Liberation Serif" w:cs="Liberation Serif"/>
                <w:sz w:val="24"/>
                <w:szCs w:val="24"/>
                <w:vertAlign w:val="superscript"/>
              </w:rPr>
            </w:pPr>
            <w:r w:rsidRPr="00851DCC">
              <w:rPr>
                <w:rFonts w:ascii="Liberation Serif" w:hAnsi="Liberation Serif" w:cs="Liberation Serif"/>
                <w:sz w:val="24"/>
                <w:szCs w:val="24"/>
              </w:rPr>
              <w:t>7</w:t>
            </w:r>
          </w:p>
        </w:tc>
        <w:tc>
          <w:tcPr>
            <w:tcW w:w="1731" w:type="dxa"/>
            <w:tcBorders>
              <w:top w:val="single" w:sz="4" w:space="0" w:color="000000"/>
              <w:left w:val="single" w:sz="4" w:space="0" w:color="000000"/>
              <w:bottom w:val="single" w:sz="4" w:space="0" w:color="000000"/>
              <w:right w:val="single" w:sz="4" w:space="0" w:color="000000"/>
            </w:tcBorders>
            <w:vAlign w:val="center"/>
          </w:tcPr>
          <w:p w14:paraId="5C0CB29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451" w:type="dxa"/>
            <w:gridSpan w:val="7"/>
            <w:tcBorders>
              <w:top w:val="single" w:sz="4" w:space="0" w:color="000000"/>
              <w:left w:val="single" w:sz="4" w:space="0" w:color="000000"/>
              <w:bottom w:val="single" w:sz="4" w:space="0" w:color="000000"/>
              <w:right w:val="single" w:sz="4" w:space="0" w:color="000000"/>
            </w:tcBorders>
            <w:vAlign w:val="center"/>
          </w:tcPr>
          <w:p w14:paraId="6E2CA32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30A7045"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68ACFE3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w:t>
            </w:r>
          </w:p>
        </w:tc>
        <w:tc>
          <w:tcPr>
            <w:tcW w:w="1731" w:type="dxa"/>
            <w:tcBorders>
              <w:top w:val="single" w:sz="4" w:space="0" w:color="000000"/>
              <w:left w:val="single" w:sz="4" w:space="0" w:color="000000"/>
              <w:bottom w:val="single" w:sz="4" w:space="0" w:color="000000"/>
              <w:right w:val="single" w:sz="4" w:space="0" w:color="000000"/>
            </w:tcBorders>
            <w:vAlign w:val="center"/>
          </w:tcPr>
          <w:p w14:paraId="4FA1991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7451" w:type="dxa"/>
            <w:gridSpan w:val="7"/>
            <w:tcBorders>
              <w:top w:val="single" w:sz="4" w:space="0" w:color="000000"/>
              <w:left w:val="single" w:sz="4" w:space="0" w:color="000000"/>
              <w:bottom w:val="single" w:sz="4" w:space="0" w:color="000000"/>
              <w:right w:val="single" w:sz="4" w:space="0" w:color="000000"/>
            </w:tcBorders>
            <w:vAlign w:val="center"/>
          </w:tcPr>
          <w:p w14:paraId="057ACCA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CBBFFA6"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5281F11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9</w:t>
            </w:r>
          </w:p>
        </w:tc>
        <w:tc>
          <w:tcPr>
            <w:tcW w:w="1731" w:type="dxa"/>
            <w:tcBorders>
              <w:top w:val="single" w:sz="4" w:space="0" w:color="000000"/>
              <w:left w:val="single" w:sz="4" w:space="0" w:color="000000"/>
              <w:bottom w:val="single" w:sz="4" w:space="0" w:color="000000"/>
              <w:right w:val="single" w:sz="4" w:space="0" w:color="000000"/>
            </w:tcBorders>
            <w:vAlign w:val="center"/>
          </w:tcPr>
          <w:p w14:paraId="5E0ADA0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Связь</w:t>
            </w:r>
          </w:p>
        </w:tc>
        <w:tc>
          <w:tcPr>
            <w:tcW w:w="776" w:type="dxa"/>
            <w:tcBorders>
              <w:top w:val="single" w:sz="4" w:space="0" w:color="000000"/>
              <w:left w:val="single" w:sz="4" w:space="0" w:color="000000"/>
              <w:bottom w:val="single" w:sz="4" w:space="0" w:color="000000"/>
              <w:right w:val="single" w:sz="4" w:space="0" w:color="000000"/>
            </w:tcBorders>
            <w:vAlign w:val="center"/>
          </w:tcPr>
          <w:p w14:paraId="615AC36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0,03 га</w:t>
            </w:r>
          </w:p>
        </w:tc>
        <w:tc>
          <w:tcPr>
            <w:tcW w:w="5364" w:type="dxa"/>
            <w:gridSpan w:val="4"/>
            <w:tcBorders>
              <w:top w:val="single" w:sz="4" w:space="0" w:color="000000"/>
              <w:left w:val="single" w:sz="4" w:space="0" w:color="000000"/>
              <w:bottom w:val="single" w:sz="4" w:space="0" w:color="000000"/>
              <w:right w:val="single" w:sz="4" w:space="0" w:color="000000"/>
            </w:tcBorders>
            <w:vAlign w:val="center"/>
          </w:tcPr>
          <w:p w14:paraId="72078BE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268FFBC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49 м</w:t>
            </w:r>
          </w:p>
        </w:tc>
      </w:tr>
      <w:tr w:rsidR="00851DCC" w:rsidRPr="00851DCC" w14:paraId="127F89DF" w14:textId="77777777" w:rsidTr="00FA55CE">
        <w:trPr>
          <w:cantSplit/>
          <w:jc w:val="center"/>
        </w:trPr>
        <w:tc>
          <w:tcPr>
            <w:tcW w:w="9638" w:type="dxa"/>
            <w:gridSpan w:val="9"/>
            <w:tcBorders>
              <w:top w:val="single" w:sz="4" w:space="0" w:color="000000"/>
              <w:left w:val="single" w:sz="4" w:space="0" w:color="000000"/>
              <w:bottom w:val="single" w:sz="4" w:space="0" w:color="000000"/>
              <w:right w:val="single" w:sz="4" w:space="0" w:color="000000"/>
            </w:tcBorders>
            <w:vAlign w:val="center"/>
          </w:tcPr>
          <w:p w14:paraId="534B802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Вспомогательные виды использования</w:t>
            </w:r>
          </w:p>
        </w:tc>
      </w:tr>
      <w:tr w:rsidR="00851DCC" w:rsidRPr="00851DCC" w14:paraId="1EC40D21"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41D8EA9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1" w:type="dxa"/>
            <w:tcBorders>
              <w:top w:val="single" w:sz="4" w:space="0" w:color="000000"/>
              <w:left w:val="single" w:sz="4" w:space="0" w:color="000000"/>
              <w:bottom w:val="single" w:sz="4" w:space="0" w:color="000000"/>
              <w:right w:val="single" w:sz="4" w:space="0" w:color="000000"/>
            </w:tcBorders>
            <w:vAlign w:val="center"/>
          </w:tcPr>
          <w:p w14:paraId="39AD17C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4076BEA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267C184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01BD3EC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541F2FD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52" w:type="dxa"/>
            <w:tcBorders>
              <w:top w:val="single" w:sz="4" w:space="0" w:color="000000"/>
              <w:left w:val="single" w:sz="4" w:space="0" w:color="000000"/>
              <w:bottom w:val="single" w:sz="4" w:space="0" w:color="000000"/>
              <w:right w:val="single" w:sz="4" w:space="0" w:color="000000"/>
            </w:tcBorders>
            <w:vAlign w:val="center"/>
          </w:tcPr>
          <w:p w14:paraId="4B7B1E2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4D3FAC5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C6BECB5"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62387E4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1" w:type="dxa"/>
            <w:tcBorders>
              <w:top w:val="single" w:sz="4" w:space="0" w:color="000000"/>
              <w:left w:val="single" w:sz="4" w:space="0" w:color="000000"/>
              <w:bottom w:val="single" w:sz="4" w:space="0" w:color="000000"/>
              <w:right w:val="single" w:sz="4" w:space="0" w:color="000000"/>
            </w:tcBorders>
            <w:vAlign w:val="center"/>
          </w:tcPr>
          <w:p w14:paraId="2C5275F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776" w:type="dxa"/>
            <w:tcBorders>
              <w:top w:val="single" w:sz="4" w:space="0" w:color="000000"/>
              <w:left w:val="single" w:sz="4" w:space="0" w:color="000000"/>
              <w:bottom w:val="single" w:sz="4" w:space="0" w:color="000000"/>
              <w:right w:val="single" w:sz="4" w:space="0" w:color="000000"/>
            </w:tcBorders>
            <w:vAlign w:val="center"/>
          </w:tcPr>
          <w:p w14:paraId="72835E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34DA321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31C0DAC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4E94C04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52" w:type="dxa"/>
            <w:tcBorders>
              <w:top w:val="single" w:sz="4" w:space="0" w:color="000000"/>
              <w:left w:val="single" w:sz="4" w:space="0" w:color="000000"/>
              <w:bottom w:val="single" w:sz="4" w:space="0" w:color="000000"/>
              <w:right w:val="single" w:sz="4" w:space="0" w:color="000000"/>
            </w:tcBorders>
            <w:vAlign w:val="center"/>
          </w:tcPr>
          <w:p w14:paraId="3BA15D6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38890AB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71E504A"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5364D5B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1" w:type="dxa"/>
            <w:tcBorders>
              <w:top w:val="single" w:sz="4" w:space="0" w:color="000000"/>
              <w:left w:val="single" w:sz="4" w:space="0" w:color="000000"/>
              <w:bottom w:val="single" w:sz="4" w:space="0" w:color="000000"/>
              <w:right w:val="single" w:sz="4" w:space="0" w:color="000000"/>
            </w:tcBorders>
            <w:vAlign w:val="center"/>
          </w:tcPr>
          <w:p w14:paraId="5E68826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776" w:type="dxa"/>
            <w:tcBorders>
              <w:top w:val="single" w:sz="4" w:space="0" w:color="000000"/>
              <w:left w:val="single" w:sz="4" w:space="0" w:color="000000"/>
              <w:bottom w:val="single" w:sz="4" w:space="0" w:color="000000"/>
              <w:right w:val="single" w:sz="4" w:space="0" w:color="000000"/>
            </w:tcBorders>
            <w:vAlign w:val="center"/>
          </w:tcPr>
          <w:p w14:paraId="6A5FCC4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782DEE8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1525A11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5FA1D19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52" w:type="dxa"/>
            <w:tcBorders>
              <w:top w:val="single" w:sz="4" w:space="0" w:color="000000"/>
              <w:left w:val="single" w:sz="4" w:space="0" w:color="000000"/>
              <w:bottom w:val="single" w:sz="4" w:space="0" w:color="000000"/>
              <w:right w:val="single" w:sz="4" w:space="0" w:color="000000"/>
            </w:tcBorders>
            <w:vAlign w:val="center"/>
          </w:tcPr>
          <w:p w14:paraId="5DF2465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3281C2E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49D35D0" w14:textId="77777777" w:rsidTr="00FA55CE">
        <w:trPr>
          <w:cantSplit/>
          <w:jc w:val="center"/>
        </w:trPr>
        <w:tc>
          <w:tcPr>
            <w:tcW w:w="9638" w:type="dxa"/>
            <w:gridSpan w:val="9"/>
            <w:tcBorders>
              <w:top w:val="single" w:sz="4" w:space="0" w:color="000000"/>
              <w:left w:val="single" w:sz="4" w:space="0" w:color="000000"/>
              <w:bottom w:val="single" w:sz="4" w:space="0" w:color="000000"/>
              <w:right w:val="single" w:sz="4" w:space="0" w:color="000000"/>
            </w:tcBorders>
            <w:vAlign w:val="center"/>
          </w:tcPr>
          <w:p w14:paraId="20FAE7D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Условно-разрешенный вид использования</w:t>
            </w:r>
          </w:p>
        </w:tc>
      </w:tr>
      <w:tr w:rsidR="00851DCC" w:rsidRPr="00851DCC" w14:paraId="4C62B756"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2E265F6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1" w:type="dxa"/>
            <w:tcBorders>
              <w:top w:val="single" w:sz="4" w:space="0" w:color="000000"/>
              <w:left w:val="single" w:sz="4" w:space="0" w:color="000000"/>
              <w:bottom w:val="single" w:sz="4" w:space="0" w:color="000000"/>
              <w:right w:val="single" w:sz="4" w:space="0" w:color="000000"/>
            </w:tcBorders>
            <w:vAlign w:val="center"/>
          </w:tcPr>
          <w:p w14:paraId="1127C3E6"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Коммунальное обслуживание</w:t>
            </w:r>
          </w:p>
        </w:tc>
        <w:tc>
          <w:tcPr>
            <w:tcW w:w="7451" w:type="dxa"/>
            <w:gridSpan w:val="7"/>
            <w:tcBorders>
              <w:top w:val="single" w:sz="4" w:space="0" w:color="000000"/>
              <w:left w:val="single" w:sz="4" w:space="0" w:color="000000"/>
              <w:bottom w:val="single" w:sz="4" w:space="0" w:color="000000"/>
              <w:right w:val="single" w:sz="4" w:space="0" w:color="000000"/>
            </w:tcBorders>
            <w:vAlign w:val="center"/>
          </w:tcPr>
          <w:p w14:paraId="3D93063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76CF35C"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0220370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1" w:type="dxa"/>
            <w:tcBorders>
              <w:top w:val="single" w:sz="4" w:space="0" w:color="000000"/>
              <w:left w:val="single" w:sz="4" w:space="0" w:color="000000"/>
              <w:bottom w:val="single" w:sz="4" w:space="0" w:color="000000"/>
              <w:right w:val="single" w:sz="4" w:space="0" w:color="000000"/>
            </w:tcBorders>
            <w:vAlign w:val="center"/>
          </w:tcPr>
          <w:p w14:paraId="28EC111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Административные здания организаций, обеспечивающих предоставление коммунальных услуг</w:t>
            </w:r>
          </w:p>
        </w:tc>
        <w:tc>
          <w:tcPr>
            <w:tcW w:w="2094" w:type="dxa"/>
            <w:gridSpan w:val="2"/>
            <w:tcBorders>
              <w:top w:val="single" w:sz="4" w:space="0" w:color="000000"/>
              <w:left w:val="single" w:sz="4" w:space="0" w:color="000000"/>
              <w:bottom w:val="single" w:sz="4" w:space="0" w:color="000000"/>
              <w:right w:val="single" w:sz="4" w:space="0" w:color="000000"/>
            </w:tcBorders>
            <w:vAlign w:val="center"/>
          </w:tcPr>
          <w:p w14:paraId="03594BE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13C1702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7EF93BF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852" w:type="dxa"/>
            <w:tcBorders>
              <w:top w:val="single" w:sz="4" w:space="0" w:color="000000"/>
              <w:left w:val="single" w:sz="4" w:space="0" w:color="000000"/>
              <w:bottom w:val="single" w:sz="4" w:space="0" w:color="000000"/>
              <w:right w:val="single" w:sz="4" w:space="0" w:color="000000"/>
            </w:tcBorders>
            <w:vAlign w:val="center"/>
          </w:tcPr>
          <w:p w14:paraId="3A7EA03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26D43E7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7CC61D0" w14:textId="77777777" w:rsidTr="00FA55CE">
        <w:trPr>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69C0D6A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1" w:type="dxa"/>
            <w:tcBorders>
              <w:top w:val="single" w:sz="4" w:space="0" w:color="000000"/>
              <w:left w:val="single" w:sz="4" w:space="0" w:color="000000"/>
              <w:bottom w:val="single" w:sz="4" w:space="0" w:color="000000"/>
              <w:right w:val="single" w:sz="4" w:space="0" w:color="000000"/>
            </w:tcBorders>
            <w:vAlign w:val="center"/>
          </w:tcPr>
          <w:p w14:paraId="25F6BFE6"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Гостиничное обслуживание</w:t>
            </w:r>
          </w:p>
        </w:tc>
        <w:tc>
          <w:tcPr>
            <w:tcW w:w="776" w:type="dxa"/>
            <w:tcBorders>
              <w:top w:val="single" w:sz="4" w:space="0" w:color="000000"/>
              <w:left w:val="single" w:sz="4" w:space="0" w:color="000000"/>
              <w:bottom w:val="single" w:sz="4" w:space="0" w:color="000000"/>
              <w:right w:val="single" w:sz="4" w:space="0" w:color="000000"/>
            </w:tcBorders>
            <w:vAlign w:val="center"/>
          </w:tcPr>
          <w:p w14:paraId="062C932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0,06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771511C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7E5819B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07" w:type="dxa"/>
            <w:tcBorders>
              <w:top w:val="single" w:sz="4" w:space="0" w:color="000000"/>
              <w:left w:val="single" w:sz="4" w:space="0" w:color="000000"/>
              <w:bottom w:val="single" w:sz="4" w:space="0" w:color="000000"/>
              <w:right w:val="single" w:sz="4" w:space="0" w:color="000000"/>
            </w:tcBorders>
          </w:tcPr>
          <w:p w14:paraId="14DF8F9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2163" w:type="dxa"/>
            <w:gridSpan w:val="3"/>
            <w:tcBorders>
              <w:top w:val="single" w:sz="4" w:space="0" w:color="000000"/>
              <w:left w:val="single" w:sz="4" w:space="0" w:color="000000"/>
              <w:bottom w:val="single" w:sz="4" w:space="0" w:color="000000"/>
              <w:right w:val="single" w:sz="4" w:space="0" w:color="000000"/>
            </w:tcBorders>
            <w:vAlign w:val="center"/>
          </w:tcPr>
          <w:p w14:paraId="5F95904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4B76072" w14:textId="77777777" w:rsidTr="00FA55CE">
        <w:trPr>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46D12BA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731" w:type="dxa"/>
            <w:tcBorders>
              <w:top w:val="single" w:sz="4" w:space="0" w:color="000000"/>
              <w:left w:val="single" w:sz="4" w:space="0" w:color="000000"/>
              <w:bottom w:val="single" w:sz="4" w:space="0" w:color="000000"/>
              <w:right w:val="single" w:sz="4" w:space="0" w:color="000000"/>
            </w:tcBorders>
            <w:vAlign w:val="center"/>
          </w:tcPr>
          <w:p w14:paraId="6183626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Амбулаторное ветеринарное обслуживание</w:t>
            </w:r>
          </w:p>
        </w:tc>
        <w:tc>
          <w:tcPr>
            <w:tcW w:w="776" w:type="dxa"/>
            <w:tcBorders>
              <w:top w:val="single" w:sz="4" w:space="0" w:color="000000"/>
              <w:left w:val="single" w:sz="4" w:space="0" w:color="000000"/>
              <w:bottom w:val="single" w:sz="4" w:space="0" w:color="000000"/>
              <w:right w:val="single" w:sz="4" w:space="0" w:color="000000"/>
            </w:tcBorders>
            <w:vAlign w:val="center"/>
          </w:tcPr>
          <w:p w14:paraId="0862FBF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5869C1F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6C43359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696C9EC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852" w:type="dxa"/>
            <w:tcBorders>
              <w:top w:val="single" w:sz="4" w:space="0" w:color="000000"/>
              <w:left w:val="single" w:sz="4" w:space="0" w:color="000000"/>
              <w:bottom w:val="single" w:sz="4" w:space="0" w:color="000000"/>
              <w:right w:val="single" w:sz="4" w:space="0" w:color="000000"/>
            </w:tcBorders>
            <w:vAlign w:val="center"/>
          </w:tcPr>
          <w:p w14:paraId="0715058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4C80CFF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2A5F8CC" w14:textId="77777777" w:rsidTr="00FA55CE">
        <w:trPr>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09FBB8D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731" w:type="dxa"/>
            <w:tcBorders>
              <w:top w:val="single" w:sz="4" w:space="0" w:color="000000"/>
              <w:left w:val="single" w:sz="4" w:space="0" w:color="000000"/>
              <w:bottom w:val="single" w:sz="4" w:space="0" w:color="000000"/>
              <w:right w:val="single" w:sz="4" w:space="0" w:color="000000"/>
            </w:tcBorders>
            <w:vAlign w:val="center"/>
          </w:tcPr>
          <w:p w14:paraId="18EF48F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Приюты для животных</w:t>
            </w:r>
          </w:p>
        </w:tc>
        <w:tc>
          <w:tcPr>
            <w:tcW w:w="776" w:type="dxa"/>
            <w:tcBorders>
              <w:top w:val="single" w:sz="4" w:space="0" w:color="000000"/>
              <w:left w:val="single" w:sz="4" w:space="0" w:color="000000"/>
              <w:bottom w:val="single" w:sz="4" w:space="0" w:color="000000"/>
              <w:right w:val="single" w:sz="4" w:space="0" w:color="000000"/>
            </w:tcBorders>
            <w:vAlign w:val="center"/>
          </w:tcPr>
          <w:p w14:paraId="2ECE969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4674633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7A101E6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576C6B2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852" w:type="dxa"/>
            <w:tcBorders>
              <w:top w:val="single" w:sz="4" w:space="0" w:color="000000"/>
              <w:left w:val="single" w:sz="4" w:space="0" w:color="000000"/>
              <w:bottom w:val="single" w:sz="4" w:space="0" w:color="000000"/>
              <w:right w:val="single" w:sz="4" w:space="0" w:color="000000"/>
            </w:tcBorders>
            <w:vAlign w:val="center"/>
          </w:tcPr>
          <w:p w14:paraId="7557A77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3EC1249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D30532E" w14:textId="77777777" w:rsidTr="00FA55CE">
        <w:trPr>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04465D3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731" w:type="dxa"/>
            <w:tcBorders>
              <w:top w:val="single" w:sz="4" w:space="0" w:color="000000"/>
              <w:left w:val="single" w:sz="4" w:space="0" w:color="000000"/>
              <w:bottom w:val="single" w:sz="4" w:space="0" w:color="000000"/>
              <w:right w:val="single" w:sz="4" w:space="0" w:color="000000"/>
            </w:tcBorders>
            <w:vAlign w:val="center"/>
          </w:tcPr>
          <w:p w14:paraId="1A72B5D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3DB5B43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7ECEAE8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5A09DB5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472F727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52" w:type="dxa"/>
            <w:tcBorders>
              <w:top w:val="single" w:sz="4" w:space="0" w:color="000000"/>
              <w:left w:val="single" w:sz="4" w:space="0" w:color="000000"/>
              <w:bottom w:val="single" w:sz="4" w:space="0" w:color="000000"/>
              <w:right w:val="single" w:sz="4" w:space="0" w:color="000000"/>
            </w:tcBorders>
            <w:vAlign w:val="center"/>
          </w:tcPr>
          <w:p w14:paraId="02480AD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20D597E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3FEBEA5" w14:textId="77777777" w:rsidTr="00FA55CE">
        <w:trPr>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01F3DE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7</w:t>
            </w:r>
          </w:p>
        </w:tc>
        <w:tc>
          <w:tcPr>
            <w:tcW w:w="1731" w:type="dxa"/>
            <w:tcBorders>
              <w:top w:val="single" w:sz="4" w:space="0" w:color="000000"/>
              <w:left w:val="single" w:sz="4" w:space="0" w:color="000000"/>
              <w:bottom w:val="single" w:sz="4" w:space="0" w:color="000000"/>
              <w:right w:val="single" w:sz="4" w:space="0" w:color="000000"/>
            </w:tcBorders>
            <w:vAlign w:val="center"/>
          </w:tcPr>
          <w:p w14:paraId="03A3507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776" w:type="dxa"/>
            <w:tcBorders>
              <w:top w:val="single" w:sz="4" w:space="0" w:color="000000"/>
              <w:left w:val="single" w:sz="4" w:space="0" w:color="000000"/>
              <w:bottom w:val="single" w:sz="4" w:space="0" w:color="000000"/>
              <w:right w:val="single" w:sz="4" w:space="0" w:color="000000"/>
            </w:tcBorders>
            <w:vAlign w:val="center"/>
          </w:tcPr>
          <w:p w14:paraId="2B51C23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7A9392A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0A6EF35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5D7A35D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52" w:type="dxa"/>
            <w:tcBorders>
              <w:top w:val="single" w:sz="4" w:space="0" w:color="000000"/>
              <w:left w:val="single" w:sz="4" w:space="0" w:color="000000"/>
              <w:bottom w:val="single" w:sz="4" w:space="0" w:color="000000"/>
              <w:right w:val="single" w:sz="4" w:space="0" w:color="000000"/>
            </w:tcBorders>
            <w:vAlign w:val="center"/>
          </w:tcPr>
          <w:p w14:paraId="3470156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4AF2E9C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A609CDA" w14:textId="77777777" w:rsidTr="00FA55CE">
        <w:trPr>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3EE4B3D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w:t>
            </w:r>
          </w:p>
        </w:tc>
        <w:tc>
          <w:tcPr>
            <w:tcW w:w="1731" w:type="dxa"/>
            <w:tcBorders>
              <w:top w:val="single" w:sz="4" w:space="0" w:color="000000"/>
              <w:left w:val="single" w:sz="4" w:space="0" w:color="000000"/>
              <w:bottom w:val="single" w:sz="4" w:space="0" w:color="000000"/>
              <w:right w:val="single" w:sz="4" w:space="0" w:color="000000"/>
            </w:tcBorders>
            <w:vAlign w:val="center"/>
          </w:tcPr>
          <w:p w14:paraId="66D4B25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776" w:type="dxa"/>
            <w:tcBorders>
              <w:top w:val="single" w:sz="4" w:space="0" w:color="000000"/>
              <w:left w:val="single" w:sz="4" w:space="0" w:color="000000"/>
              <w:bottom w:val="single" w:sz="4" w:space="0" w:color="000000"/>
              <w:right w:val="single" w:sz="4" w:space="0" w:color="000000"/>
            </w:tcBorders>
            <w:vAlign w:val="center"/>
          </w:tcPr>
          <w:p w14:paraId="08C9E4D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8" w:type="dxa"/>
            <w:tcBorders>
              <w:top w:val="single" w:sz="4" w:space="0" w:color="000000"/>
              <w:left w:val="single" w:sz="4" w:space="0" w:color="000000"/>
              <w:bottom w:val="single" w:sz="4" w:space="0" w:color="000000"/>
              <w:right w:val="single" w:sz="4" w:space="0" w:color="000000"/>
            </w:tcBorders>
            <w:vAlign w:val="center"/>
          </w:tcPr>
          <w:p w14:paraId="445D831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7" w:type="dxa"/>
            <w:tcBorders>
              <w:top w:val="single" w:sz="4" w:space="0" w:color="000000"/>
              <w:left w:val="single" w:sz="4" w:space="0" w:color="000000"/>
              <w:bottom w:val="single" w:sz="4" w:space="0" w:color="000000"/>
              <w:right w:val="single" w:sz="4" w:space="0" w:color="000000"/>
            </w:tcBorders>
            <w:vAlign w:val="center"/>
          </w:tcPr>
          <w:p w14:paraId="527A176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07" w:type="dxa"/>
            <w:tcBorders>
              <w:top w:val="single" w:sz="4" w:space="0" w:color="000000"/>
              <w:left w:val="single" w:sz="4" w:space="0" w:color="000000"/>
              <w:bottom w:val="single" w:sz="4" w:space="0" w:color="000000"/>
              <w:right w:val="single" w:sz="4" w:space="0" w:color="000000"/>
            </w:tcBorders>
            <w:vAlign w:val="center"/>
          </w:tcPr>
          <w:p w14:paraId="30E0269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52" w:type="dxa"/>
            <w:tcBorders>
              <w:top w:val="single" w:sz="4" w:space="0" w:color="000000"/>
              <w:left w:val="single" w:sz="4" w:space="0" w:color="000000"/>
              <w:bottom w:val="single" w:sz="4" w:space="0" w:color="000000"/>
              <w:right w:val="single" w:sz="4" w:space="0" w:color="000000"/>
            </w:tcBorders>
            <w:vAlign w:val="center"/>
          </w:tcPr>
          <w:p w14:paraId="2235C28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0374940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bl>
    <w:p w14:paraId="576E20C6" w14:textId="77777777" w:rsidR="00851DCC" w:rsidRPr="00851DCC" w:rsidRDefault="00851DCC" w:rsidP="00851DCC">
      <w:pPr>
        <w:pStyle w:val="afb"/>
        <w:jc w:val="both"/>
        <w:rPr>
          <w:rFonts w:ascii="Liberation Serif" w:hAnsi="Liberation Serif" w:cs="Liberation Serif"/>
          <w:sz w:val="24"/>
          <w:szCs w:val="24"/>
        </w:rPr>
      </w:pPr>
    </w:p>
    <w:p w14:paraId="36EC3402" w14:textId="77777777" w:rsidR="00851DCC" w:rsidRPr="00851DCC" w:rsidRDefault="00851DCC" w:rsidP="00851DCC">
      <w:pPr>
        <w:pStyle w:val="afb"/>
        <w:ind w:firstLine="708"/>
        <w:jc w:val="both"/>
        <w:rPr>
          <w:rFonts w:ascii="Liberation Serif" w:hAnsi="Liberation Serif" w:cs="Liberation Serif"/>
          <w:b/>
          <w:bCs/>
          <w:sz w:val="24"/>
          <w:szCs w:val="24"/>
        </w:rPr>
      </w:pPr>
      <w:r w:rsidRPr="00851DCC">
        <w:rPr>
          <w:rFonts w:ascii="Liberation Serif" w:hAnsi="Liberation Serif" w:cs="Liberation Serif"/>
          <w:b/>
          <w:bCs/>
          <w:sz w:val="24"/>
          <w:szCs w:val="24"/>
        </w:rPr>
        <w:t xml:space="preserve">4. КС-5. Коммунально-складская зона </w:t>
      </w:r>
      <w:r w:rsidRPr="00851DCC">
        <w:rPr>
          <w:rFonts w:ascii="Liberation Serif" w:hAnsi="Liberation Serif" w:cs="Liberation Serif"/>
          <w:b/>
          <w:bCs/>
          <w:sz w:val="24"/>
          <w:szCs w:val="24"/>
          <w:lang w:val="en-US"/>
        </w:rPr>
        <w:t>V</w:t>
      </w:r>
      <w:r w:rsidRPr="00851DCC">
        <w:rPr>
          <w:rFonts w:ascii="Liberation Serif" w:hAnsi="Liberation Serif" w:cs="Liberation Serif"/>
          <w:b/>
          <w:bCs/>
          <w:sz w:val="24"/>
          <w:szCs w:val="24"/>
        </w:rPr>
        <w:t xml:space="preserve"> класса</w:t>
      </w:r>
    </w:p>
    <w:p w14:paraId="1E93EFAB"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 xml:space="preserve">Зона коммунально-складских объектов </w:t>
      </w:r>
      <w:r w:rsidRPr="00851DCC">
        <w:rPr>
          <w:rFonts w:ascii="Liberation Serif" w:hAnsi="Liberation Serif" w:cs="Liberation Serif"/>
          <w:sz w:val="24"/>
          <w:szCs w:val="24"/>
          <w:lang w:val="en-US"/>
        </w:rPr>
        <w:t>V</w:t>
      </w:r>
      <w:r w:rsidRPr="00851DCC">
        <w:rPr>
          <w:rFonts w:ascii="Liberation Serif" w:hAnsi="Liberation Serif" w:cs="Liberation Serif"/>
          <w:sz w:val="24"/>
          <w:szCs w:val="24"/>
        </w:rPr>
        <w:t xml:space="preserve"> класса вредности – территории, застроенные или планируемые к застройке коммунально-складскими объектами </w:t>
      </w:r>
      <w:r w:rsidRPr="00851DCC">
        <w:rPr>
          <w:rFonts w:ascii="Liberation Serif" w:hAnsi="Liberation Serif" w:cs="Liberation Serif"/>
          <w:sz w:val="24"/>
          <w:szCs w:val="24"/>
          <w:lang w:val="en-US"/>
        </w:rPr>
        <w:t>V</w:t>
      </w:r>
      <w:r w:rsidRPr="00851DCC">
        <w:rPr>
          <w:rFonts w:ascii="Liberation Serif" w:hAnsi="Liberation Serif" w:cs="Liberation Serif"/>
          <w:sz w:val="24"/>
          <w:szCs w:val="24"/>
        </w:rPr>
        <w:t xml:space="preserve"> класса вредности.</w:t>
      </w:r>
    </w:p>
    <w:p w14:paraId="2C5E3CC7" w14:textId="77777777" w:rsidR="00851DCC" w:rsidRPr="00851DCC" w:rsidRDefault="00851DCC" w:rsidP="00851DCC">
      <w:pPr>
        <w:pStyle w:val="afb"/>
        <w:jc w:val="both"/>
        <w:rPr>
          <w:rFonts w:ascii="Liberation Serif" w:hAnsi="Liberation Serif" w:cs="Liberation Serif"/>
          <w:sz w:val="24"/>
          <w:szCs w:val="24"/>
        </w:rPr>
      </w:pPr>
    </w:p>
    <w:p w14:paraId="364E66F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Основные виды разрешенные использования: </w:t>
      </w:r>
    </w:p>
    <w:p w14:paraId="78D13FA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13</w:t>
      </w:r>
    </w:p>
    <w:tbl>
      <w:tblPr>
        <w:tblW w:w="5000" w:type="pct"/>
        <w:tblInd w:w="-113" w:type="dxa"/>
        <w:tblLayout w:type="fixed"/>
        <w:tblLook w:val="04A0" w:firstRow="1" w:lastRow="0" w:firstColumn="1" w:lastColumn="0" w:noHBand="0" w:noVBand="1"/>
      </w:tblPr>
      <w:tblGrid>
        <w:gridCol w:w="1547"/>
        <w:gridCol w:w="7624"/>
        <w:gridCol w:w="683"/>
      </w:tblGrid>
      <w:tr w:rsidR="00851DCC" w:rsidRPr="00851DCC" w14:paraId="49DC4AE8" w14:textId="77777777" w:rsidTr="00FA55CE">
        <w:tc>
          <w:tcPr>
            <w:tcW w:w="1513" w:type="dxa"/>
            <w:tcBorders>
              <w:top w:val="single" w:sz="4" w:space="0" w:color="000000"/>
              <w:left w:val="single" w:sz="4" w:space="0" w:color="000000"/>
              <w:bottom w:val="single" w:sz="4" w:space="0" w:color="000000"/>
              <w:right w:val="single" w:sz="4" w:space="0" w:color="000000"/>
            </w:tcBorders>
            <w:vAlign w:val="center"/>
          </w:tcPr>
          <w:p w14:paraId="0E83409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Склады</w:t>
            </w:r>
          </w:p>
        </w:tc>
        <w:tc>
          <w:tcPr>
            <w:tcW w:w="7457" w:type="dxa"/>
            <w:tcBorders>
              <w:top w:val="single" w:sz="4" w:space="0" w:color="000000"/>
              <w:left w:val="single" w:sz="4" w:space="0" w:color="000000"/>
              <w:bottom w:val="single" w:sz="4" w:space="0" w:color="000000"/>
              <w:right w:val="single" w:sz="4" w:space="0" w:color="000000"/>
            </w:tcBorders>
            <w:vAlign w:val="center"/>
          </w:tcPr>
          <w:p w14:paraId="5C5265D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8" w:type="dxa"/>
            <w:tcBorders>
              <w:top w:val="single" w:sz="4" w:space="0" w:color="000000"/>
              <w:left w:val="single" w:sz="4" w:space="0" w:color="000000"/>
              <w:bottom w:val="single" w:sz="4" w:space="0" w:color="000000"/>
              <w:right w:val="single" w:sz="4" w:space="0" w:color="000000"/>
            </w:tcBorders>
            <w:vAlign w:val="center"/>
          </w:tcPr>
          <w:p w14:paraId="601968F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6.9</w:t>
            </w:r>
          </w:p>
        </w:tc>
      </w:tr>
      <w:tr w:rsidR="00851DCC" w:rsidRPr="00851DCC" w14:paraId="0B1B4469" w14:textId="77777777" w:rsidTr="00FA55CE">
        <w:tc>
          <w:tcPr>
            <w:tcW w:w="1513" w:type="dxa"/>
            <w:tcBorders>
              <w:top w:val="single" w:sz="4" w:space="0" w:color="000000"/>
              <w:left w:val="single" w:sz="4" w:space="0" w:color="000000"/>
              <w:bottom w:val="single" w:sz="4" w:space="0" w:color="000000"/>
              <w:right w:val="single" w:sz="4" w:space="0" w:color="000000"/>
            </w:tcBorders>
            <w:vAlign w:val="center"/>
          </w:tcPr>
          <w:p w14:paraId="2332803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Складские площадки</w:t>
            </w:r>
          </w:p>
        </w:tc>
        <w:tc>
          <w:tcPr>
            <w:tcW w:w="7457" w:type="dxa"/>
            <w:tcBorders>
              <w:top w:val="single" w:sz="4" w:space="0" w:color="000000"/>
              <w:left w:val="single" w:sz="4" w:space="0" w:color="000000"/>
              <w:bottom w:val="single" w:sz="4" w:space="0" w:color="000000"/>
              <w:right w:val="single" w:sz="4" w:space="0" w:color="000000"/>
            </w:tcBorders>
            <w:vAlign w:val="center"/>
          </w:tcPr>
          <w:p w14:paraId="636CD6C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68" w:type="dxa"/>
            <w:tcBorders>
              <w:top w:val="single" w:sz="4" w:space="0" w:color="000000"/>
              <w:left w:val="single" w:sz="4" w:space="0" w:color="000000"/>
              <w:bottom w:val="single" w:sz="4" w:space="0" w:color="000000"/>
              <w:right w:val="single" w:sz="4" w:space="0" w:color="000000"/>
            </w:tcBorders>
            <w:vAlign w:val="center"/>
          </w:tcPr>
          <w:p w14:paraId="6179721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6.9.1</w:t>
            </w:r>
          </w:p>
        </w:tc>
      </w:tr>
      <w:tr w:rsidR="00851DCC" w:rsidRPr="00851DCC" w14:paraId="242DEDE0" w14:textId="77777777" w:rsidTr="00FA55CE">
        <w:trPr>
          <w:trHeight w:val="855"/>
        </w:trPr>
        <w:tc>
          <w:tcPr>
            <w:tcW w:w="1513" w:type="dxa"/>
            <w:tcBorders>
              <w:top w:val="single" w:sz="4" w:space="0" w:color="000000"/>
              <w:left w:val="single" w:sz="4" w:space="0" w:color="000000"/>
              <w:bottom w:val="single" w:sz="4" w:space="0" w:color="000000"/>
              <w:right w:val="single" w:sz="4" w:space="0" w:color="000000"/>
            </w:tcBorders>
            <w:vAlign w:val="center"/>
          </w:tcPr>
          <w:p w14:paraId="301C386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457" w:type="dxa"/>
            <w:tcBorders>
              <w:top w:val="single" w:sz="4" w:space="0" w:color="000000"/>
              <w:left w:val="single" w:sz="4" w:space="0" w:color="000000"/>
              <w:bottom w:val="single" w:sz="4" w:space="0" w:color="000000"/>
              <w:right w:val="single" w:sz="4" w:space="0" w:color="000000"/>
            </w:tcBorders>
            <w:vAlign w:val="center"/>
          </w:tcPr>
          <w:p w14:paraId="45AB989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8" w:type="dxa"/>
            <w:tcBorders>
              <w:top w:val="single" w:sz="4" w:space="0" w:color="000000"/>
              <w:left w:val="single" w:sz="4" w:space="0" w:color="000000"/>
              <w:bottom w:val="single" w:sz="4" w:space="0" w:color="000000"/>
              <w:right w:val="single" w:sz="4" w:space="0" w:color="000000"/>
            </w:tcBorders>
            <w:vAlign w:val="center"/>
          </w:tcPr>
          <w:p w14:paraId="630A7B6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3.1.1</w:t>
            </w:r>
          </w:p>
        </w:tc>
      </w:tr>
      <w:tr w:rsidR="00851DCC" w:rsidRPr="00851DCC" w14:paraId="79B3464C" w14:textId="77777777" w:rsidTr="00FA55CE">
        <w:trPr>
          <w:trHeight w:val="240"/>
        </w:trPr>
        <w:tc>
          <w:tcPr>
            <w:tcW w:w="1513" w:type="dxa"/>
            <w:tcBorders>
              <w:top w:val="single" w:sz="4" w:space="0" w:color="000000"/>
              <w:left w:val="single" w:sz="4" w:space="0" w:color="000000"/>
              <w:bottom w:val="single" w:sz="4" w:space="0" w:color="000000"/>
              <w:right w:val="single" w:sz="4" w:space="0" w:color="000000"/>
            </w:tcBorders>
            <w:vAlign w:val="center"/>
          </w:tcPr>
          <w:p w14:paraId="110B65B9"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Деловое управление</w:t>
            </w:r>
          </w:p>
        </w:tc>
        <w:tc>
          <w:tcPr>
            <w:tcW w:w="7457" w:type="dxa"/>
            <w:tcBorders>
              <w:top w:val="single" w:sz="4" w:space="0" w:color="000000"/>
              <w:left w:val="single" w:sz="4" w:space="0" w:color="000000"/>
              <w:bottom w:val="single" w:sz="4" w:space="0" w:color="000000"/>
              <w:right w:val="single" w:sz="4" w:space="0" w:color="000000"/>
            </w:tcBorders>
            <w:vAlign w:val="center"/>
          </w:tcPr>
          <w:p w14:paraId="7D4A18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8" w:type="dxa"/>
            <w:tcBorders>
              <w:top w:val="single" w:sz="4" w:space="0" w:color="000000"/>
              <w:left w:val="single" w:sz="4" w:space="0" w:color="000000"/>
              <w:bottom w:val="single" w:sz="4" w:space="0" w:color="000000"/>
              <w:right w:val="single" w:sz="4" w:space="0" w:color="000000"/>
            </w:tcBorders>
            <w:vAlign w:val="center"/>
          </w:tcPr>
          <w:p w14:paraId="1E929D8F"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4.1</w:t>
            </w:r>
          </w:p>
        </w:tc>
      </w:tr>
      <w:tr w:rsidR="00851DCC" w:rsidRPr="00851DCC" w14:paraId="4C14759B" w14:textId="77777777" w:rsidTr="00FA55CE">
        <w:trPr>
          <w:trHeight w:val="180"/>
        </w:trPr>
        <w:tc>
          <w:tcPr>
            <w:tcW w:w="1513" w:type="dxa"/>
            <w:tcBorders>
              <w:top w:val="single" w:sz="4" w:space="0" w:color="000000"/>
              <w:left w:val="single" w:sz="4" w:space="0" w:color="000000"/>
              <w:bottom w:val="single" w:sz="4" w:space="0" w:color="000000"/>
              <w:right w:val="single" w:sz="4" w:space="0" w:color="000000"/>
            </w:tcBorders>
            <w:vAlign w:val="center"/>
          </w:tcPr>
          <w:p w14:paraId="6D9CB92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Хранение автотранспорта</w:t>
            </w:r>
          </w:p>
        </w:tc>
        <w:tc>
          <w:tcPr>
            <w:tcW w:w="7457" w:type="dxa"/>
            <w:tcBorders>
              <w:top w:val="single" w:sz="4" w:space="0" w:color="000000"/>
              <w:left w:val="single" w:sz="4" w:space="0" w:color="000000"/>
              <w:bottom w:val="single" w:sz="4" w:space="0" w:color="000000"/>
              <w:right w:val="single" w:sz="4" w:space="0" w:color="000000"/>
            </w:tcBorders>
            <w:vAlign w:val="center"/>
          </w:tcPr>
          <w:p w14:paraId="307834E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33">
              <w:r w:rsidRPr="00851DCC">
                <w:rPr>
                  <w:rFonts w:ascii="Liberation Serif" w:hAnsi="Liberation Serif" w:cs="Liberation Serif"/>
                  <w:sz w:val="24"/>
                  <w:szCs w:val="24"/>
                </w:rPr>
                <w:t>кодом 2.7.2, 4.9</w:t>
              </w:r>
            </w:hyperlink>
          </w:p>
        </w:tc>
        <w:tc>
          <w:tcPr>
            <w:tcW w:w="668" w:type="dxa"/>
            <w:tcBorders>
              <w:top w:val="single" w:sz="4" w:space="0" w:color="000000"/>
              <w:left w:val="single" w:sz="4" w:space="0" w:color="000000"/>
              <w:bottom w:val="single" w:sz="4" w:space="0" w:color="000000"/>
              <w:right w:val="single" w:sz="4" w:space="0" w:color="000000"/>
            </w:tcBorders>
            <w:vAlign w:val="center"/>
          </w:tcPr>
          <w:p w14:paraId="0E9382F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2.7.1</w:t>
            </w:r>
          </w:p>
        </w:tc>
      </w:tr>
      <w:tr w:rsidR="00851DCC" w:rsidRPr="00851DCC" w14:paraId="3BF71B0F" w14:textId="77777777" w:rsidTr="00FA55CE">
        <w:trPr>
          <w:trHeight w:val="180"/>
        </w:trPr>
        <w:tc>
          <w:tcPr>
            <w:tcW w:w="1513" w:type="dxa"/>
            <w:tcBorders>
              <w:top w:val="single" w:sz="4" w:space="0" w:color="000000"/>
              <w:left w:val="single" w:sz="4" w:space="0" w:color="000000"/>
              <w:bottom w:val="single" w:sz="4" w:space="0" w:color="000000"/>
              <w:right w:val="single" w:sz="4" w:space="0" w:color="000000"/>
            </w:tcBorders>
          </w:tcPr>
          <w:p w14:paraId="47F08B6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гаражей для собственных нужд</w:t>
            </w:r>
          </w:p>
        </w:tc>
        <w:tc>
          <w:tcPr>
            <w:tcW w:w="7457" w:type="dxa"/>
            <w:tcBorders>
              <w:top w:val="single" w:sz="4" w:space="0" w:color="000000"/>
              <w:left w:val="single" w:sz="4" w:space="0" w:color="000000"/>
              <w:bottom w:val="single" w:sz="4" w:space="0" w:color="000000"/>
              <w:right w:val="single" w:sz="4" w:space="0" w:color="000000"/>
            </w:tcBorders>
          </w:tcPr>
          <w:p w14:paraId="7220F5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8" w:type="dxa"/>
            <w:tcBorders>
              <w:top w:val="single" w:sz="4" w:space="0" w:color="000000"/>
              <w:left w:val="single" w:sz="4" w:space="0" w:color="000000"/>
              <w:bottom w:val="single" w:sz="4" w:space="0" w:color="000000"/>
              <w:right w:val="single" w:sz="4" w:space="0" w:color="000000"/>
            </w:tcBorders>
          </w:tcPr>
          <w:p w14:paraId="756EEFE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2.7.2</w:t>
            </w:r>
          </w:p>
        </w:tc>
      </w:tr>
      <w:tr w:rsidR="00851DCC" w:rsidRPr="00851DCC" w14:paraId="13AA7B18" w14:textId="77777777" w:rsidTr="00FA55CE">
        <w:trPr>
          <w:trHeight w:val="180"/>
        </w:trPr>
        <w:tc>
          <w:tcPr>
            <w:tcW w:w="1513" w:type="dxa"/>
            <w:tcBorders>
              <w:top w:val="single" w:sz="4" w:space="0" w:color="000000"/>
              <w:left w:val="single" w:sz="4" w:space="0" w:color="000000"/>
              <w:bottom w:val="single" w:sz="4" w:space="0" w:color="000000"/>
              <w:right w:val="single" w:sz="4" w:space="0" w:color="000000"/>
            </w:tcBorders>
            <w:vAlign w:val="center"/>
          </w:tcPr>
          <w:p w14:paraId="11D5DEB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457" w:type="dxa"/>
            <w:tcBorders>
              <w:top w:val="single" w:sz="4" w:space="0" w:color="000000"/>
              <w:left w:val="single" w:sz="4" w:space="0" w:color="000000"/>
              <w:bottom w:val="single" w:sz="4" w:space="0" w:color="000000"/>
              <w:right w:val="single" w:sz="4" w:space="0" w:color="000000"/>
            </w:tcBorders>
            <w:vAlign w:val="center"/>
          </w:tcPr>
          <w:p w14:paraId="54CD411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8" w:type="dxa"/>
            <w:tcBorders>
              <w:top w:val="single" w:sz="4" w:space="0" w:color="000000"/>
              <w:left w:val="single" w:sz="4" w:space="0" w:color="000000"/>
              <w:bottom w:val="single" w:sz="4" w:space="0" w:color="000000"/>
              <w:right w:val="single" w:sz="4" w:space="0" w:color="000000"/>
            </w:tcBorders>
            <w:vAlign w:val="center"/>
          </w:tcPr>
          <w:p w14:paraId="61479EF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12.0.2</w:t>
            </w:r>
          </w:p>
        </w:tc>
      </w:tr>
      <w:tr w:rsidR="00851DCC" w:rsidRPr="00851DCC" w14:paraId="2ADA44B7" w14:textId="77777777" w:rsidTr="00FA55CE">
        <w:trPr>
          <w:trHeight w:val="180"/>
        </w:trPr>
        <w:tc>
          <w:tcPr>
            <w:tcW w:w="1513" w:type="dxa"/>
            <w:tcBorders>
              <w:top w:val="single" w:sz="4" w:space="0" w:color="000000"/>
              <w:left w:val="single" w:sz="4" w:space="0" w:color="000000"/>
              <w:bottom w:val="single" w:sz="4" w:space="0" w:color="000000"/>
              <w:right w:val="single" w:sz="4" w:space="0" w:color="000000"/>
            </w:tcBorders>
            <w:vAlign w:val="center"/>
          </w:tcPr>
          <w:p w14:paraId="0E4109E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7457" w:type="dxa"/>
            <w:tcBorders>
              <w:top w:val="single" w:sz="4" w:space="0" w:color="000000"/>
              <w:left w:val="single" w:sz="4" w:space="0" w:color="000000"/>
              <w:bottom w:val="single" w:sz="4" w:space="0" w:color="000000"/>
              <w:right w:val="single" w:sz="4" w:space="0" w:color="000000"/>
            </w:tcBorders>
            <w:vAlign w:val="center"/>
          </w:tcPr>
          <w:p w14:paraId="7024E57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284C3B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4">
              <w:r w:rsidRPr="00851DCC">
                <w:rPr>
                  <w:rFonts w:ascii="Liberation Serif" w:hAnsi="Liberation Serif" w:cs="Liberation Serif"/>
                  <w:sz w:val="24"/>
                  <w:szCs w:val="24"/>
                </w:rPr>
                <w:t>кодами 2.7.1</w:t>
              </w:r>
            </w:hyperlink>
            <w:r w:rsidRPr="00851DCC">
              <w:rPr>
                <w:rFonts w:ascii="Liberation Serif" w:hAnsi="Liberation Serif" w:cs="Liberation Serif"/>
                <w:sz w:val="24"/>
                <w:szCs w:val="24"/>
              </w:rPr>
              <w:t xml:space="preserve">, </w:t>
            </w:r>
            <w:hyperlink r:id="rId35">
              <w:r w:rsidRPr="00851DCC">
                <w:rPr>
                  <w:rFonts w:ascii="Liberation Serif" w:hAnsi="Liberation Serif" w:cs="Liberation Serif"/>
                  <w:sz w:val="24"/>
                  <w:szCs w:val="24"/>
                </w:rPr>
                <w:t>4.9</w:t>
              </w:r>
            </w:hyperlink>
            <w:r w:rsidRPr="00851DCC">
              <w:rPr>
                <w:rFonts w:ascii="Liberation Serif" w:hAnsi="Liberation Serif" w:cs="Liberation Serif"/>
                <w:sz w:val="24"/>
                <w:szCs w:val="24"/>
              </w:rPr>
              <w:t xml:space="preserve">, </w:t>
            </w:r>
            <w:hyperlink r:id="rId36">
              <w:r w:rsidRPr="00851DCC">
                <w:rPr>
                  <w:rFonts w:ascii="Liberation Serif" w:hAnsi="Liberation Serif" w:cs="Liberation Serif"/>
                  <w:sz w:val="24"/>
                  <w:szCs w:val="24"/>
                </w:rPr>
                <w:t>7.2.3</w:t>
              </w:r>
            </w:hyperlink>
            <w:r w:rsidRPr="00851DCC">
              <w:rPr>
                <w:rFonts w:ascii="Liberation Serif" w:hAnsi="Liberation Serif" w:cs="Liberation Serif"/>
                <w:sz w:val="24"/>
                <w:szCs w:val="24"/>
              </w:rPr>
              <w:t>, а также некапитальных сооружений, предназначенных для охраны транспортных средств</w:t>
            </w:r>
          </w:p>
        </w:tc>
        <w:tc>
          <w:tcPr>
            <w:tcW w:w="668" w:type="dxa"/>
            <w:tcBorders>
              <w:top w:val="single" w:sz="4" w:space="0" w:color="000000"/>
              <w:left w:val="single" w:sz="4" w:space="0" w:color="000000"/>
              <w:bottom w:val="single" w:sz="4" w:space="0" w:color="000000"/>
              <w:right w:val="single" w:sz="4" w:space="0" w:color="000000"/>
            </w:tcBorders>
            <w:vAlign w:val="center"/>
          </w:tcPr>
          <w:p w14:paraId="4A549B6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12.0.1</w:t>
            </w:r>
          </w:p>
        </w:tc>
      </w:tr>
      <w:tr w:rsidR="00851DCC" w:rsidRPr="00851DCC" w14:paraId="0AC3223B" w14:textId="77777777" w:rsidTr="00FA55CE">
        <w:trPr>
          <w:trHeight w:val="180"/>
        </w:trPr>
        <w:tc>
          <w:tcPr>
            <w:tcW w:w="1513" w:type="dxa"/>
            <w:tcBorders>
              <w:top w:val="single" w:sz="4" w:space="0" w:color="000000"/>
              <w:left w:val="single" w:sz="4" w:space="0" w:color="000000"/>
              <w:bottom w:val="single" w:sz="4" w:space="0" w:color="000000"/>
              <w:right w:val="single" w:sz="4" w:space="0" w:color="000000"/>
            </w:tcBorders>
          </w:tcPr>
          <w:p w14:paraId="128ADDD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Связь</w:t>
            </w:r>
          </w:p>
        </w:tc>
        <w:tc>
          <w:tcPr>
            <w:tcW w:w="7457" w:type="dxa"/>
            <w:tcBorders>
              <w:top w:val="single" w:sz="4" w:space="0" w:color="000000"/>
              <w:left w:val="single" w:sz="4" w:space="0" w:color="000000"/>
              <w:bottom w:val="single" w:sz="4" w:space="0" w:color="000000"/>
              <w:right w:val="single" w:sz="4" w:space="0" w:color="000000"/>
            </w:tcBorders>
          </w:tcPr>
          <w:p w14:paraId="746D9E9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7">
              <w:r w:rsidRPr="00851DCC">
                <w:rPr>
                  <w:rFonts w:ascii="Liberation Serif" w:hAnsi="Liberation Serif" w:cs="Liberation Serif"/>
                  <w:sz w:val="24"/>
                  <w:szCs w:val="24"/>
                </w:rPr>
                <w:t>кодами 3.1.1</w:t>
              </w:r>
            </w:hyperlink>
            <w:r w:rsidRPr="00851DCC">
              <w:rPr>
                <w:rFonts w:ascii="Liberation Serif" w:hAnsi="Liberation Serif" w:cs="Liberation Serif"/>
                <w:sz w:val="24"/>
                <w:szCs w:val="24"/>
              </w:rPr>
              <w:t xml:space="preserve">, </w:t>
            </w:r>
            <w:hyperlink r:id="rId38">
              <w:r w:rsidRPr="00851DCC">
                <w:rPr>
                  <w:rFonts w:ascii="Liberation Serif" w:hAnsi="Liberation Serif" w:cs="Liberation Serif"/>
                  <w:sz w:val="24"/>
                  <w:szCs w:val="24"/>
                </w:rPr>
                <w:t>3.2.3</w:t>
              </w:r>
            </w:hyperlink>
          </w:p>
        </w:tc>
        <w:tc>
          <w:tcPr>
            <w:tcW w:w="668" w:type="dxa"/>
            <w:tcBorders>
              <w:top w:val="single" w:sz="4" w:space="0" w:color="000000"/>
              <w:left w:val="single" w:sz="4" w:space="0" w:color="000000"/>
              <w:bottom w:val="single" w:sz="4" w:space="0" w:color="000000"/>
              <w:right w:val="single" w:sz="4" w:space="0" w:color="000000"/>
            </w:tcBorders>
          </w:tcPr>
          <w:p w14:paraId="2C6A72C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6.8</w:t>
            </w:r>
          </w:p>
        </w:tc>
      </w:tr>
    </w:tbl>
    <w:p w14:paraId="7B04D94B" w14:textId="77777777" w:rsidR="00851DCC" w:rsidRPr="00851DCC" w:rsidRDefault="00851DCC" w:rsidP="00851DCC">
      <w:pPr>
        <w:pStyle w:val="afb"/>
        <w:jc w:val="both"/>
        <w:rPr>
          <w:rFonts w:ascii="Liberation Serif" w:hAnsi="Liberation Serif" w:cs="Liberation Serif"/>
          <w:sz w:val="24"/>
          <w:szCs w:val="24"/>
        </w:rPr>
      </w:pPr>
    </w:p>
    <w:p w14:paraId="0411045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Вспомогательные виды использования </w:t>
      </w:r>
    </w:p>
    <w:p w14:paraId="1BE12FD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14</w:t>
      </w:r>
    </w:p>
    <w:tbl>
      <w:tblPr>
        <w:tblW w:w="5000" w:type="pct"/>
        <w:tblInd w:w="-113" w:type="dxa"/>
        <w:tblLayout w:type="fixed"/>
        <w:tblLook w:val="04A0" w:firstRow="1" w:lastRow="0" w:firstColumn="1" w:lastColumn="0" w:noHBand="0" w:noVBand="1"/>
      </w:tblPr>
      <w:tblGrid>
        <w:gridCol w:w="1494"/>
        <w:gridCol w:w="7629"/>
        <w:gridCol w:w="731"/>
      </w:tblGrid>
      <w:tr w:rsidR="00851DCC" w:rsidRPr="00851DCC" w14:paraId="4368326D" w14:textId="77777777" w:rsidTr="00FA55CE">
        <w:tc>
          <w:tcPr>
            <w:tcW w:w="1461" w:type="dxa"/>
            <w:tcBorders>
              <w:top w:val="single" w:sz="4" w:space="0" w:color="000000"/>
              <w:left w:val="single" w:sz="4" w:space="0" w:color="000000"/>
              <w:bottom w:val="single" w:sz="4" w:space="0" w:color="000000"/>
              <w:right w:val="single" w:sz="4" w:space="0" w:color="000000"/>
            </w:tcBorders>
            <w:vAlign w:val="center"/>
          </w:tcPr>
          <w:p w14:paraId="28F50C9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7462" w:type="dxa"/>
            <w:tcBorders>
              <w:top w:val="single" w:sz="4" w:space="0" w:color="000000"/>
              <w:left w:val="single" w:sz="4" w:space="0" w:color="000000"/>
              <w:bottom w:val="single" w:sz="4" w:space="0" w:color="000000"/>
              <w:right w:val="single" w:sz="4" w:space="0" w:color="000000"/>
            </w:tcBorders>
            <w:vAlign w:val="center"/>
          </w:tcPr>
          <w:p w14:paraId="5BF0F3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автомобильных моек, а также размещение магазинов сопутствующей торговли</w:t>
            </w:r>
          </w:p>
        </w:tc>
        <w:tc>
          <w:tcPr>
            <w:tcW w:w="715" w:type="dxa"/>
            <w:tcBorders>
              <w:top w:val="single" w:sz="4" w:space="0" w:color="000000"/>
              <w:left w:val="single" w:sz="4" w:space="0" w:color="000000"/>
              <w:bottom w:val="single" w:sz="4" w:space="0" w:color="000000"/>
              <w:right w:val="single" w:sz="4" w:space="0" w:color="000000"/>
            </w:tcBorders>
            <w:vAlign w:val="center"/>
          </w:tcPr>
          <w:p w14:paraId="45BECA6B"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4.9.1.3</w:t>
            </w:r>
          </w:p>
        </w:tc>
      </w:tr>
      <w:tr w:rsidR="00851DCC" w:rsidRPr="00851DCC" w14:paraId="4C8C5B40" w14:textId="77777777" w:rsidTr="00FA55CE">
        <w:tc>
          <w:tcPr>
            <w:tcW w:w="1461" w:type="dxa"/>
            <w:tcBorders>
              <w:top w:val="single" w:sz="4" w:space="0" w:color="000000"/>
              <w:left w:val="single" w:sz="4" w:space="0" w:color="000000"/>
              <w:bottom w:val="single" w:sz="4" w:space="0" w:color="000000"/>
              <w:right w:val="single" w:sz="4" w:space="0" w:color="000000"/>
            </w:tcBorders>
            <w:vAlign w:val="center"/>
          </w:tcPr>
          <w:p w14:paraId="0F636B5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7462" w:type="dxa"/>
            <w:tcBorders>
              <w:top w:val="single" w:sz="4" w:space="0" w:color="000000"/>
              <w:left w:val="single" w:sz="4" w:space="0" w:color="000000"/>
              <w:bottom w:val="single" w:sz="4" w:space="0" w:color="000000"/>
              <w:right w:val="single" w:sz="4" w:space="0" w:color="000000"/>
            </w:tcBorders>
            <w:vAlign w:val="center"/>
          </w:tcPr>
          <w:p w14:paraId="7419F07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15" w:type="dxa"/>
            <w:tcBorders>
              <w:top w:val="single" w:sz="4" w:space="0" w:color="000000"/>
              <w:left w:val="single" w:sz="4" w:space="0" w:color="000000"/>
              <w:bottom w:val="single" w:sz="4" w:space="0" w:color="000000"/>
              <w:right w:val="single" w:sz="4" w:space="0" w:color="000000"/>
            </w:tcBorders>
            <w:vAlign w:val="center"/>
          </w:tcPr>
          <w:p w14:paraId="222A51AF"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4.9.1.4</w:t>
            </w:r>
          </w:p>
        </w:tc>
      </w:tr>
      <w:tr w:rsidR="00851DCC" w:rsidRPr="00851DCC" w14:paraId="01528438" w14:textId="77777777" w:rsidTr="00FA55CE">
        <w:tc>
          <w:tcPr>
            <w:tcW w:w="1461" w:type="dxa"/>
            <w:tcBorders>
              <w:top w:val="single" w:sz="4" w:space="0" w:color="000000"/>
              <w:left w:val="single" w:sz="4" w:space="0" w:color="000000"/>
              <w:bottom w:val="single" w:sz="4" w:space="0" w:color="000000"/>
              <w:right w:val="single" w:sz="4" w:space="0" w:color="000000"/>
            </w:tcBorders>
            <w:vAlign w:val="center"/>
          </w:tcPr>
          <w:p w14:paraId="3F95745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7462" w:type="dxa"/>
            <w:tcBorders>
              <w:top w:val="single" w:sz="4" w:space="0" w:color="000000"/>
              <w:left w:val="single" w:sz="4" w:space="0" w:color="000000"/>
              <w:bottom w:val="single" w:sz="4" w:space="0" w:color="000000"/>
              <w:right w:val="single" w:sz="4" w:space="0" w:color="000000"/>
            </w:tcBorders>
            <w:vAlign w:val="center"/>
          </w:tcPr>
          <w:p w14:paraId="639C785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15" w:type="dxa"/>
            <w:tcBorders>
              <w:top w:val="single" w:sz="4" w:space="0" w:color="000000"/>
              <w:left w:val="single" w:sz="4" w:space="0" w:color="000000"/>
              <w:bottom w:val="single" w:sz="4" w:space="0" w:color="000000"/>
              <w:right w:val="single" w:sz="4" w:space="0" w:color="000000"/>
            </w:tcBorders>
            <w:vAlign w:val="center"/>
          </w:tcPr>
          <w:p w14:paraId="04C1291A"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4.9.1.1</w:t>
            </w:r>
          </w:p>
        </w:tc>
      </w:tr>
    </w:tbl>
    <w:p w14:paraId="55A70D8B" w14:textId="77777777" w:rsidR="00851DCC" w:rsidRPr="00851DCC" w:rsidRDefault="00851DCC" w:rsidP="00851DCC">
      <w:pPr>
        <w:pStyle w:val="afb"/>
        <w:jc w:val="both"/>
        <w:rPr>
          <w:rFonts w:ascii="Liberation Serif" w:hAnsi="Liberation Serif" w:cs="Liberation Serif"/>
          <w:sz w:val="24"/>
          <w:szCs w:val="24"/>
        </w:rPr>
      </w:pPr>
    </w:p>
    <w:p w14:paraId="04BF65F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Условно-разрешенные виды использования </w:t>
      </w:r>
    </w:p>
    <w:p w14:paraId="3DB86DB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15</w:t>
      </w:r>
    </w:p>
    <w:tbl>
      <w:tblPr>
        <w:tblW w:w="5000" w:type="pct"/>
        <w:tblInd w:w="-113" w:type="dxa"/>
        <w:tblLayout w:type="fixed"/>
        <w:tblLook w:val="04A0" w:firstRow="1" w:lastRow="0" w:firstColumn="1" w:lastColumn="0" w:noHBand="0" w:noVBand="1"/>
      </w:tblPr>
      <w:tblGrid>
        <w:gridCol w:w="1737"/>
        <w:gridCol w:w="30"/>
        <w:gridCol w:w="7349"/>
        <w:gridCol w:w="7"/>
        <w:gridCol w:w="731"/>
      </w:tblGrid>
      <w:tr w:rsidR="00851DCC" w:rsidRPr="00851DCC" w14:paraId="43D5CAC3" w14:textId="77777777" w:rsidTr="00FA55CE">
        <w:trPr>
          <w:trHeight w:val="610"/>
        </w:trPr>
        <w:tc>
          <w:tcPr>
            <w:tcW w:w="1728" w:type="dxa"/>
            <w:gridSpan w:val="2"/>
            <w:tcBorders>
              <w:top w:val="single" w:sz="4" w:space="0" w:color="000000"/>
              <w:left w:val="single" w:sz="4" w:space="0" w:color="000000"/>
              <w:bottom w:val="single" w:sz="4" w:space="0" w:color="000000"/>
              <w:right w:val="single" w:sz="4" w:space="0" w:color="000000"/>
            </w:tcBorders>
          </w:tcPr>
          <w:p w14:paraId="6755879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Коммунальное обслуживание</w:t>
            </w:r>
          </w:p>
        </w:tc>
        <w:tc>
          <w:tcPr>
            <w:tcW w:w="7195" w:type="dxa"/>
            <w:gridSpan w:val="2"/>
            <w:tcBorders>
              <w:top w:val="single" w:sz="4" w:space="0" w:color="000000"/>
              <w:left w:val="single" w:sz="4" w:space="0" w:color="000000"/>
              <w:bottom w:val="single" w:sz="4" w:space="0" w:color="000000"/>
              <w:right w:val="single" w:sz="4" w:space="0" w:color="000000"/>
            </w:tcBorders>
          </w:tcPr>
          <w:p w14:paraId="573F15E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в целях обеспечения физических и юридических лиц коммунальными услугами.</w:t>
            </w:r>
          </w:p>
        </w:tc>
        <w:tc>
          <w:tcPr>
            <w:tcW w:w="715" w:type="dxa"/>
            <w:tcBorders>
              <w:top w:val="single" w:sz="4" w:space="0" w:color="000000"/>
              <w:left w:val="single" w:sz="4" w:space="0" w:color="000000"/>
              <w:bottom w:val="single" w:sz="4" w:space="0" w:color="000000"/>
              <w:right w:val="single" w:sz="4" w:space="0" w:color="000000"/>
            </w:tcBorders>
          </w:tcPr>
          <w:p w14:paraId="2A38104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w:t>
            </w:r>
          </w:p>
        </w:tc>
      </w:tr>
      <w:tr w:rsidR="00851DCC" w:rsidRPr="00851DCC" w14:paraId="4634B00D" w14:textId="77777777" w:rsidTr="00FA55CE">
        <w:tc>
          <w:tcPr>
            <w:tcW w:w="1728" w:type="dxa"/>
            <w:gridSpan w:val="2"/>
            <w:tcBorders>
              <w:top w:val="single" w:sz="4" w:space="0" w:color="000000"/>
              <w:left w:val="single" w:sz="4" w:space="0" w:color="000000"/>
              <w:bottom w:val="single" w:sz="4" w:space="0" w:color="000000"/>
              <w:right w:val="single" w:sz="4" w:space="0" w:color="000000"/>
            </w:tcBorders>
            <w:vAlign w:val="center"/>
          </w:tcPr>
          <w:p w14:paraId="7BD0798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Административные здания организаций, обеспечивающих предоставление коммунальных услуг</w:t>
            </w:r>
          </w:p>
        </w:tc>
        <w:tc>
          <w:tcPr>
            <w:tcW w:w="7195" w:type="dxa"/>
            <w:gridSpan w:val="2"/>
            <w:tcBorders>
              <w:top w:val="single" w:sz="4" w:space="0" w:color="000000"/>
              <w:left w:val="single" w:sz="4" w:space="0" w:color="000000"/>
              <w:bottom w:val="single" w:sz="4" w:space="0" w:color="000000"/>
              <w:right w:val="single" w:sz="4" w:space="0" w:color="000000"/>
            </w:tcBorders>
            <w:vAlign w:val="center"/>
          </w:tcPr>
          <w:p w14:paraId="07D3E07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715" w:type="dxa"/>
            <w:tcBorders>
              <w:top w:val="single" w:sz="4" w:space="0" w:color="000000"/>
              <w:left w:val="single" w:sz="4" w:space="0" w:color="000000"/>
              <w:bottom w:val="single" w:sz="4" w:space="0" w:color="000000"/>
              <w:right w:val="single" w:sz="4" w:space="0" w:color="000000"/>
            </w:tcBorders>
            <w:vAlign w:val="center"/>
          </w:tcPr>
          <w:p w14:paraId="6657827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3.1.2</w:t>
            </w:r>
          </w:p>
        </w:tc>
      </w:tr>
      <w:tr w:rsidR="00851DCC" w:rsidRPr="00851DCC" w14:paraId="626C9CA9" w14:textId="77777777" w:rsidTr="00FA55CE">
        <w:tc>
          <w:tcPr>
            <w:tcW w:w="1728" w:type="dxa"/>
            <w:gridSpan w:val="2"/>
            <w:tcBorders>
              <w:top w:val="single" w:sz="4" w:space="0" w:color="000000"/>
              <w:left w:val="single" w:sz="4" w:space="0" w:color="000000"/>
              <w:bottom w:val="single" w:sz="4" w:space="0" w:color="000000"/>
              <w:right w:val="single" w:sz="4" w:space="0" w:color="000000"/>
            </w:tcBorders>
            <w:vAlign w:val="center"/>
          </w:tcPr>
          <w:p w14:paraId="6E52ABA0"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Гостиничное обслуживание</w:t>
            </w:r>
          </w:p>
        </w:tc>
        <w:tc>
          <w:tcPr>
            <w:tcW w:w="7195" w:type="dxa"/>
            <w:gridSpan w:val="2"/>
            <w:tcBorders>
              <w:top w:val="single" w:sz="4" w:space="0" w:color="000000"/>
              <w:left w:val="single" w:sz="4" w:space="0" w:color="000000"/>
              <w:bottom w:val="single" w:sz="4" w:space="0" w:color="000000"/>
              <w:right w:val="single" w:sz="4" w:space="0" w:color="000000"/>
            </w:tcBorders>
            <w:vAlign w:val="center"/>
          </w:tcPr>
          <w:p w14:paraId="748F0F3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гостиниц</w:t>
            </w:r>
          </w:p>
        </w:tc>
        <w:tc>
          <w:tcPr>
            <w:tcW w:w="715" w:type="dxa"/>
            <w:tcBorders>
              <w:top w:val="single" w:sz="4" w:space="0" w:color="000000"/>
              <w:left w:val="single" w:sz="4" w:space="0" w:color="000000"/>
              <w:bottom w:val="single" w:sz="4" w:space="0" w:color="000000"/>
              <w:right w:val="single" w:sz="4" w:space="0" w:color="000000"/>
            </w:tcBorders>
            <w:vAlign w:val="center"/>
          </w:tcPr>
          <w:p w14:paraId="2F476EA6"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4.7</w:t>
            </w:r>
          </w:p>
        </w:tc>
      </w:tr>
      <w:tr w:rsidR="00851DCC" w:rsidRPr="00851DCC" w14:paraId="09B723D7" w14:textId="77777777" w:rsidTr="00FA55CE">
        <w:tc>
          <w:tcPr>
            <w:tcW w:w="1728" w:type="dxa"/>
            <w:gridSpan w:val="2"/>
            <w:tcBorders>
              <w:top w:val="single" w:sz="4" w:space="0" w:color="000000"/>
              <w:left w:val="single" w:sz="4" w:space="0" w:color="000000"/>
              <w:bottom w:val="single" w:sz="4" w:space="0" w:color="000000"/>
              <w:right w:val="single" w:sz="4" w:space="0" w:color="000000"/>
            </w:tcBorders>
            <w:vAlign w:val="center"/>
          </w:tcPr>
          <w:p w14:paraId="7BC2EEB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Амбулаторное ветеринарное обслуживание</w:t>
            </w:r>
          </w:p>
        </w:tc>
        <w:tc>
          <w:tcPr>
            <w:tcW w:w="7195" w:type="dxa"/>
            <w:gridSpan w:val="2"/>
            <w:tcBorders>
              <w:top w:val="single" w:sz="4" w:space="0" w:color="000000"/>
              <w:left w:val="single" w:sz="4" w:space="0" w:color="000000"/>
              <w:bottom w:val="single" w:sz="4" w:space="0" w:color="000000"/>
              <w:right w:val="single" w:sz="4" w:space="0" w:color="000000"/>
            </w:tcBorders>
            <w:vAlign w:val="center"/>
          </w:tcPr>
          <w:p w14:paraId="004D9F5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15" w:type="dxa"/>
            <w:tcBorders>
              <w:top w:val="single" w:sz="4" w:space="0" w:color="000000"/>
              <w:left w:val="single" w:sz="4" w:space="0" w:color="000000"/>
              <w:bottom w:val="single" w:sz="4" w:space="0" w:color="000000"/>
              <w:right w:val="single" w:sz="4" w:space="0" w:color="000000"/>
            </w:tcBorders>
            <w:vAlign w:val="center"/>
          </w:tcPr>
          <w:p w14:paraId="3CE71FA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3.10.1</w:t>
            </w:r>
          </w:p>
        </w:tc>
      </w:tr>
      <w:tr w:rsidR="00851DCC" w:rsidRPr="00851DCC" w14:paraId="36FE1E60" w14:textId="77777777" w:rsidTr="00FA55CE">
        <w:tc>
          <w:tcPr>
            <w:tcW w:w="1728" w:type="dxa"/>
            <w:gridSpan w:val="2"/>
            <w:tcBorders>
              <w:top w:val="single" w:sz="4" w:space="0" w:color="000000"/>
              <w:left w:val="single" w:sz="4" w:space="0" w:color="000000"/>
              <w:bottom w:val="single" w:sz="4" w:space="0" w:color="000000"/>
              <w:right w:val="single" w:sz="4" w:space="0" w:color="000000"/>
            </w:tcBorders>
            <w:vAlign w:val="center"/>
          </w:tcPr>
          <w:p w14:paraId="51E6B7D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Приюты для животных</w:t>
            </w:r>
          </w:p>
        </w:tc>
        <w:tc>
          <w:tcPr>
            <w:tcW w:w="7195" w:type="dxa"/>
            <w:gridSpan w:val="2"/>
            <w:tcBorders>
              <w:top w:val="single" w:sz="4" w:space="0" w:color="000000"/>
              <w:left w:val="single" w:sz="4" w:space="0" w:color="000000"/>
              <w:bottom w:val="single" w:sz="4" w:space="0" w:color="000000"/>
              <w:right w:val="single" w:sz="4" w:space="0" w:color="000000"/>
            </w:tcBorders>
            <w:vAlign w:val="center"/>
          </w:tcPr>
          <w:p w14:paraId="1B285B1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оказания ветеринарных услуг в стационаре;</w:t>
            </w:r>
          </w:p>
          <w:p w14:paraId="763AADC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442ACA1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капитального строительства, предназначенных для организации гостиниц для животных</w:t>
            </w:r>
          </w:p>
        </w:tc>
        <w:tc>
          <w:tcPr>
            <w:tcW w:w="715" w:type="dxa"/>
            <w:tcBorders>
              <w:top w:val="single" w:sz="4" w:space="0" w:color="000000"/>
              <w:left w:val="single" w:sz="4" w:space="0" w:color="000000"/>
              <w:bottom w:val="single" w:sz="4" w:space="0" w:color="000000"/>
              <w:right w:val="single" w:sz="4" w:space="0" w:color="000000"/>
            </w:tcBorders>
            <w:vAlign w:val="center"/>
          </w:tcPr>
          <w:p w14:paraId="3897EA2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3.10.2</w:t>
            </w:r>
          </w:p>
        </w:tc>
      </w:tr>
      <w:tr w:rsidR="00851DCC" w:rsidRPr="00851DCC" w14:paraId="7D420671" w14:textId="77777777" w:rsidTr="00FA55CE">
        <w:tc>
          <w:tcPr>
            <w:tcW w:w="1728" w:type="dxa"/>
            <w:gridSpan w:val="2"/>
            <w:tcBorders>
              <w:top w:val="single" w:sz="4" w:space="0" w:color="000000"/>
              <w:left w:val="single" w:sz="4" w:space="0" w:color="000000"/>
              <w:bottom w:val="single" w:sz="4" w:space="0" w:color="000000"/>
              <w:right w:val="single" w:sz="4" w:space="0" w:color="000000"/>
            </w:tcBorders>
            <w:vAlign w:val="center"/>
          </w:tcPr>
          <w:p w14:paraId="4DE024A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7195" w:type="dxa"/>
            <w:gridSpan w:val="2"/>
            <w:tcBorders>
              <w:top w:val="single" w:sz="4" w:space="0" w:color="000000"/>
              <w:left w:val="single" w:sz="4" w:space="0" w:color="000000"/>
              <w:bottom w:val="single" w:sz="4" w:space="0" w:color="000000"/>
              <w:right w:val="single" w:sz="4" w:space="0" w:color="000000"/>
            </w:tcBorders>
            <w:vAlign w:val="center"/>
          </w:tcPr>
          <w:p w14:paraId="2AEB54C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автомобильных моек, а также размещение магазинов сопутствующей торговли</w:t>
            </w:r>
          </w:p>
        </w:tc>
        <w:tc>
          <w:tcPr>
            <w:tcW w:w="715" w:type="dxa"/>
            <w:tcBorders>
              <w:top w:val="single" w:sz="4" w:space="0" w:color="000000"/>
              <w:left w:val="single" w:sz="4" w:space="0" w:color="000000"/>
              <w:bottom w:val="single" w:sz="4" w:space="0" w:color="000000"/>
              <w:right w:val="single" w:sz="4" w:space="0" w:color="000000"/>
            </w:tcBorders>
            <w:vAlign w:val="center"/>
          </w:tcPr>
          <w:p w14:paraId="2120AAB8"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4.9.1.3</w:t>
            </w:r>
          </w:p>
        </w:tc>
      </w:tr>
      <w:tr w:rsidR="00851DCC" w:rsidRPr="00851DCC" w14:paraId="20677950" w14:textId="77777777" w:rsidTr="00FA55CE">
        <w:tc>
          <w:tcPr>
            <w:tcW w:w="1699" w:type="dxa"/>
            <w:tcBorders>
              <w:top w:val="single" w:sz="4" w:space="0" w:color="000000"/>
              <w:left w:val="single" w:sz="4" w:space="0" w:color="000000"/>
              <w:bottom w:val="single" w:sz="4" w:space="0" w:color="000000"/>
              <w:right w:val="single" w:sz="4" w:space="0" w:color="000000"/>
            </w:tcBorders>
            <w:vAlign w:val="center"/>
          </w:tcPr>
          <w:p w14:paraId="68FE26B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7217" w:type="dxa"/>
            <w:gridSpan w:val="2"/>
            <w:tcBorders>
              <w:top w:val="single" w:sz="4" w:space="0" w:color="000000"/>
              <w:left w:val="single" w:sz="4" w:space="0" w:color="000000"/>
              <w:bottom w:val="single" w:sz="4" w:space="0" w:color="000000"/>
              <w:right w:val="single" w:sz="4" w:space="0" w:color="000000"/>
            </w:tcBorders>
            <w:vAlign w:val="center"/>
          </w:tcPr>
          <w:p w14:paraId="791F481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22" w:type="dxa"/>
            <w:gridSpan w:val="2"/>
            <w:tcBorders>
              <w:top w:val="single" w:sz="4" w:space="0" w:color="000000"/>
              <w:left w:val="single" w:sz="4" w:space="0" w:color="000000"/>
              <w:bottom w:val="single" w:sz="4" w:space="0" w:color="000000"/>
              <w:right w:val="single" w:sz="4" w:space="0" w:color="000000"/>
            </w:tcBorders>
            <w:vAlign w:val="center"/>
          </w:tcPr>
          <w:p w14:paraId="401C8001"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4.9.1.4</w:t>
            </w:r>
          </w:p>
        </w:tc>
      </w:tr>
      <w:tr w:rsidR="00851DCC" w:rsidRPr="00851DCC" w14:paraId="581B7F34" w14:textId="77777777" w:rsidTr="00FA55CE">
        <w:tc>
          <w:tcPr>
            <w:tcW w:w="1699" w:type="dxa"/>
            <w:tcBorders>
              <w:top w:val="single" w:sz="4" w:space="0" w:color="000000"/>
              <w:left w:val="single" w:sz="4" w:space="0" w:color="000000"/>
              <w:bottom w:val="single" w:sz="4" w:space="0" w:color="000000"/>
              <w:right w:val="single" w:sz="4" w:space="0" w:color="000000"/>
            </w:tcBorders>
            <w:vAlign w:val="center"/>
          </w:tcPr>
          <w:p w14:paraId="3CA5A87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7217" w:type="dxa"/>
            <w:gridSpan w:val="2"/>
            <w:tcBorders>
              <w:top w:val="single" w:sz="4" w:space="0" w:color="000000"/>
              <w:left w:val="single" w:sz="4" w:space="0" w:color="000000"/>
              <w:bottom w:val="single" w:sz="4" w:space="0" w:color="000000"/>
              <w:right w:val="single" w:sz="4" w:space="0" w:color="000000"/>
            </w:tcBorders>
            <w:vAlign w:val="center"/>
          </w:tcPr>
          <w:p w14:paraId="3A3C8BC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22" w:type="dxa"/>
            <w:gridSpan w:val="2"/>
            <w:tcBorders>
              <w:top w:val="single" w:sz="4" w:space="0" w:color="000000"/>
              <w:left w:val="single" w:sz="4" w:space="0" w:color="000000"/>
              <w:bottom w:val="single" w:sz="4" w:space="0" w:color="000000"/>
              <w:right w:val="single" w:sz="4" w:space="0" w:color="000000"/>
            </w:tcBorders>
            <w:vAlign w:val="center"/>
          </w:tcPr>
          <w:p w14:paraId="3FCA89F6"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4.9.1.1</w:t>
            </w:r>
          </w:p>
        </w:tc>
      </w:tr>
    </w:tbl>
    <w:p w14:paraId="31EBC9C1" w14:textId="77777777" w:rsidR="00851DCC" w:rsidRPr="00851DCC" w:rsidRDefault="00851DCC" w:rsidP="00851DCC">
      <w:pPr>
        <w:pStyle w:val="afb"/>
        <w:jc w:val="both"/>
        <w:rPr>
          <w:rFonts w:ascii="Liberation Serif" w:hAnsi="Liberation Serif" w:cs="Liberation Serif"/>
          <w:iCs/>
          <w:sz w:val="24"/>
          <w:szCs w:val="24"/>
        </w:rPr>
      </w:pPr>
    </w:p>
    <w:p w14:paraId="3DA7BF1D"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75B98BE"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Таблица 16</w:t>
      </w:r>
    </w:p>
    <w:tbl>
      <w:tblPr>
        <w:tblW w:w="5000" w:type="pct"/>
        <w:jc w:val="center"/>
        <w:tblLayout w:type="fixed"/>
        <w:tblLook w:val="04A0" w:firstRow="1" w:lastRow="0" w:firstColumn="1" w:lastColumn="0" w:noHBand="0" w:noVBand="1"/>
      </w:tblPr>
      <w:tblGrid>
        <w:gridCol w:w="466"/>
        <w:gridCol w:w="57"/>
        <w:gridCol w:w="1497"/>
        <w:gridCol w:w="148"/>
        <w:gridCol w:w="71"/>
        <w:gridCol w:w="578"/>
        <w:gridCol w:w="33"/>
        <w:gridCol w:w="1313"/>
        <w:gridCol w:w="32"/>
        <w:gridCol w:w="12"/>
        <w:gridCol w:w="1020"/>
        <w:gridCol w:w="8"/>
        <w:gridCol w:w="27"/>
        <w:gridCol w:w="2318"/>
        <w:gridCol w:w="12"/>
        <w:gridCol w:w="97"/>
        <w:gridCol w:w="826"/>
        <w:gridCol w:w="17"/>
        <w:gridCol w:w="1322"/>
      </w:tblGrid>
      <w:tr w:rsidR="00851DCC" w:rsidRPr="00851DCC" w14:paraId="6AA86592" w14:textId="77777777" w:rsidTr="00FA55CE">
        <w:trPr>
          <w:cantSplit/>
          <w:jc w:val="center"/>
        </w:trPr>
        <w:tc>
          <w:tcPr>
            <w:tcW w:w="456" w:type="dxa"/>
            <w:vMerge w:val="restart"/>
            <w:tcBorders>
              <w:top w:val="single" w:sz="4" w:space="0" w:color="000000"/>
              <w:left w:val="single" w:sz="4" w:space="0" w:color="000000"/>
              <w:bottom w:val="single" w:sz="4" w:space="0" w:color="000000"/>
              <w:right w:val="single" w:sz="4" w:space="0" w:color="000000"/>
            </w:tcBorders>
            <w:vAlign w:val="center"/>
          </w:tcPr>
          <w:p w14:paraId="3FFFAFB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п/п</w:t>
            </w:r>
          </w:p>
        </w:tc>
        <w:tc>
          <w:tcPr>
            <w:tcW w:w="1521"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F05525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Наименование вида разрешённого использования</w:t>
            </w:r>
          </w:p>
          <w:p w14:paraId="1A343F9A" w14:textId="77777777" w:rsidR="00851DCC" w:rsidRPr="00851DCC" w:rsidRDefault="00851DCC" w:rsidP="00851DCC">
            <w:pPr>
              <w:pStyle w:val="afb"/>
              <w:jc w:val="both"/>
              <w:rPr>
                <w:rFonts w:ascii="Liberation Serif" w:hAnsi="Liberation Serif" w:cs="Liberation Serif"/>
                <w:sz w:val="24"/>
                <w:szCs w:val="24"/>
              </w:rPr>
            </w:pPr>
          </w:p>
        </w:tc>
        <w:tc>
          <w:tcPr>
            <w:tcW w:w="5440" w:type="dxa"/>
            <w:gridSpan w:val="11"/>
            <w:tcBorders>
              <w:top w:val="single" w:sz="4" w:space="0" w:color="000000"/>
              <w:left w:val="single" w:sz="4" w:space="0" w:color="000000"/>
              <w:bottom w:val="single" w:sz="4" w:space="0" w:color="000000"/>
              <w:right w:val="single" w:sz="4" w:space="0" w:color="000000"/>
            </w:tcBorders>
            <w:vAlign w:val="center"/>
          </w:tcPr>
          <w:p w14:paraId="6178BDA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земельного участка</w:t>
            </w:r>
          </w:p>
        </w:tc>
        <w:tc>
          <w:tcPr>
            <w:tcW w:w="2221" w:type="dxa"/>
            <w:gridSpan w:val="5"/>
            <w:tcBorders>
              <w:top w:val="single" w:sz="4" w:space="0" w:color="000000"/>
              <w:left w:val="single" w:sz="4" w:space="0" w:color="000000"/>
              <w:bottom w:val="single" w:sz="4" w:space="0" w:color="000000"/>
              <w:right w:val="single" w:sz="4" w:space="0" w:color="000000"/>
            </w:tcBorders>
            <w:vAlign w:val="center"/>
          </w:tcPr>
          <w:p w14:paraId="701181A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объекта капитального строительства</w:t>
            </w:r>
          </w:p>
        </w:tc>
      </w:tr>
      <w:tr w:rsidR="00851DCC" w:rsidRPr="00851DCC" w14:paraId="23FAB352" w14:textId="77777777" w:rsidTr="00FA55CE">
        <w:trPr>
          <w:cantSplit/>
          <w:trHeight w:val="795"/>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94D73F8" w14:textId="77777777" w:rsidR="00851DCC" w:rsidRPr="00851DCC" w:rsidRDefault="00851DCC" w:rsidP="00851DCC">
            <w:pPr>
              <w:jc w:val="both"/>
              <w:rPr>
                <w:rFonts w:ascii="Liberation Serif" w:hAnsi="Liberation Serif" w:cs="Liberation Serif"/>
                <w:sz w:val="24"/>
                <w:szCs w:val="24"/>
              </w:rPr>
            </w:pPr>
          </w:p>
        </w:tc>
        <w:tc>
          <w:tcPr>
            <w:tcW w:w="1521" w:type="dxa"/>
            <w:gridSpan w:val="2"/>
            <w:vMerge/>
            <w:tcBorders>
              <w:top w:val="single" w:sz="4" w:space="0" w:color="000000"/>
              <w:left w:val="single" w:sz="4" w:space="0" w:color="000000"/>
              <w:bottom w:val="single" w:sz="4" w:space="0" w:color="000000"/>
              <w:right w:val="single" w:sz="4" w:space="0" w:color="000000"/>
            </w:tcBorders>
            <w:vAlign w:val="center"/>
          </w:tcPr>
          <w:p w14:paraId="0B66DA72" w14:textId="77777777" w:rsidR="00851DCC" w:rsidRPr="00851DCC" w:rsidRDefault="00851DCC" w:rsidP="00851DCC">
            <w:pPr>
              <w:jc w:val="both"/>
              <w:rPr>
                <w:rFonts w:ascii="Liberation Serif" w:hAnsi="Liberation Serif" w:cs="Liberation Serif"/>
                <w:sz w:val="24"/>
                <w:szCs w:val="24"/>
              </w:rPr>
            </w:pPr>
          </w:p>
        </w:tc>
        <w:tc>
          <w:tcPr>
            <w:tcW w:w="2097" w:type="dxa"/>
            <w:gridSpan w:val="5"/>
            <w:tcBorders>
              <w:top w:val="single" w:sz="4" w:space="0" w:color="000000"/>
              <w:left w:val="single" w:sz="4" w:space="0" w:color="000000"/>
              <w:bottom w:val="single" w:sz="4" w:space="0" w:color="000000"/>
              <w:right w:val="single" w:sz="4" w:space="0" w:color="000000"/>
            </w:tcBorders>
            <w:vAlign w:val="center"/>
          </w:tcPr>
          <w:p w14:paraId="03D709B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размер</w:t>
            </w:r>
          </w:p>
        </w:tc>
        <w:tc>
          <w:tcPr>
            <w:tcW w:w="1049" w:type="dxa"/>
            <w:gridSpan w:val="4"/>
            <w:vMerge w:val="restart"/>
            <w:tcBorders>
              <w:top w:val="single" w:sz="4" w:space="0" w:color="000000"/>
              <w:left w:val="single" w:sz="4" w:space="0" w:color="000000"/>
              <w:bottom w:val="single" w:sz="4" w:space="0" w:color="000000"/>
              <w:right w:val="single" w:sz="4" w:space="0" w:color="000000"/>
            </w:tcBorders>
            <w:vAlign w:val="center"/>
          </w:tcPr>
          <w:p w14:paraId="6B9CF4E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коэфф. застройки</w:t>
            </w:r>
          </w:p>
        </w:tc>
        <w:tc>
          <w:tcPr>
            <w:tcW w:w="229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F6BC43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Отступы от границ</w:t>
            </w:r>
          </w:p>
        </w:tc>
        <w:tc>
          <w:tcPr>
            <w:tcW w:w="932" w:type="dxa"/>
            <w:gridSpan w:val="4"/>
            <w:vMerge w:val="restart"/>
            <w:tcBorders>
              <w:top w:val="single" w:sz="4" w:space="0" w:color="000000"/>
              <w:left w:val="single" w:sz="4" w:space="0" w:color="000000"/>
              <w:bottom w:val="single" w:sz="4" w:space="0" w:color="000000"/>
              <w:right w:val="single" w:sz="4" w:space="0" w:color="000000"/>
            </w:tcBorders>
            <w:vAlign w:val="center"/>
          </w:tcPr>
          <w:p w14:paraId="64544A4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Кол-во этажей</w:t>
            </w:r>
          </w:p>
        </w:tc>
        <w:tc>
          <w:tcPr>
            <w:tcW w:w="1289" w:type="dxa"/>
            <w:vMerge w:val="restart"/>
            <w:tcBorders>
              <w:top w:val="single" w:sz="4" w:space="0" w:color="000000"/>
              <w:left w:val="single" w:sz="4" w:space="0" w:color="000000"/>
              <w:bottom w:val="single" w:sz="4" w:space="0" w:color="000000"/>
              <w:right w:val="single" w:sz="4" w:space="0" w:color="000000"/>
            </w:tcBorders>
            <w:vAlign w:val="center"/>
          </w:tcPr>
          <w:p w14:paraId="10B251D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высота</w:t>
            </w:r>
          </w:p>
        </w:tc>
      </w:tr>
      <w:tr w:rsidR="00851DCC" w:rsidRPr="00851DCC" w14:paraId="6FDB5126" w14:textId="77777777" w:rsidTr="00FA55CE">
        <w:trPr>
          <w:cantSplit/>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3BE212F" w14:textId="77777777" w:rsidR="00851DCC" w:rsidRPr="00851DCC" w:rsidRDefault="00851DCC" w:rsidP="00851DCC">
            <w:pPr>
              <w:jc w:val="both"/>
              <w:rPr>
                <w:rFonts w:ascii="Liberation Serif" w:hAnsi="Liberation Serif" w:cs="Liberation Serif"/>
                <w:sz w:val="24"/>
                <w:szCs w:val="24"/>
              </w:rPr>
            </w:pPr>
          </w:p>
        </w:tc>
        <w:tc>
          <w:tcPr>
            <w:tcW w:w="1521" w:type="dxa"/>
            <w:gridSpan w:val="2"/>
            <w:vMerge/>
            <w:tcBorders>
              <w:top w:val="single" w:sz="4" w:space="0" w:color="000000"/>
              <w:left w:val="single" w:sz="4" w:space="0" w:color="000000"/>
              <w:bottom w:val="single" w:sz="4" w:space="0" w:color="000000"/>
              <w:right w:val="single" w:sz="4" w:space="0" w:color="000000"/>
            </w:tcBorders>
            <w:vAlign w:val="center"/>
          </w:tcPr>
          <w:p w14:paraId="100C0475" w14:textId="77777777" w:rsidR="00851DCC" w:rsidRPr="00851DCC" w:rsidRDefault="00851DCC" w:rsidP="00851DCC">
            <w:pPr>
              <w:jc w:val="both"/>
              <w:rPr>
                <w:rFonts w:ascii="Liberation Serif" w:hAnsi="Liberation Serif" w:cs="Liberation Serif"/>
                <w:sz w:val="24"/>
                <w:szCs w:val="24"/>
              </w:rPr>
            </w:pPr>
          </w:p>
        </w:tc>
        <w:tc>
          <w:tcPr>
            <w:tcW w:w="780" w:type="dxa"/>
            <w:gridSpan w:val="3"/>
            <w:tcBorders>
              <w:top w:val="single" w:sz="4" w:space="0" w:color="000000"/>
              <w:left w:val="single" w:sz="4" w:space="0" w:color="000000"/>
              <w:bottom w:val="single" w:sz="4" w:space="0" w:color="000000"/>
              <w:right w:val="single" w:sz="4" w:space="0" w:color="000000"/>
            </w:tcBorders>
            <w:vAlign w:val="center"/>
          </w:tcPr>
          <w:p w14:paraId="3813C41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w:t>
            </w:r>
          </w:p>
        </w:tc>
        <w:tc>
          <w:tcPr>
            <w:tcW w:w="1317" w:type="dxa"/>
            <w:gridSpan w:val="2"/>
            <w:tcBorders>
              <w:top w:val="single" w:sz="4" w:space="0" w:color="000000"/>
              <w:left w:val="single" w:sz="4" w:space="0" w:color="000000"/>
              <w:bottom w:val="single" w:sz="4" w:space="0" w:color="000000"/>
              <w:right w:val="single" w:sz="4" w:space="0" w:color="000000"/>
            </w:tcBorders>
            <w:vAlign w:val="center"/>
          </w:tcPr>
          <w:p w14:paraId="69555F3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макс.</w:t>
            </w: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tcPr>
          <w:p w14:paraId="0B31E2A6" w14:textId="77777777" w:rsidR="00851DCC" w:rsidRPr="00851DCC" w:rsidRDefault="00851DCC" w:rsidP="00851DCC">
            <w:pPr>
              <w:jc w:val="both"/>
              <w:rPr>
                <w:rFonts w:ascii="Liberation Serif" w:hAnsi="Liberation Serif" w:cs="Liberation Serif"/>
                <w:sz w:val="24"/>
                <w:szCs w:val="24"/>
              </w:rPr>
            </w:pPr>
          </w:p>
        </w:tc>
        <w:tc>
          <w:tcPr>
            <w:tcW w:w="2294" w:type="dxa"/>
            <w:gridSpan w:val="2"/>
            <w:vMerge/>
            <w:tcBorders>
              <w:top w:val="single" w:sz="4" w:space="0" w:color="000000"/>
              <w:left w:val="single" w:sz="4" w:space="0" w:color="000000"/>
              <w:bottom w:val="single" w:sz="4" w:space="0" w:color="000000"/>
              <w:right w:val="single" w:sz="4" w:space="0" w:color="000000"/>
            </w:tcBorders>
            <w:vAlign w:val="center"/>
          </w:tcPr>
          <w:p w14:paraId="13D0B9D9" w14:textId="77777777" w:rsidR="00851DCC" w:rsidRPr="00851DCC" w:rsidRDefault="00851DCC" w:rsidP="00851DCC">
            <w:pPr>
              <w:jc w:val="both"/>
              <w:rPr>
                <w:rFonts w:ascii="Liberation Serif" w:hAnsi="Liberation Serif" w:cs="Liberation Serif"/>
                <w:sz w:val="24"/>
                <w:szCs w:val="24"/>
              </w:rPr>
            </w:pPr>
          </w:p>
        </w:tc>
        <w:tc>
          <w:tcPr>
            <w:tcW w:w="932" w:type="dxa"/>
            <w:gridSpan w:val="4"/>
            <w:vMerge/>
            <w:tcBorders>
              <w:top w:val="single" w:sz="4" w:space="0" w:color="000000"/>
              <w:left w:val="single" w:sz="4" w:space="0" w:color="000000"/>
              <w:bottom w:val="single" w:sz="4" w:space="0" w:color="000000"/>
              <w:right w:val="single" w:sz="4" w:space="0" w:color="000000"/>
            </w:tcBorders>
            <w:vAlign w:val="center"/>
          </w:tcPr>
          <w:p w14:paraId="49766E82" w14:textId="77777777" w:rsidR="00851DCC" w:rsidRPr="00851DCC" w:rsidRDefault="00851DCC" w:rsidP="00851DCC">
            <w:pPr>
              <w:jc w:val="both"/>
              <w:rPr>
                <w:rFonts w:ascii="Liberation Serif" w:hAnsi="Liberation Serif" w:cs="Liberation Serif"/>
                <w:sz w:val="24"/>
                <w:szCs w:val="24"/>
              </w:rPr>
            </w:pPr>
          </w:p>
        </w:tc>
        <w:tc>
          <w:tcPr>
            <w:tcW w:w="1289" w:type="dxa"/>
            <w:vMerge/>
            <w:tcBorders>
              <w:top w:val="single" w:sz="4" w:space="0" w:color="000000"/>
              <w:left w:val="single" w:sz="4" w:space="0" w:color="000000"/>
              <w:bottom w:val="single" w:sz="4" w:space="0" w:color="000000"/>
              <w:right w:val="single" w:sz="4" w:space="0" w:color="000000"/>
            </w:tcBorders>
            <w:vAlign w:val="center"/>
          </w:tcPr>
          <w:p w14:paraId="5F7A3F4D" w14:textId="77777777" w:rsidR="00851DCC" w:rsidRPr="00851DCC" w:rsidRDefault="00851DCC" w:rsidP="00851DCC">
            <w:pPr>
              <w:jc w:val="both"/>
              <w:rPr>
                <w:rFonts w:ascii="Liberation Serif" w:hAnsi="Liberation Serif" w:cs="Liberation Serif"/>
                <w:sz w:val="24"/>
                <w:szCs w:val="24"/>
              </w:rPr>
            </w:pPr>
          </w:p>
        </w:tc>
      </w:tr>
      <w:tr w:rsidR="00851DCC" w:rsidRPr="00851DCC" w14:paraId="636BCB19" w14:textId="77777777" w:rsidTr="00FA55CE">
        <w:trPr>
          <w:cantSplit/>
          <w:jc w:val="center"/>
        </w:trPr>
        <w:tc>
          <w:tcPr>
            <w:tcW w:w="9638" w:type="dxa"/>
            <w:gridSpan w:val="19"/>
            <w:tcBorders>
              <w:top w:val="single" w:sz="4" w:space="0" w:color="000000"/>
              <w:left w:val="single" w:sz="4" w:space="0" w:color="000000"/>
              <w:bottom w:val="single" w:sz="4" w:space="0" w:color="000000"/>
              <w:right w:val="single" w:sz="4" w:space="0" w:color="000000"/>
            </w:tcBorders>
            <w:vAlign w:val="center"/>
          </w:tcPr>
          <w:p w14:paraId="4BC5196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Основные виды разрешенного использования</w:t>
            </w:r>
          </w:p>
        </w:tc>
      </w:tr>
      <w:tr w:rsidR="00851DCC" w:rsidRPr="00851DCC" w14:paraId="6B733B63"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395B59A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14:paraId="008AE77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Склады</w:t>
            </w:r>
          </w:p>
        </w:tc>
        <w:tc>
          <w:tcPr>
            <w:tcW w:w="780" w:type="dxa"/>
            <w:gridSpan w:val="3"/>
            <w:tcBorders>
              <w:top w:val="single" w:sz="4" w:space="0" w:color="000000"/>
              <w:left w:val="single" w:sz="4" w:space="0" w:color="000000"/>
              <w:bottom w:val="single" w:sz="4" w:space="0" w:color="000000"/>
              <w:right w:val="single" w:sz="4" w:space="0" w:color="000000"/>
            </w:tcBorders>
            <w:vAlign w:val="center"/>
          </w:tcPr>
          <w:p w14:paraId="6BDD54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17" w:type="dxa"/>
            <w:gridSpan w:val="2"/>
            <w:tcBorders>
              <w:top w:val="single" w:sz="4" w:space="0" w:color="000000"/>
              <w:left w:val="single" w:sz="4" w:space="0" w:color="000000"/>
              <w:bottom w:val="single" w:sz="4" w:space="0" w:color="000000"/>
              <w:right w:val="single" w:sz="4" w:space="0" w:color="000000"/>
            </w:tcBorders>
            <w:vAlign w:val="center"/>
          </w:tcPr>
          <w:p w14:paraId="250587E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9" w:type="dxa"/>
            <w:gridSpan w:val="4"/>
            <w:tcBorders>
              <w:top w:val="single" w:sz="4" w:space="0" w:color="000000"/>
              <w:left w:val="single" w:sz="4" w:space="0" w:color="000000"/>
              <w:bottom w:val="single" w:sz="4" w:space="0" w:color="000000"/>
              <w:right w:val="single" w:sz="4" w:space="0" w:color="000000"/>
            </w:tcBorders>
            <w:vAlign w:val="center"/>
          </w:tcPr>
          <w:p w14:paraId="603A6F7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94" w:type="dxa"/>
            <w:gridSpan w:val="2"/>
            <w:tcBorders>
              <w:top w:val="single" w:sz="4" w:space="0" w:color="000000"/>
              <w:left w:val="single" w:sz="4" w:space="0" w:color="000000"/>
              <w:bottom w:val="single" w:sz="4" w:space="0" w:color="000000"/>
              <w:right w:val="single" w:sz="4" w:space="0" w:color="000000"/>
            </w:tcBorders>
            <w:vAlign w:val="center"/>
          </w:tcPr>
          <w:p w14:paraId="3CD3394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10" w:type="dxa"/>
            <w:gridSpan w:val="3"/>
            <w:tcBorders>
              <w:top w:val="single" w:sz="4" w:space="0" w:color="000000"/>
              <w:left w:val="single" w:sz="4" w:space="0" w:color="000000"/>
              <w:bottom w:val="single" w:sz="4" w:space="0" w:color="000000"/>
              <w:right w:val="single" w:sz="4" w:space="0" w:color="000000"/>
            </w:tcBorders>
            <w:vAlign w:val="center"/>
          </w:tcPr>
          <w:p w14:paraId="0E49BEE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3E2D506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081ACB1"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3EBA445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14:paraId="0ADCB5B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Складские площадки</w:t>
            </w:r>
          </w:p>
        </w:tc>
        <w:tc>
          <w:tcPr>
            <w:tcW w:w="780" w:type="dxa"/>
            <w:gridSpan w:val="3"/>
            <w:tcBorders>
              <w:top w:val="single" w:sz="4" w:space="0" w:color="000000"/>
              <w:left w:val="single" w:sz="4" w:space="0" w:color="000000"/>
              <w:bottom w:val="single" w:sz="4" w:space="0" w:color="000000"/>
              <w:right w:val="single" w:sz="4" w:space="0" w:color="000000"/>
            </w:tcBorders>
            <w:vAlign w:val="center"/>
          </w:tcPr>
          <w:p w14:paraId="50340D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17" w:type="dxa"/>
            <w:gridSpan w:val="2"/>
            <w:tcBorders>
              <w:top w:val="single" w:sz="4" w:space="0" w:color="000000"/>
              <w:left w:val="single" w:sz="4" w:space="0" w:color="000000"/>
              <w:bottom w:val="single" w:sz="4" w:space="0" w:color="000000"/>
              <w:right w:val="single" w:sz="4" w:space="0" w:color="000000"/>
            </w:tcBorders>
            <w:vAlign w:val="center"/>
          </w:tcPr>
          <w:p w14:paraId="7803BB3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9" w:type="dxa"/>
            <w:gridSpan w:val="4"/>
            <w:tcBorders>
              <w:top w:val="single" w:sz="4" w:space="0" w:color="000000"/>
              <w:left w:val="single" w:sz="4" w:space="0" w:color="000000"/>
              <w:bottom w:val="single" w:sz="4" w:space="0" w:color="000000"/>
              <w:right w:val="single" w:sz="4" w:space="0" w:color="000000"/>
            </w:tcBorders>
            <w:vAlign w:val="center"/>
          </w:tcPr>
          <w:p w14:paraId="4231D2B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94" w:type="dxa"/>
            <w:gridSpan w:val="2"/>
            <w:tcBorders>
              <w:top w:val="single" w:sz="4" w:space="0" w:color="000000"/>
              <w:left w:val="single" w:sz="4" w:space="0" w:color="000000"/>
              <w:bottom w:val="single" w:sz="4" w:space="0" w:color="000000"/>
              <w:right w:val="single" w:sz="4" w:space="0" w:color="000000"/>
            </w:tcBorders>
            <w:vAlign w:val="center"/>
          </w:tcPr>
          <w:p w14:paraId="0C6EB1D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10" w:type="dxa"/>
            <w:gridSpan w:val="3"/>
            <w:tcBorders>
              <w:top w:val="single" w:sz="4" w:space="0" w:color="000000"/>
              <w:left w:val="single" w:sz="4" w:space="0" w:color="000000"/>
              <w:bottom w:val="single" w:sz="4" w:space="0" w:color="000000"/>
              <w:right w:val="single" w:sz="4" w:space="0" w:color="000000"/>
            </w:tcBorders>
            <w:vAlign w:val="center"/>
          </w:tcPr>
          <w:p w14:paraId="0DA977C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3-х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3963B0C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E106100"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49CAD97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14:paraId="0604A76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661" w:type="dxa"/>
            <w:gridSpan w:val="16"/>
            <w:tcBorders>
              <w:top w:val="single" w:sz="4" w:space="0" w:color="000000"/>
              <w:left w:val="single" w:sz="4" w:space="0" w:color="000000"/>
              <w:bottom w:val="single" w:sz="4" w:space="0" w:color="000000"/>
              <w:right w:val="single" w:sz="4" w:space="0" w:color="000000"/>
            </w:tcBorders>
            <w:vAlign w:val="center"/>
          </w:tcPr>
          <w:p w14:paraId="7B97151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2A1B17D"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05663AC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14:paraId="3DEAC9C7"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Деловое управление</w:t>
            </w:r>
          </w:p>
        </w:tc>
        <w:tc>
          <w:tcPr>
            <w:tcW w:w="780" w:type="dxa"/>
            <w:gridSpan w:val="3"/>
            <w:tcBorders>
              <w:top w:val="single" w:sz="4" w:space="0" w:color="000000"/>
              <w:left w:val="single" w:sz="4" w:space="0" w:color="000000"/>
              <w:bottom w:val="single" w:sz="4" w:space="0" w:color="000000"/>
              <w:right w:val="single" w:sz="4" w:space="0" w:color="000000"/>
            </w:tcBorders>
            <w:vAlign w:val="center"/>
          </w:tcPr>
          <w:p w14:paraId="734BA21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17" w:type="dxa"/>
            <w:gridSpan w:val="2"/>
            <w:tcBorders>
              <w:top w:val="single" w:sz="4" w:space="0" w:color="000000"/>
              <w:left w:val="single" w:sz="4" w:space="0" w:color="000000"/>
              <w:bottom w:val="single" w:sz="4" w:space="0" w:color="000000"/>
              <w:right w:val="single" w:sz="4" w:space="0" w:color="000000"/>
            </w:tcBorders>
            <w:vAlign w:val="center"/>
          </w:tcPr>
          <w:p w14:paraId="3795710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9" w:type="dxa"/>
            <w:gridSpan w:val="4"/>
            <w:tcBorders>
              <w:top w:val="single" w:sz="4" w:space="0" w:color="000000"/>
              <w:left w:val="single" w:sz="4" w:space="0" w:color="000000"/>
              <w:bottom w:val="single" w:sz="4" w:space="0" w:color="000000"/>
              <w:right w:val="single" w:sz="4" w:space="0" w:color="000000"/>
            </w:tcBorders>
            <w:vAlign w:val="center"/>
          </w:tcPr>
          <w:p w14:paraId="7B1D969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94" w:type="dxa"/>
            <w:gridSpan w:val="2"/>
            <w:tcBorders>
              <w:top w:val="single" w:sz="4" w:space="0" w:color="000000"/>
              <w:left w:val="single" w:sz="4" w:space="0" w:color="000000"/>
              <w:bottom w:val="single" w:sz="4" w:space="0" w:color="000000"/>
              <w:right w:val="single" w:sz="4" w:space="0" w:color="000000"/>
            </w:tcBorders>
          </w:tcPr>
          <w:p w14:paraId="3928286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2221" w:type="dxa"/>
            <w:gridSpan w:val="5"/>
            <w:tcBorders>
              <w:top w:val="single" w:sz="4" w:space="0" w:color="000000"/>
              <w:left w:val="single" w:sz="4" w:space="0" w:color="000000"/>
              <w:bottom w:val="single" w:sz="4" w:space="0" w:color="000000"/>
              <w:right w:val="single" w:sz="4" w:space="0" w:color="000000"/>
            </w:tcBorders>
            <w:vAlign w:val="center"/>
          </w:tcPr>
          <w:p w14:paraId="54A1EA2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EAB65D6"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7022ECE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14:paraId="06E6B09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Хранение автотранспорта</w:t>
            </w:r>
          </w:p>
        </w:tc>
        <w:tc>
          <w:tcPr>
            <w:tcW w:w="780" w:type="dxa"/>
            <w:gridSpan w:val="3"/>
            <w:tcBorders>
              <w:top w:val="single" w:sz="4" w:space="0" w:color="000000"/>
              <w:left w:val="single" w:sz="4" w:space="0" w:color="000000"/>
              <w:bottom w:val="single" w:sz="4" w:space="0" w:color="000000"/>
              <w:right w:val="single" w:sz="4" w:space="0" w:color="000000"/>
            </w:tcBorders>
            <w:vAlign w:val="center"/>
          </w:tcPr>
          <w:p w14:paraId="5B102D9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0,003 га</w:t>
            </w:r>
          </w:p>
        </w:tc>
        <w:tc>
          <w:tcPr>
            <w:tcW w:w="1317" w:type="dxa"/>
            <w:gridSpan w:val="2"/>
            <w:tcBorders>
              <w:top w:val="single" w:sz="4" w:space="0" w:color="000000"/>
              <w:left w:val="single" w:sz="4" w:space="0" w:color="000000"/>
              <w:bottom w:val="single" w:sz="4" w:space="0" w:color="000000"/>
              <w:right w:val="single" w:sz="4" w:space="0" w:color="000000"/>
            </w:tcBorders>
            <w:vAlign w:val="center"/>
          </w:tcPr>
          <w:p w14:paraId="16B223A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9" w:type="dxa"/>
            <w:gridSpan w:val="4"/>
            <w:tcBorders>
              <w:top w:val="single" w:sz="4" w:space="0" w:color="000000"/>
              <w:left w:val="single" w:sz="4" w:space="0" w:color="000000"/>
              <w:bottom w:val="single" w:sz="4" w:space="0" w:color="000000"/>
              <w:right w:val="single" w:sz="4" w:space="0" w:color="000000"/>
            </w:tcBorders>
            <w:vAlign w:val="center"/>
          </w:tcPr>
          <w:p w14:paraId="4B0E3B5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94" w:type="dxa"/>
            <w:gridSpan w:val="2"/>
            <w:tcBorders>
              <w:top w:val="single" w:sz="4" w:space="0" w:color="000000"/>
              <w:left w:val="single" w:sz="4" w:space="0" w:color="000000"/>
              <w:bottom w:val="single" w:sz="4" w:space="0" w:color="000000"/>
              <w:right w:val="single" w:sz="4" w:space="0" w:color="000000"/>
            </w:tcBorders>
            <w:vAlign w:val="center"/>
          </w:tcPr>
          <w:p w14:paraId="7C0786F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10" w:type="dxa"/>
            <w:gridSpan w:val="3"/>
            <w:tcBorders>
              <w:top w:val="single" w:sz="4" w:space="0" w:color="000000"/>
              <w:left w:val="single" w:sz="4" w:space="0" w:color="000000"/>
              <w:bottom w:val="single" w:sz="4" w:space="0" w:color="000000"/>
              <w:right w:val="single" w:sz="4" w:space="0" w:color="000000"/>
            </w:tcBorders>
            <w:vAlign w:val="center"/>
          </w:tcPr>
          <w:p w14:paraId="47D1B66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535067D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D1AC47A"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206EA35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14:paraId="4F7C862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гаражей для собственных нужд</w:t>
            </w:r>
          </w:p>
        </w:tc>
        <w:tc>
          <w:tcPr>
            <w:tcW w:w="780" w:type="dxa"/>
            <w:gridSpan w:val="3"/>
            <w:tcBorders>
              <w:top w:val="single" w:sz="4" w:space="0" w:color="000000"/>
              <w:left w:val="single" w:sz="4" w:space="0" w:color="000000"/>
              <w:bottom w:val="single" w:sz="4" w:space="0" w:color="000000"/>
              <w:right w:val="single" w:sz="4" w:space="0" w:color="000000"/>
            </w:tcBorders>
            <w:vAlign w:val="center"/>
          </w:tcPr>
          <w:p w14:paraId="7733B90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0,003га</w:t>
            </w:r>
          </w:p>
        </w:tc>
        <w:tc>
          <w:tcPr>
            <w:tcW w:w="4660" w:type="dxa"/>
            <w:gridSpan w:val="8"/>
            <w:tcBorders>
              <w:top w:val="single" w:sz="4" w:space="0" w:color="000000"/>
              <w:left w:val="single" w:sz="4" w:space="0" w:color="000000"/>
              <w:bottom w:val="single" w:sz="4" w:space="0" w:color="000000"/>
              <w:right w:val="single" w:sz="4" w:space="0" w:color="000000"/>
            </w:tcBorders>
            <w:vAlign w:val="center"/>
          </w:tcPr>
          <w:p w14:paraId="164DE4C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10" w:type="dxa"/>
            <w:gridSpan w:val="3"/>
            <w:tcBorders>
              <w:top w:val="single" w:sz="4" w:space="0" w:color="000000"/>
              <w:left w:val="single" w:sz="4" w:space="0" w:color="000000"/>
              <w:bottom w:val="single" w:sz="4" w:space="0" w:color="000000"/>
              <w:right w:val="single" w:sz="4" w:space="0" w:color="000000"/>
            </w:tcBorders>
            <w:vAlign w:val="center"/>
          </w:tcPr>
          <w:p w14:paraId="454DCEB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54FF9C4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251BDCF"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36F06C1D" w14:textId="77777777" w:rsidR="00851DCC" w:rsidRPr="00851DCC" w:rsidRDefault="00851DCC" w:rsidP="00851DCC">
            <w:pPr>
              <w:pStyle w:val="afb"/>
              <w:jc w:val="both"/>
              <w:rPr>
                <w:rFonts w:ascii="Liberation Serif" w:hAnsi="Liberation Serif" w:cs="Liberation Serif"/>
                <w:sz w:val="24"/>
                <w:szCs w:val="24"/>
                <w:vertAlign w:val="superscript"/>
              </w:rPr>
            </w:pPr>
            <w:r w:rsidRPr="00851DCC">
              <w:rPr>
                <w:rFonts w:ascii="Liberation Serif" w:hAnsi="Liberation Serif" w:cs="Liberation Serif"/>
                <w:sz w:val="24"/>
                <w:szCs w:val="24"/>
              </w:rPr>
              <w:t>7</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14:paraId="40706EA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661" w:type="dxa"/>
            <w:gridSpan w:val="16"/>
            <w:tcBorders>
              <w:top w:val="single" w:sz="4" w:space="0" w:color="000000"/>
              <w:left w:val="single" w:sz="4" w:space="0" w:color="000000"/>
              <w:bottom w:val="single" w:sz="4" w:space="0" w:color="000000"/>
              <w:right w:val="single" w:sz="4" w:space="0" w:color="000000"/>
            </w:tcBorders>
            <w:vAlign w:val="center"/>
          </w:tcPr>
          <w:p w14:paraId="3452AA0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4B1B01D"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74EBA4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14:paraId="0F0A688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7661" w:type="dxa"/>
            <w:gridSpan w:val="16"/>
            <w:tcBorders>
              <w:top w:val="single" w:sz="4" w:space="0" w:color="000000"/>
              <w:left w:val="single" w:sz="4" w:space="0" w:color="000000"/>
              <w:bottom w:val="single" w:sz="4" w:space="0" w:color="000000"/>
              <w:right w:val="single" w:sz="4" w:space="0" w:color="000000"/>
            </w:tcBorders>
            <w:vAlign w:val="center"/>
          </w:tcPr>
          <w:p w14:paraId="1D59AF9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1937DB6" w14:textId="77777777" w:rsidTr="00FA55CE">
        <w:trPr>
          <w:cantSplit/>
          <w:jc w:val="center"/>
        </w:trPr>
        <w:tc>
          <w:tcPr>
            <w:tcW w:w="456" w:type="dxa"/>
            <w:tcBorders>
              <w:top w:val="single" w:sz="4" w:space="0" w:color="000000"/>
              <w:left w:val="single" w:sz="4" w:space="0" w:color="000000"/>
              <w:bottom w:val="single" w:sz="4" w:space="0" w:color="000000"/>
              <w:right w:val="single" w:sz="4" w:space="0" w:color="000000"/>
            </w:tcBorders>
            <w:vAlign w:val="center"/>
          </w:tcPr>
          <w:p w14:paraId="7FBDF8D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9</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14:paraId="3601163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Связь</w:t>
            </w:r>
          </w:p>
        </w:tc>
        <w:tc>
          <w:tcPr>
            <w:tcW w:w="780" w:type="dxa"/>
            <w:gridSpan w:val="3"/>
            <w:tcBorders>
              <w:top w:val="single" w:sz="4" w:space="0" w:color="000000"/>
              <w:left w:val="single" w:sz="4" w:space="0" w:color="000000"/>
              <w:bottom w:val="single" w:sz="4" w:space="0" w:color="000000"/>
              <w:right w:val="single" w:sz="4" w:space="0" w:color="000000"/>
            </w:tcBorders>
            <w:vAlign w:val="center"/>
          </w:tcPr>
          <w:p w14:paraId="62BD42D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0,03 га</w:t>
            </w:r>
          </w:p>
        </w:tc>
        <w:tc>
          <w:tcPr>
            <w:tcW w:w="5570" w:type="dxa"/>
            <w:gridSpan w:val="11"/>
            <w:tcBorders>
              <w:top w:val="single" w:sz="4" w:space="0" w:color="000000"/>
              <w:left w:val="single" w:sz="4" w:space="0" w:color="000000"/>
              <w:bottom w:val="single" w:sz="4" w:space="0" w:color="000000"/>
              <w:right w:val="single" w:sz="4" w:space="0" w:color="000000"/>
            </w:tcBorders>
            <w:vAlign w:val="center"/>
          </w:tcPr>
          <w:p w14:paraId="11B9572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0E50EC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49 м</w:t>
            </w:r>
          </w:p>
        </w:tc>
      </w:tr>
      <w:tr w:rsidR="00851DCC" w:rsidRPr="00851DCC" w14:paraId="213867E2" w14:textId="77777777" w:rsidTr="00FA55CE">
        <w:trPr>
          <w:cantSplit/>
          <w:jc w:val="center"/>
        </w:trPr>
        <w:tc>
          <w:tcPr>
            <w:tcW w:w="9638" w:type="dxa"/>
            <w:gridSpan w:val="19"/>
            <w:tcBorders>
              <w:top w:val="single" w:sz="4" w:space="0" w:color="000000"/>
              <w:left w:val="single" w:sz="4" w:space="0" w:color="000000"/>
              <w:bottom w:val="single" w:sz="4" w:space="0" w:color="000000"/>
              <w:right w:val="single" w:sz="4" w:space="0" w:color="000000"/>
            </w:tcBorders>
            <w:vAlign w:val="center"/>
          </w:tcPr>
          <w:p w14:paraId="224A8E0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Вспомогательные виды использования</w:t>
            </w:r>
          </w:p>
        </w:tc>
      </w:tr>
      <w:tr w:rsidR="00851DCC" w:rsidRPr="00851DCC" w14:paraId="5A58C504" w14:textId="77777777" w:rsidTr="00FA55CE">
        <w:trPr>
          <w:cantSplit/>
          <w:jc w:val="center"/>
        </w:trPr>
        <w:tc>
          <w:tcPr>
            <w:tcW w:w="451" w:type="dxa"/>
            <w:tcBorders>
              <w:top w:val="single" w:sz="4" w:space="0" w:color="000000"/>
              <w:left w:val="single" w:sz="4" w:space="0" w:color="000000"/>
              <w:bottom w:val="single" w:sz="4" w:space="0" w:color="000000"/>
              <w:right w:val="single" w:sz="4" w:space="0" w:color="000000"/>
            </w:tcBorders>
            <w:vAlign w:val="center"/>
          </w:tcPr>
          <w:p w14:paraId="0BF616C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5" w:type="dxa"/>
            <w:gridSpan w:val="4"/>
            <w:tcBorders>
              <w:top w:val="single" w:sz="4" w:space="0" w:color="000000"/>
              <w:left w:val="single" w:sz="4" w:space="0" w:color="000000"/>
              <w:bottom w:val="single" w:sz="4" w:space="0" w:color="000000"/>
              <w:right w:val="single" w:sz="4" w:space="0" w:color="000000"/>
            </w:tcBorders>
            <w:vAlign w:val="center"/>
          </w:tcPr>
          <w:p w14:paraId="7AD59E2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598" w:type="dxa"/>
            <w:gridSpan w:val="2"/>
            <w:tcBorders>
              <w:top w:val="single" w:sz="4" w:space="0" w:color="000000"/>
              <w:left w:val="single" w:sz="4" w:space="0" w:color="000000"/>
              <w:bottom w:val="single" w:sz="4" w:space="0" w:color="000000"/>
              <w:right w:val="single" w:sz="4" w:space="0" w:color="000000"/>
            </w:tcBorders>
            <w:vAlign w:val="center"/>
          </w:tcPr>
          <w:p w14:paraId="7021E6C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5FA0718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4" w:type="dxa"/>
            <w:gridSpan w:val="4"/>
            <w:tcBorders>
              <w:top w:val="single" w:sz="4" w:space="0" w:color="000000"/>
              <w:left w:val="single" w:sz="4" w:space="0" w:color="000000"/>
              <w:bottom w:val="single" w:sz="4" w:space="0" w:color="000000"/>
              <w:right w:val="single" w:sz="4" w:space="0" w:color="000000"/>
            </w:tcBorders>
            <w:vAlign w:val="center"/>
          </w:tcPr>
          <w:p w14:paraId="2930629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0" w:type="dxa"/>
            <w:gridSpan w:val="2"/>
            <w:tcBorders>
              <w:top w:val="single" w:sz="4" w:space="0" w:color="000000"/>
              <w:left w:val="single" w:sz="4" w:space="0" w:color="000000"/>
              <w:bottom w:val="single" w:sz="4" w:space="0" w:color="000000"/>
              <w:right w:val="single" w:sz="4" w:space="0" w:color="000000"/>
            </w:tcBorders>
            <w:vAlign w:val="center"/>
          </w:tcPr>
          <w:p w14:paraId="40443D0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903" w:type="dxa"/>
            <w:gridSpan w:val="2"/>
            <w:tcBorders>
              <w:top w:val="single" w:sz="4" w:space="0" w:color="000000"/>
              <w:left w:val="single" w:sz="4" w:space="0" w:color="000000"/>
              <w:bottom w:val="single" w:sz="4" w:space="0" w:color="000000"/>
              <w:right w:val="single" w:sz="4" w:space="0" w:color="000000"/>
            </w:tcBorders>
            <w:vAlign w:val="center"/>
          </w:tcPr>
          <w:p w14:paraId="14E662D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656B243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1378DF4" w14:textId="77777777" w:rsidTr="00FA55CE">
        <w:trPr>
          <w:jc w:val="center"/>
        </w:trPr>
        <w:tc>
          <w:tcPr>
            <w:tcW w:w="451" w:type="dxa"/>
            <w:tcBorders>
              <w:top w:val="single" w:sz="4" w:space="0" w:color="000000"/>
              <w:left w:val="single" w:sz="4" w:space="0" w:color="000000"/>
              <w:bottom w:val="single" w:sz="4" w:space="0" w:color="000000"/>
              <w:right w:val="single" w:sz="4" w:space="0" w:color="000000"/>
            </w:tcBorders>
            <w:vAlign w:val="center"/>
          </w:tcPr>
          <w:p w14:paraId="1A8B1A6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5" w:type="dxa"/>
            <w:gridSpan w:val="4"/>
            <w:tcBorders>
              <w:top w:val="single" w:sz="4" w:space="0" w:color="000000"/>
              <w:left w:val="single" w:sz="4" w:space="0" w:color="000000"/>
              <w:bottom w:val="single" w:sz="4" w:space="0" w:color="000000"/>
              <w:right w:val="single" w:sz="4" w:space="0" w:color="000000"/>
            </w:tcBorders>
            <w:vAlign w:val="center"/>
          </w:tcPr>
          <w:p w14:paraId="65807CC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598" w:type="dxa"/>
            <w:gridSpan w:val="2"/>
            <w:tcBorders>
              <w:top w:val="single" w:sz="4" w:space="0" w:color="000000"/>
              <w:left w:val="single" w:sz="4" w:space="0" w:color="000000"/>
              <w:bottom w:val="single" w:sz="4" w:space="0" w:color="000000"/>
              <w:right w:val="single" w:sz="4" w:space="0" w:color="000000"/>
            </w:tcBorders>
            <w:vAlign w:val="center"/>
          </w:tcPr>
          <w:p w14:paraId="0D3F508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510054E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4" w:type="dxa"/>
            <w:gridSpan w:val="4"/>
            <w:tcBorders>
              <w:top w:val="single" w:sz="4" w:space="0" w:color="000000"/>
              <w:left w:val="single" w:sz="4" w:space="0" w:color="000000"/>
              <w:bottom w:val="single" w:sz="4" w:space="0" w:color="000000"/>
              <w:right w:val="single" w:sz="4" w:space="0" w:color="000000"/>
            </w:tcBorders>
            <w:vAlign w:val="center"/>
          </w:tcPr>
          <w:p w14:paraId="14C52AC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0" w:type="dxa"/>
            <w:gridSpan w:val="2"/>
            <w:tcBorders>
              <w:top w:val="single" w:sz="4" w:space="0" w:color="000000"/>
              <w:left w:val="single" w:sz="4" w:space="0" w:color="000000"/>
              <w:bottom w:val="single" w:sz="4" w:space="0" w:color="000000"/>
              <w:right w:val="single" w:sz="4" w:space="0" w:color="000000"/>
            </w:tcBorders>
            <w:vAlign w:val="center"/>
          </w:tcPr>
          <w:p w14:paraId="6B071B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903" w:type="dxa"/>
            <w:gridSpan w:val="2"/>
            <w:tcBorders>
              <w:top w:val="single" w:sz="4" w:space="0" w:color="000000"/>
              <w:left w:val="single" w:sz="4" w:space="0" w:color="000000"/>
              <w:bottom w:val="single" w:sz="4" w:space="0" w:color="000000"/>
              <w:right w:val="single" w:sz="4" w:space="0" w:color="000000"/>
            </w:tcBorders>
            <w:vAlign w:val="center"/>
          </w:tcPr>
          <w:p w14:paraId="0AC3D12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153AF0E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3126689" w14:textId="77777777" w:rsidTr="00FA55CE">
        <w:trPr>
          <w:jc w:val="center"/>
        </w:trPr>
        <w:tc>
          <w:tcPr>
            <w:tcW w:w="451" w:type="dxa"/>
            <w:tcBorders>
              <w:top w:val="single" w:sz="4" w:space="0" w:color="000000"/>
              <w:left w:val="single" w:sz="4" w:space="0" w:color="000000"/>
              <w:bottom w:val="single" w:sz="4" w:space="0" w:color="000000"/>
              <w:right w:val="single" w:sz="4" w:space="0" w:color="000000"/>
            </w:tcBorders>
            <w:vAlign w:val="center"/>
          </w:tcPr>
          <w:p w14:paraId="1B4D958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5" w:type="dxa"/>
            <w:gridSpan w:val="4"/>
            <w:tcBorders>
              <w:top w:val="single" w:sz="4" w:space="0" w:color="000000"/>
              <w:left w:val="single" w:sz="4" w:space="0" w:color="000000"/>
              <w:bottom w:val="single" w:sz="4" w:space="0" w:color="000000"/>
              <w:right w:val="single" w:sz="4" w:space="0" w:color="000000"/>
            </w:tcBorders>
            <w:vAlign w:val="center"/>
          </w:tcPr>
          <w:p w14:paraId="0A6ECF6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598" w:type="dxa"/>
            <w:gridSpan w:val="2"/>
            <w:tcBorders>
              <w:top w:val="single" w:sz="4" w:space="0" w:color="000000"/>
              <w:left w:val="single" w:sz="4" w:space="0" w:color="000000"/>
              <w:bottom w:val="single" w:sz="4" w:space="0" w:color="000000"/>
              <w:right w:val="single" w:sz="4" w:space="0" w:color="000000"/>
            </w:tcBorders>
            <w:vAlign w:val="center"/>
          </w:tcPr>
          <w:p w14:paraId="5817C7C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23583F4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4" w:type="dxa"/>
            <w:gridSpan w:val="4"/>
            <w:tcBorders>
              <w:top w:val="single" w:sz="4" w:space="0" w:color="000000"/>
              <w:left w:val="single" w:sz="4" w:space="0" w:color="000000"/>
              <w:bottom w:val="single" w:sz="4" w:space="0" w:color="000000"/>
              <w:right w:val="single" w:sz="4" w:space="0" w:color="000000"/>
            </w:tcBorders>
            <w:vAlign w:val="center"/>
          </w:tcPr>
          <w:p w14:paraId="0B80C87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0" w:type="dxa"/>
            <w:gridSpan w:val="2"/>
            <w:tcBorders>
              <w:top w:val="single" w:sz="4" w:space="0" w:color="000000"/>
              <w:left w:val="single" w:sz="4" w:space="0" w:color="000000"/>
              <w:bottom w:val="single" w:sz="4" w:space="0" w:color="000000"/>
              <w:right w:val="single" w:sz="4" w:space="0" w:color="000000"/>
            </w:tcBorders>
            <w:vAlign w:val="center"/>
          </w:tcPr>
          <w:p w14:paraId="6698054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903" w:type="dxa"/>
            <w:gridSpan w:val="2"/>
            <w:tcBorders>
              <w:top w:val="single" w:sz="4" w:space="0" w:color="000000"/>
              <w:left w:val="single" w:sz="4" w:space="0" w:color="000000"/>
              <w:bottom w:val="single" w:sz="4" w:space="0" w:color="000000"/>
              <w:right w:val="single" w:sz="4" w:space="0" w:color="000000"/>
            </w:tcBorders>
            <w:vAlign w:val="center"/>
          </w:tcPr>
          <w:p w14:paraId="710F528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73DDE7C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0F221CC" w14:textId="77777777" w:rsidTr="00FA55CE">
        <w:trPr>
          <w:jc w:val="center"/>
        </w:trPr>
        <w:tc>
          <w:tcPr>
            <w:tcW w:w="9638" w:type="dxa"/>
            <w:gridSpan w:val="19"/>
            <w:tcBorders>
              <w:top w:val="single" w:sz="4" w:space="0" w:color="000000"/>
              <w:left w:val="single" w:sz="4" w:space="0" w:color="000000"/>
              <w:bottom w:val="single" w:sz="4" w:space="0" w:color="000000"/>
              <w:right w:val="single" w:sz="4" w:space="0" w:color="000000"/>
            </w:tcBorders>
            <w:vAlign w:val="center"/>
          </w:tcPr>
          <w:p w14:paraId="13F45F2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Условно-разрешенный вид использования</w:t>
            </w:r>
          </w:p>
        </w:tc>
      </w:tr>
      <w:tr w:rsidR="00851DCC" w:rsidRPr="00851DCC" w14:paraId="18C45903" w14:textId="77777777" w:rsidTr="00FA55CE">
        <w:trPr>
          <w:jc w:val="center"/>
        </w:trPr>
        <w:tc>
          <w:tcPr>
            <w:tcW w:w="451" w:type="dxa"/>
            <w:tcBorders>
              <w:top w:val="single" w:sz="4" w:space="0" w:color="000000"/>
              <w:left w:val="single" w:sz="4" w:space="0" w:color="000000"/>
              <w:bottom w:val="single" w:sz="4" w:space="0" w:color="000000"/>
              <w:right w:val="single" w:sz="4" w:space="0" w:color="000000"/>
            </w:tcBorders>
            <w:vAlign w:val="center"/>
          </w:tcPr>
          <w:p w14:paraId="04075A6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735" w:type="dxa"/>
            <w:gridSpan w:val="4"/>
            <w:tcBorders>
              <w:top w:val="single" w:sz="4" w:space="0" w:color="000000"/>
              <w:left w:val="single" w:sz="4" w:space="0" w:color="000000"/>
              <w:bottom w:val="single" w:sz="4" w:space="0" w:color="000000"/>
              <w:right w:val="single" w:sz="4" w:space="0" w:color="000000"/>
            </w:tcBorders>
            <w:vAlign w:val="center"/>
          </w:tcPr>
          <w:p w14:paraId="29245D0A"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Коммунальное обслуживание</w:t>
            </w:r>
          </w:p>
        </w:tc>
        <w:tc>
          <w:tcPr>
            <w:tcW w:w="7452" w:type="dxa"/>
            <w:gridSpan w:val="14"/>
            <w:tcBorders>
              <w:top w:val="single" w:sz="4" w:space="0" w:color="000000"/>
              <w:left w:val="single" w:sz="4" w:space="0" w:color="000000"/>
              <w:bottom w:val="single" w:sz="4" w:space="0" w:color="000000"/>
              <w:right w:val="single" w:sz="4" w:space="0" w:color="000000"/>
            </w:tcBorders>
            <w:vAlign w:val="center"/>
          </w:tcPr>
          <w:p w14:paraId="73121BE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DACDDFC" w14:textId="77777777" w:rsidTr="00FA55CE">
        <w:trPr>
          <w:jc w:val="center"/>
        </w:trPr>
        <w:tc>
          <w:tcPr>
            <w:tcW w:w="451" w:type="dxa"/>
            <w:tcBorders>
              <w:top w:val="single" w:sz="4" w:space="0" w:color="000000"/>
              <w:left w:val="single" w:sz="4" w:space="0" w:color="000000"/>
              <w:bottom w:val="single" w:sz="4" w:space="0" w:color="000000"/>
              <w:right w:val="single" w:sz="4" w:space="0" w:color="000000"/>
            </w:tcBorders>
            <w:vAlign w:val="center"/>
          </w:tcPr>
          <w:p w14:paraId="3F978CA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735" w:type="dxa"/>
            <w:gridSpan w:val="4"/>
            <w:tcBorders>
              <w:top w:val="single" w:sz="4" w:space="0" w:color="000000"/>
              <w:left w:val="single" w:sz="4" w:space="0" w:color="000000"/>
              <w:bottom w:val="single" w:sz="4" w:space="0" w:color="000000"/>
              <w:right w:val="single" w:sz="4" w:space="0" w:color="000000"/>
            </w:tcBorders>
            <w:vAlign w:val="center"/>
          </w:tcPr>
          <w:p w14:paraId="33FB9DD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Административные здания организаций, обеспечивающих предоставление коммунальных услуг</w:t>
            </w:r>
          </w:p>
        </w:tc>
        <w:tc>
          <w:tcPr>
            <w:tcW w:w="1914" w:type="dxa"/>
            <w:gridSpan w:val="4"/>
            <w:tcBorders>
              <w:top w:val="single" w:sz="4" w:space="0" w:color="000000"/>
              <w:left w:val="single" w:sz="4" w:space="0" w:color="000000"/>
              <w:bottom w:val="single" w:sz="4" w:space="0" w:color="000000"/>
              <w:right w:val="single" w:sz="4" w:space="0" w:color="000000"/>
            </w:tcBorders>
            <w:vAlign w:val="center"/>
          </w:tcPr>
          <w:p w14:paraId="56E3EDC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4" w:type="dxa"/>
            <w:gridSpan w:val="4"/>
            <w:tcBorders>
              <w:top w:val="single" w:sz="4" w:space="0" w:color="000000"/>
              <w:left w:val="single" w:sz="4" w:space="0" w:color="000000"/>
              <w:bottom w:val="single" w:sz="4" w:space="0" w:color="000000"/>
              <w:right w:val="single" w:sz="4" w:space="0" w:color="000000"/>
            </w:tcBorders>
            <w:vAlign w:val="center"/>
          </w:tcPr>
          <w:p w14:paraId="01265BA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0" w:type="dxa"/>
            <w:gridSpan w:val="2"/>
            <w:tcBorders>
              <w:top w:val="single" w:sz="4" w:space="0" w:color="000000"/>
              <w:left w:val="single" w:sz="4" w:space="0" w:color="000000"/>
              <w:bottom w:val="single" w:sz="4" w:space="0" w:color="000000"/>
              <w:right w:val="single" w:sz="4" w:space="0" w:color="000000"/>
            </w:tcBorders>
            <w:vAlign w:val="center"/>
          </w:tcPr>
          <w:p w14:paraId="3797573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03" w:type="dxa"/>
            <w:gridSpan w:val="2"/>
            <w:tcBorders>
              <w:top w:val="single" w:sz="4" w:space="0" w:color="000000"/>
              <w:left w:val="single" w:sz="4" w:space="0" w:color="000000"/>
              <w:bottom w:val="single" w:sz="4" w:space="0" w:color="000000"/>
              <w:right w:val="single" w:sz="4" w:space="0" w:color="000000"/>
            </w:tcBorders>
            <w:vAlign w:val="center"/>
          </w:tcPr>
          <w:p w14:paraId="43F96CE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52D4181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DB4CAFB" w14:textId="77777777" w:rsidTr="00FA55CE">
        <w:trPr>
          <w:jc w:val="center"/>
        </w:trPr>
        <w:tc>
          <w:tcPr>
            <w:tcW w:w="451" w:type="dxa"/>
            <w:tcBorders>
              <w:top w:val="single" w:sz="4" w:space="0" w:color="000000"/>
              <w:left w:val="single" w:sz="4" w:space="0" w:color="000000"/>
              <w:bottom w:val="single" w:sz="4" w:space="0" w:color="000000"/>
              <w:right w:val="single" w:sz="4" w:space="0" w:color="000000"/>
            </w:tcBorders>
            <w:vAlign w:val="center"/>
          </w:tcPr>
          <w:p w14:paraId="5BCCC5C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735" w:type="dxa"/>
            <w:gridSpan w:val="4"/>
            <w:tcBorders>
              <w:top w:val="single" w:sz="4" w:space="0" w:color="000000"/>
              <w:left w:val="single" w:sz="4" w:space="0" w:color="000000"/>
              <w:bottom w:val="single" w:sz="4" w:space="0" w:color="000000"/>
              <w:right w:val="single" w:sz="4" w:space="0" w:color="000000"/>
            </w:tcBorders>
            <w:vAlign w:val="center"/>
          </w:tcPr>
          <w:p w14:paraId="59CCCDE4"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Гостиничное обслуживание</w:t>
            </w:r>
          </w:p>
        </w:tc>
        <w:tc>
          <w:tcPr>
            <w:tcW w:w="598" w:type="dxa"/>
            <w:gridSpan w:val="2"/>
            <w:tcBorders>
              <w:top w:val="single" w:sz="4" w:space="0" w:color="000000"/>
              <w:left w:val="single" w:sz="4" w:space="0" w:color="000000"/>
              <w:bottom w:val="single" w:sz="4" w:space="0" w:color="000000"/>
              <w:right w:val="single" w:sz="4" w:space="0" w:color="000000"/>
            </w:tcBorders>
            <w:vAlign w:val="center"/>
          </w:tcPr>
          <w:p w14:paraId="2103992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0,06 га</w:t>
            </w:r>
          </w:p>
        </w:tc>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2217CB5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4" w:type="dxa"/>
            <w:gridSpan w:val="4"/>
            <w:tcBorders>
              <w:top w:val="single" w:sz="4" w:space="0" w:color="000000"/>
              <w:left w:val="single" w:sz="4" w:space="0" w:color="000000"/>
              <w:bottom w:val="single" w:sz="4" w:space="0" w:color="000000"/>
              <w:right w:val="single" w:sz="4" w:space="0" w:color="000000"/>
            </w:tcBorders>
            <w:vAlign w:val="center"/>
          </w:tcPr>
          <w:p w14:paraId="05E0450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280" w:type="dxa"/>
            <w:gridSpan w:val="2"/>
            <w:tcBorders>
              <w:top w:val="single" w:sz="4" w:space="0" w:color="000000"/>
              <w:left w:val="single" w:sz="4" w:space="0" w:color="000000"/>
              <w:bottom w:val="single" w:sz="4" w:space="0" w:color="000000"/>
              <w:right w:val="single" w:sz="4" w:space="0" w:color="000000"/>
            </w:tcBorders>
          </w:tcPr>
          <w:p w14:paraId="07C4425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2214" w:type="dxa"/>
            <w:gridSpan w:val="4"/>
            <w:tcBorders>
              <w:top w:val="single" w:sz="4" w:space="0" w:color="000000"/>
              <w:left w:val="single" w:sz="4" w:space="0" w:color="000000"/>
              <w:bottom w:val="single" w:sz="4" w:space="0" w:color="000000"/>
              <w:right w:val="single" w:sz="4" w:space="0" w:color="000000"/>
            </w:tcBorders>
            <w:vAlign w:val="center"/>
          </w:tcPr>
          <w:p w14:paraId="0F3274B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073F287" w14:textId="77777777" w:rsidTr="00FA55CE">
        <w:trPr>
          <w:jc w:val="center"/>
        </w:trPr>
        <w:tc>
          <w:tcPr>
            <w:tcW w:w="451" w:type="dxa"/>
            <w:tcBorders>
              <w:top w:val="single" w:sz="4" w:space="0" w:color="000000"/>
              <w:left w:val="single" w:sz="4" w:space="0" w:color="000000"/>
              <w:bottom w:val="single" w:sz="4" w:space="0" w:color="000000"/>
              <w:right w:val="single" w:sz="4" w:space="0" w:color="000000"/>
            </w:tcBorders>
            <w:vAlign w:val="center"/>
          </w:tcPr>
          <w:p w14:paraId="3BDBB6A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735" w:type="dxa"/>
            <w:gridSpan w:val="4"/>
            <w:tcBorders>
              <w:top w:val="single" w:sz="4" w:space="0" w:color="000000"/>
              <w:left w:val="single" w:sz="4" w:space="0" w:color="000000"/>
              <w:bottom w:val="single" w:sz="4" w:space="0" w:color="000000"/>
              <w:right w:val="single" w:sz="4" w:space="0" w:color="000000"/>
            </w:tcBorders>
            <w:vAlign w:val="center"/>
          </w:tcPr>
          <w:p w14:paraId="76FA283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Амбулаторное ветеринарное обслуживание</w:t>
            </w:r>
          </w:p>
        </w:tc>
        <w:tc>
          <w:tcPr>
            <w:tcW w:w="598" w:type="dxa"/>
            <w:gridSpan w:val="2"/>
            <w:tcBorders>
              <w:top w:val="single" w:sz="4" w:space="0" w:color="000000"/>
              <w:left w:val="single" w:sz="4" w:space="0" w:color="000000"/>
              <w:bottom w:val="single" w:sz="4" w:space="0" w:color="000000"/>
              <w:right w:val="single" w:sz="4" w:space="0" w:color="000000"/>
            </w:tcBorders>
            <w:vAlign w:val="center"/>
          </w:tcPr>
          <w:p w14:paraId="75E584C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01235BC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4" w:type="dxa"/>
            <w:gridSpan w:val="4"/>
            <w:tcBorders>
              <w:top w:val="single" w:sz="4" w:space="0" w:color="000000"/>
              <w:left w:val="single" w:sz="4" w:space="0" w:color="000000"/>
              <w:bottom w:val="single" w:sz="4" w:space="0" w:color="000000"/>
              <w:right w:val="single" w:sz="4" w:space="0" w:color="000000"/>
            </w:tcBorders>
            <w:vAlign w:val="center"/>
          </w:tcPr>
          <w:p w14:paraId="4485800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0" w:type="dxa"/>
            <w:gridSpan w:val="2"/>
            <w:tcBorders>
              <w:top w:val="single" w:sz="4" w:space="0" w:color="000000"/>
              <w:left w:val="single" w:sz="4" w:space="0" w:color="000000"/>
              <w:bottom w:val="single" w:sz="4" w:space="0" w:color="000000"/>
              <w:right w:val="single" w:sz="4" w:space="0" w:color="000000"/>
            </w:tcBorders>
            <w:vAlign w:val="center"/>
          </w:tcPr>
          <w:p w14:paraId="508E052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903" w:type="dxa"/>
            <w:gridSpan w:val="2"/>
            <w:tcBorders>
              <w:top w:val="single" w:sz="4" w:space="0" w:color="000000"/>
              <w:left w:val="single" w:sz="4" w:space="0" w:color="000000"/>
              <w:bottom w:val="single" w:sz="4" w:space="0" w:color="000000"/>
              <w:right w:val="single" w:sz="4" w:space="0" w:color="000000"/>
            </w:tcBorders>
            <w:vAlign w:val="center"/>
          </w:tcPr>
          <w:p w14:paraId="7368A8B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111C945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683A183" w14:textId="77777777" w:rsidTr="00FA55CE">
        <w:trPr>
          <w:jc w:val="center"/>
        </w:trPr>
        <w:tc>
          <w:tcPr>
            <w:tcW w:w="451" w:type="dxa"/>
            <w:tcBorders>
              <w:top w:val="single" w:sz="4" w:space="0" w:color="000000"/>
              <w:left w:val="single" w:sz="4" w:space="0" w:color="000000"/>
              <w:bottom w:val="single" w:sz="4" w:space="0" w:color="000000"/>
              <w:right w:val="single" w:sz="4" w:space="0" w:color="000000"/>
            </w:tcBorders>
            <w:vAlign w:val="center"/>
          </w:tcPr>
          <w:p w14:paraId="4B2BD08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735" w:type="dxa"/>
            <w:gridSpan w:val="4"/>
            <w:tcBorders>
              <w:top w:val="single" w:sz="4" w:space="0" w:color="000000"/>
              <w:left w:val="single" w:sz="4" w:space="0" w:color="000000"/>
              <w:bottom w:val="single" w:sz="4" w:space="0" w:color="000000"/>
              <w:right w:val="single" w:sz="4" w:space="0" w:color="000000"/>
            </w:tcBorders>
            <w:vAlign w:val="center"/>
          </w:tcPr>
          <w:p w14:paraId="6AEAA5D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Приюты для животных</w:t>
            </w:r>
          </w:p>
        </w:tc>
        <w:tc>
          <w:tcPr>
            <w:tcW w:w="598" w:type="dxa"/>
            <w:gridSpan w:val="2"/>
            <w:tcBorders>
              <w:top w:val="single" w:sz="4" w:space="0" w:color="000000"/>
              <w:left w:val="single" w:sz="4" w:space="0" w:color="000000"/>
              <w:bottom w:val="single" w:sz="4" w:space="0" w:color="000000"/>
              <w:right w:val="single" w:sz="4" w:space="0" w:color="000000"/>
            </w:tcBorders>
            <w:vAlign w:val="center"/>
          </w:tcPr>
          <w:p w14:paraId="46E87C0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5FE9D8A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4" w:type="dxa"/>
            <w:gridSpan w:val="4"/>
            <w:tcBorders>
              <w:top w:val="single" w:sz="4" w:space="0" w:color="000000"/>
              <w:left w:val="single" w:sz="4" w:space="0" w:color="000000"/>
              <w:bottom w:val="single" w:sz="4" w:space="0" w:color="000000"/>
              <w:right w:val="single" w:sz="4" w:space="0" w:color="000000"/>
            </w:tcBorders>
            <w:vAlign w:val="center"/>
          </w:tcPr>
          <w:p w14:paraId="2929518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0" w:type="dxa"/>
            <w:gridSpan w:val="2"/>
            <w:tcBorders>
              <w:top w:val="single" w:sz="4" w:space="0" w:color="000000"/>
              <w:left w:val="single" w:sz="4" w:space="0" w:color="000000"/>
              <w:bottom w:val="single" w:sz="4" w:space="0" w:color="000000"/>
              <w:right w:val="single" w:sz="4" w:space="0" w:color="000000"/>
            </w:tcBorders>
            <w:vAlign w:val="center"/>
          </w:tcPr>
          <w:p w14:paraId="3129F0E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земельного участка 3 м.</w:t>
            </w:r>
          </w:p>
        </w:tc>
        <w:tc>
          <w:tcPr>
            <w:tcW w:w="903" w:type="dxa"/>
            <w:gridSpan w:val="2"/>
            <w:tcBorders>
              <w:top w:val="single" w:sz="4" w:space="0" w:color="000000"/>
              <w:left w:val="single" w:sz="4" w:space="0" w:color="000000"/>
              <w:bottom w:val="single" w:sz="4" w:space="0" w:color="000000"/>
              <w:right w:val="single" w:sz="4" w:space="0" w:color="000000"/>
            </w:tcBorders>
            <w:vAlign w:val="center"/>
          </w:tcPr>
          <w:p w14:paraId="310C8D1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498E634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8A5FF5D" w14:textId="77777777" w:rsidTr="00FA55CE">
        <w:trPr>
          <w:jc w:val="center"/>
        </w:trPr>
        <w:tc>
          <w:tcPr>
            <w:tcW w:w="451" w:type="dxa"/>
            <w:tcBorders>
              <w:top w:val="single" w:sz="4" w:space="0" w:color="000000"/>
              <w:left w:val="single" w:sz="4" w:space="0" w:color="000000"/>
              <w:bottom w:val="single" w:sz="4" w:space="0" w:color="000000"/>
              <w:right w:val="single" w:sz="4" w:space="0" w:color="000000"/>
            </w:tcBorders>
            <w:vAlign w:val="center"/>
          </w:tcPr>
          <w:p w14:paraId="32D80F0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735" w:type="dxa"/>
            <w:gridSpan w:val="4"/>
            <w:tcBorders>
              <w:top w:val="single" w:sz="4" w:space="0" w:color="000000"/>
              <w:left w:val="single" w:sz="4" w:space="0" w:color="000000"/>
              <w:bottom w:val="single" w:sz="4" w:space="0" w:color="000000"/>
              <w:right w:val="single" w:sz="4" w:space="0" w:color="000000"/>
            </w:tcBorders>
            <w:vAlign w:val="center"/>
          </w:tcPr>
          <w:p w14:paraId="25C67E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Автомобильные мойки</w:t>
            </w:r>
          </w:p>
        </w:tc>
        <w:tc>
          <w:tcPr>
            <w:tcW w:w="598" w:type="dxa"/>
            <w:gridSpan w:val="2"/>
            <w:tcBorders>
              <w:top w:val="single" w:sz="4" w:space="0" w:color="000000"/>
              <w:left w:val="single" w:sz="4" w:space="0" w:color="000000"/>
              <w:bottom w:val="single" w:sz="4" w:space="0" w:color="000000"/>
              <w:right w:val="single" w:sz="4" w:space="0" w:color="000000"/>
            </w:tcBorders>
            <w:vAlign w:val="center"/>
          </w:tcPr>
          <w:p w14:paraId="4AF59C1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6" w:type="dxa"/>
            <w:gridSpan w:val="2"/>
            <w:tcBorders>
              <w:top w:val="single" w:sz="4" w:space="0" w:color="000000"/>
              <w:left w:val="single" w:sz="4" w:space="0" w:color="000000"/>
              <w:bottom w:val="single" w:sz="4" w:space="0" w:color="000000"/>
              <w:right w:val="single" w:sz="4" w:space="0" w:color="000000"/>
            </w:tcBorders>
            <w:vAlign w:val="center"/>
          </w:tcPr>
          <w:p w14:paraId="4B720CE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044" w:type="dxa"/>
            <w:gridSpan w:val="4"/>
            <w:tcBorders>
              <w:top w:val="single" w:sz="4" w:space="0" w:color="000000"/>
              <w:left w:val="single" w:sz="4" w:space="0" w:color="000000"/>
              <w:bottom w:val="single" w:sz="4" w:space="0" w:color="000000"/>
              <w:right w:val="single" w:sz="4" w:space="0" w:color="000000"/>
            </w:tcBorders>
            <w:vAlign w:val="center"/>
          </w:tcPr>
          <w:p w14:paraId="7164C42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280" w:type="dxa"/>
            <w:gridSpan w:val="2"/>
            <w:tcBorders>
              <w:top w:val="single" w:sz="4" w:space="0" w:color="000000"/>
              <w:left w:val="single" w:sz="4" w:space="0" w:color="000000"/>
              <w:bottom w:val="single" w:sz="4" w:space="0" w:color="000000"/>
              <w:right w:val="single" w:sz="4" w:space="0" w:color="000000"/>
            </w:tcBorders>
            <w:vAlign w:val="center"/>
          </w:tcPr>
          <w:p w14:paraId="41C57FF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903" w:type="dxa"/>
            <w:gridSpan w:val="2"/>
            <w:tcBorders>
              <w:top w:val="single" w:sz="4" w:space="0" w:color="000000"/>
              <w:left w:val="single" w:sz="4" w:space="0" w:color="000000"/>
              <w:bottom w:val="single" w:sz="4" w:space="0" w:color="000000"/>
              <w:right w:val="single" w:sz="4" w:space="0" w:color="000000"/>
            </w:tcBorders>
            <w:vAlign w:val="center"/>
          </w:tcPr>
          <w:p w14:paraId="50CA9C9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07E71F3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B681875" w14:textId="77777777" w:rsidTr="00FA55CE">
        <w:trPr>
          <w:jc w:val="center"/>
        </w:trPr>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23425FF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7</w:t>
            </w:r>
          </w:p>
        </w:tc>
        <w:tc>
          <w:tcPr>
            <w:tcW w:w="1610" w:type="dxa"/>
            <w:gridSpan w:val="2"/>
            <w:tcBorders>
              <w:top w:val="single" w:sz="4" w:space="0" w:color="000000"/>
              <w:left w:val="single" w:sz="4" w:space="0" w:color="000000"/>
              <w:bottom w:val="single" w:sz="4" w:space="0" w:color="000000"/>
              <w:right w:val="single" w:sz="4" w:space="0" w:color="000000"/>
            </w:tcBorders>
            <w:vAlign w:val="center"/>
          </w:tcPr>
          <w:p w14:paraId="44683D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Ремонт автомобилей</w:t>
            </w:r>
          </w:p>
        </w:tc>
        <w:tc>
          <w:tcPr>
            <w:tcW w:w="662" w:type="dxa"/>
            <w:gridSpan w:val="3"/>
            <w:tcBorders>
              <w:top w:val="single" w:sz="4" w:space="0" w:color="000000"/>
              <w:left w:val="single" w:sz="4" w:space="0" w:color="000000"/>
              <w:bottom w:val="single" w:sz="4" w:space="0" w:color="000000"/>
              <w:right w:val="single" w:sz="4" w:space="0" w:color="000000"/>
            </w:tcBorders>
            <w:vAlign w:val="center"/>
          </w:tcPr>
          <w:p w14:paraId="6E120EF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28" w:type="dxa"/>
            <w:gridSpan w:val="3"/>
            <w:tcBorders>
              <w:top w:val="single" w:sz="4" w:space="0" w:color="000000"/>
              <w:left w:val="single" w:sz="4" w:space="0" w:color="000000"/>
              <w:bottom w:val="single" w:sz="4" w:space="0" w:color="000000"/>
              <w:right w:val="single" w:sz="4" w:space="0" w:color="000000"/>
            </w:tcBorders>
            <w:vAlign w:val="center"/>
          </w:tcPr>
          <w:p w14:paraId="45D5687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8" w:type="dxa"/>
            <w:tcBorders>
              <w:top w:val="single" w:sz="4" w:space="0" w:color="000000"/>
              <w:left w:val="single" w:sz="4" w:space="0" w:color="000000"/>
              <w:bottom w:val="single" w:sz="4" w:space="0" w:color="000000"/>
              <w:right w:val="single" w:sz="4" w:space="0" w:color="000000"/>
            </w:tcBorders>
            <w:vAlign w:val="center"/>
          </w:tcPr>
          <w:p w14:paraId="2715300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409" w:type="dxa"/>
            <w:gridSpan w:val="5"/>
            <w:tcBorders>
              <w:top w:val="single" w:sz="4" w:space="0" w:color="000000"/>
              <w:left w:val="single" w:sz="4" w:space="0" w:color="000000"/>
              <w:bottom w:val="single" w:sz="4" w:space="0" w:color="000000"/>
              <w:right w:val="single" w:sz="4" w:space="0" w:color="000000"/>
            </w:tcBorders>
            <w:vAlign w:val="center"/>
          </w:tcPr>
          <w:p w14:paraId="72E0B9C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08" w:type="dxa"/>
            <w:tcBorders>
              <w:top w:val="single" w:sz="4" w:space="0" w:color="000000"/>
              <w:left w:val="single" w:sz="4" w:space="0" w:color="000000"/>
              <w:bottom w:val="single" w:sz="4" w:space="0" w:color="000000"/>
              <w:right w:val="single" w:sz="4" w:space="0" w:color="000000"/>
            </w:tcBorders>
            <w:vAlign w:val="center"/>
          </w:tcPr>
          <w:p w14:paraId="324533A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23DB9EC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A1A9B90" w14:textId="77777777" w:rsidTr="00FA55CE">
        <w:trPr>
          <w:jc w:val="center"/>
        </w:trPr>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237F0F4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w:t>
            </w:r>
          </w:p>
        </w:tc>
        <w:tc>
          <w:tcPr>
            <w:tcW w:w="1610" w:type="dxa"/>
            <w:gridSpan w:val="2"/>
            <w:tcBorders>
              <w:top w:val="single" w:sz="4" w:space="0" w:color="000000"/>
              <w:left w:val="single" w:sz="4" w:space="0" w:color="000000"/>
              <w:bottom w:val="single" w:sz="4" w:space="0" w:color="000000"/>
              <w:right w:val="single" w:sz="4" w:space="0" w:color="000000"/>
            </w:tcBorders>
            <w:vAlign w:val="center"/>
          </w:tcPr>
          <w:p w14:paraId="5C7906C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Заправка транспортных средств</w:t>
            </w:r>
          </w:p>
        </w:tc>
        <w:tc>
          <w:tcPr>
            <w:tcW w:w="662" w:type="dxa"/>
            <w:gridSpan w:val="3"/>
            <w:tcBorders>
              <w:top w:val="single" w:sz="4" w:space="0" w:color="000000"/>
              <w:left w:val="single" w:sz="4" w:space="0" w:color="000000"/>
              <w:bottom w:val="single" w:sz="4" w:space="0" w:color="000000"/>
              <w:right w:val="single" w:sz="4" w:space="0" w:color="000000"/>
            </w:tcBorders>
            <w:vAlign w:val="center"/>
          </w:tcPr>
          <w:p w14:paraId="2A05FC2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28" w:type="dxa"/>
            <w:gridSpan w:val="3"/>
            <w:tcBorders>
              <w:top w:val="single" w:sz="4" w:space="0" w:color="000000"/>
              <w:left w:val="single" w:sz="4" w:space="0" w:color="000000"/>
              <w:bottom w:val="single" w:sz="4" w:space="0" w:color="000000"/>
              <w:right w:val="single" w:sz="4" w:space="0" w:color="000000"/>
            </w:tcBorders>
            <w:vAlign w:val="center"/>
          </w:tcPr>
          <w:p w14:paraId="42A7214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98" w:type="dxa"/>
            <w:tcBorders>
              <w:top w:val="single" w:sz="4" w:space="0" w:color="000000"/>
              <w:left w:val="single" w:sz="4" w:space="0" w:color="000000"/>
              <w:bottom w:val="single" w:sz="4" w:space="0" w:color="000000"/>
              <w:right w:val="single" w:sz="4" w:space="0" w:color="000000"/>
            </w:tcBorders>
            <w:vAlign w:val="center"/>
          </w:tcPr>
          <w:p w14:paraId="20B5B5E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409" w:type="dxa"/>
            <w:gridSpan w:val="5"/>
            <w:tcBorders>
              <w:top w:val="single" w:sz="4" w:space="0" w:color="000000"/>
              <w:left w:val="single" w:sz="4" w:space="0" w:color="000000"/>
              <w:bottom w:val="single" w:sz="4" w:space="0" w:color="000000"/>
              <w:right w:val="single" w:sz="4" w:space="0" w:color="000000"/>
            </w:tcBorders>
            <w:vAlign w:val="center"/>
          </w:tcPr>
          <w:p w14:paraId="76114A5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объекта капитального строительства до границы земельного участка 3 м.</w:t>
            </w:r>
          </w:p>
        </w:tc>
        <w:tc>
          <w:tcPr>
            <w:tcW w:w="808" w:type="dxa"/>
            <w:tcBorders>
              <w:top w:val="single" w:sz="4" w:space="0" w:color="000000"/>
              <w:left w:val="single" w:sz="4" w:space="0" w:color="000000"/>
              <w:bottom w:val="single" w:sz="4" w:space="0" w:color="000000"/>
              <w:right w:val="single" w:sz="4" w:space="0" w:color="000000"/>
            </w:tcBorders>
            <w:vAlign w:val="center"/>
          </w:tcPr>
          <w:p w14:paraId="105D03F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5B6E861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bl>
    <w:p w14:paraId="29CEA52D" w14:textId="77777777" w:rsidR="00851DCC" w:rsidRPr="00851DCC" w:rsidRDefault="00851DCC" w:rsidP="00851DCC">
      <w:pPr>
        <w:pStyle w:val="afb"/>
        <w:jc w:val="both"/>
        <w:rPr>
          <w:rFonts w:ascii="Liberation Serif" w:hAnsi="Liberation Serif" w:cs="Liberation Serif"/>
          <w:sz w:val="24"/>
          <w:szCs w:val="24"/>
        </w:rPr>
      </w:pPr>
    </w:p>
    <w:p w14:paraId="77A37C39" w14:textId="77777777" w:rsidR="00851DCC" w:rsidRPr="00851DCC" w:rsidRDefault="00851DCC" w:rsidP="00851DCC">
      <w:pPr>
        <w:pStyle w:val="afb"/>
        <w:ind w:firstLine="708"/>
        <w:jc w:val="both"/>
        <w:rPr>
          <w:rFonts w:ascii="Liberation Serif" w:hAnsi="Liberation Serif" w:cs="Liberation Serif"/>
          <w:b/>
          <w:bCs/>
          <w:sz w:val="24"/>
          <w:szCs w:val="24"/>
        </w:rPr>
      </w:pPr>
      <w:r w:rsidRPr="00851DCC">
        <w:rPr>
          <w:rFonts w:ascii="Liberation Serif" w:hAnsi="Liberation Serif" w:cs="Liberation Serif"/>
          <w:b/>
          <w:bCs/>
          <w:sz w:val="24"/>
          <w:szCs w:val="24"/>
        </w:rPr>
        <w:t>5. Зона Р-1(2) Зона городских лесов, лесопарков (эксплуатационные леса)</w:t>
      </w:r>
    </w:p>
    <w:p w14:paraId="55E17E7B"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Зона лесов, лесопарков – территории, предназначенные для сохранения и использования экологически чистой окружающей среды в интересах защиты здоровья и общего благополучия населения.</w:t>
      </w:r>
    </w:p>
    <w:p w14:paraId="46BE248D" w14:textId="77777777" w:rsidR="00851DCC" w:rsidRPr="00851DCC" w:rsidRDefault="00851DCC" w:rsidP="00851DCC">
      <w:pPr>
        <w:pStyle w:val="afb"/>
        <w:ind w:firstLine="708"/>
        <w:jc w:val="both"/>
        <w:rPr>
          <w:rFonts w:ascii="Liberation Serif" w:hAnsi="Liberation Serif" w:cs="Liberation Serif"/>
          <w:sz w:val="24"/>
          <w:szCs w:val="24"/>
        </w:rPr>
      </w:pPr>
    </w:p>
    <w:p w14:paraId="078D165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Основные виды разрешенные использования: </w:t>
      </w:r>
    </w:p>
    <w:p w14:paraId="4A9E7DF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17</w:t>
      </w:r>
    </w:p>
    <w:tbl>
      <w:tblPr>
        <w:tblW w:w="5000" w:type="pct"/>
        <w:tblInd w:w="-113" w:type="dxa"/>
        <w:tblLayout w:type="fixed"/>
        <w:tblLook w:val="04A0" w:firstRow="1" w:lastRow="0" w:firstColumn="1" w:lastColumn="0" w:noHBand="0" w:noVBand="1"/>
      </w:tblPr>
      <w:tblGrid>
        <w:gridCol w:w="1631"/>
        <w:gridCol w:w="7405"/>
        <w:gridCol w:w="818"/>
      </w:tblGrid>
      <w:tr w:rsidR="00851DCC" w:rsidRPr="00851DCC" w14:paraId="2DA200BE"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3D524FD5"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Использование лесов</w:t>
            </w:r>
          </w:p>
        </w:tc>
        <w:tc>
          <w:tcPr>
            <w:tcW w:w="7243" w:type="dxa"/>
            <w:tcBorders>
              <w:top w:val="single" w:sz="4" w:space="0" w:color="000000"/>
              <w:left w:val="single" w:sz="4" w:space="0" w:color="000000"/>
              <w:bottom w:val="single" w:sz="4" w:space="0" w:color="000000"/>
              <w:right w:val="single" w:sz="4" w:space="0" w:color="000000"/>
            </w:tcBorders>
            <w:vAlign w:val="center"/>
          </w:tcPr>
          <w:p w14:paraId="19CD6A9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c>
          <w:tcPr>
            <w:tcW w:w="800" w:type="dxa"/>
            <w:tcBorders>
              <w:top w:val="single" w:sz="4" w:space="0" w:color="000000"/>
              <w:left w:val="single" w:sz="4" w:space="0" w:color="000000"/>
              <w:bottom w:val="single" w:sz="4" w:space="0" w:color="000000"/>
              <w:right w:val="single" w:sz="4" w:space="0" w:color="000000"/>
            </w:tcBorders>
            <w:vAlign w:val="center"/>
          </w:tcPr>
          <w:p w14:paraId="787EA58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10.0</w:t>
            </w:r>
          </w:p>
        </w:tc>
      </w:tr>
      <w:tr w:rsidR="00851DCC" w:rsidRPr="00851DCC" w14:paraId="3A34F9CE"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3B034FD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Заготовка древесины</w:t>
            </w:r>
          </w:p>
        </w:tc>
        <w:tc>
          <w:tcPr>
            <w:tcW w:w="7243" w:type="dxa"/>
            <w:tcBorders>
              <w:top w:val="single" w:sz="4" w:space="0" w:color="000000"/>
              <w:left w:val="single" w:sz="4" w:space="0" w:color="000000"/>
              <w:bottom w:val="single" w:sz="4" w:space="0" w:color="000000"/>
              <w:right w:val="single" w:sz="4" w:space="0" w:color="000000"/>
            </w:tcBorders>
            <w:vAlign w:val="center"/>
          </w:tcPr>
          <w:p w14:paraId="091BBF2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800" w:type="dxa"/>
            <w:tcBorders>
              <w:top w:val="single" w:sz="4" w:space="0" w:color="000000"/>
              <w:left w:val="single" w:sz="4" w:space="0" w:color="000000"/>
              <w:bottom w:val="single" w:sz="4" w:space="0" w:color="000000"/>
              <w:right w:val="single" w:sz="4" w:space="0" w:color="000000"/>
            </w:tcBorders>
            <w:vAlign w:val="center"/>
          </w:tcPr>
          <w:p w14:paraId="088039C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10.1</w:t>
            </w:r>
          </w:p>
        </w:tc>
      </w:tr>
      <w:tr w:rsidR="00851DCC" w:rsidRPr="00851DCC" w14:paraId="50D5279C"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1D60395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Лесные плантации</w:t>
            </w:r>
          </w:p>
        </w:tc>
        <w:tc>
          <w:tcPr>
            <w:tcW w:w="7243" w:type="dxa"/>
            <w:tcBorders>
              <w:top w:val="single" w:sz="4" w:space="0" w:color="000000"/>
              <w:left w:val="single" w:sz="4" w:space="0" w:color="000000"/>
              <w:bottom w:val="single" w:sz="4" w:space="0" w:color="000000"/>
              <w:right w:val="single" w:sz="4" w:space="0" w:color="000000"/>
            </w:tcBorders>
            <w:vAlign w:val="center"/>
          </w:tcPr>
          <w:p w14:paraId="0F85835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800" w:type="dxa"/>
            <w:tcBorders>
              <w:top w:val="single" w:sz="4" w:space="0" w:color="000000"/>
              <w:left w:val="single" w:sz="4" w:space="0" w:color="000000"/>
              <w:bottom w:val="single" w:sz="4" w:space="0" w:color="000000"/>
              <w:right w:val="single" w:sz="4" w:space="0" w:color="000000"/>
            </w:tcBorders>
            <w:vAlign w:val="center"/>
          </w:tcPr>
          <w:p w14:paraId="100CA9A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10.2</w:t>
            </w:r>
          </w:p>
        </w:tc>
      </w:tr>
      <w:tr w:rsidR="00851DCC" w:rsidRPr="00851DCC" w14:paraId="39F9AF9A"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1C5D718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Заготовка лесных ресурсов</w:t>
            </w:r>
          </w:p>
        </w:tc>
        <w:tc>
          <w:tcPr>
            <w:tcW w:w="7243" w:type="dxa"/>
            <w:tcBorders>
              <w:top w:val="single" w:sz="4" w:space="0" w:color="000000"/>
              <w:left w:val="single" w:sz="4" w:space="0" w:color="000000"/>
              <w:bottom w:val="single" w:sz="4" w:space="0" w:color="000000"/>
              <w:right w:val="single" w:sz="4" w:space="0" w:color="000000"/>
            </w:tcBorders>
            <w:vAlign w:val="center"/>
          </w:tcPr>
          <w:p w14:paraId="47D80F9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800" w:type="dxa"/>
            <w:tcBorders>
              <w:top w:val="single" w:sz="4" w:space="0" w:color="000000"/>
              <w:left w:val="single" w:sz="4" w:space="0" w:color="000000"/>
              <w:bottom w:val="single" w:sz="4" w:space="0" w:color="000000"/>
              <w:right w:val="single" w:sz="4" w:space="0" w:color="000000"/>
            </w:tcBorders>
            <w:vAlign w:val="center"/>
          </w:tcPr>
          <w:p w14:paraId="46DA263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10.3</w:t>
            </w:r>
          </w:p>
        </w:tc>
      </w:tr>
      <w:tr w:rsidR="00851DCC" w:rsidRPr="00851DCC" w14:paraId="263901DA"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3AD27EB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Резервные леса</w:t>
            </w:r>
          </w:p>
        </w:tc>
        <w:tc>
          <w:tcPr>
            <w:tcW w:w="7243" w:type="dxa"/>
            <w:tcBorders>
              <w:top w:val="single" w:sz="4" w:space="0" w:color="000000"/>
              <w:left w:val="single" w:sz="4" w:space="0" w:color="000000"/>
              <w:bottom w:val="single" w:sz="4" w:space="0" w:color="000000"/>
              <w:right w:val="single" w:sz="4" w:space="0" w:color="000000"/>
            </w:tcBorders>
            <w:vAlign w:val="center"/>
          </w:tcPr>
          <w:p w14:paraId="3852F45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Деятельность, связанная с охраной лесов</w:t>
            </w:r>
          </w:p>
        </w:tc>
        <w:tc>
          <w:tcPr>
            <w:tcW w:w="800" w:type="dxa"/>
            <w:tcBorders>
              <w:top w:val="single" w:sz="4" w:space="0" w:color="000000"/>
              <w:left w:val="single" w:sz="4" w:space="0" w:color="000000"/>
              <w:bottom w:val="single" w:sz="4" w:space="0" w:color="000000"/>
              <w:right w:val="single" w:sz="4" w:space="0" w:color="000000"/>
            </w:tcBorders>
            <w:vAlign w:val="center"/>
          </w:tcPr>
          <w:p w14:paraId="61737AC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10.4</w:t>
            </w:r>
          </w:p>
        </w:tc>
      </w:tr>
      <w:tr w:rsidR="00851DCC" w:rsidRPr="00851DCC" w14:paraId="02C19ACB"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7408C37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243" w:type="dxa"/>
            <w:tcBorders>
              <w:top w:val="single" w:sz="4" w:space="0" w:color="000000"/>
              <w:left w:val="single" w:sz="4" w:space="0" w:color="000000"/>
              <w:bottom w:val="single" w:sz="4" w:space="0" w:color="000000"/>
              <w:right w:val="single" w:sz="4" w:space="0" w:color="000000"/>
            </w:tcBorders>
            <w:vAlign w:val="center"/>
          </w:tcPr>
          <w:p w14:paraId="0F3F79B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00" w:type="dxa"/>
            <w:tcBorders>
              <w:top w:val="single" w:sz="4" w:space="0" w:color="000000"/>
              <w:left w:val="single" w:sz="4" w:space="0" w:color="000000"/>
              <w:bottom w:val="single" w:sz="4" w:space="0" w:color="000000"/>
              <w:right w:val="single" w:sz="4" w:space="0" w:color="000000"/>
            </w:tcBorders>
            <w:vAlign w:val="center"/>
          </w:tcPr>
          <w:p w14:paraId="112CE7B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3.1.1</w:t>
            </w:r>
          </w:p>
        </w:tc>
      </w:tr>
    </w:tbl>
    <w:p w14:paraId="585C0C47"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 xml:space="preserve">Вспомогательные виды использования: </w:t>
      </w:r>
    </w:p>
    <w:p w14:paraId="5E4FD1EA"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В соответствии с со статьей 41 Лесного Кодекса Российской Федерации,                                          п. 6 распоряжение Правительства Российской Федерации от 27 мая 2013 года № 849-р «Перечень объектов, не связанных с созданием лесной инфраструктуры, для защитных лесов, эксплуатационных лесов, резервных лесов»; п. 1 распоряжения Правительства Российской Федерации от 17 июля 2012 года № 1283-р «Перечень объектов лесной инфраструктуры для защитных лесов, эксплуатационных лесов, резервных лесов».</w:t>
      </w:r>
    </w:p>
    <w:p w14:paraId="3734F1D9" w14:textId="77777777" w:rsidR="00851DCC" w:rsidRPr="00851DCC" w:rsidRDefault="00851DCC" w:rsidP="00851DCC">
      <w:pPr>
        <w:pStyle w:val="afb"/>
        <w:jc w:val="both"/>
        <w:rPr>
          <w:rFonts w:ascii="Liberation Serif" w:hAnsi="Liberation Serif" w:cs="Liberation Serif"/>
          <w:sz w:val="24"/>
          <w:szCs w:val="24"/>
        </w:rPr>
      </w:pPr>
    </w:p>
    <w:p w14:paraId="052EE4A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18</w:t>
      </w:r>
    </w:p>
    <w:tbl>
      <w:tblPr>
        <w:tblW w:w="5000" w:type="pct"/>
        <w:tblInd w:w="-113" w:type="dxa"/>
        <w:tblLayout w:type="fixed"/>
        <w:tblLook w:val="04A0" w:firstRow="1" w:lastRow="0" w:firstColumn="1" w:lastColumn="0" w:noHBand="0" w:noVBand="1"/>
      </w:tblPr>
      <w:tblGrid>
        <w:gridCol w:w="1631"/>
        <w:gridCol w:w="7404"/>
        <w:gridCol w:w="819"/>
      </w:tblGrid>
      <w:tr w:rsidR="00851DCC" w:rsidRPr="00851DCC" w14:paraId="38E8B54E"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7305C34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Коммунальное обслуживание</w:t>
            </w:r>
          </w:p>
        </w:tc>
        <w:tc>
          <w:tcPr>
            <w:tcW w:w="7242" w:type="dxa"/>
            <w:tcBorders>
              <w:top w:val="single" w:sz="4" w:space="0" w:color="000000"/>
              <w:left w:val="single" w:sz="4" w:space="0" w:color="000000"/>
              <w:bottom w:val="single" w:sz="4" w:space="0" w:color="000000"/>
              <w:right w:val="single" w:sz="4" w:space="0" w:color="000000"/>
            </w:tcBorders>
            <w:vAlign w:val="center"/>
          </w:tcPr>
          <w:p w14:paraId="3F22B13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в целях обеспечения физических и юридических лиц коммунальными услугами.</w:t>
            </w:r>
          </w:p>
        </w:tc>
        <w:tc>
          <w:tcPr>
            <w:tcW w:w="801" w:type="dxa"/>
            <w:tcBorders>
              <w:top w:val="single" w:sz="4" w:space="0" w:color="000000"/>
              <w:left w:val="single" w:sz="4" w:space="0" w:color="000000"/>
              <w:bottom w:val="single" w:sz="4" w:space="0" w:color="000000"/>
              <w:right w:val="single" w:sz="4" w:space="0" w:color="000000"/>
            </w:tcBorders>
            <w:vAlign w:val="center"/>
          </w:tcPr>
          <w:p w14:paraId="30F4C2F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w:t>
            </w:r>
          </w:p>
        </w:tc>
      </w:tr>
      <w:tr w:rsidR="00851DCC" w:rsidRPr="00851DCC" w14:paraId="0FB93321"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52804BE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Отдых (рекреация)</w:t>
            </w:r>
          </w:p>
        </w:tc>
        <w:tc>
          <w:tcPr>
            <w:tcW w:w="7242" w:type="dxa"/>
            <w:tcBorders>
              <w:top w:val="single" w:sz="4" w:space="0" w:color="000000"/>
              <w:left w:val="single" w:sz="4" w:space="0" w:color="000000"/>
              <w:bottom w:val="single" w:sz="4" w:space="0" w:color="000000"/>
              <w:right w:val="single" w:sz="4" w:space="0" w:color="000000"/>
            </w:tcBorders>
            <w:vAlign w:val="center"/>
          </w:tcPr>
          <w:p w14:paraId="1EED8DB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1A62EF1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Содержание данного вида разрешенного использования включает в себя содержание видов разрешенного использования с кодами 5.2, 5.2.1, 5.3, 5.4</w:t>
            </w:r>
          </w:p>
        </w:tc>
        <w:tc>
          <w:tcPr>
            <w:tcW w:w="801" w:type="dxa"/>
            <w:tcBorders>
              <w:top w:val="single" w:sz="4" w:space="0" w:color="000000"/>
              <w:left w:val="single" w:sz="4" w:space="0" w:color="000000"/>
              <w:bottom w:val="single" w:sz="4" w:space="0" w:color="000000"/>
              <w:right w:val="single" w:sz="4" w:space="0" w:color="000000"/>
            </w:tcBorders>
            <w:vAlign w:val="center"/>
          </w:tcPr>
          <w:p w14:paraId="607BFD8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5.0</w:t>
            </w:r>
          </w:p>
        </w:tc>
      </w:tr>
      <w:tr w:rsidR="00851DCC" w:rsidRPr="00851DCC" w14:paraId="196DFDB5"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4EEB36B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Природно-познавательный туризм</w:t>
            </w:r>
          </w:p>
        </w:tc>
        <w:tc>
          <w:tcPr>
            <w:tcW w:w="7242" w:type="dxa"/>
            <w:tcBorders>
              <w:top w:val="single" w:sz="4" w:space="0" w:color="000000"/>
              <w:left w:val="single" w:sz="4" w:space="0" w:color="000000"/>
              <w:bottom w:val="single" w:sz="4" w:space="0" w:color="000000"/>
              <w:right w:val="single" w:sz="4" w:space="0" w:color="000000"/>
            </w:tcBorders>
            <w:vAlign w:val="center"/>
          </w:tcPr>
          <w:p w14:paraId="309F713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801" w:type="dxa"/>
            <w:tcBorders>
              <w:top w:val="single" w:sz="4" w:space="0" w:color="000000"/>
              <w:left w:val="single" w:sz="4" w:space="0" w:color="000000"/>
              <w:bottom w:val="single" w:sz="4" w:space="0" w:color="000000"/>
              <w:right w:val="single" w:sz="4" w:space="0" w:color="000000"/>
            </w:tcBorders>
            <w:vAlign w:val="center"/>
          </w:tcPr>
          <w:p w14:paraId="6FC5FC53"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5.2</w:t>
            </w:r>
          </w:p>
        </w:tc>
      </w:tr>
      <w:tr w:rsidR="00851DCC" w:rsidRPr="00851DCC" w14:paraId="5F2366D5"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2BAABE7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Туристическое обслуживание</w:t>
            </w:r>
          </w:p>
        </w:tc>
        <w:tc>
          <w:tcPr>
            <w:tcW w:w="7242" w:type="dxa"/>
            <w:tcBorders>
              <w:top w:val="single" w:sz="4" w:space="0" w:color="000000"/>
              <w:left w:val="single" w:sz="4" w:space="0" w:color="000000"/>
              <w:bottom w:val="single" w:sz="4" w:space="0" w:color="000000"/>
              <w:right w:val="single" w:sz="4" w:space="0" w:color="000000"/>
            </w:tcBorders>
            <w:vAlign w:val="center"/>
          </w:tcPr>
          <w:p w14:paraId="505A313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пансионатов, гостиниц, кемпингов, домов отдыха, не оказывающих услуги по лечению; размещение детских лагерей</w:t>
            </w:r>
          </w:p>
        </w:tc>
        <w:tc>
          <w:tcPr>
            <w:tcW w:w="801" w:type="dxa"/>
            <w:tcBorders>
              <w:top w:val="single" w:sz="4" w:space="0" w:color="000000"/>
              <w:left w:val="single" w:sz="4" w:space="0" w:color="000000"/>
              <w:bottom w:val="single" w:sz="4" w:space="0" w:color="000000"/>
              <w:right w:val="single" w:sz="4" w:space="0" w:color="000000"/>
            </w:tcBorders>
            <w:vAlign w:val="center"/>
          </w:tcPr>
          <w:p w14:paraId="2F1F4EE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5.2.1</w:t>
            </w:r>
          </w:p>
        </w:tc>
      </w:tr>
      <w:tr w:rsidR="00851DCC" w:rsidRPr="00851DCC" w14:paraId="7B5E16EF"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6C2CF4E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Охота и рыбалка</w:t>
            </w:r>
          </w:p>
        </w:tc>
        <w:tc>
          <w:tcPr>
            <w:tcW w:w="7242" w:type="dxa"/>
            <w:tcBorders>
              <w:top w:val="single" w:sz="4" w:space="0" w:color="000000"/>
              <w:left w:val="single" w:sz="4" w:space="0" w:color="000000"/>
              <w:bottom w:val="single" w:sz="4" w:space="0" w:color="000000"/>
              <w:right w:val="single" w:sz="4" w:space="0" w:color="000000"/>
            </w:tcBorders>
            <w:vAlign w:val="center"/>
          </w:tcPr>
          <w:p w14:paraId="13BD62D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01" w:type="dxa"/>
            <w:tcBorders>
              <w:top w:val="single" w:sz="4" w:space="0" w:color="000000"/>
              <w:left w:val="single" w:sz="4" w:space="0" w:color="000000"/>
              <w:bottom w:val="single" w:sz="4" w:space="0" w:color="000000"/>
              <w:right w:val="single" w:sz="4" w:space="0" w:color="000000"/>
            </w:tcBorders>
            <w:vAlign w:val="center"/>
          </w:tcPr>
          <w:p w14:paraId="6384DEA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5.3</w:t>
            </w:r>
          </w:p>
        </w:tc>
      </w:tr>
      <w:tr w:rsidR="00851DCC" w:rsidRPr="00851DCC" w14:paraId="02A02A4A"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63A2DB7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Причалы для маломерных судов</w:t>
            </w:r>
          </w:p>
        </w:tc>
        <w:tc>
          <w:tcPr>
            <w:tcW w:w="7242" w:type="dxa"/>
            <w:tcBorders>
              <w:top w:val="single" w:sz="4" w:space="0" w:color="000000"/>
              <w:left w:val="single" w:sz="4" w:space="0" w:color="000000"/>
              <w:bottom w:val="single" w:sz="4" w:space="0" w:color="000000"/>
              <w:right w:val="single" w:sz="4" w:space="0" w:color="000000"/>
            </w:tcBorders>
            <w:vAlign w:val="center"/>
          </w:tcPr>
          <w:p w14:paraId="79CA3BD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801" w:type="dxa"/>
            <w:tcBorders>
              <w:top w:val="single" w:sz="4" w:space="0" w:color="000000"/>
              <w:left w:val="single" w:sz="4" w:space="0" w:color="000000"/>
              <w:bottom w:val="single" w:sz="4" w:space="0" w:color="000000"/>
              <w:right w:val="single" w:sz="4" w:space="0" w:color="000000"/>
            </w:tcBorders>
            <w:vAlign w:val="center"/>
          </w:tcPr>
          <w:p w14:paraId="5E65CE1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5.4</w:t>
            </w:r>
          </w:p>
        </w:tc>
      </w:tr>
      <w:tr w:rsidR="00851DCC" w:rsidRPr="00851DCC" w14:paraId="115FABAB" w14:textId="77777777" w:rsidTr="00FA55CE">
        <w:tc>
          <w:tcPr>
            <w:tcW w:w="1595" w:type="dxa"/>
            <w:tcBorders>
              <w:top w:val="single" w:sz="4" w:space="0" w:color="000000"/>
              <w:left w:val="single" w:sz="4" w:space="0" w:color="000000"/>
              <w:bottom w:val="single" w:sz="4" w:space="0" w:color="000000"/>
              <w:right w:val="single" w:sz="4" w:space="0" w:color="000000"/>
            </w:tcBorders>
            <w:vAlign w:val="center"/>
          </w:tcPr>
          <w:p w14:paraId="55831BD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Площадки для занятий спортом</w:t>
            </w:r>
          </w:p>
        </w:tc>
        <w:tc>
          <w:tcPr>
            <w:tcW w:w="7242" w:type="dxa"/>
            <w:tcBorders>
              <w:top w:val="single" w:sz="4" w:space="0" w:color="000000"/>
              <w:left w:val="single" w:sz="4" w:space="0" w:color="000000"/>
              <w:bottom w:val="single" w:sz="4" w:space="0" w:color="000000"/>
              <w:right w:val="single" w:sz="4" w:space="0" w:color="000000"/>
            </w:tcBorders>
            <w:vAlign w:val="center"/>
          </w:tcPr>
          <w:p w14:paraId="21D0FC5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01" w:type="dxa"/>
            <w:tcBorders>
              <w:top w:val="single" w:sz="4" w:space="0" w:color="000000"/>
              <w:left w:val="single" w:sz="4" w:space="0" w:color="000000"/>
              <w:bottom w:val="single" w:sz="4" w:space="0" w:color="000000"/>
              <w:right w:val="single" w:sz="4" w:space="0" w:color="000000"/>
            </w:tcBorders>
            <w:vAlign w:val="center"/>
          </w:tcPr>
          <w:p w14:paraId="696CE37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5.1.3</w:t>
            </w:r>
          </w:p>
        </w:tc>
      </w:tr>
    </w:tbl>
    <w:p w14:paraId="1E498BA0" w14:textId="77777777" w:rsidR="00851DCC" w:rsidRPr="00851DCC" w:rsidRDefault="00851DCC" w:rsidP="00851DCC">
      <w:pPr>
        <w:pStyle w:val="afb"/>
        <w:jc w:val="both"/>
        <w:rPr>
          <w:rFonts w:ascii="Liberation Serif" w:hAnsi="Liberation Serif" w:cs="Liberation Serif"/>
          <w:iCs/>
          <w:sz w:val="24"/>
          <w:szCs w:val="24"/>
        </w:rPr>
      </w:pPr>
    </w:p>
    <w:p w14:paraId="067E3E10"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41FA37C"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Таблица 19</w:t>
      </w:r>
    </w:p>
    <w:tbl>
      <w:tblPr>
        <w:tblW w:w="5000" w:type="pct"/>
        <w:jc w:val="center"/>
        <w:tblLayout w:type="fixed"/>
        <w:tblLook w:val="04A0" w:firstRow="1" w:lastRow="0" w:firstColumn="1" w:lastColumn="0" w:noHBand="0" w:noVBand="1"/>
      </w:tblPr>
      <w:tblGrid>
        <w:gridCol w:w="566"/>
        <w:gridCol w:w="56"/>
        <w:gridCol w:w="1439"/>
        <w:gridCol w:w="75"/>
        <w:gridCol w:w="602"/>
        <w:gridCol w:w="178"/>
        <w:gridCol w:w="988"/>
        <w:gridCol w:w="181"/>
        <w:gridCol w:w="1079"/>
        <w:gridCol w:w="117"/>
        <w:gridCol w:w="2397"/>
        <w:gridCol w:w="57"/>
        <w:gridCol w:w="1057"/>
        <w:gridCol w:w="1062"/>
      </w:tblGrid>
      <w:tr w:rsidR="00851DCC" w:rsidRPr="00851DCC" w14:paraId="1A51BF20" w14:textId="77777777" w:rsidTr="00FA55CE">
        <w:trPr>
          <w:cantSplit/>
          <w:jc w:val="center"/>
        </w:trPr>
        <w:tc>
          <w:tcPr>
            <w:tcW w:w="61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CCFA45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п/п</w:t>
            </w:r>
          </w:p>
        </w:tc>
        <w:tc>
          <w:tcPr>
            <w:tcW w:w="148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4DF69D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Наименование вида разрешённого использования</w:t>
            </w:r>
          </w:p>
          <w:p w14:paraId="09ECB367" w14:textId="77777777" w:rsidR="00851DCC" w:rsidRPr="00851DCC" w:rsidRDefault="00851DCC" w:rsidP="00851DCC">
            <w:pPr>
              <w:pStyle w:val="afb"/>
              <w:jc w:val="both"/>
              <w:rPr>
                <w:rFonts w:ascii="Liberation Serif" w:hAnsi="Liberation Serif" w:cs="Liberation Serif"/>
                <w:sz w:val="24"/>
                <w:szCs w:val="24"/>
              </w:rPr>
            </w:pPr>
          </w:p>
        </w:tc>
        <w:tc>
          <w:tcPr>
            <w:tcW w:w="5419" w:type="dxa"/>
            <w:gridSpan w:val="7"/>
            <w:tcBorders>
              <w:top w:val="single" w:sz="4" w:space="0" w:color="000000"/>
              <w:left w:val="single" w:sz="4" w:space="0" w:color="000000"/>
              <w:bottom w:val="single" w:sz="4" w:space="0" w:color="000000"/>
              <w:right w:val="single" w:sz="4" w:space="0" w:color="000000"/>
            </w:tcBorders>
            <w:vAlign w:val="center"/>
          </w:tcPr>
          <w:p w14:paraId="58AB3CC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земельного участка</w:t>
            </w:r>
          </w:p>
        </w:tc>
        <w:tc>
          <w:tcPr>
            <w:tcW w:w="2129" w:type="dxa"/>
            <w:gridSpan w:val="3"/>
            <w:tcBorders>
              <w:top w:val="single" w:sz="4" w:space="0" w:color="000000"/>
              <w:left w:val="single" w:sz="4" w:space="0" w:color="000000"/>
              <w:bottom w:val="single" w:sz="4" w:space="0" w:color="000000"/>
              <w:right w:val="single" w:sz="4" w:space="0" w:color="000000"/>
            </w:tcBorders>
            <w:vAlign w:val="center"/>
          </w:tcPr>
          <w:p w14:paraId="3C47674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объекта капитального строительства</w:t>
            </w:r>
          </w:p>
        </w:tc>
      </w:tr>
      <w:tr w:rsidR="00851DCC" w:rsidRPr="00851DCC" w14:paraId="5D22562E" w14:textId="77777777" w:rsidTr="00FA55CE">
        <w:trPr>
          <w:cantSplit/>
          <w:trHeight w:val="795"/>
          <w:jc w:val="center"/>
        </w:trPr>
        <w:tc>
          <w:tcPr>
            <w:tcW w:w="610" w:type="dxa"/>
            <w:gridSpan w:val="2"/>
            <w:vMerge/>
            <w:tcBorders>
              <w:top w:val="single" w:sz="4" w:space="0" w:color="000000"/>
              <w:left w:val="single" w:sz="4" w:space="0" w:color="000000"/>
              <w:bottom w:val="single" w:sz="4" w:space="0" w:color="000000"/>
              <w:right w:val="single" w:sz="4" w:space="0" w:color="000000"/>
            </w:tcBorders>
            <w:vAlign w:val="center"/>
          </w:tcPr>
          <w:p w14:paraId="4D1DE82B" w14:textId="77777777" w:rsidR="00851DCC" w:rsidRPr="00851DCC" w:rsidRDefault="00851DCC" w:rsidP="00851DCC">
            <w:pPr>
              <w:jc w:val="both"/>
              <w:rPr>
                <w:rFonts w:ascii="Liberation Serif" w:hAnsi="Liberation Serif" w:cs="Liberation Serif"/>
                <w:sz w:val="24"/>
                <w:szCs w:val="24"/>
              </w:rPr>
            </w:pPr>
          </w:p>
        </w:tc>
        <w:tc>
          <w:tcPr>
            <w:tcW w:w="1480" w:type="dxa"/>
            <w:gridSpan w:val="2"/>
            <w:vMerge/>
            <w:tcBorders>
              <w:top w:val="single" w:sz="4" w:space="0" w:color="000000"/>
              <w:left w:val="single" w:sz="4" w:space="0" w:color="000000"/>
              <w:bottom w:val="single" w:sz="4" w:space="0" w:color="000000"/>
              <w:right w:val="single" w:sz="4" w:space="0" w:color="000000"/>
            </w:tcBorders>
            <w:vAlign w:val="center"/>
          </w:tcPr>
          <w:p w14:paraId="0F60A6A5" w14:textId="77777777" w:rsidR="00851DCC" w:rsidRPr="00851DCC" w:rsidRDefault="00851DCC" w:rsidP="00851DCC">
            <w:pPr>
              <w:jc w:val="both"/>
              <w:rPr>
                <w:rFonts w:ascii="Liberation Serif" w:hAnsi="Liberation Serif" w:cs="Liberation Serif"/>
                <w:sz w:val="24"/>
                <w:szCs w:val="24"/>
              </w:rPr>
            </w:pPr>
          </w:p>
        </w:tc>
        <w:tc>
          <w:tcPr>
            <w:tcW w:w="1729" w:type="dxa"/>
            <w:gridSpan w:val="3"/>
            <w:tcBorders>
              <w:top w:val="single" w:sz="4" w:space="0" w:color="000000"/>
              <w:left w:val="single" w:sz="4" w:space="0" w:color="000000"/>
              <w:bottom w:val="single" w:sz="4" w:space="0" w:color="000000"/>
              <w:right w:val="single" w:sz="4" w:space="0" w:color="000000"/>
            </w:tcBorders>
            <w:vAlign w:val="center"/>
          </w:tcPr>
          <w:p w14:paraId="09E5C66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размер</w:t>
            </w:r>
          </w:p>
        </w:tc>
        <w:tc>
          <w:tcPr>
            <w:tcW w:w="123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EFA568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коэфф. застройки</w:t>
            </w:r>
          </w:p>
        </w:tc>
        <w:tc>
          <w:tcPr>
            <w:tcW w:w="2458"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4D680C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Отступы от границ</w:t>
            </w:r>
          </w:p>
        </w:tc>
        <w:tc>
          <w:tcPr>
            <w:tcW w:w="109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4188A7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Кол-во этажей</w:t>
            </w:r>
          </w:p>
        </w:tc>
        <w:tc>
          <w:tcPr>
            <w:tcW w:w="1039" w:type="dxa"/>
            <w:vMerge w:val="restart"/>
            <w:tcBorders>
              <w:top w:val="single" w:sz="4" w:space="0" w:color="000000"/>
              <w:left w:val="single" w:sz="4" w:space="0" w:color="000000"/>
              <w:bottom w:val="single" w:sz="4" w:space="0" w:color="000000"/>
              <w:right w:val="single" w:sz="4" w:space="0" w:color="000000"/>
            </w:tcBorders>
            <w:vAlign w:val="center"/>
          </w:tcPr>
          <w:p w14:paraId="1C86096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высота</w:t>
            </w:r>
          </w:p>
        </w:tc>
      </w:tr>
      <w:tr w:rsidR="00851DCC" w:rsidRPr="00851DCC" w14:paraId="5E4242F7" w14:textId="77777777" w:rsidTr="00FA55CE">
        <w:trPr>
          <w:cantSplit/>
          <w:jc w:val="center"/>
        </w:trPr>
        <w:tc>
          <w:tcPr>
            <w:tcW w:w="610" w:type="dxa"/>
            <w:gridSpan w:val="2"/>
            <w:vMerge/>
            <w:tcBorders>
              <w:top w:val="single" w:sz="4" w:space="0" w:color="000000"/>
              <w:left w:val="single" w:sz="4" w:space="0" w:color="000000"/>
              <w:bottom w:val="single" w:sz="4" w:space="0" w:color="000000"/>
              <w:right w:val="single" w:sz="4" w:space="0" w:color="000000"/>
            </w:tcBorders>
            <w:vAlign w:val="center"/>
          </w:tcPr>
          <w:p w14:paraId="0951064B" w14:textId="77777777" w:rsidR="00851DCC" w:rsidRPr="00851DCC" w:rsidRDefault="00851DCC" w:rsidP="00851DCC">
            <w:pPr>
              <w:jc w:val="both"/>
              <w:rPr>
                <w:rFonts w:ascii="Liberation Serif" w:hAnsi="Liberation Serif" w:cs="Liberation Serif"/>
                <w:sz w:val="24"/>
                <w:szCs w:val="24"/>
              </w:rPr>
            </w:pPr>
          </w:p>
        </w:tc>
        <w:tc>
          <w:tcPr>
            <w:tcW w:w="1480" w:type="dxa"/>
            <w:gridSpan w:val="2"/>
            <w:vMerge/>
            <w:tcBorders>
              <w:top w:val="single" w:sz="4" w:space="0" w:color="000000"/>
              <w:left w:val="single" w:sz="4" w:space="0" w:color="000000"/>
              <w:bottom w:val="single" w:sz="4" w:space="0" w:color="000000"/>
              <w:right w:val="single" w:sz="4" w:space="0" w:color="000000"/>
            </w:tcBorders>
            <w:vAlign w:val="center"/>
          </w:tcPr>
          <w:p w14:paraId="046B2E16" w14:textId="77777777" w:rsidR="00851DCC" w:rsidRPr="00851DCC" w:rsidRDefault="00851DCC" w:rsidP="00851DCC">
            <w:pPr>
              <w:jc w:val="both"/>
              <w:rPr>
                <w:rFonts w:ascii="Liberation Serif" w:hAnsi="Liberation Serif" w:cs="Liberation Serif"/>
                <w:sz w:val="24"/>
                <w:szCs w:val="24"/>
              </w:rPr>
            </w:pPr>
          </w:p>
        </w:tc>
        <w:tc>
          <w:tcPr>
            <w:tcW w:w="763" w:type="dxa"/>
            <w:gridSpan w:val="2"/>
            <w:tcBorders>
              <w:top w:val="single" w:sz="4" w:space="0" w:color="000000"/>
              <w:left w:val="single" w:sz="4" w:space="0" w:color="000000"/>
              <w:bottom w:val="single" w:sz="4" w:space="0" w:color="000000"/>
              <w:right w:val="single" w:sz="4" w:space="0" w:color="000000"/>
            </w:tcBorders>
            <w:vAlign w:val="center"/>
          </w:tcPr>
          <w:p w14:paraId="1ED3B65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w:t>
            </w:r>
          </w:p>
        </w:tc>
        <w:tc>
          <w:tcPr>
            <w:tcW w:w="966" w:type="dxa"/>
            <w:tcBorders>
              <w:top w:val="single" w:sz="4" w:space="0" w:color="000000"/>
              <w:left w:val="single" w:sz="4" w:space="0" w:color="000000"/>
              <w:bottom w:val="single" w:sz="4" w:space="0" w:color="000000"/>
              <w:right w:val="single" w:sz="4" w:space="0" w:color="000000"/>
            </w:tcBorders>
            <w:vAlign w:val="center"/>
          </w:tcPr>
          <w:p w14:paraId="3B080CB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макс.</w:t>
            </w:r>
          </w:p>
        </w:tc>
        <w:tc>
          <w:tcPr>
            <w:tcW w:w="1232" w:type="dxa"/>
            <w:gridSpan w:val="2"/>
            <w:vMerge/>
            <w:tcBorders>
              <w:top w:val="single" w:sz="4" w:space="0" w:color="000000"/>
              <w:left w:val="single" w:sz="4" w:space="0" w:color="000000"/>
              <w:bottom w:val="single" w:sz="4" w:space="0" w:color="000000"/>
              <w:right w:val="single" w:sz="4" w:space="0" w:color="000000"/>
            </w:tcBorders>
            <w:vAlign w:val="center"/>
          </w:tcPr>
          <w:p w14:paraId="3EDC96C8" w14:textId="77777777" w:rsidR="00851DCC" w:rsidRPr="00851DCC" w:rsidRDefault="00851DCC" w:rsidP="00851DCC">
            <w:pPr>
              <w:jc w:val="both"/>
              <w:rPr>
                <w:rFonts w:ascii="Liberation Serif" w:hAnsi="Liberation Serif" w:cs="Liberation Serif"/>
                <w:sz w:val="24"/>
                <w:szCs w:val="24"/>
              </w:rPr>
            </w:pPr>
          </w:p>
        </w:tc>
        <w:tc>
          <w:tcPr>
            <w:tcW w:w="2458" w:type="dxa"/>
            <w:gridSpan w:val="2"/>
            <w:vMerge/>
            <w:tcBorders>
              <w:top w:val="single" w:sz="4" w:space="0" w:color="000000"/>
              <w:left w:val="single" w:sz="4" w:space="0" w:color="000000"/>
              <w:bottom w:val="single" w:sz="4" w:space="0" w:color="000000"/>
              <w:right w:val="single" w:sz="4" w:space="0" w:color="000000"/>
            </w:tcBorders>
            <w:vAlign w:val="center"/>
          </w:tcPr>
          <w:p w14:paraId="2F914961" w14:textId="77777777" w:rsidR="00851DCC" w:rsidRPr="00851DCC" w:rsidRDefault="00851DCC" w:rsidP="00851DCC">
            <w:pPr>
              <w:jc w:val="both"/>
              <w:rPr>
                <w:rFonts w:ascii="Liberation Serif" w:hAnsi="Liberation Serif" w:cs="Liberation Serif"/>
                <w:sz w:val="24"/>
                <w:szCs w:val="24"/>
              </w:rPr>
            </w:pPr>
          </w:p>
        </w:tc>
        <w:tc>
          <w:tcPr>
            <w:tcW w:w="1090" w:type="dxa"/>
            <w:gridSpan w:val="2"/>
            <w:vMerge/>
            <w:tcBorders>
              <w:top w:val="single" w:sz="4" w:space="0" w:color="000000"/>
              <w:left w:val="single" w:sz="4" w:space="0" w:color="000000"/>
              <w:bottom w:val="single" w:sz="4" w:space="0" w:color="000000"/>
              <w:right w:val="single" w:sz="4" w:space="0" w:color="000000"/>
            </w:tcBorders>
            <w:vAlign w:val="center"/>
          </w:tcPr>
          <w:p w14:paraId="73B8D617" w14:textId="77777777" w:rsidR="00851DCC" w:rsidRPr="00851DCC" w:rsidRDefault="00851DCC" w:rsidP="00851DCC">
            <w:pPr>
              <w:jc w:val="both"/>
              <w:rPr>
                <w:rFonts w:ascii="Liberation Serif" w:hAnsi="Liberation Serif" w:cs="Liberation Serif"/>
                <w:sz w:val="24"/>
                <w:szCs w:val="24"/>
              </w:rPr>
            </w:pPr>
          </w:p>
        </w:tc>
        <w:tc>
          <w:tcPr>
            <w:tcW w:w="1039" w:type="dxa"/>
            <w:vMerge/>
            <w:tcBorders>
              <w:top w:val="single" w:sz="4" w:space="0" w:color="000000"/>
              <w:left w:val="single" w:sz="4" w:space="0" w:color="000000"/>
              <w:bottom w:val="single" w:sz="4" w:space="0" w:color="000000"/>
              <w:right w:val="single" w:sz="4" w:space="0" w:color="000000"/>
            </w:tcBorders>
            <w:vAlign w:val="center"/>
          </w:tcPr>
          <w:p w14:paraId="14FA37FB" w14:textId="77777777" w:rsidR="00851DCC" w:rsidRPr="00851DCC" w:rsidRDefault="00851DCC" w:rsidP="00851DCC">
            <w:pPr>
              <w:jc w:val="both"/>
              <w:rPr>
                <w:rFonts w:ascii="Liberation Serif" w:hAnsi="Liberation Serif" w:cs="Liberation Serif"/>
                <w:sz w:val="24"/>
                <w:szCs w:val="24"/>
              </w:rPr>
            </w:pPr>
          </w:p>
        </w:tc>
      </w:tr>
      <w:tr w:rsidR="00851DCC" w:rsidRPr="00851DCC" w14:paraId="11ECBE40" w14:textId="77777777" w:rsidTr="00FA55CE">
        <w:trPr>
          <w:cantSplit/>
          <w:jc w:val="center"/>
        </w:trPr>
        <w:tc>
          <w:tcPr>
            <w:tcW w:w="9638" w:type="dxa"/>
            <w:gridSpan w:val="14"/>
            <w:tcBorders>
              <w:top w:val="single" w:sz="4" w:space="0" w:color="000000"/>
              <w:left w:val="single" w:sz="4" w:space="0" w:color="000000"/>
              <w:bottom w:val="single" w:sz="4" w:space="0" w:color="000000"/>
              <w:right w:val="single" w:sz="4" w:space="0" w:color="000000"/>
            </w:tcBorders>
            <w:vAlign w:val="center"/>
          </w:tcPr>
          <w:p w14:paraId="2F0FF31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Основные виды разрешенного использования</w:t>
            </w:r>
          </w:p>
        </w:tc>
      </w:tr>
      <w:tr w:rsidR="00851DCC" w:rsidRPr="00851DCC" w14:paraId="6D1F2E30" w14:textId="77777777" w:rsidTr="00FA55CE">
        <w:trPr>
          <w:cantSplit/>
          <w:jc w:val="center"/>
        </w:trPr>
        <w:tc>
          <w:tcPr>
            <w:tcW w:w="610" w:type="dxa"/>
            <w:gridSpan w:val="2"/>
            <w:tcBorders>
              <w:top w:val="single" w:sz="4" w:space="0" w:color="000000"/>
              <w:left w:val="single" w:sz="4" w:space="0" w:color="000000"/>
              <w:bottom w:val="single" w:sz="4" w:space="0" w:color="000000"/>
              <w:right w:val="single" w:sz="4" w:space="0" w:color="000000"/>
            </w:tcBorders>
            <w:vAlign w:val="center"/>
          </w:tcPr>
          <w:p w14:paraId="424B666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480" w:type="dxa"/>
            <w:gridSpan w:val="2"/>
            <w:tcBorders>
              <w:top w:val="single" w:sz="4" w:space="0" w:color="000000"/>
              <w:left w:val="single" w:sz="4" w:space="0" w:color="000000"/>
              <w:bottom w:val="single" w:sz="4" w:space="0" w:color="000000"/>
              <w:right w:val="single" w:sz="4" w:space="0" w:color="000000"/>
            </w:tcBorders>
            <w:vAlign w:val="center"/>
          </w:tcPr>
          <w:p w14:paraId="61A37BDE"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Использование лесов</w:t>
            </w:r>
          </w:p>
        </w:tc>
        <w:tc>
          <w:tcPr>
            <w:tcW w:w="1729" w:type="dxa"/>
            <w:gridSpan w:val="3"/>
            <w:tcBorders>
              <w:top w:val="single" w:sz="4" w:space="0" w:color="000000"/>
              <w:left w:val="single" w:sz="4" w:space="0" w:color="000000"/>
              <w:bottom w:val="single" w:sz="4" w:space="0" w:color="000000"/>
              <w:right w:val="single" w:sz="4" w:space="0" w:color="000000"/>
            </w:tcBorders>
            <w:vAlign w:val="center"/>
          </w:tcPr>
          <w:p w14:paraId="57D3CB5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Регулирование в соответствии с лесным законодательством Российской Федерации</w:t>
            </w:r>
          </w:p>
        </w:tc>
        <w:tc>
          <w:tcPr>
            <w:tcW w:w="5819" w:type="dxa"/>
            <w:gridSpan w:val="7"/>
            <w:tcBorders>
              <w:top w:val="single" w:sz="4" w:space="0" w:color="000000"/>
              <w:left w:val="single" w:sz="4" w:space="0" w:color="000000"/>
              <w:bottom w:val="single" w:sz="4" w:space="0" w:color="000000"/>
              <w:right w:val="single" w:sz="4" w:space="0" w:color="000000"/>
            </w:tcBorders>
            <w:vAlign w:val="center"/>
          </w:tcPr>
          <w:p w14:paraId="732BA9D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0C514E9" w14:textId="77777777" w:rsidTr="00FA55CE">
        <w:trPr>
          <w:cantSplit/>
          <w:jc w:val="center"/>
        </w:trPr>
        <w:tc>
          <w:tcPr>
            <w:tcW w:w="610" w:type="dxa"/>
            <w:gridSpan w:val="2"/>
            <w:tcBorders>
              <w:top w:val="single" w:sz="4" w:space="0" w:color="000000"/>
              <w:left w:val="single" w:sz="4" w:space="0" w:color="000000"/>
              <w:bottom w:val="single" w:sz="4" w:space="0" w:color="000000"/>
              <w:right w:val="single" w:sz="4" w:space="0" w:color="000000"/>
            </w:tcBorders>
            <w:vAlign w:val="center"/>
          </w:tcPr>
          <w:p w14:paraId="603BD12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480" w:type="dxa"/>
            <w:gridSpan w:val="2"/>
            <w:tcBorders>
              <w:top w:val="single" w:sz="4" w:space="0" w:color="000000"/>
              <w:left w:val="single" w:sz="4" w:space="0" w:color="000000"/>
              <w:bottom w:val="single" w:sz="4" w:space="0" w:color="000000"/>
              <w:right w:val="single" w:sz="4" w:space="0" w:color="000000"/>
            </w:tcBorders>
            <w:vAlign w:val="center"/>
          </w:tcPr>
          <w:p w14:paraId="71D3F71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Заготовка древесины</w:t>
            </w:r>
          </w:p>
        </w:tc>
        <w:tc>
          <w:tcPr>
            <w:tcW w:w="1729" w:type="dxa"/>
            <w:gridSpan w:val="3"/>
            <w:tcBorders>
              <w:top w:val="single" w:sz="4" w:space="0" w:color="000000"/>
              <w:left w:val="single" w:sz="4" w:space="0" w:color="000000"/>
              <w:bottom w:val="single" w:sz="4" w:space="0" w:color="000000"/>
              <w:right w:val="single" w:sz="4" w:space="0" w:color="000000"/>
            </w:tcBorders>
            <w:vAlign w:val="center"/>
          </w:tcPr>
          <w:p w14:paraId="6BBC494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Регулирование в соответствии с лесным законодательством Российской Федерации</w:t>
            </w:r>
          </w:p>
        </w:tc>
        <w:tc>
          <w:tcPr>
            <w:tcW w:w="5819" w:type="dxa"/>
            <w:gridSpan w:val="7"/>
            <w:tcBorders>
              <w:top w:val="single" w:sz="4" w:space="0" w:color="000000"/>
              <w:left w:val="single" w:sz="4" w:space="0" w:color="000000"/>
              <w:bottom w:val="single" w:sz="4" w:space="0" w:color="000000"/>
              <w:right w:val="single" w:sz="4" w:space="0" w:color="000000"/>
            </w:tcBorders>
            <w:vAlign w:val="center"/>
          </w:tcPr>
          <w:p w14:paraId="31554F0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14CDA25" w14:textId="77777777" w:rsidTr="00FA55CE">
        <w:trPr>
          <w:cantSplit/>
          <w:jc w:val="center"/>
        </w:trPr>
        <w:tc>
          <w:tcPr>
            <w:tcW w:w="610" w:type="dxa"/>
            <w:gridSpan w:val="2"/>
            <w:tcBorders>
              <w:top w:val="single" w:sz="4" w:space="0" w:color="000000"/>
              <w:left w:val="single" w:sz="4" w:space="0" w:color="000000"/>
              <w:bottom w:val="single" w:sz="4" w:space="0" w:color="000000"/>
              <w:right w:val="single" w:sz="4" w:space="0" w:color="000000"/>
            </w:tcBorders>
            <w:vAlign w:val="center"/>
          </w:tcPr>
          <w:p w14:paraId="13BFFAE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480" w:type="dxa"/>
            <w:gridSpan w:val="2"/>
            <w:tcBorders>
              <w:top w:val="single" w:sz="4" w:space="0" w:color="000000"/>
              <w:left w:val="single" w:sz="4" w:space="0" w:color="000000"/>
              <w:bottom w:val="single" w:sz="4" w:space="0" w:color="000000"/>
              <w:right w:val="single" w:sz="4" w:space="0" w:color="000000"/>
            </w:tcBorders>
            <w:vAlign w:val="center"/>
          </w:tcPr>
          <w:p w14:paraId="470A062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Лесные плантации</w:t>
            </w:r>
          </w:p>
        </w:tc>
        <w:tc>
          <w:tcPr>
            <w:tcW w:w="1729" w:type="dxa"/>
            <w:gridSpan w:val="3"/>
            <w:tcBorders>
              <w:top w:val="single" w:sz="4" w:space="0" w:color="000000"/>
              <w:left w:val="single" w:sz="4" w:space="0" w:color="000000"/>
              <w:bottom w:val="single" w:sz="4" w:space="0" w:color="000000"/>
              <w:right w:val="single" w:sz="4" w:space="0" w:color="000000"/>
            </w:tcBorders>
            <w:vAlign w:val="center"/>
          </w:tcPr>
          <w:p w14:paraId="6699E40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Регулирование в соответствии с лесным законодательством Российской Федерации</w:t>
            </w:r>
          </w:p>
        </w:tc>
        <w:tc>
          <w:tcPr>
            <w:tcW w:w="5819" w:type="dxa"/>
            <w:gridSpan w:val="7"/>
            <w:tcBorders>
              <w:top w:val="single" w:sz="4" w:space="0" w:color="000000"/>
              <w:left w:val="single" w:sz="4" w:space="0" w:color="000000"/>
              <w:bottom w:val="single" w:sz="4" w:space="0" w:color="000000"/>
              <w:right w:val="single" w:sz="4" w:space="0" w:color="000000"/>
            </w:tcBorders>
            <w:vAlign w:val="center"/>
          </w:tcPr>
          <w:p w14:paraId="38CD915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3D8872C" w14:textId="77777777" w:rsidTr="00FA55CE">
        <w:trPr>
          <w:cantSplit/>
          <w:jc w:val="center"/>
        </w:trPr>
        <w:tc>
          <w:tcPr>
            <w:tcW w:w="610" w:type="dxa"/>
            <w:gridSpan w:val="2"/>
            <w:tcBorders>
              <w:top w:val="single" w:sz="4" w:space="0" w:color="000000"/>
              <w:left w:val="single" w:sz="4" w:space="0" w:color="000000"/>
              <w:bottom w:val="single" w:sz="4" w:space="0" w:color="000000"/>
              <w:right w:val="single" w:sz="4" w:space="0" w:color="000000"/>
            </w:tcBorders>
            <w:vAlign w:val="center"/>
          </w:tcPr>
          <w:p w14:paraId="3C5991B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480" w:type="dxa"/>
            <w:gridSpan w:val="2"/>
            <w:tcBorders>
              <w:top w:val="single" w:sz="4" w:space="0" w:color="000000"/>
              <w:left w:val="single" w:sz="4" w:space="0" w:color="000000"/>
              <w:bottom w:val="single" w:sz="4" w:space="0" w:color="000000"/>
              <w:right w:val="single" w:sz="4" w:space="0" w:color="000000"/>
            </w:tcBorders>
            <w:vAlign w:val="center"/>
          </w:tcPr>
          <w:p w14:paraId="5338C06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Заготовка лесных ресурсов</w:t>
            </w:r>
          </w:p>
        </w:tc>
        <w:tc>
          <w:tcPr>
            <w:tcW w:w="1729" w:type="dxa"/>
            <w:gridSpan w:val="3"/>
            <w:tcBorders>
              <w:top w:val="single" w:sz="4" w:space="0" w:color="000000"/>
              <w:left w:val="single" w:sz="4" w:space="0" w:color="000000"/>
              <w:bottom w:val="single" w:sz="4" w:space="0" w:color="000000"/>
              <w:right w:val="single" w:sz="4" w:space="0" w:color="000000"/>
            </w:tcBorders>
            <w:vAlign w:val="center"/>
          </w:tcPr>
          <w:p w14:paraId="4339E07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Регулирование в соответствии с лесным законодательством Российской Федерации</w:t>
            </w:r>
          </w:p>
        </w:tc>
        <w:tc>
          <w:tcPr>
            <w:tcW w:w="5819" w:type="dxa"/>
            <w:gridSpan w:val="7"/>
            <w:tcBorders>
              <w:top w:val="single" w:sz="4" w:space="0" w:color="000000"/>
              <w:left w:val="single" w:sz="4" w:space="0" w:color="000000"/>
              <w:bottom w:val="single" w:sz="4" w:space="0" w:color="000000"/>
              <w:right w:val="single" w:sz="4" w:space="0" w:color="000000"/>
            </w:tcBorders>
            <w:vAlign w:val="center"/>
          </w:tcPr>
          <w:p w14:paraId="1E66410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83ED7B9" w14:textId="77777777" w:rsidTr="00FA55CE">
        <w:trPr>
          <w:cantSplit/>
          <w:jc w:val="center"/>
        </w:trPr>
        <w:tc>
          <w:tcPr>
            <w:tcW w:w="610" w:type="dxa"/>
            <w:gridSpan w:val="2"/>
            <w:tcBorders>
              <w:top w:val="single" w:sz="4" w:space="0" w:color="000000"/>
              <w:left w:val="single" w:sz="4" w:space="0" w:color="000000"/>
              <w:bottom w:val="single" w:sz="4" w:space="0" w:color="000000"/>
              <w:right w:val="single" w:sz="4" w:space="0" w:color="000000"/>
            </w:tcBorders>
            <w:vAlign w:val="center"/>
          </w:tcPr>
          <w:p w14:paraId="34C68B9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480" w:type="dxa"/>
            <w:gridSpan w:val="2"/>
            <w:tcBorders>
              <w:top w:val="single" w:sz="4" w:space="0" w:color="000000"/>
              <w:left w:val="single" w:sz="4" w:space="0" w:color="000000"/>
              <w:bottom w:val="single" w:sz="4" w:space="0" w:color="000000"/>
              <w:right w:val="single" w:sz="4" w:space="0" w:color="000000"/>
            </w:tcBorders>
            <w:vAlign w:val="center"/>
          </w:tcPr>
          <w:p w14:paraId="3FE5C2D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Резервные леса</w:t>
            </w:r>
          </w:p>
        </w:tc>
        <w:tc>
          <w:tcPr>
            <w:tcW w:w="1729" w:type="dxa"/>
            <w:gridSpan w:val="3"/>
            <w:tcBorders>
              <w:top w:val="single" w:sz="4" w:space="0" w:color="000000"/>
              <w:left w:val="single" w:sz="4" w:space="0" w:color="000000"/>
              <w:bottom w:val="single" w:sz="4" w:space="0" w:color="000000"/>
              <w:right w:val="single" w:sz="4" w:space="0" w:color="000000"/>
            </w:tcBorders>
            <w:vAlign w:val="center"/>
          </w:tcPr>
          <w:p w14:paraId="6C70D20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Регулирование в соответствии с лесным законодательством Российской Федерации</w:t>
            </w:r>
          </w:p>
        </w:tc>
        <w:tc>
          <w:tcPr>
            <w:tcW w:w="5819" w:type="dxa"/>
            <w:gridSpan w:val="7"/>
            <w:tcBorders>
              <w:top w:val="single" w:sz="4" w:space="0" w:color="000000"/>
              <w:left w:val="single" w:sz="4" w:space="0" w:color="000000"/>
              <w:bottom w:val="single" w:sz="4" w:space="0" w:color="000000"/>
              <w:right w:val="single" w:sz="4" w:space="0" w:color="000000"/>
            </w:tcBorders>
            <w:vAlign w:val="center"/>
          </w:tcPr>
          <w:p w14:paraId="3F353BA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0A9FAAA" w14:textId="77777777" w:rsidTr="00FA55CE">
        <w:trPr>
          <w:cantSplit/>
          <w:jc w:val="center"/>
        </w:trPr>
        <w:tc>
          <w:tcPr>
            <w:tcW w:w="610" w:type="dxa"/>
            <w:gridSpan w:val="2"/>
            <w:tcBorders>
              <w:top w:val="single" w:sz="4" w:space="0" w:color="000000"/>
              <w:left w:val="single" w:sz="4" w:space="0" w:color="000000"/>
              <w:bottom w:val="single" w:sz="4" w:space="0" w:color="000000"/>
              <w:right w:val="single" w:sz="4" w:space="0" w:color="000000"/>
            </w:tcBorders>
            <w:vAlign w:val="center"/>
          </w:tcPr>
          <w:p w14:paraId="1DE6D4C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480" w:type="dxa"/>
            <w:gridSpan w:val="2"/>
            <w:tcBorders>
              <w:top w:val="single" w:sz="4" w:space="0" w:color="000000"/>
              <w:left w:val="single" w:sz="4" w:space="0" w:color="000000"/>
              <w:bottom w:val="single" w:sz="4" w:space="0" w:color="000000"/>
              <w:right w:val="single" w:sz="4" w:space="0" w:color="000000"/>
            </w:tcBorders>
            <w:vAlign w:val="center"/>
          </w:tcPr>
          <w:p w14:paraId="3B7DF12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548" w:type="dxa"/>
            <w:gridSpan w:val="10"/>
            <w:tcBorders>
              <w:top w:val="single" w:sz="4" w:space="0" w:color="000000"/>
              <w:left w:val="single" w:sz="4" w:space="0" w:color="000000"/>
              <w:bottom w:val="single" w:sz="4" w:space="0" w:color="000000"/>
              <w:right w:val="single" w:sz="4" w:space="0" w:color="000000"/>
            </w:tcBorders>
            <w:vAlign w:val="center"/>
          </w:tcPr>
          <w:p w14:paraId="6999E9C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26904BF" w14:textId="77777777" w:rsidTr="00FA55CE">
        <w:trPr>
          <w:cantSplit/>
          <w:jc w:val="center"/>
        </w:trPr>
        <w:tc>
          <w:tcPr>
            <w:tcW w:w="9638" w:type="dxa"/>
            <w:gridSpan w:val="14"/>
            <w:tcBorders>
              <w:top w:val="single" w:sz="4" w:space="0" w:color="000000"/>
              <w:left w:val="single" w:sz="4" w:space="0" w:color="000000"/>
              <w:bottom w:val="single" w:sz="4" w:space="0" w:color="000000"/>
              <w:right w:val="single" w:sz="4" w:space="0" w:color="000000"/>
            </w:tcBorders>
            <w:vAlign w:val="center"/>
          </w:tcPr>
          <w:p w14:paraId="24022C4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Вспомогательные виды разрешенного использования</w:t>
            </w:r>
          </w:p>
        </w:tc>
      </w:tr>
      <w:tr w:rsidR="00851DCC" w:rsidRPr="00851DCC" w14:paraId="5CF2DA9E" w14:textId="77777777" w:rsidTr="00FA55CE">
        <w:trPr>
          <w:cantSplit/>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11E7D74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462" w:type="dxa"/>
            <w:gridSpan w:val="2"/>
            <w:tcBorders>
              <w:top w:val="single" w:sz="4" w:space="0" w:color="000000"/>
              <w:left w:val="single" w:sz="4" w:space="0" w:color="000000"/>
              <w:bottom w:val="single" w:sz="4" w:space="0" w:color="000000"/>
              <w:right w:val="single" w:sz="4" w:space="0" w:color="000000"/>
            </w:tcBorders>
            <w:vAlign w:val="center"/>
          </w:tcPr>
          <w:p w14:paraId="063A61A4"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Коммунальное обслуживание</w:t>
            </w:r>
          </w:p>
        </w:tc>
        <w:tc>
          <w:tcPr>
            <w:tcW w:w="7621" w:type="dxa"/>
            <w:gridSpan w:val="11"/>
            <w:tcBorders>
              <w:top w:val="single" w:sz="4" w:space="0" w:color="000000"/>
              <w:left w:val="single" w:sz="4" w:space="0" w:color="000000"/>
              <w:bottom w:val="single" w:sz="4" w:space="0" w:color="000000"/>
              <w:right w:val="single" w:sz="4" w:space="0" w:color="000000"/>
            </w:tcBorders>
            <w:vAlign w:val="center"/>
          </w:tcPr>
          <w:p w14:paraId="08C0867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4DCDAF9" w14:textId="77777777" w:rsidTr="00FA55CE">
        <w:trPr>
          <w:cantSplit/>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6BB9CE5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462" w:type="dxa"/>
            <w:gridSpan w:val="2"/>
            <w:tcBorders>
              <w:top w:val="single" w:sz="4" w:space="0" w:color="000000"/>
              <w:left w:val="single" w:sz="4" w:space="0" w:color="000000"/>
              <w:bottom w:val="single" w:sz="4" w:space="0" w:color="000000"/>
              <w:right w:val="single" w:sz="4" w:space="0" w:color="000000"/>
            </w:tcBorders>
            <w:vAlign w:val="center"/>
          </w:tcPr>
          <w:p w14:paraId="522EC65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Отдых (рекреация)</w:t>
            </w:r>
          </w:p>
        </w:tc>
        <w:tc>
          <w:tcPr>
            <w:tcW w:w="7621" w:type="dxa"/>
            <w:gridSpan w:val="11"/>
            <w:tcBorders>
              <w:top w:val="single" w:sz="4" w:space="0" w:color="000000"/>
              <w:left w:val="single" w:sz="4" w:space="0" w:color="000000"/>
              <w:bottom w:val="single" w:sz="4" w:space="0" w:color="000000"/>
              <w:right w:val="single" w:sz="4" w:space="0" w:color="000000"/>
            </w:tcBorders>
            <w:vAlign w:val="center"/>
          </w:tcPr>
          <w:p w14:paraId="677CABE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31AAEBA" w14:textId="77777777" w:rsidTr="00FA55CE">
        <w:trPr>
          <w:cantSplit/>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17C9528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462" w:type="dxa"/>
            <w:gridSpan w:val="2"/>
            <w:tcBorders>
              <w:top w:val="single" w:sz="4" w:space="0" w:color="000000"/>
              <w:left w:val="single" w:sz="4" w:space="0" w:color="000000"/>
              <w:bottom w:val="single" w:sz="4" w:space="0" w:color="000000"/>
              <w:right w:val="single" w:sz="4" w:space="0" w:color="000000"/>
            </w:tcBorders>
            <w:vAlign w:val="center"/>
          </w:tcPr>
          <w:p w14:paraId="2170F21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Площадки для занятий спортом</w:t>
            </w:r>
          </w:p>
        </w:tc>
        <w:tc>
          <w:tcPr>
            <w:tcW w:w="7621" w:type="dxa"/>
            <w:gridSpan w:val="11"/>
            <w:tcBorders>
              <w:top w:val="single" w:sz="4" w:space="0" w:color="000000"/>
              <w:left w:val="single" w:sz="4" w:space="0" w:color="000000"/>
              <w:bottom w:val="single" w:sz="4" w:space="0" w:color="000000"/>
              <w:right w:val="single" w:sz="4" w:space="0" w:color="000000"/>
            </w:tcBorders>
            <w:vAlign w:val="center"/>
          </w:tcPr>
          <w:p w14:paraId="05045AC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24FA7AA2" w14:textId="77777777" w:rsidTr="00FA55CE">
        <w:trPr>
          <w:cantSplit/>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01ADDEC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462" w:type="dxa"/>
            <w:gridSpan w:val="2"/>
            <w:tcBorders>
              <w:top w:val="single" w:sz="4" w:space="0" w:color="000000"/>
              <w:left w:val="single" w:sz="4" w:space="0" w:color="000000"/>
              <w:bottom w:val="single" w:sz="4" w:space="0" w:color="000000"/>
              <w:right w:val="single" w:sz="4" w:space="0" w:color="000000"/>
            </w:tcBorders>
            <w:vAlign w:val="center"/>
          </w:tcPr>
          <w:p w14:paraId="06483D8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Природно-познавательный туризм</w:t>
            </w:r>
          </w:p>
        </w:tc>
        <w:tc>
          <w:tcPr>
            <w:tcW w:w="7621" w:type="dxa"/>
            <w:gridSpan w:val="11"/>
            <w:tcBorders>
              <w:top w:val="single" w:sz="4" w:space="0" w:color="000000"/>
              <w:left w:val="single" w:sz="4" w:space="0" w:color="000000"/>
              <w:bottom w:val="single" w:sz="4" w:space="0" w:color="000000"/>
              <w:right w:val="single" w:sz="4" w:space="0" w:color="000000"/>
            </w:tcBorders>
            <w:vAlign w:val="center"/>
          </w:tcPr>
          <w:p w14:paraId="1C6D379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5FA3F222" w14:textId="77777777" w:rsidTr="00FA55CE">
        <w:trPr>
          <w:cantSplit/>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383F5AD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462" w:type="dxa"/>
            <w:gridSpan w:val="2"/>
            <w:tcBorders>
              <w:top w:val="single" w:sz="4" w:space="0" w:color="000000"/>
              <w:left w:val="single" w:sz="4" w:space="0" w:color="000000"/>
              <w:bottom w:val="single" w:sz="4" w:space="0" w:color="000000"/>
              <w:right w:val="single" w:sz="4" w:space="0" w:color="000000"/>
            </w:tcBorders>
            <w:vAlign w:val="center"/>
          </w:tcPr>
          <w:p w14:paraId="718C3B2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Туристическое обслуживание</w:t>
            </w:r>
          </w:p>
        </w:tc>
        <w:tc>
          <w:tcPr>
            <w:tcW w:w="662" w:type="dxa"/>
            <w:gridSpan w:val="2"/>
            <w:tcBorders>
              <w:top w:val="single" w:sz="4" w:space="0" w:color="000000"/>
              <w:left w:val="single" w:sz="4" w:space="0" w:color="000000"/>
              <w:bottom w:val="single" w:sz="4" w:space="0" w:color="000000"/>
              <w:right w:val="single" w:sz="4" w:space="0" w:color="000000"/>
            </w:tcBorders>
            <w:vAlign w:val="center"/>
          </w:tcPr>
          <w:p w14:paraId="2BC688A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0,1 га</w:t>
            </w:r>
          </w:p>
        </w:tc>
        <w:tc>
          <w:tcPr>
            <w:tcW w:w="1317" w:type="dxa"/>
            <w:gridSpan w:val="3"/>
            <w:tcBorders>
              <w:top w:val="single" w:sz="4" w:space="0" w:color="000000"/>
              <w:left w:val="single" w:sz="4" w:space="0" w:color="000000"/>
              <w:bottom w:val="single" w:sz="4" w:space="0" w:color="000000"/>
              <w:right w:val="single" w:sz="4" w:space="0" w:color="000000"/>
            </w:tcBorders>
            <w:vAlign w:val="center"/>
          </w:tcPr>
          <w:p w14:paraId="7A7488B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169" w:type="dxa"/>
            <w:gridSpan w:val="2"/>
            <w:tcBorders>
              <w:top w:val="single" w:sz="4" w:space="0" w:color="000000"/>
              <w:left w:val="single" w:sz="4" w:space="0" w:color="000000"/>
              <w:bottom w:val="single" w:sz="4" w:space="0" w:color="000000"/>
              <w:right w:val="single" w:sz="4" w:space="0" w:color="000000"/>
            </w:tcBorders>
            <w:vAlign w:val="center"/>
          </w:tcPr>
          <w:p w14:paraId="63ACBFF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754D8CF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 м от границ «красных линий», минимальное расстояние от дома до границы соседнего участка 3 м., в границах населенного пункта</w:t>
            </w:r>
          </w:p>
        </w:tc>
        <w:tc>
          <w:tcPr>
            <w:tcW w:w="2073" w:type="dxa"/>
            <w:gridSpan w:val="2"/>
            <w:tcBorders>
              <w:top w:val="single" w:sz="4" w:space="0" w:color="000000"/>
              <w:left w:val="single" w:sz="4" w:space="0" w:color="000000"/>
              <w:bottom w:val="single" w:sz="4" w:space="0" w:color="000000"/>
              <w:right w:val="single" w:sz="4" w:space="0" w:color="000000"/>
            </w:tcBorders>
            <w:vAlign w:val="center"/>
          </w:tcPr>
          <w:p w14:paraId="3B26EEC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ED59ABA" w14:textId="77777777" w:rsidTr="00FA55CE">
        <w:trPr>
          <w:cantSplit/>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2F8CDD0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462" w:type="dxa"/>
            <w:gridSpan w:val="2"/>
            <w:tcBorders>
              <w:top w:val="single" w:sz="4" w:space="0" w:color="000000"/>
              <w:left w:val="single" w:sz="4" w:space="0" w:color="000000"/>
              <w:bottom w:val="single" w:sz="4" w:space="0" w:color="000000"/>
              <w:right w:val="single" w:sz="4" w:space="0" w:color="000000"/>
            </w:tcBorders>
            <w:vAlign w:val="center"/>
          </w:tcPr>
          <w:p w14:paraId="4A07B40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Охота и рыбалка</w:t>
            </w:r>
          </w:p>
        </w:tc>
        <w:tc>
          <w:tcPr>
            <w:tcW w:w="662" w:type="dxa"/>
            <w:gridSpan w:val="2"/>
            <w:tcBorders>
              <w:top w:val="single" w:sz="4" w:space="0" w:color="000000"/>
              <w:left w:val="single" w:sz="4" w:space="0" w:color="000000"/>
              <w:bottom w:val="single" w:sz="4" w:space="0" w:color="000000"/>
              <w:right w:val="single" w:sz="4" w:space="0" w:color="000000"/>
            </w:tcBorders>
            <w:vAlign w:val="center"/>
          </w:tcPr>
          <w:p w14:paraId="2493292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0,05 га</w:t>
            </w:r>
          </w:p>
        </w:tc>
        <w:tc>
          <w:tcPr>
            <w:tcW w:w="1317" w:type="dxa"/>
            <w:gridSpan w:val="3"/>
            <w:tcBorders>
              <w:top w:val="single" w:sz="4" w:space="0" w:color="000000"/>
              <w:left w:val="single" w:sz="4" w:space="0" w:color="000000"/>
              <w:bottom w:val="single" w:sz="4" w:space="0" w:color="000000"/>
              <w:right w:val="single" w:sz="4" w:space="0" w:color="000000"/>
            </w:tcBorders>
            <w:vAlign w:val="center"/>
          </w:tcPr>
          <w:p w14:paraId="3C9E42C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169" w:type="dxa"/>
            <w:gridSpan w:val="2"/>
            <w:tcBorders>
              <w:top w:val="single" w:sz="4" w:space="0" w:color="000000"/>
              <w:left w:val="single" w:sz="4" w:space="0" w:color="000000"/>
              <w:bottom w:val="single" w:sz="4" w:space="0" w:color="000000"/>
              <w:right w:val="single" w:sz="4" w:space="0" w:color="000000"/>
            </w:tcBorders>
            <w:vAlign w:val="center"/>
          </w:tcPr>
          <w:p w14:paraId="1E750AC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4473" w:type="dxa"/>
            <w:gridSpan w:val="4"/>
            <w:tcBorders>
              <w:top w:val="single" w:sz="4" w:space="0" w:color="000000"/>
              <w:left w:val="single" w:sz="4" w:space="0" w:color="000000"/>
              <w:bottom w:val="single" w:sz="4" w:space="0" w:color="000000"/>
              <w:right w:val="single" w:sz="4" w:space="0" w:color="000000"/>
            </w:tcBorders>
            <w:vAlign w:val="center"/>
          </w:tcPr>
          <w:p w14:paraId="0B2AAA5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52998AA" w14:textId="77777777" w:rsidTr="00FA55CE">
        <w:trPr>
          <w:cantSplit/>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639DCA9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7</w:t>
            </w:r>
          </w:p>
        </w:tc>
        <w:tc>
          <w:tcPr>
            <w:tcW w:w="1462" w:type="dxa"/>
            <w:gridSpan w:val="2"/>
            <w:tcBorders>
              <w:top w:val="single" w:sz="4" w:space="0" w:color="000000"/>
              <w:left w:val="single" w:sz="4" w:space="0" w:color="000000"/>
              <w:bottom w:val="single" w:sz="4" w:space="0" w:color="000000"/>
              <w:right w:val="single" w:sz="4" w:space="0" w:color="000000"/>
            </w:tcBorders>
            <w:vAlign w:val="center"/>
          </w:tcPr>
          <w:p w14:paraId="3771771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Причалы для маломерных судов</w:t>
            </w:r>
          </w:p>
        </w:tc>
        <w:tc>
          <w:tcPr>
            <w:tcW w:w="1979" w:type="dxa"/>
            <w:gridSpan w:val="5"/>
            <w:tcBorders>
              <w:top w:val="single" w:sz="4" w:space="0" w:color="000000"/>
              <w:left w:val="single" w:sz="4" w:space="0" w:color="000000"/>
              <w:bottom w:val="single" w:sz="4" w:space="0" w:color="000000"/>
              <w:right w:val="single" w:sz="4" w:space="0" w:color="000000"/>
            </w:tcBorders>
            <w:vAlign w:val="center"/>
          </w:tcPr>
          <w:p w14:paraId="16F299B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169" w:type="dxa"/>
            <w:gridSpan w:val="2"/>
            <w:tcBorders>
              <w:top w:val="single" w:sz="4" w:space="0" w:color="000000"/>
              <w:left w:val="single" w:sz="4" w:space="0" w:color="000000"/>
              <w:bottom w:val="single" w:sz="4" w:space="0" w:color="000000"/>
              <w:right w:val="single" w:sz="4" w:space="0" w:color="000000"/>
            </w:tcBorders>
            <w:vAlign w:val="center"/>
          </w:tcPr>
          <w:p w14:paraId="73FF5AE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264EC82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не ближе 20 метров от уреза воды.</w:t>
            </w:r>
          </w:p>
        </w:tc>
        <w:tc>
          <w:tcPr>
            <w:tcW w:w="2073" w:type="dxa"/>
            <w:gridSpan w:val="2"/>
            <w:tcBorders>
              <w:top w:val="single" w:sz="4" w:space="0" w:color="000000"/>
              <w:left w:val="single" w:sz="4" w:space="0" w:color="000000"/>
              <w:bottom w:val="single" w:sz="4" w:space="0" w:color="000000"/>
              <w:right w:val="single" w:sz="4" w:space="0" w:color="000000"/>
            </w:tcBorders>
            <w:vAlign w:val="center"/>
          </w:tcPr>
          <w:p w14:paraId="376051A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bl>
    <w:p w14:paraId="27D26430" w14:textId="77777777" w:rsidR="00851DCC" w:rsidRPr="00851DCC" w:rsidRDefault="00851DCC" w:rsidP="00851DCC">
      <w:pPr>
        <w:pStyle w:val="afb"/>
        <w:jc w:val="both"/>
        <w:rPr>
          <w:rFonts w:ascii="Liberation Serif" w:hAnsi="Liberation Serif" w:cs="Liberation Serif"/>
          <w:sz w:val="24"/>
          <w:szCs w:val="24"/>
        </w:rPr>
      </w:pPr>
    </w:p>
    <w:p w14:paraId="4D5A4247"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Параметры основных и вспомогательных видов разрешенного строительства применяются в соответствии с Лесным кодексом Российской Федерации при соблюдении требований СанПиН 2.2.1/2.1.1.1200-03 «Санитарно-защитные зоны и санитарная классификация предприятий, сооружений и иных объектов», СП 42.13330.2011 «Градостроительство. Планировка и застройка городских и сельских поселений», техническими регламентами, в том числе Нормативами градостроительного проектирования городского округа Первоуральск и региональными нормативами.</w:t>
      </w:r>
    </w:p>
    <w:p w14:paraId="1AAD8A84" w14:textId="7FC4598B"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 xml:space="preserve">1. Минимальные площади земельных участков объектов общественной застройки определяются на основе норм СП 42.13330.2011 «Градостроительство. Планировка </w:t>
      </w:r>
      <w:r w:rsidR="00D00FC5">
        <w:rPr>
          <w:rFonts w:ascii="Liberation Serif" w:hAnsi="Liberation Serif" w:cs="Liberation Serif"/>
          <w:sz w:val="24"/>
          <w:szCs w:val="24"/>
        </w:rPr>
        <w:br/>
      </w:r>
      <w:r w:rsidRPr="00851DCC">
        <w:rPr>
          <w:rFonts w:ascii="Liberation Serif" w:hAnsi="Liberation Serif" w:cs="Liberation Serif"/>
          <w:sz w:val="24"/>
          <w:szCs w:val="24"/>
        </w:rPr>
        <w:t xml:space="preserve">и застройка городских и сельских поселений». </w:t>
      </w:r>
    </w:p>
    <w:p w14:paraId="0EA7B2F0"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2. Количество машино мест на открытых стоянках для временного хранения транспортных средств не более 25.</w:t>
      </w:r>
    </w:p>
    <w:p w14:paraId="52885184" w14:textId="2AAC1B3B"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 xml:space="preserve">3. Размещать общественные туалеты следует с учетом 1 прибор на 50 отдыхающих, </w:t>
      </w:r>
      <w:r w:rsidR="00D00FC5">
        <w:rPr>
          <w:rFonts w:ascii="Liberation Serif" w:hAnsi="Liberation Serif" w:cs="Liberation Serif"/>
          <w:sz w:val="24"/>
          <w:szCs w:val="24"/>
        </w:rPr>
        <w:br/>
      </w:r>
      <w:r w:rsidRPr="00851DCC">
        <w:rPr>
          <w:rFonts w:ascii="Liberation Serif" w:hAnsi="Liberation Serif" w:cs="Liberation Serif"/>
          <w:sz w:val="24"/>
          <w:szCs w:val="24"/>
        </w:rPr>
        <w:t>но не менее 2 на объект.</w:t>
      </w:r>
    </w:p>
    <w:p w14:paraId="52AC14DC" w14:textId="77777777" w:rsidR="00851DCC" w:rsidRPr="00851DCC" w:rsidRDefault="00851DCC" w:rsidP="00851DCC">
      <w:pPr>
        <w:pStyle w:val="afb"/>
        <w:jc w:val="both"/>
        <w:rPr>
          <w:rFonts w:ascii="Liberation Serif" w:hAnsi="Liberation Serif" w:cs="Liberation Serif"/>
          <w:sz w:val="24"/>
          <w:szCs w:val="24"/>
        </w:rPr>
      </w:pPr>
    </w:p>
    <w:p w14:paraId="2EA928F2" w14:textId="77777777" w:rsidR="00851DCC" w:rsidRPr="00851DCC" w:rsidRDefault="00851DCC" w:rsidP="00851DCC">
      <w:pPr>
        <w:pStyle w:val="afb"/>
        <w:ind w:firstLine="708"/>
        <w:jc w:val="both"/>
        <w:rPr>
          <w:rFonts w:ascii="Liberation Serif" w:hAnsi="Liberation Serif" w:cs="Liberation Serif"/>
          <w:b/>
          <w:bCs/>
          <w:sz w:val="24"/>
          <w:szCs w:val="24"/>
        </w:rPr>
      </w:pPr>
      <w:r w:rsidRPr="00851DCC">
        <w:rPr>
          <w:rFonts w:ascii="Liberation Serif" w:hAnsi="Liberation Serif" w:cs="Liberation Serif"/>
          <w:b/>
          <w:bCs/>
          <w:sz w:val="24"/>
          <w:szCs w:val="24"/>
        </w:rPr>
        <w:t>6. В. Зона водных объектов.</w:t>
      </w:r>
    </w:p>
    <w:p w14:paraId="2A948A68"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Территории покрытые водными объектами.</w:t>
      </w:r>
    </w:p>
    <w:p w14:paraId="1F8E7DFE" w14:textId="77777777" w:rsidR="00851DCC" w:rsidRPr="00851DCC" w:rsidRDefault="00851DCC" w:rsidP="00851DCC">
      <w:pPr>
        <w:pStyle w:val="afb"/>
        <w:ind w:firstLine="708"/>
        <w:jc w:val="both"/>
        <w:rPr>
          <w:rFonts w:ascii="Liberation Serif" w:hAnsi="Liberation Serif" w:cs="Liberation Serif"/>
          <w:sz w:val="24"/>
          <w:szCs w:val="24"/>
        </w:rPr>
      </w:pPr>
      <w:r w:rsidRPr="00851DCC">
        <w:rPr>
          <w:rFonts w:ascii="Liberation Serif" w:hAnsi="Liberation Serif" w:cs="Liberation Serif"/>
          <w:sz w:val="24"/>
          <w:szCs w:val="24"/>
        </w:rPr>
        <w:t>Регламенты не устанавливаются в соответствии со статьей 36 Градостроительного кодекса Российской Федерации.</w:t>
      </w:r>
    </w:p>
    <w:p w14:paraId="3884345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Основные виды разрешенные использования: </w:t>
      </w:r>
    </w:p>
    <w:p w14:paraId="42D7E65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20</w:t>
      </w:r>
    </w:p>
    <w:tbl>
      <w:tblPr>
        <w:tblW w:w="5000" w:type="pct"/>
        <w:tblInd w:w="-113" w:type="dxa"/>
        <w:tblLayout w:type="fixed"/>
        <w:tblLook w:val="04A0" w:firstRow="1" w:lastRow="0" w:firstColumn="1" w:lastColumn="0" w:noHBand="0" w:noVBand="1"/>
      </w:tblPr>
      <w:tblGrid>
        <w:gridCol w:w="1683"/>
        <w:gridCol w:w="7488"/>
        <w:gridCol w:w="683"/>
      </w:tblGrid>
      <w:tr w:rsidR="00851DCC" w:rsidRPr="00851DCC" w14:paraId="7B71A82C" w14:textId="77777777" w:rsidTr="00FA55CE">
        <w:tc>
          <w:tcPr>
            <w:tcW w:w="1646" w:type="dxa"/>
            <w:tcBorders>
              <w:top w:val="single" w:sz="4" w:space="0" w:color="000000"/>
              <w:left w:val="single" w:sz="4" w:space="0" w:color="000000"/>
              <w:bottom w:val="single" w:sz="4" w:space="0" w:color="000000"/>
              <w:right w:val="single" w:sz="4" w:space="0" w:color="000000"/>
            </w:tcBorders>
            <w:vAlign w:val="center"/>
          </w:tcPr>
          <w:p w14:paraId="6FAD3694"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Водные объекты</w:t>
            </w:r>
          </w:p>
        </w:tc>
        <w:tc>
          <w:tcPr>
            <w:tcW w:w="7324" w:type="dxa"/>
            <w:tcBorders>
              <w:top w:val="single" w:sz="4" w:space="0" w:color="000000"/>
              <w:left w:val="single" w:sz="4" w:space="0" w:color="000000"/>
              <w:bottom w:val="single" w:sz="4" w:space="0" w:color="000000"/>
              <w:right w:val="single" w:sz="4" w:space="0" w:color="000000"/>
            </w:tcBorders>
            <w:vAlign w:val="center"/>
          </w:tcPr>
          <w:p w14:paraId="6313BFD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Ледники, снежники, ручьи, реки, озера, болота, территориальные моря и другие поверхностные водные объекты</w:t>
            </w:r>
          </w:p>
        </w:tc>
        <w:tc>
          <w:tcPr>
            <w:tcW w:w="668" w:type="dxa"/>
            <w:tcBorders>
              <w:top w:val="single" w:sz="4" w:space="0" w:color="000000"/>
              <w:left w:val="single" w:sz="4" w:space="0" w:color="000000"/>
              <w:bottom w:val="single" w:sz="4" w:space="0" w:color="000000"/>
              <w:right w:val="single" w:sz="4" w:space="0" w:color="000000"/>
            </w:tcBorders>
            <w:vAlign w:val="center"/>
          </w:tcPr>
          <w:p w14:paraId="07B30FC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11.0</w:t>
            </w:r>
          </w:p>
        </w:tc>
      </w:tr>
      <w:tr w:rsidR="00851DCC" w:rsidRPr="00851DCC" w14:paraId="59DE873D" w14:textId="77777777" w:rsidTr="00FA55CE">
        <w:tc>
          <w:tcPr>
            <w:tcW w:w="1646" w:type="dxa"/>
            <w:tcBorders>
              <w:top w:val="single" w:sz="4" w:space="0" w:color="000000"/>
              <w:left w:val="single" w:sz="4" w:space="0" w:color="000000"/>
              <w:bottom w:val="single" w:sz="4" w:space="0" w:color="000000"/>
              <w:right w:val="single" w:sz="4" w:space="0" w:color="000000"/>
            </w:tcBorders>
            <w:vAlign w:val="center"/>
          </w:tcPr>
          <w:p w14:paraId="524DA07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Общее пользование водными объектами</w:t>
            </w:r>
          </w:p>
        </w:tc>
        <w:tc>
          <w:tcPr>
            <w:tcW w:w="7324" w:type="dxa"/>
            <w:tcBorders>
              <w:top w:val="single" w:sz="4" w:space="0" w:color="000000"/>
              <w:left w:val="single" w:sz="4" w:space="0" w:color="000000"/>
              <w:bottom w:val="single" w:sz="4" w:space="0" w:color="000000"/>
              <w:right w:val="single" w:sz="4" w:space="0" w:color="000000"/>
            </w:tcBorders>
            <w:vAlign w:val="center"/>
          </w:tcPr>
          <w:p w14:paraId="0712A2A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68" w:type="dxa"/>
            <w:tcBorders>
              <w:top w:val="single" w:sz="4" w:space="0" w:color="000000"/>
              <w:left w:val="single" w:sz="4" w:space="0" w:color="000000"/>
              <w:bottom w:val="single" w:sz="4" w:space="0" w:color="000000"/>
              <w:right w:val="single" w:sz="4" w:space="0" w:color="000000"/>
            </w:tcBorders>
            <w:vAlign w:val="center"/>
          </w:tcPr>
          <w:p w14:paraId="70F749F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11.1</w:t>
            </w:r>
          </w:p>
        </w:tc>
      </w:tr>
      <w:tr w:rsidR="00851DCC" w:rsidRPr="00851DCC" w14:paraId="015CE566" w14:textId="77777777" w:rsidTr="00FA55CE">
        <w:tc>
          <w:tcPr>
            <w:tcW w:w="1646" w:type="dxa"/>
            <w:tcBorders>
              <w:top w:val="single" w:sz="4" w:space="0" w:color="000000"/>
              <w:left w:val="single" w:sz="4" w:space="0" w:color="000000"/>
              <w:bottom w:val="single" w:sz="4" w:space="0" w:color="000000"/>
              <w:right w:val="single" w:sz="4" w:space="0" w:color="000000"/>
            </w:tcBorders>
            <w:vAlign w:val="center"/>
          </w:tcPr>
          <w:p w14:paraId="48F713A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Специальное пользование водными объектами</w:t>
            </w:r>
          </w:p>
        </w:tc>
        <w:tc>
          <w:tcPr>
            <w:tcW w:w="7324" w:type="dxa"/>
            <w:tcBorders>
              <w:top w:val="single" w:sz="4" w:space="0" w:color="000000"/>
              <w:left w:val="single" w:sz="4" w:space="0" w:color="000000"/>
              <w:bottom w:val="single" w:sz="4" w:space="0" w:color="000000"/>
              <w:right w:val="single" w:sz="4" w:space="0" w:color="000000"/>
            </w:tcBorders>
            <w:vAlign w:val="center"/>
          </w:tcPr>
          <w:p w14:paraId="49B9444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68" w:type="dxa"/>
            <w:tcBorders>
              <w:top w:val="single" w:sz="4" w:space="0" w:color="000000"/>
              <w:left w:val="single" w:sz="4" w:space="0" w:color="000000"/>
              <w:bottom w:val="single" w:sz="4" w:space="0" w:color="000000"/>
              <w:right w:val="single" w:sz="4" w:space="0" w:color="000000"/>
            </w:tcBorders>
            <w:vAlign w:val="center"/>
          </w:tcPr>
          <w:p w14:paraId="637E5A5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11.2</w:t>
            </w:r>
          </w:p>
        </w:tc>
      </w:tr>
      <w:tr w:rsidR="00851DCC" w:rsidRPr="00851DCC" w14:paraId="3664A1B3" w14:textId="77777777" w:rsidTr="00FA55CE">
        <w:tc>
          <w:tcPr>
            <w:tcW w:w="1646" w:type="dxa"/>
            <w:tcBorders>
              <w:top w:val="single" w:sz="4" w:space="0" w:color="000000"/>
              <w:left w:val="single" w:sz="4" w:space="0" w:color="000000"/>
              <w:bottom w:val="single" w:sz="4" w:space="0" w:color="000000"/>
              <w:right w:val="single" w:sz="4" w:space="0" w:color="000000"/>
            </w:tcBorders>
            <w:vAlign w:val="center"/>
          </w:tcPr>
          <w:p w14:paraId="63D91E1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Гидротехнические сооружения</w:t>
            </w:r>
          </w:p>
        </w:tc>
        <w:tc>
          <w:tcPr>
            <w:tcW w:w="7324" w:type="dxa"/>
            <w:tcBorders>
              <w:top w:val="single" w:sz="4" w:space="0" w:color="000000"/>
              <w:left w:val="single" w:sz="4" w:space="0" w:color="000000"/>
              <w:bottom w:val="single" w:sz="4" w:space="0" w:color="000000"/>
              <w:right w:val="single" w:sz="4" w:space="0" w:color="000000"/>
            </w:tcBorders>
            <w:vAlign w:val="center"/>
          </w:tcPr>
          <w:p w14:paraId="1B6466B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68" w:type="dxa"/>
            <w:tcBorders>
              <w:top w:val="single" w:sz="4" w:space="0" w:color="000000"/>
              <w:left w:val="single" w:sz="4" w:space="0" w:color="000000"/>
              <w:bottom w:val="single" w:sz="4" w:space="0" w:color="000000"/>
              <w:right w:val="single" w:sz="4" w:space="0" w:color="000000"/>
            </w:tcBorders>
            <w:vAlign w:val="center"/>
          </w:tcPr>
          <w:p w14:paraId="75C58AA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11.3</w:t>
            </w:r>
          </w:p>
        </w:tc>
      </w:tr>
      <w:tr w:rsidR="00851DCC" w:rsidRPr="00851DCC" w14:paraId="7D9B085D" w14:textId="77777777" w:rsidTr="00FA55CE">
        <w:tc>
          <w:tcPr>
            <w:tcW w:w="1646" w:type="dxa"/>
            <w:tcBorders>
              <w:top w:val="single" w:sz="4" w:space="0" w:color="000000"/>
              <w:left w:val="single" w:sz="4" w:space="0" w:color="000000"/>
              <w:bottom w:val="single" w:sz="4" w:space="0" w:color="000000"/>
              <w:right w:val="single" w:sz="4" w:space="0" w:color="000000"/>
            </w:tcBorders>
            <w:vAlign w:val="center"/>
          </w:tcPr>
          <w:p w14:paraId="4D9C2E10"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Причалы для маломерных судов</w:t>
            </w:r>
          </w:p>
        </w:tc>
        <w:tc>
          <w:tcPr>
            <w:tcW w:w="7324" w:type="dxa"/>
            <w:tcBorders>
              <w:top w:val="single" w:sz="4" w:space="0" w:color="000000"/>
              <w:left w:val="single" w:sz="4" w:space="0" w:color="000000"/>
              <w:bottom w:val="single" w:sz="4" w:space="0" w:color="000000"/>
              <w:right w:val="single" w:sz="4" w:space="0" w:color="000000"/>
            </w:tcBorders>
            <w:vAlign w:val="center"/>
          </w:tcPr>
          <w:p w14:paraId="7B9FF41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668" w:type="dxa"/>
            <w:tcBorders>
              <w:top w:val="single" w:sz="4" w:space="0" w:color="000000"/>
              <w:left w:val="single" w:sz="4" w:space="0" w:color="000000"/>
              <w:bottom w:val="single" w:sz="4" w:space="0" w:color="000000"/>
              <w:right w:val="single" w:sz="4" w:space="0" w:color="000000"/>
            </w:tcBorders>
            <w:vAlign w:val="center"/>
          </w:tcPr>
          <w:p w14:paraId="42637C0E"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5.4</w:t>
            </w:r>
          </w:p>
        </w:tc>
      </w:tr>
      <w:tr w:rsidR="00851DCC" w:rsidRPr="00851DCC" w14:paraId="57B9C9D4" w14:textId="77777777" w:rsidTr="00FA55CE">
        <w:tc>
          <w:tcPr>
            <w:tcW w:w="1646" w:type="dxa"/>
            <w:tcBorders>
              <w:top w:val="single" w:sz="4" w:space="0" w:color="000000"/>
              <w:left w:val="single" w:sz="4" w:space="0" w:color="000000"/>
              <w:bottom w:val="single" w:sz="4" w:space="0" w:color="000000"/>
              <w:right w:val="single" w:sz="4" w:space="0" w:color="000000"/>
            </w:tcBorders>
            <w:vAlign w:val="center"/>
          </w:tcPr>
          <w:p w14:paraId="3F9CCB7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Земельные участки (территории) общего пользования</w:t>
            </w:r>
          </w:p>
        </w:tc>
        <w:tc>
          <w:tcPr>
            <w:tcW w:w="7324" w:type="dxa"/>
            <w:tcBorders>
              <w:top w:val="single" w:sz="4" w:space="0" w:color="000000"/>
              <w:left w:val="single" w:sz="4" w:space="0" w:color="000000"/>
              <w:bottom w:val="single" w:sz="4" w:space="0" w:color="000000"/>
              <w:right w:val="single" w:sz="4" w:space="0" w:color="000000"/>
            </w:tcBorders>
            <w:vAlign w:val="center"/>
          </w:tcPr>
          <w:p w14:paraId="7D36CC2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Земельные участки общего пользования.</w:t>
            </w:r>
          </w:p>
        </w:tc>
        <w:tc>
          <w:tcPr>
            <w:tcW w:w="668" w:type="dxa"/>
            <w:tcBorders>
              <w:top w:val="single" w:sz="4" w:space="0" w:color="000000"/>
              <w:left w:val="single" w:sz="4" w:space="0" w:color="000000"/>
              <w:bottom w:val="single" w:sz="4" w:space="0" w:color="000000"/>
              <w:right w:val="single" w:sz="4" w:space="0" w:color="000000"/>
            </w:tcBorders>
            <w:vAlign w:val="center"/>
          </w:tcPr>
          <w:p w14:paraId="3A43D7C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w:t>
            </w:r>
          </w:p>
        </w:tc>
      </w:tr>
      <w:tr w:rsidR="00851DCC" w:rsidRPr="00851DCC" w14:paraId="11FCD8BE" w14:textId="77777777" w:rsidTr="00FA55CE">
        <w:tc>
          <w:tcPr>
            <w:tcW w:w="1646" w:type="dxa"/>
            <w:tcBorders>
              <w:top w:val="single" w:sz="4" w:space="0" w:color="000000"/>
              <w:left w:val="single" w:sz="4" w:space="0" w:color="000000"/>
              <w:bottom w:val="single" w:sz="4" w:space="0" w:color="000000"/>
              <w:right w:val="single" w:sz="4" w:space="0" w:color="000000"/>
            </w:tcBorders>
            <w:vAlign w:val="center"/>
          </w:tcPr>
          <w:p w14:paraId="0D80B05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324" w:type="dxa"/>
            <w:tcBorders>
              <w:top w:val="single" w:sz="4" w:space="0" w:color="000000"/>
              <w:left w:val="single" w:sz="4" w:space="0" w:color="000000"/>
              <w:bottom w:val="single" w:sz="4" w:space="0" w:color="000000"/>
              <w:right w:val="single" w:sz="4" w:space="0" w:color="000000"/>
            </w:tcBorders>
            <w:vAlign w:val="center"/>
          </w:tcPr>
          <w:p w14:paraId="1CFAE4A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8" w:type="dxa"/>
            <w:tcBorders>
              <w:top w:val="single" w:sz="4" w:space="0" w:color="000000"/>
              <w:left w:val="single" w:sz="4" w:space="0" w:color="000000"/>
              <w:bottom w:val="single" w:sz="4" w:space="0" w:color="000000"/>
              <w:right w:val="single" w:sz="4" w:space="0" w:color="000000"/>
            </w:tcBorders>
            <w:vAlign w:val="center"/>
          </w:tcPr>
          <w:p w14:paraId="6021F69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12.0.2</w:t>
            </w:r>
          </w:p>
        </w:tc>
      </w:tr>
      <w:tr w:rsidR="00851DCC" w:rsidRPr="00851DCC" w14:paraId="1FC80188" w14:textId="77777777" w:rsidTr="00FA55CE">
        <w:tc>
          <w:tcPr>
            <w:tcW w:w="1646" w:type="dxa"/>
            <w:tcBorders>
              <w:top w:val="single" w:sz="4" w:space="0" w:color="000000"/>
              <w:left w:val="single" w:sz="4" w:space="0" w:color="000000"/>
              <w:bottom w:val="single" w:sz="4" w:space="0" w:color="000000"/>
              <w:right w:val="single" w:sz="4" w:space="0" w:color="000000"/>
            </w:tcBorders>
            <w:vAlign w:val="center"/>
          </w:tcPr>
          <w:p w14:paraId="2C13B01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324" w:type="dxa"/>
            <w:tcBorders>
              <w:top w:val="single" w:sz="4" w:space="0" w:color="000000"/>
              <w:left w:val="single" w:sz="4" w:space="0" w:color="000000"/>
              <w:bottom w:val="single" w:sz="4" w:space="0" w:color="000000"/>
              <w:right w:val="single" w:sz="4" w:space="0" w:color="000000"/>
            </w:tcBorders>
            <w:vAlign w:val="center"/>
          </w:tcPr>
          <w:p w14:paraId="0A58202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8" w:type="dxa"/>
            <w:tcBorders>
              <w:top w:val="single" w:sz="4" w:space="0" w:color="000000"/>
              <w:left w:val="single" w:sz="4" w:space="0" w:color="000000"/>
              <w:bottom w:val="single" w:sz="4" w:space="0" w:color="000000"/>
              <w:right w:val="single" w:sz="4" w:space="0" w:color="000000"/>
            </w:tcBorders>
            <w:vAlign w:val="center"/>
          </w:tcPr>
          <w:p w14:paraId="71D5526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3.1.1</w:t>
            </w:r>
          </w:p>
        </w:tc>
      </w:tr>
    </w:tbl>
    <w:p w14:paraId="56EF8177" w14:textId="77777777" w:rsidR="00851DCC" w:rsidRPr="00851DCC" w:rsidRDefault="00851DCC" w:rsidP="00851DCC">
      <w:pPr>
        <w:pStyle w:val="afb"/>
        <w:jc w:val="both"/>
        <w:rPr>
          <w:rFonts w:ascii="Liberation Serif" w:hAnsi="Liberation Serif" w:cs="Liberation Serif"/>
          <w:sz w:val="24"/>
          <w:szCs w:val="24"/>
        </w:rPr>
      </w:pPr>
    </w:p>
    <w:p w14:paraId="3D46A1E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Вспомогательные виды использования: </w:t>
      </w:r>
    </w:p>
    <w:p w14:paraId="59BCDA9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Таблица 21</w:t>
      </w:r>
    </w:p>
    <w:tbl>
      <w:tblPr>
        <w:tblW w:w="5000" w:type="pct"/>
        <w:jc w:val="center"/>
        <w:tblLayout w:type="fixed"/>
        <w:tblLook w:val="04A0" w:firstRow="1" w:lastRow="0" w:firstColumn="1" w:lastColumn="0" w:noHBand="0" w:noVBand="1"/>
      </w:tblPr>
      <w:tblGrid>
        <w:gridCol w:w="1452"/>
        <w:gridCol w:w="7921"/>
        <w:gridCol w:w="481"/>
      </w:tblGrid>
      <w:tr w:rsidR="00851DCC" w:rsidRPr="00851DCC" w14:paraId="7902E771" w14:textId="77777777" w:rsidTr="00FA55CE">
        <w:trPr>
          <w:jc w:val="center"/>
        </w:trPr>
        <w:tc>
          <w:tcPr>
            <w:tcW w:w="1421" w:type="dxa"/>
            <w:tcBorders>
              <w:top w:val="single" w:sz="4" w:space="0" w:color="000000"/>
              <w:left w:val="single" w:sz="4" w:space="0" w:color="000000"/>
              <w:bottom w:val="single" w:sz="4" w:space="0" w:color="000000"/>
              <w:right w:val="single" w:sz="4" w:space="0" w:color="000000"/>
            </w:tcBorders>
            <w:vAlign w:val="center"/>
          </w:tcPr>
          <w:p w14:paraId="3D1A2F31"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Коммунальное обслуживание</w:t>
            </w:r>
          </w:p>
        </w:tc>
        <w:tc>
          <w:tcPr>
            <w:tcW w:w="7747" w:type="dxa"/>
            <w:tcBorders>
              <w:top w:val="single" w:sz="4" w:space="0" w:color="000000"/>
              <w:left w:val="single" w:sz="4" w:space="0" w:color="000000"/>
              <w:bottom w:val="single" w:sz="4" w:space="0" w:color="000000"/>
              <w:right w:val="single" w:sz="4" w:space="0" w:color="000000"/>
            </w:tcBorders>
            <w:vAlign w:val="center"/>
          </w:tcPr>
          <w:p w14:paraId="309132F5"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Размещение зданий и сооружений в целях обеспечения физических и юридических лиц коммунальными услугами.</w:t>
            </w:r>
          </w:p>
        </w:tc>
        <w:tc>
          <w:tcPr>
            <w:tcW w:w="470" w:type="dxa"/>
            <w:tcBorders>
              <w:top w:val="single" w:sz="4" w:space="0" w:color="000000"/>
              <w:left w:val="single" w:sz="4" w:space="0" w:color="000000"/>
              <w:bottom w:val="single" w:sz="4" w:space="0" w:color="000000"/>
              <w:right w:val="single" w:sz="4" w:space="0" w:color="000000"/>
            </w:tcBorders>
            <w:vAlign w:val="center"/>
          </w:tcPr>
          <w:p w14:paraId="4D5CB7C5"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3.1</w:t>
            </w:r>
          </w:p>
        </w:tc>
      </w:tr>
    </w:tbl>
    <w:p w14:paraId="7F75C2F2" w14:textId="77777777" w:rsidR="00851DCC" w:rsidRPr="00851DCC" w:rsidRDefault="00851DCC" w:rsidP="00851DCC">
      <w:pPr>
        <w:pStyle w:val="afb"/>
        <w:jc w:val="both"/>
        <w:rPr>
          <w:rFonts w:ascii="Liberation Serif" w:hAnsi="Liberation Serif" w:cs="Liberation Serif"/>
          <w:iCs/>
          <w:sz w:val="24"/>
          <w:szCs w:val="24"/>
        </w:rPr>
      </w:pPr>
    </w:p>
    <w:p w14:paraId="63C4C981"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F7342FE"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Таблица 22</w:t>
      </w:r>
    </w:p>
    <w:tbl>
      <w:tblPr>
        <w:tblW w:w="5000" w:type="pct"/>
        <w:jc w:val="center"/>
        <w:tblLayout w:type="fixed"/>
        <w:tblLook w:val="04A0" w:firstRow="1" w:lastRow="0" w:firstColumn="1" w:lastColumn="0" w:noHBand="0" w:noVBand="1"/>
      </w:tblPr>
      <w:tblGrid>
        <w:gridCol w:w="609"/>
        <w:gridCol w:w="1548"/>
        <w:gridCol w:w="136"/>
        <w:gridCol w:w="755"/>
        <w:gridCol w:w="964"/>
        <w:gridCol w:w="1235"/>
        <w:gridCol w:w="2485"/>
        <w:gridCol w:w="1090"/>
        <w:gridCol w:w="1032"/>
      </w:tblGrid>
      <w:tr w:rsidR="00851DCC" w:rsidRPr="00851DCC" w14:paraId="29227456" w14:textId="77777777" w:rsidTr="00FA55CE">
        <w:trPr>
          <w:cantSplit/>
          <w:jc w:val="center"/>
        </w:trPr>
        <w:tc>
          <w:tcPr>
            <w:tcW w:w="596" w:type="dxa"/>
            <w:vMerge w:val="restart"/>
            <w:tcBorders>
              <w:top w:val="single" w:sz="4" w:space="0" w:color="000000"/>
              <w:left w:val="single" w:sz="4" w:space="0" w:color="000000"/>
              <w:bottom w:val="single" w:sz="4" w:space="0" w:color="000000"/>
              <w:right w:val="single" w:sz="4" w:space="0" w:color="000000"/>
            </w:tcBorders>
            <w:vAlign w:val="center"/>
          </w:tcPr>
          <w:p w14:paraId="53DDB7A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п/п</w:t>
            </w:r>
          </w:p>
        </w:tc>
        <w:tc>
          <w:tcPr>
            <w:tcW w:w="164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BDC6AE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Наименование вида разрешённого использования</w:t>
            </w:r>
          </w:p>
          <w:p w14:paraId="51FDC77B" w14:textId="77777777" w:rsidR="00851DCC" w:rsidRPr="00851DCC" w:rsidRDefault="00851DCC" w:rsidP="00851DCC">
            <w:pPr>
              <w:pStyle w:val="afb"/>
              <w:jc w:val="both"/>
              <w:rPr>
                <w:rFonts w:ascii="Liberation Serif" w:hAnsi="Liberation Serif" w:cs="Liberation Serif"/>
                <w:sz w:val="24"/>
                <w:szCs w:val="24"/>
              </w:rPr>
            </w:pPr>
          </w:p>
        </w:tc>
        <w:tc>
          <w:tcPr>
            <w:tcW w:w="5320" w:type="dxa"/>
            <w:gridSpan w:val="4"/>
            <w:tcBorders>
              <w:top w:val="single" w:sz="4" w:space="0" w:color="000000"/>
              <w:left w:val="single" w:sz="4" w:space="0" w:color="000000"/>
              <w:bottom w:val="single" w:sz="4" w:space="0" w:color="000000"/>
              <w:right w:val="single" w:sz="4" w:space="0" w:color="000000"/>
            </w:tcBorders>
            <w:vAlign w:val="center"/>
          </w:tcPr>
          <w:p w14:paraId="0FDA8FEE"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земельного участка</w:t>
            </w:r>
          </w:p>
        </w:tc>
        <w:tc>
          <w:tcPr>
            <w:tcW w:w="2075" w:type="dxa"/>
            <w:gridSpan w:val="2"/>
            <w:tcBorders>
              <w:top w:val="single" w:sz="4" w:space="0" w:color="000000"/>
              <w:left w:val="single" w:sz="4" w:space="0" w:color="000000"/>
              <w:bottom w:val="single" w:sz="4" w:space="0" w:color="000000"/>
              <w:right w:val="single" w:sz="4" w:space="0" w:color="000000"/>
            </w:tcBorders>
            <w:vAlign w:val="center"/>
          </w:tcPr>
          <w:p w14:paraId="4ED0538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объекта капитального строительства</w:t>
            </w:r>
          </w:p>
        </w:tc>
      </w:tr>
      <w:tr w:rsidR="00851DCC" w:rsidRPr="00851DCC" w14:paraId="5F414E80" w14:textId="77777777" w:rsidTr="00FA55CE">
        <w:trPr>
          <w:cantSplit/>
          <w:trHeight w:val="569"/>
          <w:jc w:val="center"/>
        </w:trPr>
        <w:tc>
          <w:tcPr>
            <w:tcW w:w="596" w:type="dxa"/>
            <w:vMerge/>
            <w:tcBorders>
              <w:top w:val="single" w:sz="4" w:space="0" w:color="000000"/>
              <w:left w:val="single" w:sz="4" w:space="0" w:color="000000"/>
              <w:bottom w:val="single" w:sz="4" w:space="0" w:color="000000"/>
              <w:right w:val="single" w:sz="4" w:space="0" w:color="000000"/>
            </w:tcBorders>
            <w:vAlign w:val="center"/>
          </w:tcPr>
          <w:p w14:paraId="29D5C37C" w14:textId="77777777" w:rsidR="00851DCC" w:rsidRPr="00851DCC" w:rsidRDefault="00851DCC" w:rsidP="00851DCC">
            <w:pPr>
              <w:jc w:val="both"/>
              <w:rPr>
                <w:rFonts w:ascii="Liberation Serif" w:hAnsi="Liberation Serif" w:cs="Liberation Serif"/>
                <w:sz w:val="24"/>
                <w:szCs w:val="24"/>
              </w:rPr>
            </w:pPr>
          </w:p>
        </w:tc>
        <w:tc>
          <w:tcPr>
            <w:tcW w:w="1647" w:type="dxa"/>
            <w:gridSpan w:val="2"/>
            <w:vMerge/>
            <w:tcBorders>
              <w:top w:val="single" w:sz="4" w:space="0" w:color="000000"/>
              <w:left w:val="single" w:sz="4" w:space="0" w:color="000000"/>
              <w:bottom w:val="single" w:sz="4" w:space="0" w:color="000000"/>
              <w:right w:val="single" w:sz="4" w:space="0" w:color="000000"/>
            </w:tcBorders>
            <w:vAlign w:val="center"/>
          </w:tcPr>
          <w:p w14:paraId="08B94763" w14:textId="77777777" w:rsidR="00851DCC" w:rsidRPr="00851DCC" w:rsidRDefault="00851DCC" w:rsidP="00851DCC">
            <w:pPr>
              <w:jc w:val="both"/>
              <w:rPr>
                <w:rFonts w:ascii="Liberation Serif" w:hAnsi="Liberation Serif" w:cs="Liberation Serif"/>
                <w:sz w:val="24"/>
                <w:szCs w:val="24"/>
              </w:rPr>
            </w:pPr>
          </w:p>
        </w:tc>
        <w:tc>
          <w:tcPr>
            <w:tcW w:w="1681" w:type="dxa"/>
            <w:gridSpan w:val="2"/>
            <w:tcBorders>
              <w:top w:val="single" w:sz="4" w:space="0" w:color="000000"/>
              <w:left w:val="single" w:sz="4" w:space="0" w:color="000000"/>
              <w:bottom w:val="single" w:sz="4" w:space="0" w:color="000000"/>
              <w:right w:val="single" w:sz="4" w:space="0" w:color="000000"/>
            </w:tcBorders>
            <w:vAlign w:val="center"/>
          </w:tcPr>
          <w:p w14:paraId="46F4648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размер</w:t>
            </w:r>
          </w:p>
        </w:tc>
        <w:tc>
          <w:tcPr>
            <w:tcW w:w="1208" w:type="dxa"/>
            <w:vMerge w:val="restart"/>
            <w:tcBorders>
              <w:top w:val="single" w:sz="4" w:space="0" w:color="000000"/>
              <w:left w:val="single" w:sz="4" w:space="0" w:color="000000"/>
              <w:bottom w:val="single" w:sz="4" w:space="0" w:color="000000"/>
              <w:right w:val="single" w:sz="4" w:space="0" w:color="000000"/>
            </w:tcBorders>
            <w:vAlign w:val="center"/>
          </w:tcPr>
          <w:p w14:paraId="28C248E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коэфф. застройки</w:t>
            </w:r>
          </w:p>
        </w:tc>
        <w:tc>
          <w:tcPr>
            <w:tcW w:w="2431" w:type="dxa"/>
            <w:vMerge w:val="restart"/>
            <w:tcBorders>
              <w:top w:val="single" w:sz="4" w:space="0" w:color="000000"/>
              <w:left w:val="single" w:sz="4" w:space="0" w:color="000000"/>
              <w:bottom w:val="single" w:sz="4" w:space="0" w:color="000000"/>
              <w:right w:val="single" w:sz="4" w:space="0" w:color="000000"/>
            </w:tcBorders>
            <w:vAlign w:val="center"/>
          </w:tcPr>
          <w:p w14:paraId="4074351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Отступы от границ</w:t>
            </w:r>
          </w:p>
        </w:tc>
        <w:tc>
          <w:tcPr>
            <w:tcW w:w="1066" w:type="dxa"/>
            <w:vMerge w:val="restart"/>
            <w:tcBorders>
              <w:top w:val="single" w:sz="4" w:space="0" w:color="000000"/>
              <w:left w:val="single" w:sz="4" w:space="0" w:color="000000"/>
              <w:bottom w:val="single" w:sz="4" w:space="0" w:color="000000"/>
              <w:right w:val="single" w:sz="4" w:space="0" w:color="000000"/>
            </w:tcBorders>
            <w:vAlign w:val="center"/>
          </w:tcPr>
          <w:p w14:paraId="4525856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Кол-во этажей</w:t>
            </w:r>
          </w:p>
        </w:tc>
        <w:tc>
          <w:tcPr>
            <w:tcW w:w="1009" w:type="dxa"/>
            <w:vMerge w:val="restart"/>
            <w:tcBorders>
              <w:top w:val="single" w:sz="4" w:space="0" w:color="000000"/>
              <w:left w:val="single" w:sz="4" w:space="0" w:color="000000"/>
              <w:bottom w:val="single" w:sz="4" w:space="0" w:color="000000"/>
              <w:right w:val="single" w:sz="4" w:space="0" w:color="000000"/>
            </w:tcBorders>
            <w:vAlign w:val="center"/>
          </w:tcPr>
          <w:p w14:paraId="4B7B96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высота</w:t>
            </w:r>
          </w:p>
        </w:tc>
      </w:tr>
      <w:tr w:rsidR="00851DCC" w:rsidRPr="00851DCC" w14:paraId="5E1D4E65" w14:textId="77777777" w:rsidTr="00FA55CE">
        <w:trPr>
          <w:jc w:val="center"/>
        </w:trPr>
        <w:tc>
          <w:tcPr>
            <w:tcW w:w="596" w:type="dxa"/>
            <w:vMerge/>
            <w:tcBorders>
              <w:top w:val="single" w:sz="4" w:space="0" w:color="000000"/>
              <w:left w:val="single" w:sz="4" w:space="0" w:color="000000"/>
              <w:bottom w:val="single" w:sz="4" w:space="0" w:color="000000"/>
              <w:right w:val="single" w:sz="4" w:space="0" w:color="000000"/>
            </w:tcBorders>
            <w:vAlign w:val="center"/>
          </w:tcPr>
          <w:p w14:paraId="676D787D" w14:textId="77777777" w:rsidR="00851DCC" w:rsidRPr="00851DCC" w:rsidRDefault="00851DCC" w:rsidP="00851DCC">
            <w:pPr>
              <w:jc w:val="both"/>
              <w:rPr>
                <w:rFonts w:ascii="Liberation Serif" w:hAnsi="Liberation Serif" w:cs="Liberation Serif"/>
                <w:sz w:val="24"/>
                <w:szCs w:val="24"/>
              </w:rPr>
            </w:pPr>
          </w:p>
        </w:tc>
        <w:tc>
          <w:tcPr>
            <w:tcW w:w="1647" w:type="dxa"/>
            <w:gridSpan w:val="2"/>
            <w:vMerge/>
            <w:tcBorders>
              <w:top w:val="single" w:sz="4" w:space="0" w:color="000000"/>
              <w:left w:val="single" w:sz="4" w:space="0" w:color="000000"/>
              <w:bottom w:val="single" w:sz="4" w:space="0" w:color="000000"/>
              <w:right w:val="single" w:sz="4" w:space="0" w:color="000000"/>
            </w:tcBorders>
            <w:vAlign w:val="center"/>
          </w:tcPr>
          <w:p w14:paraId="6DB43424" w14:textId="77777777" w:rsidR="00851DCC" w:rsidRPr="00851DCC" w:rsidRDefault="00851DCC" w:rsidP="00851DCC">
            <w:pPr>
              <w:jc w:val="both"/>
              <w:rPr>
                <w:rFonts w:ascii="Liberation Serif" w:hAnsi="Liberation Serif" w:cs="Liberation Serif"/>
                <w:sz w:val="24"/>
                <w:szCs w:val="24"/>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3541360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w:t>
            </w:r>
          </w:p>
        </w:tc>
        <w:tc>
          <w:tcPr>
            <w:tcW w:w="943" w:type="dxa"/>
            <w:tcBorders>
              <w:top w:val="single" w:sz="4" w:space="0" w:color="000000"/>
              <w:left w:val="single" w:sz="4" w:space="0" w:color="000000"/>
              <w:bottom w:val="single" w:sz="4" w:space="0" w:color="000000"/>
              <w:right w:val="single" w:sz="4" w:space="0" w:color="000000"/>
            </w:tcBorders>
            <w:vAlign w:val="center"/>
          </w:tcPr>
          <w:p w14:paraId="21C2623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макс.</w:t>
            </w:r>
          </w:p>
        </w:tc>
        <w:tc>
          <w:tcPr>
            <w:tcW w:w="1208" w:type="dxa"/>
            <w:vMerge/>
            <w:tcBorders>
              <w:top w:val="single" w:sz="4" w:space="0" w:color="000000"/>
              <w:left w:val="single" w:sz="4" w:space="0" w:color="000000"/>
              <w:bottom w:val="single" w:sz="4" w:space="0" w:color="000000"/>
              <w:right w:val="single" w:sz="4" w:space="0" w:color="000000"/>
            </w:tcBorders>
            <w:vAlign w:val="center"/>
          </w:tcPr>
          <w:p w14:paraId="393EB03F" w14:textId="77777777" w:rsidR="00851DCC" w:rsidRPr="00851DCC" w:rsidRDefault="00851DCC" w:rsidP="00851DCC">
            <w:pPr>
              <w:jc w:val="both"/>
              <w:rPr>
                <w:rFonts w:ascii="Liberation Serif" w:hAnsi="Liberation Serif" w:cs="Liberation Serif"/>
                <w:sz w:val="24"/>
                <w:szCs w:val="24"/>
              </w:rPr>
            </w:pPr>
          </w:p>
        </w:tc>
        <w:tc>
          <w:tcPr>
            <w:tcW w:w="2431" w:type="dxa"/>
            <w:vMerge/>
            <w:tcBorders>
              <w:top w:val="single" w:sz="4" w:space="0" w:color="000000"/>
              <w:left w:val="single" w:sz="4" w:space="0" w:color="000000"/>
              <w:bottom w:val="single" w:sz="4" w:space="0" w:color="000000"/>
              <w:right w:val="single" w:sz="4" w:space="0" w:color="000000"/>
            </w:tcBorders>
            <w:vAlign w:val="center"/>
          </w:tcPr>
          <w:p w14:paraId="34FC39AE" w14:textId="77777777" w:rsidR="00851DCC" w:rsidRPr="00851DCC" w:rsidRDefault="00851DCC" w:rsidP="00851DCC">
            <w:pPr>
              <w:jc w:val="both"/>
              <w:rPr>
                <w:rFonts w:ascii="Liberation Serif" w:hAnsi="Liberation Serif" w:cs="Liberation Serif"/>
                <w:sz w:val="24"/>
                <w:szCs w:val="24"/>
              </w:rPr>
            </w:pPr>
          </w:p>
        </w:tc>
        <w:tc>
          <w:tcPr>
            <w:tcW w:w="1066" w:type="dxa"/>
            <w:vMerge/>
            <w:tcBorders>
              <w:top w:val="single" w:sz="4" w:space="0" w:color="000000"/>
              <w:left w:val="single" w:sz="4" w:space="0" w:color="000000"/>
              <w:bottom w:val="single" w:sz="4" w:space="0" w:color="000000"/>
              <w:right w:val="single" w:sz="4" w:space="0" w:color="000000"/>
            </w:tcBorders>
            <w:vAlign w:val="center"/>
          </w:tcPr>
          <w:p w14:paraId="4B3D850D" w14:textId="77777777" w:rsidR="00851DCC" w:rsidRPr="00851DCC" w:rsidRDefault="00851DCC" w:rsidP="00851DCC">
            <w:pPr>
              <w:jc w:val="both"/>
              <w:rPr>
                <w:rFonts w:ascii="Liberation Serif" w:hAnsi="Liberation Serif" w:cs="Liberation Serif"/>
                <w:sz w:val="24"/>
                <w:szCs w:val="24"/>
              </w:rPr>
            </w:pPr>
          </w:p>
        </w:tc>
        <w:tc>
          <w:tcPr>
            <w:tcW w:w="1009" w:type="dxa"/>
            <w:vMerge/>
            <w:tcBorders>
              <w:top w:val="single" w:sz="4" w:space="0" w:color="000000"/>
              <w:left w:val="single" w:sz="4" w:space="0" w:color="000000"/>
              <w:bottom w:val="single" w:sz="4" w:space="0" w:color="000000"/>
              <w:right w:val="single" w:sz="4" w:space="0" w:color="000000"/>
            </w:tcBorders>
            <w:vAlign w:val="center"/>
          </w:tcPr>
          <w:p w14:paraId="12263072" w14:textId="77777777" w:rsidR="00851DCC" w:rsidRPr="00851DCC" w:rsidRDefault="00851DCC" w:rsidP="00851DCC">
            <w:pPr>
              <w:jc w:val="both"/>
              <w:rPr>
                <w:rFonts w:ascii="Liberation Serif" w:hAnsi="Liberation Serif" w:cs="Liberation Serif"/>
                <w:sz w:val="24"/>
                <w:szCs w:val="24"/>
              </w:rPr>
            </w:pPr>
          </w:p>
        </w:tc>
      </w:tr>
      <w:tr w:rsidR="00851DCC" w:rsidRPr="00851DCC" w14:paraId="54D34282" w14:textId="77777777" w:rsidTr="00FA55CE">
        <w:trPr>
          <w:jc w:val="center"/>
        </w:trPr>
        <w:tc>
          <w:tcPr>
            <w:tcW w:w="9638" w:type="dxa"/>
            <w:gridSpan w:val="9"/>
            <w:tcBorders>
              <w:top w:val="single" w:sz="4" w:space="0" w:color="000000"/>
              <w:left w:val="single" w:sz="4" w:space="0" w:color="000000"/>
              <w:bottom w:val="single" w:sz="4" w:space="0" w:color="000000"/>
              <w:right w:val="single" w:sz="4" w:space="0" w:color="000000"/>
            </w:tcBorders>
            <w:vAlign w:val="center"/>
          </w:tcPr>
          <w:p w14:paraId="25554F6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Основные виды разрешенного использования</w:t>
            </w:r>
          </w:p>
        </w:tc>
      </w:tr>
      <w:tr w:rsidR="00851DCC" w:rsidRPr="00851DCC" w14:paraId="559E42D7" w14:textId="77777777" w:rsidTr="00FA55CE">
        <w:trPr>
          <w:jc w:val="center"/>
        </w:trPr>
        <w:tc>
          <w:tcPr>
            <w:tcW w:w="596" w:type="dxa"/>
            <w:tcBorders>
              <w:top w:val="single" w:sz="4" w:space="0" w:color="000000"/>
              <w:left w:val="single" w:sz="4" w:space="0" w:color="000000"/>
              <w:bottom w:val="single" w:sz="4" w:space="0" w:color="000000"/>
              <w:right w:val="single" w:sz="4" w:space="0" w:color="000000"/>
            </w:tcBorders>
            <w:vAlign w:val="center"/>
          </w:tcPr>
          <w:p w14:paraId="47AB623F"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647" w:type="dxa"/>
            <w:gridSpan w:val="2"/>
            <w:tcBorders>
              <w:top w:val="single" w:sz="4" w:space="0" w:color="000000"/>
              <w:left w:val="single" w:sz="4" w:space="0" w:color="000000"/>
              <w:bottom w:val="single" w:sz="4" w:space="0" w:color="000000"/>
              <w:right w:val="single" w:sz="4" w:space="0" w:color="000000"/>
            </w:tcBorders>
            <w:vAlign w:val="center"/>
          </w:tcPr>
          <w:p w14:paraId="14E4EFBE"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Водные объекты</w:t>
            </w:r>
          </w:p>
        </w:tc>
        <w:tc>
          <w:tcPr>
            <w:tcW w:w="7395" w:type="dxa"/>
            <w:gridSpan w:val="6"/>
            <w:tcBorders>
              <w:top w:val="single" w:sz="4" w:space="0" w:color="000000"/>
              <w:left w:val="single" w:sz="4" w:space="0" w:color="000000"/>
              <w:bottom w:val="single" w:sz="4" w:space="0" w:color="000000"/>
              <w:right w:val="single" w:sz="4" w:space="0" w:color="000000"/>
            </w:tcBorders>
            <w:vAlign w:val="center"/>
          </w:tcPr>
          <w:p w14:paraId="2DCE123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6990D530" w14:textId="77777777" w:rsidTr="00FA55CE">
        <w:trPr>
          <w:jc w:val="center"/>
        </w:trPr>
        <w:tc>
          <w:tcPr>
            <w:tcW w:w="596" w:type="dxa"/>
            <w:tcBorders>
              <w:top w:val="single" w:sz="4" w:space="0" w:color="000000"/>
              <w:left w:val="single" w:sz="4" w:space="0" w:color="000000"/>
              <w:bottom w:val="single" w:sz="4" w:space="0" w:color="000000"/>
              <w:right w:val="single" w:sz="4" w:space="0" w:color="000000"/>
            </w:tcBorders>
            <w:vAlign w:val="center"/>
          </w:tcPr>
          <w:p w14:paraId="3377110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w:t>
            </w:r>
          </w:p>
        </w:tc>
        <w:tc>
          <w:tcPr>
            <w:tcW w:w="1647" w:type="dxa"/>
            <w:gridSpan w:val="2"/>
            <w:tcBorders>
              <w:top w:val="single" w:sz="4" w:space="0" w:color="000000"/>
              <w:left w:val="single" w:sz="4" w:space="0" w:color="000000"/>
              <w:bottom w:val="single" w:sz="4" w:space="0" w:color="000000"/>
              <w:right w:val="single" w:sz="4" w:space="0" w:color="000000"/>
            </w:tcBorders>
            <w:vAlign w:val="center"/>
          </w:tcPr>
          <w:p w14:paraId="79D58BC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Общее пользование водными объектами</w:t>
            </w:r>
          </w:p>
        </w:tc>
        <w:tc>
          <w:tcPr>
            <w:tcW w:w="7395" w:type="dxa"/>
            <w:gridSpan w:val="6"/>
            <w:tcBorders>
              <w:top w:val="single" w:sz="4" w:space="0" w:color="000000"/>
              <w:left w:val="single" w:sz="4" w:space="0" w:color="000000"/>
              <w:bottom w:val="single" w:sz="4" w:space="0" w:color="000000"/>
              <w:right w:val="single" w:sz="4" w:space="0" w:color="000000"/>
            </w:tcBorders>
            <w:vAlign w:val="center"/>
          </w:tcPr>
          <w:p w14:paraId="1060B87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1317C46" w14:textId="77777777" w:rsidTr="00FA55CE">
        <w:trPr>
          <w:jc w:val="center"/>
        </w:trPr>
        <w:tc>
          <w:tcPr>
            <w:tcW w:w="596" w:type="dxa"/>
            <w:tcBorders>
              <w:top w:val="single" w:sz="4" w:space="0" w:color="000000"/>
              <w:left w:val="single" w:sz="4" w:space="0" w:color="000000"/>
              <w:bottom w:val="single" w:sz="4" w:space="0" w:color="000000"/>
              <w:right w:val="single" w:sz="4" w:space="0" w:color="000000"/>
            </w:tcBorders>
            <w:vAlign w:val="center"/>
          </w:tcPr>
          <w:p w14:paraId="744F823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w:t>
            </w:r>
          </w:p>
        </w:tc>
        <w:tc>
          <w:tcPr>
            <w:tcW w:w="1647" w:type="dxa"/>
            <w:gridSpan w:val="2"/>
            <w:tcBorders>
              <w:top w:val="single" w:sz="4" w:space="0" w:color="000000"/>
              <w:left w:val="single" w:sz="4" w:space="0" w:color="000000"/>
              <w:bottom w:val="single" w:sz="4" w:space="0" w:color="000000"/>
              <w:right w:val="single" w:sz="4" w:space="0" w:color="000000"/>
            </w:tcBorders>
            <w:vAlign w:val="center"/>
          </w:tcPr>
          <w:p w14:paraId="2943EB9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Специальное пользование водными объектами</w:t>
            </w:r>
          </w:p>
        </w:tc>
        <w:tc>
          <w:tcPr>
            <w:tcW w:w="7395" w:type="dxa"/>
            <w:gridSpan w:val="6"/>
            <w:tcBorders>
              <w:top w:val="single" w:sz="4" w:space="0" w:color="000000"/>
              <w:left w:val="single" w:sz="4" w:space="0" w:color="000000"/>
              <w:bottom w:val="single" w:sz="4" w:space="0" w:color="000000"/>
              <w:right w:val="single" w:sz="4" w:space="0" w:color="000000"/>
            </w:tcBorders>
            <w:vAlign w:val="center"/>
          </w:tcPr>
          <w:p w14:paraId="2DB12DA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1C6CF1D2" w14:textId="77777777" w:rsidTr="00FA55CE">
        <w:trPr>
          <w:jc w:val="center"/>
        </w:trPr>
        <w:tc>
          <w:tcPr>
            <w:tcW w:w="596" w:type="dxa"/>
            <w:tcBorders>
              <w:top w:val="single" w:sz="4" w:space="0" w:color="000000"/>
              <w:left w:val="single" w:sz="4" w:space="0" w:color="000000"/>
              <w:bottom w:val="single" w:sz="4" w:space="0" w:color="000000"/>
              <w:right w:val="single" w:sz="4" w:space="0" w:color="000000"/>
            </w:tcBorders>
            <w:vAlign w:val="center"/>
          </w:tcPr>
          <w:p w14:paraId="62792EA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4</w:t>
            </w:r>
          </w:p>
        </w:tc>
        <w:tc>
          <w:tcPr>
            <w:tcW w:w="1647" w:type="dxa"/>
            <w:gridSpan w:val="2"/>
            <w:tcBorders>
              <w:top w:val="single" w:sz="4" w:space="0" w:color="000000"/>
              <w:left w:val="single" w:sz="4" w:space="0" w:color="000000"/>
              <w:bottom w:val="single" w:sz="4" w:space="0" w:color="000000"/>
              <w:right w:val="single" w:sz="4" w:space="0" w:color="000000"/>
            </w:tcBorders>
            <w:vAlign w:val="center"/>
          </w:tcPr>
          <w:p w14:paraId="5E003A8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Гидротехнические сооружения</w:t>
            </w:r>
          </w:p>
        </w:tc>
        <w:tc>
          <w:tcPr>
            <w:tcW w:w="7395" w:type="dxa"/>
            <w:gridSpan w:val="6"/>
            <w:tcBorders>
              <w:top w:val="single" w:sz="4" w:space="0" w:color="000000"/>
              <w:left w:val="single" w:sz="4" w:space="0" w:color="000000"/>
              <w:bottom w:val="single" w:sz="4" w:space="0" w:color="000000"/>
              <w:right w:val="single" w:sz="4" w:space="0" w:color="000000"/>
            </w:tcBorders>
            <w:vAlign w:val="center"/>
          </w:tcPr>
          <w:p w14:paraId="49D21B4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3C9D46CA" w14:textId="77777777" w:rsidTr="00FA55CE">
        <w:trPr>
          <w:jc w:val="center"/>
        </w:trPr>
        <w:tc>
          <w:tcPr>
            <w:tcW w:w="596" w:type="dxa"/>
            <w:tcBorders>
              <w:top w:val="single" w:sz="4" w:space="0" w:color="000000"/>
              <w:left w:val="single" w:sz="4" w:space="0" w:color="000000"/>
              <w:bottom w:val="single" w:sz="4" w:space="0" w:color="000000"/>
              <w:right w:val="single" w:sz="4" w:space="0" w:color="000000"/>
            </w:tcBorders>
            <w:vAlign w:val="center"/>
          </w:tcPr>
          <w:p w14:paraId="1A85D14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5</w:t>
            </w:r>
          </w:p>
        </w:tc>
        <w:tc>
          <w:tcPr>
            <w:tcW w:w="1647" w:type="dxa"/>
            <w:gridSpan w:val="2"/>
            <w:tcBorders>
              <w:top w:val="single" w:sz="4" w:space="0" w:color="000000"/>
              <w:left w:val="single" w:sz="4" w:space="0" w:color="000000"/>
              <w:bottom w:val="single" w:sz="4" w:space="0" w:color="000000"/>
              <w:right w:val="single" w:sz="4" w:space="0" w:color="000000"/>
            </w:tcBorders>
            <w:vAlign w:val="center"/>
          </w:tcPr>
          <w:p w14:paraId="1AB9FE9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Причалы для маломерных судов</w:t>
            </w:r>
          </w:p>
        </w:tc>
        <w:tc>
          <w:tcPr>
            <w:tcW w:w="1681" w:type="dxa"/>
            <w:gridSpan w:val="2"/>
            <w:tcBorders>
              <w:top w:val="single" w:sz="4" w:space="0" w:color="000000"/>
              <w:left w:val="single" w:sz="4" w:space="0" w:color="000000"/>
              <w:bottom w:val="single" w:sz="4" w:space="0" w:color="000000"/>
              <w:right w:val="single" w:sz="4" w:space="0" w:color="000000"/>
            </w:tcBorders>
            <w:vAlign w:val="center"/>
          </w:tcPr>
          <w:p w14:paraId="6C68950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208" w:type="dxa"/>
            <w:tcBorders>
              <w:top w:val="single" w:sz="4" w:space="0" w:color="000000"/>
              <w:left w:val="single" w:sz="4" w:space="0" w:color="000000"/>
              <w:bottom w:val="single" w:sz="4" w:space="0" w:color="000000"/>
              <w:right w:val="single" w:sz="4" w:space="0" w:color="000000"/>
            </w:tcBorders>
            <w:vAlign w:val="center"/>
          </w:tcPr>
          <w:p w14:paraId="032969B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0.5</w:t>
            </w:r>
          </w:p>
        </w:tc>
        <w:tc>
          <w:tcPr>
            <w:tcW w:w="2431" w:type="dxa"/>
            <w:tcBorders>
              <w:top w:val="single" w:sz="4" w:space="0" w:color="000000"/>
              <w:left w:val="single" w:sz="4" w:space="0" w:color="000000"/>
              <w:bottom w:val="single" w:sz="4" w:space="0" w:color="000000"/>
              <w:right w:val="single" w:sz="4" w:space="0" w:color="000000"/>
            </w:tcBorders>
            <w:vAlign w:val="center"/>
          </w:tcPr>
          <w:p w14:paraId="66CA1C7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не ближе 20 метров от уреза воды</w:t>
            </w:r>
          </w:p>
        </w:tc>
        <w:tc>
          <w:tcPr>
            <w:tcW w:w="2075" w:type="dxa"/>
            <w:gridSpan w:val="2"/>
            <w:tcBorders>
              <w:top w:val="single" w:sz="4" w:space="0" w:color="000000"/>
              <w:left w:val="single" w:sz="4" w:space="0" w:color="000000"/>
              <w:bottom w:val="single" w:sz="4" w:space="0" w:color="000000"/>
              <w:right w:val="single" w:sz="4" w:space="0" w:color="000000"/>
            </w:tcBorders>
            <w:vAlign w:val="center"/>
          </w:tcPr>
          <w:p w14:paraId="72B248B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CD19669" w14:textId="77777777" w:rsidTr="00FA55CE">
        <w:trPr>
          <w:jc w:val="center"/>
        </w:trPr>
        <w:tc>
          <w:tcPr>
            <w:tcW w:w="596" w:type="dxa"/>
            <w:tcBorders>
              <w:top w:val="single" w:sz="4" w:space="0" w:color="000000"/>
              <w:left w:val="single" w:sz="4" w:space="0" w:color="000000"/>
              <w:bottom w:val="single" w:sz="4" w:space="0" w:color="000000"/>
              <w:right w:val="single" w:sz="4" w:space="0" w:color="000000"/>
            </w:tcBorders>
            <w:vAlign w:val="center"/>
          </w:tcPr>
          <w:p w14:paraId="78B17BD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6</w:t>
            </w:r>
          </w:p>
        </w:tc>
        <w:tc>
          <w:tcPr>
            <w:tcW w:w="1514" w:type="dxa"/>
            <w:tcBorders>
              <w:top w:val="single" w:sz="4" w:space="0" w:color="000000"/>
              <w:left w:val="single" w:sz="4" w:space="0" w:color="000000"/>
              <w:bottom w:val="single" w:sz="4" w:space="0" w:color="000000"/>
              <w:right w:val="single" w:sz="4" w:space="0" w:color="000000"/>
            </w:tcBorders>
            <w:vAlign w:val="center"/>
          </w:tcPr>
          <w:p w14:paraId="4BE8B36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Земельные участки (территории) общего пользования</w:t>
            </w:r>
          </w:p>
        </w:tc>
        <w:tc>
          <w:tcPr>
            <w:tcW w:w="7528" w:type="dxa"/>
            <w:gridSpan w:val="7"/>
            <w:tcBorders>
              <w:top w:val="single" w:sz="4" w:space="0" w:color="000000"/>
              <w:left w:val="single" w:sz="4" w:space="0" w:color="000000"/>
              <w:bottom w:val="single" w:sz="4" w:space="0" w:color="000000"/>
              <w:right w:val="single" w:sz="4" w:space="0" w:color="000000"/>
            </w:tcBorders>
            <w:vAlign w:val="center"/>
          </w:tcPr>
          <w:p w14:paraId="39368D2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17393A0" w14:textId="77777777" w:rsidTr="00FA55CE">
        <w:trPr>
          <w:jc w:val="center"/>
        </w:trPr>
        <w:tc>
          <w:tcPr>
            <w:tcW w:w="596" w:type="dxa"/>
            <w:tcBorders>
              <w:top w:val="single" w:sz="4" w:space="0" w:color="000000"/>
              <w:left w:val="single" w:sz="4" w:space="0" w:color="000000"/>
              <w:bottom w:val="single" w:sz="4" w:space="0" w:color="000000"/>
              <w:right w:val="single" w:sz="4" w:space="0" w:color="000000"/>
            </w:tcBorders>
            <w:vAlign w:val="center"/>
          </w:tcPr>
          <w:p w14:paraId="0F842F6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7</w:t>
            </w:r>
          </w:p>
        </w:tc>
        <w:tc>
          <w:tcPr>
            <w:tcW w:w="1514" w:type="dxa"/>
            <w:tcBorders>
              <w:top w:val="single" w:sz="4" w:space="0" w:color="000000"/>
              <w:left w:val="single" w:sz="4" w:space="0" w:color="000000"/>
              <w:bottom w:val="single" w:sz="4" w:space="0" w:color="000000"/>
              <w:right w:val="single" w:sz="4" w:space="0" w:color="000000"/>
            </w:tcBorders>
            <w:vAlign w:val="center"/>
          </w:tcPr>
          <w:p w14:paraId="5D1B8CF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528" w:type="dxa"/>
            <w:gridSpan w:val="7"/>
            <w:tcBorders>
              <w:top w:val="single" w:sz="4" w:space="0" w:color="000000"/>
              <w:left w:val="single" w:sz="4" w:space="0" w:color="000000"/>
              <w:bottom w:val="single" w:sz="4" w:space="0" w:color="000000"/>
              <w:right w:val="single" w:sz="4" w:space="0" w:color="000000"/>
            </w:tcBorders>
            <w:vAlign w:val="center"/>
          </w:tcPr>
          <w:p w14:paraId="04FB8D9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76E8F17" w14:textId="77777777" w:rsidTr="00FA55CE">
        <w:trPr>
          <w:jc w:val="center"/>
        </w:trPr>
        <w:tc>
          <w:tcPr>
            <w:tcW w:w="596" w:type="dxa"/>
            <w:tcBorders>
              <w:top w:val="single" w:sz="4" w:space="0" w:color="000000"/>
              <w:left w:val="single" w:sz="4" w:space="0" w:color="000000"/>
              <w:bottom w:val="single" w:sz="4" w:space="0" w:color="000000"/>
              <w:right w:val="single" w:sz="4" w:space="0" w:color="000000"/>
            </w:tcBorders>
            <w:vAlign w:val="center"/>
          </w:tcPr>
          <w:p w14:paraId="09F33CB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8</w:t>
            </w:r>
          </w:p>
        </w:tc>
        <w:tc>
          <w:tcPr>
            <w:tcW w:w="1514" w:type="dxa"/>
            <w:tcBorders>
              <w:top w:val="single" w:sz="4" w:space="0" w:color="000000"/>
              <w:left w:val="single" w:sz="4" w:space="0" w:color="000000"/>
              <w:bottom w:val="single" w:sz="4" w:space="0" w:color="000000"/>
              <w:right w:val="single" w:sz="4" w:space="0" w:color="000000"/>
            </w:tcBorders>
            <w:vAlign w:val="center"/>
          </w:tcPr>
          <w:p w14:paraId="536C046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7528" w:type="dxa"/>
            <w:gridSpan w:val="7"/>
            <w:tcBorders>
              <w:top w:val="single" w:sz="4" w:space="0" w:color="000000"/>
              <w:left w:val="single" w:sz="4" w:space="0" w:color="000000"/>
              <w:bottom w:val="single" w:sz="4" w:space="0" w:color="000000"/>
              <w:right w:val="single" w:sz="4" w:space="0" w:color="000000"/>
            </w:tcBorders>
            <w:vAlign w:val="center"/>
          </w:tcPr>
          <w:p w14:paraId="71F2B74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EEBD263" w14:textId="77777777" w:rsidTr="00FA55CE">
        <w:trPr>
          <w:jc w:val="center"/>
        </w:trPr>
        <w:tc>
          <w:tcPr>
            <w:tcW w:w="9638" w:type="dxa"/>
            <w:gridSpan w:val="9"/>
            <w:tcBorders>
              <w:top w:val="single" w:sz="4" w:space="0" w:color="000000"/>
              <w:left w:val="single" w:sz="4" w:space="0" w:color="000000"/>
              <w:bottom w:val="single" w:sz="4" w:space="0" w:color="000000"/>
              <w:right w:val="single" w:sz="4" w:space="0" w:color="000000"/>
            </w:tcBorders>
            <w:vAlign w:val="center"/>
          </w:tcPr>
          <w:p w14:paraId="37742CE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Вспомогательный вид разрешенного использования</w:t>
            </w:r>
          </w:p>
        </w:tc>
      </w:tr>
      <w:tr w:rsidR="00851DCC" w:rsidRPr="00851DCC" w14:paraId="252DD304" w14:textId="77777777" w:rsidTr="00FA55CE">
        <w:trPr>
          <w:jc w:val="center"/>
        </w:trPr>
        <w:tc>
          <w:tcPr>
            <w:tcW w:w="596" w:type="dxa"/>
            <w:tcBorders>
              <w:top w:val="single" w:sz="4" w:space="0" w:color="000000"/>
              <w:left w:val="single" w:sz="4" w:space="0" w:color="000000"/>
              <w:bottom w:val="single" w:sz="4" w:space="0" w:color="000000"/>
              <w:right w:val="single" w:sz="4" w:space="0" w:color="000000"/>
            </w:tcBorders>
            <w:vAlign w:val="center"/>
          </w:tcPr>
          <w:p w14:paraId="37F327D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514" w:type="dxa"/>
            <w:tcBorders>
              <w:top w:val="single" w:sz="4" w:space="0" w:color="000000"/>
              <w:left w:val="single" w:sz="4" w:space="0" w:color="000000"/>
              <w:bottom w:val="single" w:sz="4" w:space="0" w:color="000000"/>
              <w:right w:val="single" w:sz="4" w:space="0" w:color="000000"/>
            </w:tcBorders>
            <w:vAlign w:val="center"/>
          </w:tcPr>
          <w:p w14:paraId="064B162E"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Коммунальное обслуживание</w:t>
            </w:r>
          </w:p>
        </w:tc>
        <w:tc>
          <w:tcPr>
            <w:tcW w:w="7528" w:type="dxa"/>
            <w:gridSpan w:val="7"/>
            <w:tcBorders>
              <w:top w:val="single" w:sz="4" w:space="0" w:color="000000"/>
              <w:left w:val="single" w:sz="4" w:space="0" w:color="000000"/>
              <w:bottom w:val="single" w:sz="4" w:space="0" w:color="000000"/>
              <w:right w:val="single" w:sz="4" w:space="0" w:color="000000"/>
            </w:tcBorders>
            <w:vAlign w:val="center"/>
          </w:tcPr>
          <w:p w14:paraId="099E9E5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bl>
    <w:p w14:paraId="6A04FEA4" w14:textId="77777777" w:rsidR="00851DCC" w:rsidRPr="00851DCC" w:rsidRDefault="00851DCC" w:rsidP="00851DCC">
      <w:pPr>
        <w:jc w:val="both"/>
        <w:rPr>
          <w:rFonts w:ascii="Liberation Serif" w:hAnsi="Liberation Serif" w:cs="Liberation Serif"/>
          <w:sz w:val="24"/>
          <w:szCs w:val="24"/>
        </w:rPr>
      </w:pPr>
    </w:p>
    <w:p w14:paraId="5CA9D0A3" w14:textId="77777777" w:rsidR="00851DCC" w:rsidRPr="00851DCC" w:rsidRDefault="00851DCC" w:rsidP="00851DCC">
      <w:pPr>
        <w:pStyle w:val="afb"/>
        <w:ind w:firstLine="708"/>
        <w:jc w:val="both"/>
        <w:rPr>
          <w:rFonts w:ascii="Liberation Serif" w:hAnsi="Liberation Serif" w:cs="Liberation Serif"/>
          <w:b/>
          <w:bCs/>
          <w:iCs/>
          <w:sz w:val="24"/>
          <w:szCs w:val="24"/>
        </w:rPr>
      </w:pPr>
      <w:r w:rsidRPr="00851DCC">
        <w:rPr>
          <w:rFonts w:ascii="Liberation Serif" w:hAnsi="Liberation Serif" w:cs="Liberation Serif"/>
          <w:b/>
          <w:bCs/>
          <w:iCs/>
          <w:sz w:val="24"/>
          <w:szCs w:val="24"/>
        </w:rPr>
        <w:t>7. ТОП. Территория общего пользования</w:t>
      </w:r>
    </w:p>
    <w:p w14:paraId="79B5EF1A"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Территории общего пользования в границах улиц, площадей и прочего.</w:t>
      </w:r>
    </w:p>
    <w:p w14:paraId="53A2BC3E" w14:textId="77777777" w:rsidR="00851DCC" w:rsidRPr="00851DCC" w:rsidRDefault="00851DCC" w:rsidP="00851DCC">
      <w:pPr>
        <w:pStyle w:val="afb"/>
        <w:ind w:firstLine="708"/>
        <w:jc w:val="both"/>
        <w:rPr>
          <w:rFonts w:ascii="Liberation Serif" w:hAnsi="Liberation Serif" w:cs="Liberation Serif"/>
          <w:iCs/>
          <w:sz w:val="24"/>
          <w:szCs w:val="24"/>
        </w:rPr>
      </w:pPr>
    </w:p>
    <w:p w14:paraId="251C83D9"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 xml:space="preserve">Основные виды разрешенные использования: </w:t>
      </w:r>
    </w:p>
    <w:p w14:paraId="51FACFD5"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Таблица 23</w:t>
      </w:r>
    </w:p>
    <w:tbl>
      <w:tblPr>
        <w:tblW w:w="5000" w:type="pct"/>
        <w:jc w:val="center"/>
        <w:tblLayout w:type="fixed"/>
        <w:tblLook w:val="04A0" w:firstRow="1" w:lastRow="0" w:firstColumn="1" w:lastColumn="0" w:noHBand="0" w:noVBand="1"/>
      </w:tblPr>
      <w:tblGrid>
        <w:gridCol w:w="2023"/>
        <w:gridCol w:w="7123"/>
        <w:gridCol w:w="708"/>
      </w:tblGrid>
      <w:tr w:rsidR="00851DCC" w:rsidRPr="00851DCC" w14:paraId="1F463AC7" w14:textId="77777777" w:rsidTr="00FA55CE">
        <w:trPr>
          <w:trHeight w:val="320"/>
          <w:jc w:val="center"/>
        </w:trPr>
        <w:tc>
          <w:tcPr>
            <w:tcW w:w="1979" w:type="dxa"/>
            <w:tcBorders>
              <w:top w:val="single" w:sz="4" w:space="0" w:color="000000"/>
              <w:left w:val="single" w:sz="4" w:space="0" w:color="000000"/>
              <w:bottom w:val="single" w:sz="4" w:space="0" w:color="000000"/>
              <w:right w:val="single" w:sz="4" w:space="0" w:color="000000"/>
            </w:tcBorders>
            <w:vAlign w:val="center"/>
          </w:tcPr>
          <w:p w14:paraId="1E03FA7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Земельные участки (территории) общего пользования</w:t>
            </w:r>
          </w:p>
        </w:tc>
        <w:tc>
          <w:tcPr>
            <w:tcW w:w="6967" w:type="dxa"/>
            <w:tcBorders>
              <w:top w:val="single" w:sz="4" w:space="0" w:color="000000"/>
              <w:left w:val="single" w:sz="4" w:space="0" w:color="000000"/>
              <w:bottom w:val="single" w:sz="4" w:space="0" w:color="000000"/>
              <w:right w:val="single" w:sz="4" w:space="0" w:color="000000"/>
            </w:tcBorders>
            <w:vAlign w:val="center"/>
          </w:tcPr>
          <w:p w14:paraId="19AC8A2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Земельные участки общего пользования.</w:t>
            </w:r>
          </w:p>
        </w:tc>
        <w:tc>
          <w:tcPr>
            <w:tcW w:w="692" w:type="dxa"/>
            <w:tcBorders>
              <w:top w:val="single" w:sz="4" w:space="0" w:color="000000"/>
              <w:left w:val="single" w:sz="4" w:space="0" w:color="000000"/>
              <w:bottom w:val="single" w:sz="4" w:space="0" w:color="000000"/>
              <w:right w:val="single" w:sz="4" w:space="0" w:color="000000"/>
            </w:tcBorders>
            <w:vAlign w:val="center"/>
          </w:tcPr>
          <w:p w14:paraId="0B3C3191"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lang w:val="en-US"/>
              </w:rPr>
              <w:t>12.0</w:t>
            </w:r>
          </w:p>
        </w:tc>
      </w:tr>
      <w:tr w:rsidR="00851DCC" w:rsidRPr="00851DCC" w14:paraId="1656ED74" w14:textId="77777777" w:rsidTr="00FA55CE">
        <w:trPr>
          <w:trHeight w:val="320"/>
          <w:jc w:val="center"/>
        </w:trPr>
        <w:tc>
          <w:tcPr>
            <w:tcW w:w="1979" w:type="dxa"/>
            <w:tcBorders>
              <w:top w:val="single" w:sz="4" w:space="0" w:color="000000"/>
              <w:left w:val="single" w:sz="4" w:space="0" w:color="000000"/>
              <w:bottom w:val="single" w:sz="4" w:space="0" w:color="000000"/>
              <w:right w:val="single" w:sz="4" w:space="0" w:color="000000"/>
            </w:tcBorders>
            <w:vAlign w:val="center"/>
          </w:tcPr>
          <w:p w14:paraId="6449B97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6967" w:type="dxa"/>
            <w:tcBorders>
              <w:top w:val="single" w:sz="4" w:space="0" w:color="000000"/>
              <w:left w:val="single" w:sz="4" w:space="0" w:color="000000"/>
              <w:bottom w:val="single" w:sz="4" w:space="0" w:color="000000"/>
              <w:right w:val="single" w:sz="4" w:space="0" w:color="000000"/>
            </w:tcBorders>
            <w:vAlign w:val="center"/>
          </w:tcPr>
          <w:p w14:paraId="7B5DB80A"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56A4A5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9">
              <w:r w:rsidRPr="00851DCC">
                <w:rPr>
                  <w:rFonts w:ascii="Liberation Serif" w:hAnsi="Liberation Serif" w:cs="Liberation Serif"/>
                  <w:sz w:val="24"/>
                  <w:szCs w:val="24"/>
                </w:rPr>
                <w:t>кодами 2.7.1</w:t>
              </w:r>
            </w:hyperlink>
            <w:r w:rsidRPr="00851DCC">
              <w:rPr>
                <w:rFonts w:ascii="Liberation Serif" w:hAnsi="Liberation Serif" w:cs="Liberation Serif"/>
                <w:sz w:val="24"/>
                <w:szCs w:val="24"/>
              </w:rPr>
              <w:t xml:space="preserve">, </w:t>
            </w:r>
            <w:hyperlink r:id="rId40">
              <w:r w:rsidRPr="00851DCC">
                <w:rPr>
                  <w:rFonts w:ascii="Liberation Serif" w:hAnsi="Liberation Serif" w:cs="Liberation Serif"/>
                  <w:sz w:val="24"/>
                  <w:szCs w:val="24"/>
                </w:rPr>
                <w:t>4.9</w:t>
              </w:r>
            </w:hyperlink>
            <w:r w:rsidRPr="00851DCC">
              <w:rPr>
                <w:rFonts w:ascii="Liberation Serif" w:hAnsi="Liberation Serif" w:cs="Liberation Serif"/>
                <w:sz w:val="24"/>
                <w:szCs w:val="24"/>
              </w:rPr>
              <w:t xml:space="preserve">, </w:t>
            </w:r>
            <w:hyperlink r:id="rId41">
              <w:r w:rsidRPr="00851DCC">
                <w:rPr>
                  <w:rFonts w:ascii="Liberation Serif" w:hAnsi="Liberation Serif" w:cs="Liberation Serif"/>
                  <w:sz w:val="24"/>
                  <w:szCs w:val="24"/>
                </w:rPr>
                <w:t>7.2.3</w:t>
              </w:r>
            </w:hyperlink>
            <w:r w:rsidRPr="00851DCC">
              <w:rPr>
                <w:rFonts w:ascii="Liberation Serif" w:hAnsi="Liberation Serif" w:cs="Liberation Serif"/>
                <w:sz w:val="24"/>
                <w:szCs w:val="24"/>
              </w:rPr>
              <w:t>, а также некапитальных сооружений, предназначенных для охраны транспортных средств</w:t>
            </w:r>
          </w:p>
        </w:tc>
        <w:tc>
          <w:tcPr>
            <w:tcW w:w="692" w:type="dxa"/>
            <w:tcBorders>
              <w:top w:val="single" w:sz="4" w:space="0" w:color="000000"/>
              <w:left w:val="single" w:sz="4" w:space="0" w:color="000000"/>
              <w:bottom w:val="single" w:sz="4" w:space="0" w:color="000000"/>
              <w:right w:val="single" w:sz="4" w:space="0" w:color="000000"/>
            </w:tcBorders>
            <w:vAlign w:val="center"/>
          </w:tcPr>
          <w:p w14:paraId="69B315C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12.0.1</w:t>
            </w:r>
          </w:p>
        </w:tc>
      </w:tr>
      <w:tr w:rsidR="00851DCC" w:rsidRPr="00851DCC" w14:paraId="5290A353" w14:textId="77777777" w:rsidTr="00FA55CE">
        <w:trPr>
          <w:trHeight w:val="320"/>
          <w:jc w:val="center"/>
        </w:trPr>
        <w:tc>
          <w:tcPr>
            <w:tcW w:w="1979" w:type="dxa"/>
            <w:tcBorders>
              <w:top w:val="single" w:sz="4" w:space="0" w:color="000000"/>
              <w:left w:val="single" w:sz="4" w:space="0" w:color="000000"/>
              <w:bottom w:val="single" w:sz="4" w:space="0" w:color="000000"/>
              <w:right w:val="single" w:sz="4" w:space="0" w:color="000000"/>
            </w:tcBorders>
            <w:vAlign w:val="center"/>
          </w:tcPr>
          <w:p w14:paraId="1FE0282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6967" w:type="dxa"/>
            <w:tcBorders>
              <w:top w:val="single" w:sz="4" w:space="0" w:color="000000"/>
              <w:left w:val="single" w:sz="4" w:space="0" w:color="000000"/>
              <w:bottom w:val="single" w:sz="4" w:space="0" w:color="000000"/>
              <w:right w:val="single" w:sz="4" w:space="0" w:color="000000"/>
            </w:tcBorders>
            <w:vAlign w:val="center"/>
          </w:tcPr>
          <w:p w14:paraId="7572003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92" w:type="dxa"/>
            <w:tcBorders>
              <w:top w:val="single" w:sz="4" w:space="0" w:color="000000"/>
              <w:left w:val="single" w:sz="4" w:space="0" w:color="000000"/>
              <w:bottom w:val="single" w:sz="4" w:space="0" w:color="000000"/>
              <w:right w:val="single" w:sz="4" w:space="0" w:color="000000"/>
            </w:tcBorders>
            <w:vAlign w:val="center"/>
          </w:tcPr>
          <w:p w14:paraId="317E3A5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12.0.2</w:t>
            </w:r>
          </w:p>
        </w:tc>
      </w:tr>
      <w:tr w:rsidR="00851DCC" w:rsidRPr="00851DCC" w14:paraId="1213825A" w14:textId="77777777" w:rsidTr="00FA55CE">
        <w:trPr>
          <w:trHeight w:val="945"/>
          <w:jc w:val="center"/>
        </w:trPr>
        <w:tc>
          <w:tcPr>
            <w:tcW w:w="1979" w:type="dxa"/>
            <w:tcBorders>
              <w:top w:val="single" w:sz="4" w:space="0" w:color="000000"/>
              <w:left w:val="single" w:sz="4" w:space="0" w:color="000000"/>
              <w:bottom w:val="single" w:sz="4" w:space="0" w:color="000000"/>
              <w:right w:val="single" w:sz="4" w:space="0" w:color="000000"/>
            </w:tcBorders>
            <w:vAlign w:val="center"/>
          </w:tcPr>
          <w:p w14:paraId="11D675D5"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Коммунальное обслуживание</w:t>
            </w:r>
          </w:p>
        </w:tc>
        <w:tc>
          <w:tcPr>
            <w:tcW w:w="6967" w:type="dxa"/>
            <w:tcBorders>
              <w:top w:val="single" w:sz="4" w:space="0" w:color="000000"/>
              <w:left w:val="single" w:sz="4" w:space="0" w:color="000000"/>
              <w:bottom w:val="single" w:sz="4" w:space="0" w:color="000000"/>
              <w:right w:val="single" w:sz="4" w:space="0" w:color="000000"/>
            </w:tcBorders>
            <w:vAlign w:val="center"/>
          </w:tcPr>
          <w:p w14:paraId="6B731536"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Размещение зданий и сооружений в целях обеспечения физических и юридических лиц коммунальными услугами.</w:t>
            </w:r>
          </w:p>
        </w:tc>
        <w:tc>
          <w:tcPr>
            <w:tcW w:w="692" w:type="dxa"/>
            <w:tcBorders>
              <w:top w:val="single" w:sz="4" w:space="0" w:color="000000"/>
              <w:left w:val="single" w:sz="4" w:space="0" w:color="000000"/>
              <w:bottom w:val="single" w:sz="4" w:space="0" w:color="000000"/>
              <w:right w:val="single" w:sz="4" w:space="0" w:color="000000"/>
            </w:tcBorders>
            <w:vAlign w:val="center"/>
          </w:tcPr>
          <w:p w14:paraId="3901B898" w14:textId="77777777" w:rsidR="00851DCC" w:rsidRPr="00851DCC" w:rsidRDefault="00851DCC" w:rsidP="00851DCC">
            <w:pPr>
              <w:pStyle w:val="afb"/>
              <w:jc w:val="both"/>
              <w:rPr>
                <w:rFonts w:ascii="Liberation Serif" w:hAnsi="Liberation Serif" w:cs="Liberation Serif"/>
                <w:b/>
                <w:sz w:val="24"/>
                <w:szCs w:val="24"/>
              </w:rPr>
            </w:pPr>
            <w:r w:rsidRPr="00851DCC">
              <w:rPr>
                <w:rFonts w:ascii="Liberation Serif" w:hAnsi="Liberation Serif" w:cs="Liberation Serif"/>
                <w:sz w:val="24"/>
                <w:szCs w:val="24"/>
              </w:rPr>
              <w:t>3.1</w:t>
            </w:r>
          </w:p>
        </w:tc>
      </w:tr>
      <w:tr w:rsidR="00851DCC" w:rsidRPr="00851DCC" w14:paraId="7F377EB2" w14:textId="77777777" w:rsidTr="00FA55CE">
        <w:trPr>
          <w:trHeight w:val="945"/>
          <w:jc w:val="center"/>
        </w:trPr>
        <w:tc>
          <w:tcPr>
            <w:tcW w:w="1979" w:type="dxa"/>
            <w:tcBorders>
              <w:top w:val="single" w:sz="4" w:space="0" w:color="000000"/>
              <w:left w:val="single" w:sz="4" w:space="0" w:color="000000"/>
              <w:bottom w:val="single" w:sz="4" w:space="0" w:color="000000"/>
              <w:right w:val="single" w:sz="4" w:space="0" w:color="000000"/>
            </w:tcBorders>
            <w:vAlign w:val="center"/>
          </w:tcPr>
          <w:p w14:paraId="117C761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6967" w:type="dxa"/>
            <w:tcBorders>
              <w:top w:val="single" w:sz="4" w:space="0" w:color="000000"/>
              <w:left w:val="single" w:sz="4" w:space="0" w:color="000000"/>
              <w:bottom w:val="single" w:sz="4" w:space="0" w:color="000000"/>
              <w:right w:val="single" w:sz="4" w:space="0" w:color="000000"/>
            </w:tcBorders>
            <w:vAlign w:val="center"/>
          </w:tcPr>
          <w:p w14:paraId="6ECAF71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92" w:type="dxa"/>
            <w:tcBorders>
              <w:top w:val="single" w:sz="4" w:space="0" w:color="000000"/>
              <w:left w:val="single" w:sz="4" w:space="0" w:color="000000"/>
              <w:bottom w:val="single" w:sz="4" w:space="0" w:color="000000"/>
              <w:right w:val="single" w:sz="4" w:space="0" w:color="000000"/>
            </w:tcBorders>
            <w:vAlign w:val="center"/>
          </w:tcPr>
          <w:p w14:paraId="7B762A0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3.1.1</w:t>
            </w:r>
          </w:p>
        </w:tc>
      </w:tr>
    </w:tbl>
    <w:p w14:paraId="0F04745E" w14:textId="77777777" w:rsidR="00851DCC" w:rsidRPr="00851DCC" w:rsidRDefault="00851DCC" w:rsidP="00851DCC">
      <w:pPr>
        <w:pStyle w:val="afb"/>
        <w:ind w:firstLine="708"/>
        <w:jc w:val="both"/>
        <w:rPr>
          <w:rFonts w:ascii="Liberation Serif" w:hAnsi="Liberation Serif" w:cs="Liberation Serif"/>
          <w:iCs/>
          <w:sz w:val="24"/>
          <w:szCs w:val="24"/>
        </w:rPr>
      </w:pPr>
    </w:p>
    <w:p w14:paraId="38F0FDCF"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 xml:space="preserve">Вспомогательные виды использования: </w:t>
      </w:r>
    </w:p>
    <w:p w14:paraId="1045C8DE"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Таблица 24</w:t>
      </w:r>
    </w:p>
    <w:tbl>
      <w:tblPr>
        <w:tblW w:w="5000" w:type="pct"/>
        <w:tblInd w:w="-113" w:type="dxa"/>
        <w:tblLayout w:type="fixed"/>
        <w:tblLook w:val="04A0" w:firstRow="1" w:lastRow="0" w:firstColumn="1" w:lastColumn="0" w:noHBand="0" w:noVBand="1"/>
      </w:tblPr>
      <w:tblGrid>
        <w:gridCol w:w="1683"/>
        <w:gridCol w:w="7537"/>
        <w:gridCol w:w="634"/>
      </w:tblGrid>
      <w:tr w:rsidR="00851DCC" w:rsidRPr="00851DCC" w14:paraId="3BF1E5EC" w14:textId="77777777" w:rsidTr="00FA55CE">
        <w:tc>
          <w:tcPr>
            <w:tcW w:w="1646" w:type="dxa"/>
            <w:tcBorders>
              <w:top w:val="single" w:sz="4" w:space="0" w:color="000000"/>
              <w:left w:val="single" w:sz="4" w:space="0" w:color="000000"/>
              <w:bottom w:val="single" w:sz="4" w:space="0" w:color="000000"/>
              <w:right w:val="single" w:sz="4" w:space="0" w:color="000000"/>
            </w:tcBorders>
            <w:vAlign w:val="center"/>
          </w:tcPr>
          <w:p w14:paraId="603797E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Гидротехнические сооружения</w:t>
            </w:r>
          </w:p>
        </w:tc>
        <w:tc>
          <w:tcPr>
            <w:tcW w:w="7372" w:type="dxa"/>
            <w:tcBorders>
              <w:top w:val="single" w:sz="4" w:space="0" w:color="000000"/>
              <w:left w:val="single" w:sz="4" w:space="0" w:color="000000"/>
              <w:bottom w:val="single" w:sz="4" w:space="0" w:color="000000"/>
              <w:right w:val="single" w:sz="4" w:space="0" w:color="000000"/>
            </w:tcBorders>
            <w:vAlign w:val="center"/>
          </w:tcPr>
          <w:p w14:paraId="4FCA8B86"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20" w:type="dxa"/>
            <w:tcBorders>
              <w:top w:val="single" w:sz="4" w:space="0" w:color="000000"/>
              <w:left w:val="single" w:sz="4" w:space="0" w:color="000000"/>
              <w:bottom w:val="single" w:sz="4" w:space="0" w:color="000000"/>
              <w:right w:val="single" w:sz="4" w:space="0" w:color="000000"/>
            </w:tcBorders>
            <w:vAlign w:val="center"/>
          </w:tcPr>
          <w:p w14:paraId="2857660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11.3</w:t>
            </w:r>
          </w:p>
        </w:tc>
      </w:tr>
    </w:tbl>
    <w:p w14:paraId="4A0E5E3C" w14:textId="77777777" w:rsidR="00851DCC" w:rsidRPr="00851DCC" w:rsidRDefault="00851DCC" w:rsidP="00851DCC">
      <w:pPr>
        <w:pStyle w:val="afb"/>
        <w:ind w:firstLine="708"/>
        <w:jc w:val="both"/>
        <w:rPr>
          <w:rFonts w:ascii="Liberation Serif" w:hAnsi="Liberation Serif" w:cs="Liberation Serif"/>
          <w:iCs/>
          <w:sz w:val="24"/>
          <w:szCs w:val="24"/>
        </w:rPr>
      </w:pPr>
    </w:p>
    <w:p w14:paraId="2441F2EC" w14:textId="77777777" w:rsidR="00851DCC" w:rsidRPr="00851DCC" w:rsidRDefault="00851DCC" w:rsidP="00851DCC">
      <w:pPr>
        <w:pStyle w:val="afb"/>
        <w:jc w:val="both"/>
        <w:rPr>
          <w:rFonts w:ascii="Liberation Serif" w:hAnsi="Liberation Serif" w:cs="Liberation Serif"/>
          <w:iCs/>
          <w:sz w:val="24"/>
          <w:szCs w:val="24"/>
        </w:rPr>
      </w:pPr>
      <w:r w:rsidRPr="00851DCC">
        <w:rPr>
          <w:rFonts w:ascii="Liberation Serif" w:hAnsi="Liberation Serif" w:cs="Liberation Serif"/>
          <w:iCs/>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1111A62" w14:textId="77777777" w:rsidR="00851DCC" w:rsidRPr="00851DCC" w:rsidRDefault="00851DCC" w:rsidP="00851DCC">
      <w:pPr>
        <w:pStyle w:val="afb"/>
        <w:ind w:firstLine="708"/>
        <w:jc w:val="both"/>
        <w:rPr>
          <w:rFonts w:ascii="Liberation Serif" w:hAnsi="Liberation Serif" w:cs="Liberation Serif"/>
          <w:iCs/>
          <w:sz w:val="24"/>
          <w:szCs w:val="24"/>
        </w:rPr>
      </w:pPr>
      <w:r w:rsidRPr="00851DCC">
        <w:rPr>
          <w:rFonts w:ascii="Liberation Serif" w:hAnsi="Liberation Serif" w:cs="Liberation Serif"/>
          <w:iCs/>
          <w:sz w:val="24"/>
          <w:szCs w:val="24"/>
        </w:rPr>
        <w:t>Таблица 25</w:t>
      </w:r>
    </w:p>
    <w:tbl>
      <w:tblPr>
        <w:tblW w:w="5000" w:type="pct"/>
        <w:jc w:val="center"/>
        <w:tblLayout w:type="fixed"/>
        <w:tblLook w:val="04A0" w:firstRow="1" w:lastRow="0" w:firstColumn="1" w:lastColumn="0" w:noHBand="0" w:noVBand="1"/>
      </w:tblPr>
      <w:tblGrid>
        <w:gridCol w:w="534"/>
        <w:gridCol w:w="1683"/>
        <w:gridCol w:w="736"/>
        <w:gridCol w:w="948"/>
        <w:gridCol w:w="20"/>
        <w:gridCol w:w="1148"/>
        <w:gridCol w:w="12"/>
        <w:gridCol w:w="2420"/>
        <w:gridCol w:w="10"/>
        <w:gridCol w:w="1003"/>
        <w:gridCol w:w="15"/>
        <w:gridCol w:w="1325"/>
      </w:tblGrid>
      <w:tr w:rsidR="00851DCC" w:rsidRPr="00851DCC" w14:paraId="2F5DB0C6" w14:textId="77777777" w:rsidTr="00FA55CE">
        <w:trPr>
          <w:tblHeader/>
          <w:jc w:val="center"/>
        </w:trPr>
        <w:tc>
          <w:tcPr>
            <w:tcW w:w="521" w:type="dxa"/>
            <w:vMerge w:val="restart"/>
            <w:tcBorders>
              <w:top w:val="single" w:sz="4" w:space="0" w:color="000000"/>
              <w:left w:val="single" w:sz="4" w:space="0" w:color="000000"/>
              <w:bottom w:val="single" w:sz="4" w:space="0" w:color="000000"/>
              <w:right w:val="single" w:sz="4" w:space="0" w:color="000000"/>
            </w:tcBorders>
            <w:vAlign w:val="center"/>
          </w:tcPr>
          <w:p w14:paraId="582DE27D"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 п/п</w:t>
            </w:r>
          </w:p>
        </w:tc>
        <w:tc>
          <w:tcPr>
            <w:tcW w:w="1646" w:type="dxa"/>
            <w:vMerge w:val="restart"/>
            <w:tcBorders>
              <w:top w:val="single" w:sz="4" w:space="0" w:color="000000"/>
              <w:left w:val="single" w:sz="4" w:space="0" w:color="000000"/>
              <w:bottom w:val="single" w:sz="4" w:space="0" w:color="000000"/>
              <w:right w:val="single" w:sz="4" w:space="0" w:color="000000"/>
            </w:tcBorders>
            <w:vAlign w:val="center"/>
          </w:tcPr>
          <w:p w14:paraId="7356BAC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Наименование вида разрешённого использования</w:t>
            </w:r>
          </w:p>
          <w:p w14:paraId="6148A801" w14:textId="77777777" w:rsidR="00851DCC" w:rsidRPr="00851DCC" w:rsidRDefault="00851DCC" w:rsidP="00851DCC">
            <w:pPr>
              <w:pStyle w:val="afb"/>
              <w:jc w:val="both"/>
              <w:rPr>
                <w:rFonts w:ascii="Liberation Serif" w:hAnsi="Liberation Serif" w:cs="Liberation Serif"/>
                <w:sz w:val="24"/>
                <w:szCs w:val="24"/>
              </w:rPr>
            </w:pPr>
          </w:p>
        </w:tc>
        <w:tc>
          <w:tcPr>
            <w:tcW w:w="5169" w:type="dxa"/>
            <w:gridSpan w:val="6"/>
            <w:tcBorders>
              <w:top w:val="single" w:sz="4" w:space="0" w:color="000000"/>
              <w:left w:val="single" w:sz="4" w:space="0" w:color="000000"/>
              <w:bottom w:val="single" w:sz="4" w:space="0" w:color="000000"/>
              <w:right w:val="single" w:sz="4" w:space="0" w:color="000000"/>
            </w:tcBorders>
            <w:vAlign w:val="center"/>
          </w:tcPr>
          <w:p w14:paraId="3B62194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земельного участка</w:t>
            </w:r>
          </w:p>
        </w:tc>
        <w:tc>
          <w:tcPr>
            <w:tcW w:w="2302" w:type="dxa"/>
            <w:gridSpan w:val="4"/>
            <w:tcBorders>
              <w:top w:val="single" w:sz="4" w:space="0" w:color="000000"/>
              <w:left w:val="single" w:sz="4" w:space="0" w:color="000000"/>
              <w:bottom w:val="single" w:sz="4" w:space="0" w:color="000000"/>
              <w:right w:val="single" w:sz="4" w:space="0" w:color="000000"/>
            </w:tcBorders>
            <w:vAlign w:val="center"/>
          </w:tcPr>
          <w:p w14:paraId="3D70E71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Параметры объекта капитального строительства</w:t>
            </w:r>
          </w:p>
        </w:tc>
      </w:tr>
      <w:tr w:rsidR="00851DCC" w:rsidRPr="00851DCC" w14:paraId="240BCC16" w14:textId="77777777" w:rsidTr="00FA55CE">
        <w:trPr>
          <w:trHeight w:val="569"/>
          <w:tblHeader/>
          <w:jc w:val="center"/>
        </w:trPr>
        <w:tc>
          <w:tcPr>
            <w:tcW w:w="521" w:type="dxa"/>
            <w:vMerge/>
            <w:tcBorders>
              <w:top w:val="single" w:sz="4" w:space="0" w:color="000000"/>
              <w:left w:val="single" w:sz="4" w:space="0" w:color="000000"/>
              <w:bottom w:val="single" w:sz="4" w:space="0" w:color="000000"/>
              <w:right w:val="single" w:sz="4" w:space="0" w:color="000000"/>
            </w:tcBorders>
            <w:vAlign w:val="center"/>
          </w:tcPr>
          <w:p w14:paraId="385372D9" w14:textId="77777777" w:rsidR="00851DCC" w:rsidRPr="00851DCC" w:rsidRDefault="00851DCC" w:rsidP="00851DCC">
            <w:pPr>
              <w:jc w:val="both"/>
              <w:rPr>
                <w:rFonts w:ascii="Liberation Serif" w:hAnsi="Liberation Serif" w:cs="Liberation Serif"/>
                <w:sz w:val="24"/>
                <w:szCs w:val="24"/>
              </w:rPr>
            </w:pPr>
          </w:p>
        </w:tc>
        <w:tc>
          <w:tcPr>
            <w:tcW w:w="1646" w:type="dxa"/>
            <w:vMerge/>
            <w:tcBorders>
              <w:top w:val="single" w:sz="4" w:space="0" w:color="000000"/>
              <w:left w:val="single" w:sz="4" w:space="0" w:color="000000"/>
              <w:bottom w:val="single" w:sz="4" w:space="0" w:color="000000"/>
              <w:right w:val="single" w:sz="4" w:space="0" w:color="000000"/>
            </w:tcBorders>
            <w:vAlign w:val="center"/>
          </w:tcPr>
          <w:p w14:paraId="7469BD47" w14:textId="77777777" w:rsidR="00851DCC" w:rsidRPr="00851DCC" w:rsidRDefault="00851DCC" w:rsidP="00851DCC">
            <w:pPr>
              <w:jc w:val="both"/>
              <w:rPr>
                <w:rFonts w:ascii="Liberation Serif" w:hAnsi="Liberation Serif" w:cs="Liberation Serif"/>
                <w:sz w:val="24"/>
                <w:szCs w:val="24"/>
              </w:rPr>
            </w:pPr>
          </w:p>
        </w:tc>
        <w:tc>
          <w:tcPr>
            <w:tcW w:w="1647" w:type="dxa"/>
            <w:gridSpan w:val="2"/>
            <w:tcBorders>
              <w:top w:val="single" w:sz="4" w:space="0" w:color="000000"/>
              <w:left w:val="single" w:sz="4" w:space="0" w:color="000000"/>
              <w:bottom w:val="single" w:sz="4" w:space="0" w:color="000000"/>
              <w:right w:val="single" w:sz="4" w:space="0" w:color="000000"/>
            </w:tcBorders>
            <w:vAlign w:val="center"/>
          </w:tcPr>
          <w:p w14:paraId="178F53D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размер</w:t>
            </w:r>
          </w:p>
        </w:tc>
        <w:tc>
          <w:tcPr>
            <w:tcW w:w="1143"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08F38B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коэфф. застройки</w:t>
            </w:r>
          </w:p>
        </w:tc>
        <w:tc>
          <w:tcPr>
            <w:tcW w:w="2379"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17EA7E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Отступы от границ</w:t>
            </w:r>
          </w:p>
        </w:tc>
        <w:tc>
          <w:tcPr>
            <w:tcW w:w="1006" w:type="dxa"/>
            <w:gridSpan w:val="3"/>
            <w:vMerge w:val="restart"/>
            <w:tcBorders>
              <w:top w:val="single" w:sz="4" w:space="0" w:color="000000"/>
              <w:left w:val="single" w:sz="4" w:space="0" w:color="000000"/>
              <w:bottom w:val="single" w:sz="4" w:space="0" w:color="000000"/>
              <w:right w:val="single" w:sz="4" w:space="0" w:color="000000"/>
            </w:tcBorders>
            <w:vAlign w:val="center"/>
          </w:tcPr>
          <w:p w14:paraId="32FB4AF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Кол-во этажей</w:t>
            </w:r>
          </w:p>
        </w:tc>
        <w:tc>
          <w:tcPr>
            <w:tcW w:w="1296" w:type="dxa"/>
            <w:vMerge w:val="restart"/>
            <w:tcBorders>
              <w:top w:val="single" w:sz="4" w:space="0" w:color="000000"/>
              <w:left w:val="single" w:sz="4" w:space="0" w:color="000000"/>
              <w:bottom w:val="single" w:sz="4" w:space="0" w:color="000000"/>
              <w:right w:val="single" w:sz="4" w:space="0" w:color="000000"/>
            </w:tcBorders>
            <w:vAlign w:val="center"/>
          </w:tcPr>
          <w:p w14:paraId="6D77B29B"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высота</w:t>
            </w:r>
          </w:p>
        </w:tc>
      </w:tr>
      <w:tr w:rsidR="00851DCC" w:rsidRPr="00851DCC" w14:paraId="636346E4" w14:textId="77777777" w:rsidTr="00FA55CE">
        <w:trPr>
          <w:tblHeader/>
          <w:jc w:val="center"/>
        </w:trPr>
        <w:tc>
          <w:tcPr>
            <w:tcW w:w="521" w:type="dxa"/>
            <w:vMerge/>
            <w:tcBorders>
              <w:top w:val="single" w:sz="4" w:space="0" w:color="000000"/>
              <w:left w:val="single" w:sz="4" w:space="0" w:color="000000"/>
              <w:bottom w:val="single" w:sz="4" w:space="0" w:color="000000"/>
              <w:right w:val="single" w:sz="4" w:space="0" w:color="000000"/>
            </w:tcBorders>
            <w:vAlign w:val="center"/>
          </w:tcPr>
          <w:p w14:paraId="73A1317E" w14:textId="77777777" w:rsidR="00851DCC" w:rsidRPr="00851DCC" w:rsidRDefault="00851DCC" w:rsidP="00851DCC">
            <w:pPr>
              <w:jc w:val="both"/>
              <w:rPr>
                <w:rFonts w:ascii="Liberation Serif" w:hAnsi="Liberation Serif" w:cs="Liberation Serif"/>
                <w:sz w:val="24"/>
                <w:szCs w:val="24"/>
              </w:rPr>
            </w:pPr>
          </w:p>
        </w:tc>
        <w:tc>
          <w:tcPr>
            <w:tcW w:w="1646" w:type="dxa"/>
            <w:vMerge/>
            <w:tcBorders>
              <w:top w:val="single" w:sz="4" w:space="0" w:color="000000"/>
              <w:left w:val="single" w:sz="4" w:space="0" w:color="000000"/>
              <w:bottom w:val="single" w:sz="4" w:space="0" w:color="000000"/>
              <w:right w:val="single" w:sz="4" w:space="0" w:color="000000"/>
            </w:tcBorders>
            <w:vAlign w:val="center"/>
          </w:tcPr>
          <w:p w14:paraId="09F4B63F" w14:textId="77777777" w:rsidR="00851DCC" w:rsidRPr="00851DCC" w:rsidRDefault="00851DCC" w:rsidP="00851DCC">
            <w:pPr>
              <w:jc w:val="both"/>
              <w:rPr>
                <w:rFonts w:ascii="Liberation Serif" w:hAnsi="Liberation Serif" w:cs="Liberation Serif"/>
                <w:sz w:val="24"/>
                <w:szCs w:val="24"/>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C0051F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мин.</w:t>
            </w:r>
          </w:p>
        </w:tc>
        <w:tc>
          <w:tcPr>
            <w:tcW w:w="927" w:type="dxa"/>
            <w:tcBorders>
              <w:top w:val="single" w:sz="4" w:space="0" w:color="000000"/>
              <w:left w:val="single" w:sz="4" w:space="0" w:color="000000"/>
              <w:bottom w:val="single" w:sz="4" w:space="0" w:color="000000"/>
              <w:right w:val="single" w:sz="4" w:space="0" w:color="000000"/>
            </w:tcBorders>
            <w:vAlign w:val="center"/>
          </w:tcPr>
          <w:p w14:paraId="0354A09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макс.</w:t>
            </w:r>
          </w:p>
        </w:tc>
        <w:tc>
          <w:tcPr>
            <w:tcW w:w="1143" w:type="dxa"/>
            <w:gridSpan w:val="2"/>
            <w:vMerge/>
            <w:tcBorders>
              <w:top w:val="single" w:sz="4" w:space="0" w:color="000000"/>
              <w:left w:val="single" w:sz="4" w:space="0" w:color="000000"/>
              <w:bottom w:val="single" w:sz="4" w:space="0" w:color="000000"/>
              <w:right w:val="single" w:sz="4" w:space="0" w:color="000000"/>
            </w:tcBorders>
            <w:vAlign w:val="center"/>
          </w:tcPr>
          <w:p w14:paraId="60A05A26" w14:textId="77777777" w:rsidR="00851DCC" w:rsidRPr="00851DCC" w:rsidRDefault="00851DCC" w:rsidP="00851DCC">
            <w:pPr>
              <w:jc w:val="both"/>
              <w:rPr>
                <w:rFonts w:ascii="Liberation Serif" w:hAnsi="Liberation Serif" w:cs="Liberation Serif"/>
                <w:sz w:val="24"/>
                <w:szCs w:val="24"/>
              </w:rPr>
            </w:pPr>
          </w:p>
        </w:tc>
        <w:tc>
          <w:tcPr>
            <w:tcW w:w="2379" w:type="dxa"/>
            <w:gridSpan w:val="2"/>
            <w:vMerge/>
            <w:tcBorders>
              <w:top w:val="single" w:sz="4" w:space="0" w:color="000000"/>
              <w:left w:val="single" w:sz="4" w:space="0" w:color="000000"/>
              <w:bottom w:val="single" w:sz="4" w:space="0" w:color="000000"/>
              <w:right w:val="single" w:sz="4" w:space="0" w:color="000000"/>
            </w:tcBorders>
            <w:vAlign w:val="center"/>
          </w:tcPr>
          <w:p w14:paraId="02AF5999" w14:textId="77777777" w:rsidR="00851DCC" w:rsidRPr="00851DCC" w:rsidRDefault="00851DCC" w:rsidP="00851DCC">
            <w:pPr>
              <w:jc w:val="both"/>
              <w:rPr>
                <w:rFonts w:ascii="Liberation Serif" w:hAnsi="Liberation Serif" w:cs="Liberation Serif"/>
                <w:sz w:val="24"/>
                <w:szCs w:val="24"/>
              </w:rPr>
            </w:pPr>
          </w:p>
        </w:tc>
        <w:tc>
          <w:tcPr>
            <w:tcW w:w="1006" w:type="dxa"/>
            <w:gridSpan w:val="3"/>
            <w:vMerge/>
            <w:tcBorders>
              <w:top w:val="single" w:sz="4" w:space="0" w:color="000000"/>
              <w:left w:val="single" w:sz="4" w:space="0" w:color="000000"/>
              <w:bottom w:val="single" w:sz="4" w:space="0" w:color="000000"/>
              <w:right w:val="single" w:sz="4" w:space="0" w:color="000000"/>
            </w:tcBorders>
            <w:vAlign w:val="center"/>
          </w:tcPr>
          <w:p w14:paraId="1C0CFB61" w14:textId="77777777" w:rsidR="00851DCC" w:rsidRPr="00851DCC" w:rsidRDefault="00851DCC" w:rsidP="00851DCC">
            <w:pPr>
              <w:jc w:val="both"/>
              <w:rPr>
                <w:rFonts w:ascii="Liberation Serif" w:hAnsi="Liberation Serif" w:cs="Liberation Serif"/>
                <w:sz w:val="24"/>
                <w:szCs w:val="24"/>
              </w:rPr>
            </w:pPr>
          </w:p>
        </w:tc>
        <w:tc>
          <w:tcPr>
            <w:tcW w:w="1296" w:type="dxa"/>
            <w:vMerge/>
            <w:tcBorders>
              <w:top w:val="single" w:sz="4" w:space="0" w:color="000000"/>
              <w:left w:val="single" w:sz="4" w:space="0" w:color="000000"/>
              <w:bottom w:val="single" w:sz="4" w:space="0" w:color="000000"/>
              <w:right w:val="single" w:sz="4" w:space="0" w:color="000000"/>
            </w:tcBorders>
            <w:vAlign w:val="center"/>
          </w:tcPr>
          <w:p w14:paraId="391485F1" w14:textId="77777777" w:rsidR="00851DCC" w:rsidRPr="00851DCC" w:rsidRDefault="00851DCC" w:rsidP="00851DCC">
            <w:pPr>
              <w:jc w:val="both"/>
              <w:rPr>
                <w:rFonts w:ascii="Liberation Serif" w:hAnsi="Liberation Serif" w:cs="Liberation Serif"/>
                <w:sz w:val="24"/>
                <w:szCs w:val="24"/>
              </w:rPr>
            </w:pPr>
          </w:p>
        </w:tc>
      </w:tr>
      <w:tr w:rsidR="00851DCC" w:rsidRPr="00851DCC" w14:paraId="0455F195" w14:textId="77777777" w:rsidTr="00FA55CE">
        <w:trPr>
          <w:tblHeader/>
          <w:jc w:val="center"/>
        </w:trPr>
        <w:tc>
          <w:tcPr>
            <w:tcW w:w="9638" w:type="dxa"/>
            <w:gridSpan w:val="12"/>
            <w:tcBorders>
              <w:top w:val="single" w:sz="4" w:space="0" w:color="000000"/>
              <w:left w:val="single" w:sz="4" w:space="0" w:color="000000"/>
              <w:bottom w:val="single" w:sz="4" w:space="0" w:color="000000"/>
              <w:right w:val="single" w:sz="4" w:space="0" w:color="000000"/>
            </w:tcBorders>
            <w:vAlign w:val="center"/>
          </w:tcPr>
          <w:p w14:paraId="72A3789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Основные виды разрешенного использования</w:t>
            </w:r>
          </w:p>
        </w:tc>
      </w:tr>
      <w:tr w:rsidR="00851DCC" w:rsidRPr="00851DCC" w14:paraId="107FA0A8" w14:textId="77777777" w:rsidTr="00FA55CE">
        <w:trPr>
          <w:tblHeader/>
          <w:jc w:val="center"/>
        </w:trPr>
        <w:tc>
          <w:tcPr>
            <w:tcW w:w="521" w:type="dxa"/>
            <w:tcBorders>
              <w:top w:val="single" w:sz="4" w:space="0" w:color="000000"/>
              <w:left w:val="single" w:sz="4" w:space="0" w:color="000000"/>
              <w:bottom w:val="single" w:sz="4" w:space="0" w:color="000000"/>
              <w:right w:val="single" w:sz="4" w:space="0" w:color="000000"/>
            </w:tcBorders>
            <w:vAlign w:val="center"/>
          </w:tcPr>
          <w:p w14:paraId="70218192"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2.1</w:t>
            </w:r>
          </w:p>
        </w:tc>
        <w:tc>
          <w:tcPr>
            <w:tcW w:w="1646" w:type="dxa"/>
            <w:tcBorders>
              <w:top w:val="single" w:sz="4" w:space="0" w:color="000000"/>
              <w:left w:val="single" w:sz="4" w:space="0" w:color="000000"/>
              <w:bottom w:val="single" w:sz="4" w:space="0" w:color="000000"/>
              <w:right w:val="single" w:sz="4" w:space="0" w:color="000000"/>
            </w:tcBorders>
            <w:vAlign w:val="center"/>
          </w:tcPr>
          <w:p w14:paraId="5074B0D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Предоставление коммунальных услуг</w:t>
            </w:r>
          </w:p>
        </w:tc>
        <w:tc>
          <w:tcPr>
            <w:tcW w:w="1667" w:type="dxa"/>
            <w:gridSpan w:val="3"/>
            <w:tcBorders>
              <w:top w:val="single" w:sz="4" w:space="0" w:color="000000"/>
              <w:left w:val="single" w:sz="4" w:space="0" w:color="000000"/>
              <w:bottom w:val="single" w:sz="4" w:space="0" w:color="000000"/>
              <w:right w:val="single" w:sz="4" w:space="0" w:color="000000"/>
            </w:tcBorders>
            <w:vAlign w:val="center"/>
          </w:tcPr>
          <w:p w14:paraId="27B0995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1135" w:type="dxa"/>
            <w:gridSpan w:val="2"/>
            <w:tcBorders>
              <w:top w:val="single" w:sz="4" w:space="0" w:color="000000"/>
              <w:left w:val="single" w:sz="4" w:space="0" w:color="000000"/>
              <w:bottom w:val="single" w:sz="4" w:space="0" w:color="000000"/>
              <w:right w:val="single" w:sz="4" w:space="0" w:color="000000"/>
            </w:tcBorders>
            <w:vAlign w:val="center"/>
          </w:tcPr>
          <w:p w14:paraId="3CF7A720"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0.7</w:t>
            </w:r>
          </w:p>
        </w:tc>
        <w:tc>
          <w:tcPr>
            <w:tcW w:w="2377" w:type="dxa"/>
            <w:gridSpan w:val="2"/>
            <w:tcBorders>
              <w:top w:val="single" w:sz="4" w:space="0" w:color="000000"/>
              <w:left w:val="single" w:sz="4" w:space="0" w:color="000000"/>
              <w:bottom w:val="single" w:sz="4" w:space="0" w:color="000000"/>
              <w:right w:val="single" w:sz="4" w:space="0" w:color="000000"/>
            </w:tcBorders>
            <w:vAlign w:val="center"/>
          </w:tcPr>
          <w:p w14:paraId="03D34E8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c>
          <w:tcPr>
            <w:tcW w:w="981" w:type="dxa"/>
            <w:tcBorders>
              <w:top w:val="single" w:sz="4" w:space="0" w:color="000000"/>
              <w:left w:val="single" w:sz="4" w:space="0" w:color="000000"/>
              <w:bottom w:val="single" w:sz="4" w:space="0" w:color="000000"/>
              <w:right w:val="single" w:sz="4" w:space="0" w:color="000000"/>
            </w:tcBorders>
            <w:vAlign w:val="center"/>
          </w:tcPr>
          <w:p w14:paraId="5C77FA4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более 2-х этажей</w:t>
            </w:r>
          </w:p>
        </w:tc>
        <w:tc>
          <w:tcPr>
            <w:tcW w:w="1311" w:type="dxa"/>
            <w:gridSpan w:val="2"/>
            <w:tcBorders>
              <w:top w:val="single" w:sz="4" w:space="0" w:color="000000"/>
              <w:left w:val="single" w:sz="4" w:space="0" w:color="000000"/>
              <w:bottom w:val="single" w:sz="4" w:space="0" w:color="000000"/>
              <w:right w:val="single" w:sz="4" w:space="0" w:color="000000"/>
            </w:tcBorders>
            <w:vAlign w:val="center"/>
          </w:tcPr>
          <w:p w14:paraId="01C8D428"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4973EC9A" w14:textId="77777777" w:rsidTr="00FA55CE">
        <w:trPr>
          <w:tblHeader/>
          <w:jc w:val="center"/>
        </w:trPr>
        <w:tc>
          <w:tcPr>
            <w:tcW w:w="521" w:type="dxa"/>
            <w:tcBorders>
              <w:top w:val="single" w:sz="4" w:space="0" w:color="000000"/>
              <w:left w:val="single" w:sz="4" w:space="0" w:color="000000"/>
              <w:bottom w:val="single" w:sz="4" w:space="0" w:color="000000"/>
              <w:right w:val="single" w:sz="4" w:space="0" w:color="000000"/>
            </w:tcBorders>
            <w:vAlign w:val="center"/>
          </w:tcPr>
          <w:p w14:paraId="0B430143"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1.1</w:t>
            </w:r>
          </w:p>
        </w:tc>
        <w:tc>
          <w:tcPr>
            <w:tcW w:w="1646" w:type="dxa"/>
            <w:tcBorders>
              <w:top w:val="single" w:sz="4" w:space="0" w:color="000000"/>
              <w:left w:val="single" w:sz="4" w:space="0" w:color="000000"/>
              <w:bottom w:val="single" w:sz="4" w:space="0" w:color="000000"/>
              <w:right w:val="single" w:sz="4" w:space="0" w:color="000000"/>
            </w:tcBorders>
            <w:vAlign w:val="center"/>
          </w:tcPr>
          <w:p w14:paraId="2494229C"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Улично-дорожная сеть</w:t>
            </w:r>
          </w:p>
        </w:tc>
        <w:tc>
          <w:tcPr>
            <w:tcW w:w="7471" w:type="dxa"/>
            <w:gridSpan w:val="10"/>
            <w:tcBorders>
              <w:top w:val="single" w:sz="4" w:space="0" w:color="000000"/>
              <w:left w:val="single" w:sz="4" w:space="0" w:color="000000"/>
              <w:bottom w:val="single" w:sz="4" w:space="0" w:color="000000"/>
              <w:right w:val="single" w:sz="4" w:space="0" w:color="000000"/>
            </w:tcBorders>
            <w:vAlign w:val="center"/>
          </w:tcPr>
          <w:p w14:paraId="6200882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0F196698" w14:textId="77777777" w:rsidTr="00FA55CE">
        <w:trPr>
          <w:tblHeader/>
          <w:jc w:val="center"/>
        </w:trPr>
        <w:tc>
          <w:tcPr>
            <w:tcW w:w="521" w:type="dxa"/>
            <w:tcBorders>
              <w:top w:val="single" w:sz="4" w:space="0" w:color="000000"/>
              <w:left w:val="single" w:sz="4" w:space="0" w:color="000000"/>
              <w:bottom w:val="single" w:sz="4" w:space="0" w:color="000000"/>
              <w:right w:val="single" w:sz="4" w:space="0" w:color="000000"/>
            </w:tcBorders>
            <w:vAlign w:val="center"/>
          </w:tcPr>
          <w:p w14:paraId="7F489EC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1.2</w:t>
            </w:r>
          </w:p>
        </w:tc>
        <w:tc>
          <w:tcPr>
            <w:tcW w:w="1646" w:type="dxa"/>
            <w:tcBorders>
              <w:top w:val="single" w:sz="4" w:space="0" w:color="000000"/>
              <w:left w:val="single" w:sz="4" w:space="0" w:color="000000"/>
              <w:bottom w:val="single" w:sz="4" w:space="0" w:color="000000"/>
              <w:right w:val="single" w:sz="4" w:space="0" w:color="000000"/>
            </w:tcBorders>
            <w:vAlign w:val="center"/>
          </w:tcPr>
          <w:p w14:paraId="1FFFC8B4"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Благоустройство территории</w:t>
            </w:r>
          </w:p>
        </w:tc>
        <w:tc>
          <w:tcPr>
            <w:tcW w:w="7471" w:type="dxa"/>
            <w:gridSpan w:val="10"/>
            <w:tcBorders>
              <w:top w:val="single" w:sz="4" w:space="0" w:color="000000"/>
              <w:left w:val="single" w:sz="4" w:space="0" w:color="000000"/>
              <w:bottom w:val="single" w:sz="4" w:space="0" w:color="000000"/>
              <w:right w:val="single" w:sz="4" w:space="0" w:color="000000"/>
            </w:tcBorders>
            <w:vAlign w:val="center"/>
          </w:tcPr>
          <w:p w14:paraId="32C372D7"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r w:rsidR="00851DCC" w:rsidRPr="00851DCC" w14:paraId="7082A50A" w14:textId="77777777" w:rsidTr="00FA55CE">
        <w:trPr>
          <w:tblHeader/>
          <w:jc w:val="center"/>
        </w:trPr>
        <w:tc>
          <w:tcPr>
            <w:tcW w:w="9638" w:type="dxa"/>
            <w:gridSpan w:val="12"/>
            <w:tcBorders>
              <w:top w:val="single" w:sz="4" w:space="0" w:color="000000"/>
              <w:left w:val="single" w:sz="4" w:space="0" w:color="000000"/>
              <w:bottom w:val="single" w:sz="4" w:space="0" w:color="000000"/>
              <w:right w:val="single" w:sz="4" w:space="0" w:color="000000"/>
            </w:tcBorders>
            <w:vAlign w:val="center"/>
          </w:tcPr>
          <w:p w14:paraId="5C818971"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Вспомогательный вид разрешенного использования</w:t>
            </w:r>
          </w:p>
        </w:tc>
      </w:tr>
      <w:tr w:rsidR="00851DCC" w:rsidRPr="00851DCC" w14:paraId="7EEB40E5" w14:textId="77777777" w:rsidTr="00FA55CE">
        <w:trPr>
          <w:tblHeader/>
          <w:jc w:val="center"/>
        </w:trPr>
        <w:tc>
          <w:tcPr>
            <w:tcW w:w="521" w:type="dxa"/>
            <w:tcBorders>
              <w:top w:val="single" w:sz="4" w:space="0" w:color="000000"/>
              <w:left w:val="single" w:sz="4" w:space="0" w:color="000000"/>
              <w:bottom w:val="single" w:sz="4" w:space="0" w:color="000000"/>
              <w:right w:val="single" w:sz="4" w:space="0" w:color="000000"/>
            </w:tcBorders>
            <w:vAlign w:val="center"/>
          </w:tcPr>
          <w:p w14:paraId="5F026D89"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1.</w:t>
            </w:r>
          </w:p>
        </w:tc>
        <w:tc>
          <w:tcPr>
            <w:tcW w:w="1646" w:type="dxa"/>
            <w:tcBorders>
              <w:top w:val="single" w:sz="4" w:space="0" w:color="000000"/>
              <w:left w:val="single" w:sz="4" w:space="0" w:color="000000"/>
              <w:bottom w:val="single" w:sz="4" w:space="0" w:color="000000"/>
              <w:right w:val="single" w:sz="4" w:space="0" w:color="000000"/>
            </w:tcBorders>
            <w:vAlign w:val="center"/>
          </w:tcPr>
          <w:p w14:paraId="7B31192D" w14:textId="77777777" w:rsidR="00851DCC" w:rsidRPr="00851DCC" w:rsidRDefault="00851DCC" w:rsidP="00851DCC">
            <w:pPr>
              <w:pStyle w:val="afb"/>
              <w:jc w:val="both"/>
              <w:rPr>
                <w:rFonts w:ascii="Liberation Serif" w:hAnsi="Liberation Serif" w:cs="Liberation Serif"/>
                <w:sz w:val="24"/>
                <w:szCs w:val="24"/>
                <w:lang w:val="en-US"/>
              </w:rPr>
            </w:pPr>
            <w:r w:rsidRPr="00851DCC">
              <w:rPr>
                <w:rFonts w:ascii="Liberation Serif" w:hAnsi="Liberation Serif" w:cs="Liberation Serif"/>
                <w:sz w:val="24"/>
                <w:szCs w:val="24"/>
              </w:rPr>
              <w:t>Гидротехнические сооружения</w:t>
            </w:r>
          </w:p>
        </w:tc>
        <w:tc>
          <w:tcPr>
            <w:tcW w:w="7471" w:type="dxa"/>
            <w:gridSpan w:val="10"/>
            <w:tcBorders>
              <w:top w:val="single" w:sz="4" w:space="0" w:color="000000"/>
              <w:left w:val="single" w:sz="4" w:space="0" w:color="000000"/>
              <w:bottom w:val="single" w:sz="4" w:space="0" w:color="000000"/>
              <w:right w:val="single" w:sz="4" w:space="0" w:color="000000"/>
            </w:tcBorders>
            <w:vAlign w:val="center"/>
          </w:tcPr>
          <w:p w14:paraId="259FCF95" w14:textId="77777777" w:rsidR="00851DCC" w:rsidRPr="00851DCC" w:rsidRDefault="00851DCC" w:rsidP="00851DCC">
            <w:pPr>
              <w:pStyle w:val="afb"/>
              <w:jc w:val="both"/>
              <w:rPr>
                <w:rFonts w:ascii="Liberation Serif" w:hAnsi="Liberation Serif" w:cs="Liberation Serif"/>
                <w:sz w:val="24"/>
                <w:szCs w:val="24"/>
              </w:rPr>
            </w:pPr>
            <w:r w:rsidRPr="00851DCC">
              <w:rPr>
                <w:rFonts w:ascii="Liberation Serif" w:hAnsi="Liberation Serif" w:cs="Liberation Serif"/>
                <w:sz w:val="24"/>
                <w:szCs w:val="24"/>
              </w:rPr>
              <w:t>Не подлежит установлению</w:t>
            </w:r>
          </w:p>
        </w:tc>
      </w:tr>
    </w:tbl>
    <w:p w14:paraId="2225931F" w14:textId="77777777" w:rsidR="00851DCC" w:rsidRPr="00851DCC" w:rsidRDefault="00851DCC" w:rsidP="00851DCC">
      <w:pPr>
        <w:jc w:val="both"/>
        <w:rPr>
          <w:rFonts w:ascii="Liberation Serif" w:hAnsi="Liberation Serif" w:cs="Liberation Serif"/>
          <w:sz w:val="24"/>
          <w:szCs w:val="24"/>
        </w:rPr>
      </w:pPr>
    </w:p>
    <w:p w14:paraId="1689BE8B" w14:textId="77777777" w:rsidR="00851DCC" w:rsidRPr="00851DCC" w:rsidRDefault="00851DCC" w:rsidP="00851DCC">
      <w:pPr>
        <w:jc w:val="both"/>
        <w:rPr>
          <w:rFonts w:ascii="Liberation Serif" w:hAnsi="Liberation Serif" w:cs="Liberation Serif"/>
          <w:b/>
          <w:sz w:val="24"/>
          <w:szCs w:val="24"/>
        </w:rPr>
      </w:pPr>
      <w:r w:rsidRPr="00851DCC">
        <w:rPr>
          <w:rFonts w:ascii="Liberation Serif" w:hAnsi="Liberation Serif" w:cs="Liberation Serif"/>
          <w:b/>
          <w:sz w:val="24"/>
          <w:szCs w:val="24"/>
        </w:rPr>
        <w:t>5.</w:t>
      </w:r>
      <w:r w:rsidRPr="00851DCC">
        <w:rPr>
          <w:rFonts w:ascii="Liberation Serif" w:hAnsi="Liberation Serif" w:cs="Liberation Serif"/>
          <w:b/>
          <w:sz w:val="24"/>
          <w:szCs w:val="24"/>
        </w:rPr>
        <w:tab/>
        <w:t>Анализ сведений о земельном участке, расположенный в границах проектирования.</w:t>
      </w:r>
    </w:p>
    <w:p w14:paraId="3D5F8967" w14:textId="77777777" w:rsidR="00851DCC" w:rsidRPr="00851DCC" w:rsidRDefault="00851DCC" w:rsidP="00851DCC">
      <w:pPr>
        <w:jc w:val="both"/>
        <w:rPr>
          <w:rFonts w:ascii="Liberation Serif" w:hAnsi="Liberation Serif" w:cs="Liberation Serif"/>
          <w:b/>
          <w:sz w:val="24"/>
          <w:szCs w:val="24"/>
        </w:rPr>
      </w:pPr>
    </w:p>
    <w:p w14:paraId="15270305"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sz w:val="24"/>
          <w:szCs w:val="24"/>
        </w:rPr>
        <w:t>Участок проектирования располагается в границах территории «земли населенных пунктов», кадастровый квартал с номером 66:58:0120001.</w:t>
      </w:r>
    </w:p>
    <w:p w14:paraId="14AB9F0D"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sz w:val="24"/>
          <w:szCs w:val="24"/>
        </w:rPr>
        <w:t>В границу проектирования попадают земельные участки, поставленные на кадастровый учет, представлены в таблице 13.</w:t>
      </w:r>
    </w:p>
    <w:p w14:paraId="17016D19" w14:textId="77777777" w:rsidR="00851DCC" w:rsidRPr="00851DCC" w:rsidRDefault="00851DCC" w:rsidP="00851DCC">
      <w:pPr>
        <w:ind w:firstLine="708"/>
        <w:jc w:val="both"/>
        <w:rPr>
          <w:rFonts w:ascii="Liberation Serif" w:hAnsi="Liberation Serif" w:cs="Liberation Serif"/>
          <w:sz w:val="24"/>
          <w:szCs w:val="24"/>
        </w:rPr>
      </w:pPr>
    </w:p>
    <w:p w14:paraId="5C7D7B12" w14:textId="77777777" w:rsidR="00D00FC5" w:rsidRDefault="00D00FC5" w:rsidP="00851DCC">
      <w:pPr>
        <w:jc w:val="both"/>
        <w:rPr>
          <w:rFonts w:ascii="Liberation Serif" w:hAnsi="Liberation Serif" w:cs="Liberation Serif"/>
          <w:sz w:val="24"/>
          <w:szCs w:val="24"/>
        </w:rPr>
      </w:pPr>
    </w:p>
    <w:p w14:paraId="48CEE807" w14:textId="77777777" w:rsidR="00D00FC5" w:rsidRDefault="00D00FC5" w:rsidP="00851DCC">
      <w:pPr>
        <w:jc w:val="both"/>
        <w:rPr>
          <w:rFonts w:ascii="Liberation Serif" w:hAnsi="Liberation Serif" w:cs="Liberation Serif"/>
          <w:sz w:val="24"/>
          <w:szCs w:val="24"/>
        </w:rPr>
      </w:pPr>
    </w:p>
    <w:p w14:paraId="022241A0" w14:textId="77777777" w:rsidR="00D00FC5" w:rsidRDefault="00D00FC5" w:rsidP="00851DCC">
      <w:pPr>
        <w:jc w:val="both"/>
        <w:rPr>
          <w:rFonts w:ascii="Liberation Serif" w:hAnsi="Liberation Serif" w:cs="Liberation Serif"/>
          <w:sz w:val="24"/>
          <w:szCs w:val="24"/>
        </w:rPr>
      </w:pPr>
    </w:p>
    <w:p w14:paraId="5C9FA34B" w14:textId="77777777" w:rsidR="00D00FC5" w:rsidRDefault="00D00FC5" w:rsidP="00851DCC">
      <w:pPr>
        <w:jc w:val="both"/>
        <w:rPr>
          <w:rFonts w:ascii="Liberation Serif" w:hAnsi="Liberation Serif" w:cs="Liberation Serif"/>
          <w:sz w:val="24"/>
          <w:szCs w:val="24"/>
        </w:rPr>
      </w:pPr>
    </w:p>
    <w:p w14:paraId="3B3B4D62" w14:textId="77777777" w:rsidR="00D00FC5" w:rsidRDefault="00D00FC5" w:rsidP="00851DCC">
      <w:pPr>
        <w:jc w:val="both"/>
        <w:rPr>
          <w:rFonts w:ascii="Liberation Serif" w:hAnsi="Liberation Serif" w:cs="Liberation Serif"/>
          <w:sz w:val="24"/>
          <w:szCs w:val="24"/>
        </w:rPr>
      </w:pPr>
    </w:p>
    <w:p w14:paraId="47FC6DCA" w14:textId="77777777" w:rsidR="00D00FC5" w:rsidRDefault="00D00FC5" w:rsidP="00851DCC">
      <w:pPr>
        <w:jc w:val="both"/>
        <w:rPr>
          <w:rFonts w:ascii="Liberation Serif" w:hAnsi="Liberation Serif" w:cs="Liberation Serif"/>
          <w:sz w:val="24"/>
          <w:szCs w:val="24"/>
        </w:rPr>
      </w:pPr>
    </w:p>
    <w:p w14:paraId="167423D4" w14:textId="77777777" w:rsidR="00D00FC5" w:rsidRDefault="00D00FC5" w:rsidP="00851DCC">
      <w:pPr>
        <w:jc w:val="both"/>
        <w:rPr>
          <w:rFonts w:ascii="Liberation Serif" w:hAnsi="Liberation Serif" w:cs="Liberation Serif"/>
          <w:sz w:val="24"/>
          <w:szCs w:val="24"/>
        </w:rPr>
      </w:pPr>
    </w:p>
    <w:p w14:paraId="117C76AC" w14:textId="77777777" w:rsidR="00D00FC5" w:rsidRDefault="00D00FC5" w:rsidP="00851DCC">
      <w:pPr>
        <w:jc w:val="both"/>
        <w:rPr>
          <w:rFonts w:ascii="Liberation Serif" w:hAnsi="Liberation Serif" w:cs="Liberation Serif"/>
          <w:sz w:val="24"/>
          <w:szCs w:val="24"/>
        </w:rPr>
      </w:pPr>
    </w:p>
    <w:p w14:paraId="554BDD4D" w14:textId="77777777" w:rsidR="00D00FC5" w:rsidRDefault="00D00FC5" w:rsidP="00851DCC">
      <w:pPr>
        <w:jc w:val="both"/>
        <w:rPr>
          <w:rFonts w:ascii="Liberation Serif" w:hAnsi="Liberation Serif" w:cs="Liberation Serif"/>
          <w:sz w:val="24"/>
          <w:szCs w:val="24"/>
        </w:rPr>
      </w:pPr>
    </w:p>
    <w:p w14:paraId="6E654563" w14:textId="77777777" w:rsidR="00D00FC5" w:rsidRDefault="00D00FC5" w:rsidP="00851DCC">
      <w:pPr>
        <w:jc w:val="both"/>
        <w:rPr>
          <w:rFonts w:ascii="Liberation Serif" w:hAnsi="Liberation Serif" w:cs="Liberation Serif"/>
          <w:sz w:val="24"/>
          <w:szCs w:val="24"/>
        </w:rPr>
      </w:pPr>
    </w:p>
    <w:p w14:paraId="02E6A8AE" w14:textId="77777777" w:rsidR="00D00FC5" w:rsidRDefault="00D00FC5" w:rsidP="00851DCC">
      <w:pPr>
        <w:jc w:val="both"/>
        <w:rPr>
          <w:rFonts w:ascii="Liberation Serif" w:hAnsi="Liberation Serif" w:cs="Liberation Serif"/>
          <w:sz w:val="24"/>
          <w:szCs w:val="24"/>
        </w:rPr>
      </w:pPr>
    </w:p>
    <w:p w14:paraId="2CC3147A" w14:textId="3E23EA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sz w:val="24"/>
          <w:szCs w:val="24"/>
        </w:rPr>
        <w:t>Сведения о земельных участках</w:t>
      </w:r>
    </w:p>
    <w:p w14:paraId="52F54F3B" w14:textId="77777777" w:rsidR="00851DCC" w:rsidRPr="00851DCC" w:rsidRDefault="00851DCC" w:rsidP="00851DCC">
      <w:pPr>
        <w:ind w:left="7080" w:firstLine="708"/>
        <w:jc w:val="both"/>
        <w:rPr>
          <w:rFonts w:ascii="Liberation Serif" w:hAnsi="Liberation Serif" w:cs="Liberation Serif"/>
          <w:sz w:val="24"/>
          <w:szCs w:val="24"/>
        </w:rPr>
      </w:pPr>
      <w:r w:rsidRPr="00851DCC">
        <w:rPr>
          <w:rFonts w:ascii="Liberation Serif" w:hAnsi="Liberation Serif" w:cs="Liberation Serif"/>
          <w:sz w:val="24"/>
          <w:szCs w:val="24"/>
        </w:rPr>
        <w:t>Таблица 26</w:t>
      </w:r>
    </w:p>
    <w:tbl>
      <w:tblPr>
        <w:tblW w:w="10208" w:type="dxa"/>
        <w:jc w:val="center"/>
        <w:tblLayout w:type="fixed"/>
        <w:tblCellMar>
          <w:top w:w="28" w:type="dxa"/>
          <w:left w:w="28" w:type="dxa"/>
          <w:bottom w:w="28" w:type="dxa"/>
          <w:right w:w="28" w:type="dxa"/>
        </w:tblCellMar>
        <w:tblLook w:val="04A0" w:firstRow="1" w:lastRow="0" w:firstColumn="1" w:lastColumn="0" w:noHBand="0" w:noVBand="1"/>
      </w:tblPr>
      <w:tblGrid>
        <w:gridCol w:w="374"/>
        <w:gridCol w:w="1963"/>
        <w:gridCol w:w="3020"/>
        <w:gridCol w:w="1138"/>
        <w:gridCol w:w="3713"/>
      </w:tblGrid>
      <w:tr w:rsidR="00851DCC" w:rsidRPr="00851DCC" w14:paraId="494AA2FC" w14:textId="77777777" w:rsidTr="00FA55CE">
        <w:trPr>
          <w:cantSplit/>
          <w:tblHeader/>
          <w:jc w:val="center"/>
        </w:trPr>
        <w:tc>
          <w:tcPr>
            <w:tcW w:w="374" w:type="dxa"/>
            <w:tcBorders>
              <w:top w:val="single" w:sz="4" w:space="0" w:color="000000"/>
              <w:left w:val="single" w:sz="4" w:space="0" w:color="000000"/>
              <w:bottom w:val="single" w:sz="4" w:space="0" w:color="000000"/>
            </w:tcBorders>
            <w:vAlign w:val="center"/>
          </w:tcPr>
          <w:p w14:paraId="27ED6C24" w14:textId="77777777" w:rsidR="00851DCC" w:rsidRPr="00851DCC" w:rsidRDefault="00851DCC" w:rsidP="00851DCC">
            <w:pPr>
              <w:pStyle w:val="affff6"/>
              <w:jc w:val="both"/>
              <w:rPr>
                <w:rFonts w:cs="Liberation Serif"/>
                <w:sz w:val="24"/>
                <w:szCs w:val="24"/>
              </w:rPr>
            </w:pPr>
            <w:r w:rsidRPr="00851DCC">
              <w:rPr>
                <w:rFonts w:cs="Liberation Serif"/>
                <w:sz w:val="24"/>
                <w:szCs w:val="24"/>
              </w:rPr>
              <w:t>№</w:t>
            </w:r>
          </w:p>
        </w:tc>
        <w:tc>
          <w:tcPr>
            <w:tcW w:w="1963" w:type="dxa"/>
            <w:tcBorders>
              <w:top w:val="single" w:sz="4" w:space="0" w:color="000000"/>
              <w:left w:val="single" w:sz="4" w:space="0" w:color="000000"/>
              <w:bottom w:val="single" w:sz="4" w:space="0" w:color="000000"/>
            </w:tcBorders>
            <w:vAlign w:val="center"/>
          </w:tcPr>
          <w:p w14:paraId="5A5A7585" w14:textId="77777777" w:rsidR="00851DCC" w:rsidRPr="00851DCC" w:rsidRDefault="00851DCC" w:rsidP="00851DCC">
            <w:pPr>
              <w:pStyle w:val="affff6"/>
              <w:jc w:val="both"/>
              <w:rPr>
                <w:rFonts w:cs="Liberation Serif"/>
                <w:sz w:val="24"/>
                <w:szCs w:val="24"/>
              </w:rPr>
            </w:pPr>
            <w:r w:rsidRPr="00851DCC">
              <w:rPr>
                <w:rFonts w:cs="Liberation Serif"/>
                <w:sz w:val="24"/>
                <w:szCs w:val="24"/>
              </w:rPr>
              <w:t>Кадастровый номер</w:t>
            </w:r>
          </w:p>
        </w:tc>
        <w:tc>
          <w:tcPr>
            <w:tcW w:w="3020" w:type="dxa"/>
            <w:tcBorders>
              <w:top w:val="single" w:sz="4" w:space="0" w:color="000000"/>
              <w:left w:val="single" w:sz="4" w:space="0" w:color="000000"/>
              <w:bottom w:val="single" w:sz="4" w:space="0" w:color="000000"/>
            </w:tcBorders>
            <w:vAlign w:val="center"/>
          </w:tcPr>
          <w:p w14:paraId="5B5B645A" w14:textId="77777777" w:rsidR="00851DCC" w:rsidRPr="00851DCC" w:rsidRDefault="00851DCC" w:rsidP="00851DCC">
            <w:pPr>
              <w:pStyle w:val="affff6"/>
              <w:jc w:val="both"/>
              <w:rPr>
                <w:rFonts w:cs="Liberation Serif"/>
                <w:sz w:val="24"/>
                <w:szCs w:val="24"/>
              </w:rPr>
            </w:pPr>
            <w:r w:rsidRPr="00851DCC">
              <w:rPr>
                <w:rFonts w:cs="Liberation Serif"/>
                <w:sz w:val="24"/>
                <w:szCs w:val="24"/>
              </w:rPr>
              <w:t>Вид разрешенного использования</w:t>
            </w:r>
          </w:p>
        </w:tc>
        <w:tc>
          <w:tcPr>
            <w:tcW w:w="1138" w:type="dxa"/>
            <w:tcBorders>
              <w:top w:val="single" w:sz="4" w:space="0" w:color="000000"/>
              <w:left w:val="single" w:sz="4" w:space="0" w:color="000000"/>
              <w:bottom w:val="single" w:sz="4" w:space="0" w:color="000000"/>
            </w:tcBorders>
            <w:vAlign w:val="center"/>
          </w:tcPr>
          <w:p w14:paraId="5C25C642" w14:textId="77777777" w:rsidR="00851DCC" w:rsidRPr="00851DCC" w:rsidRDefault="00851DCC" w:rsidP="00851DCC">
            <w:pPr>
              <w:pStyle w:val="affff6"/>
              <w:jc w:val="both"/>
              <w:rPr>
                <w:rFonts w:cs="Liberation Serif"/>
                <w:sz w:val="24"/>
                <w:szCs w:val="24"/>
              </w:rPr>
            </w:pPr>
            <w:r w:rsidRPr="00851DCC">
              <w:rPr>
                <w:rFonts w:eastAsia="Calibri" w:cs="Liberation Serif"/>
                <w:color w:val="auto"/>
                <w:sz w:val="24"/>
                <w:szCs w:val="24"/>
                <w:lang w:eastAsia="en-US"/>
              </w:rPr>
              <w:t>Площадь, м</w:t>
            </w:r>
            <w:r w:rsidRPr="00851DCC">
              <w:rPr>
                <w:rFonts w:eastAsia="Calibri" w:cs="Liberation Serif"/>
                <w:color w:val="auto"/>
                <w:sz w:val="24"/>
                <w:szCs w:val="24"/>
                <w:vertAlign w:val="superscript"/>
                <w:lang w:eastAsia="en-US"/>
              </w:rPr>
              <w:t>2</w:t>
            </w:r>
          </w:p>
        </w:tc>
        <w:tc>
          <w:tcPr>
            <w:tcW w:w="3713" w:type="dxa"/>
            <w:tcBorders>
              <w:top w:val="single" w:sz="4" w:space="0" w:color="000000"/>
              <w:left w:val="single" w:sz="4" w:space="0" w:color="000000"/>
              <w:bottom w:val="single" w:sz="4" w:space="0" w:color="000000"/>
              <w:right w:val="single" w:sz="4" w:space="0" w:color="000000"/>
            </w:tcBorders>
            <w:vAlign w:val="center"/>
          </w:tcPr>
          <w:p w14:paraId="3033AB98" w14:textId="77777777" w:rsidR="00851DCC" w:rsidRPr="00851DCC" w:rsidRDefault="00851DCC" w:rsidP="00851DCC">
            <w:pPr>
              <w:pStyle w:val="affff6"/>
              <w:jc w:val="both"/>
              <w:rPr>
                <w:rFonts w:cs="Liberation Serif"/>
                <w:sz w:val="24"/>
                <w:szCs w:val="24"/>
              </w:rPr>
            </w:pPr>
            <w:r w:rsidRPr="00851DCC">
              <w:rPr>
                <w:rFonts w:cs="Liberation Serif"/>
                <w:sz w:val="24"/>
                <w:szCs w:val="24"/>
              </w:rPr>
              <w:t>Обременения</w:t>
            </w:r>
          </w:p>
        </w:tc>
      </w:tr>
      <w:tr w:rsidR="00851DCC" w:rsidRPr="00851DCC" w14:paraId="4083BDEE" w14:textId="77777777" w:rsidTr="00FA55CE">
        <w:trPr>
          <w:cantSplit/>
          <w:jc w:val="center"/>
        </w:trPr>
        <w:tc>
          <w:tcPr>
            <w:tcW w:w="374" w:type="dxa"/>
            <w:tcBorders>
              <w:left w:val="single" w:sz="4" w:space="0" w:color="000000"/>
              <w:bottom w:val="single" w:sz="4" w:space="0" w:color="000000"/>
            </w:tcBorders>
            <w:vAlign w:val="center"/>
          </w:tcPr>
          <w:p w14:paraId="4F5B834D"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963" w:type="dxa"/>
            <w:tcBorders>
              <w:left w:val="single" w:sz="4" w:space="0" w:color="000000"/>
              <w:bottom w:val="single" w:sz="4" w:space="0" w:color="000000"/>
            </w:tcBorders>
            <w:vAlign w:val="center"/>
          </w:tcPr>
          <w:p w14:paraId="04C8EE14"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66:58:0120001:35</w:t>
            </w:r>
          </w:p>
        </w:tc>
        <w:tc>
          <w:tcPr>
            <w:tcW w:w="3020" w:type="dxa"/>
            <w:tcBorders>
              <w:left w:val="single" w:sz="4" w:space="0" w:color="000000"/>
              <w:bottom w:val="single" w:sz="4" w:space="0" w:color="000000"/>
            </w:tcBorders>
            <w:vAlign w:val="center"/>
          </w:tcPr>
          <w:p w14:paraId="2B622539"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под существующий гаражный кооператив № 14</w:t>
            </w:r>
          </w:p>
        </w:tc>
        <w:tc>
          <w:tcPr>
            <w:tcW w:w="1138" w:type="dxa"/>
            <w:tcBorders>
              <w:left w:val="single" w:sz="4" w:space="0" w:color="000000"/>
              <w:bottom w:val="single" w:sz="4" w:space="0" w:color="000000"/>
            </w:tcBorders>
            <w:vAlign w:val="center"/>
          </w:tcPr>
          <w:p w14:paraId="6F3AB8C5" w14:textId="77777777" w:rsidR="00851DCC" w:rsidRPr="00851DCC" w:rsidRDefault="00851DCC" w:rsidP="00851DCC">
            <w:pPr>
              <w:pStyle w:val="affff6"/>
              <w:jc w:val="both"/>
              <w:rPr>
                <w:rFonts w:cs="Liberation Serif"/>
                <w:sz w:val="24"/>
                <w:szCs w:val="24"/>
              </w:rPr>
            </w:pPr>
            <w:r w:rsidRPr="00851DCC">
              <w:rPr>
                <w:rFonts w:cs="Liberation Serif"/>
                <w:sz w:val="24"/>
                <w:szCs w:val="24"/>
              </w:rPr>
              <w:t>12898</w:t>
            </w:r>
          </w:p>
        </w:tc>
        <w:tc>
          <w:tcPr>
            <w:tcW w:w="3713" w:type="dxa"/>
            <w:tcBorders>
              <w:left w:val="single" w:sz="4" w:space="0" w:color="000000"/>
              <w:bottom w:val="single" w:sz="4" w:space="0" w:color="000000"/>
              <w:right w:val="single" w:sz="4" w:space="0" w:color="000000"/>
            </w:tcBorders>
            <w:vAlign w:val="center"/>
          </w:tcPr>
          <w:p w14:paraId="3ACF5F31"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66:58-6.1010</w:t>
            </w:r>
            <w:r w:rsidRPr="00851DCC">
              <w:rPr>
                <w:rFonts w:cs="Liberation Serif"/>
                <w:color w:val="auto"/>
                <w:sz w:val="24"/>
                <w:szCs w:val="24"/>
              </w:rPr>
              <w:t xml:space="preserve"> Публичный сервитут в целях размещения линейного объекта системы газоснабжени </w:t>
            </w:r>
            <w:r w:rsidRPr="00851DCC">
              <w:rPr>
                <w:rFonts w:cs="Liberation Serif"/>
                <w:color w:val="auto"/>
                <w:sz w:val="24"/>
                <w:szCs w:val="24"/>
              </w:rPr>
              <w:br/>
            </w: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p>
        </w:tc>
      </w:tr>
      <w:tr w:rsidR="00851DCC" w:rsidRPr="00851DCC" w14:paraId="22B5FF6A" w14:textId="77777777" w:rsidTr="00FA55CE">
        <w:trPr>
          <w:cantSplit/>
          <w:jc w:val="center"/>
        </w:trPr>
        <w:tc>
          <w:tcPr>
            <w:tcW w:w="374" w:type="dxa"/>
            <w:tcBorders>
              <w:left w:val="single" w:sz="4" w:space="0" w:color="000000"/>
              <w:bottom w:val="single" w:sz="4" w:space="0" w:color="000000"/>
            </w:tcBorders>
            <w:vAlign w:val="center"/>
          </w:tcPr>
          <w:p w14:paraId="191A3937" w14:textId="77777777" w:rsidR="00851DCC" w:rsidRPr="00851DCC" w:rsidRDefault="00851DCC" w:rsidP="00851DCC">
            <w:pPr>
              <w:pStyle w:val="affff6"/>
              <w:jc w:val="both"/>
              <w:rPr>
                <w:rFonts w:cs="Liberation Serif"/>
                <w:sz w:val="24"/>
                <w:szCs w:val="24"/>
              </w:rPr>
            </w:pPr>
            <w:r w:rsidRPr="00851DCC">
              <w:rPr>
                <w:rFonts w:cs="Liberation Serif"/>
                <w:sz w:val="24"/>
                <w:szCs w:val="24"/>
              </w:rPr>
              <w:t>2</w:t>
            </w:r>
          </w:p>
        </w:tc>
        <w:tc>
          <w:tcPr>
            <w:tcW w:w="1963" w:type="dxa"/>
            <w:tcBorders>
              <w:left w:val="single" w:sz="4" w:space="0" w:color="000000"/>
              <w:bottom w:val="single" w:sz="4" w:space="0" w:color="000000"/>
            </w:tcBorders>
            <w:vAlign w:val="center"/>
          </w:tcPr>
          <w:p w14:paraId="1E11C016"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66:58:0120001:259</w:t>
            </w:r>
          </w:p>
        </w:tc>
        <w:tc>
          <w:tcPr>
            <w:tcW w:w="3020" w:type="dxa"/>
            <w:tcBorders>
              <w:left w:val="single" w:sz="4" w:space="0" w:color="000000"/>
              <w:bottom w:val="single" w:sz="4" w:space="0" w:color="000000"/>
            </w:tcBorders>
            <w:vAlign w:val="center"/>
          </w:tcPr>
          <w:p w14:paraId="2A02BBF3"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ведения личного подсобного хозяйства (приусадебный земельный участок)</w:t>
            </w:r>
          </w:p>
        </w:tc>
        <w:tc>
          <w:tcPr>
            <w:tcW w:w="1138" w:type="dxa"/>
            <w:tcBorders>
              <w:left w:val="single" w:sz="4" w:space="0" w:color="000000"/>
              <w:bottom w:val="single" w:sz="4" w:space="0" w:color="000000"/>
            </w:tcBorders>
            <w:vAlign w:val="center"/>
          </w:tcPr>
          <w:p w14:paraId="45F11658" w14:textId="77777777" w:rsidR="00851DCC" w:rsidRPr="00851DCC" w:rsidRDefault="00851DCC" w:rsidP="00851DCC">
            <w:pPr>
              <w:pStyle w:val="affff6"/>
              <w:jc w:val="both"/>
              <w:rPr>
                <w:rFonts w:cs="Liberation Serif"/>
                <w:sz w:val="24"/>
                <w:szCs w:val="24"/>
              </w:rPr>
            </w:pPr>
            <w:r w:rsidRPr="00851DCC">
              <w:rPr>
                <w:rFonts w:cs="Liberation Serif"/>
                <w:sz w:val="24"/>
                <w:szCs w:val="24"/>
              </w:rPr>
              <w:t>2186</w:t>
            </w:r>
          </w:p>
        </w:tc>
        <w:tc>
          <w:tcPr>
            <w:tcW w:w="3713" w:type="dxa"/>
            <w:tcBorders>
              <w:left w:val="single" w:sz="4" w:space="0" w:color="000000"/>
              <w:bottom w:val="single" w:sz="4" w:space="0" w:color="000000"/>
              <w:right w:val="single" w:sz="4" w:space="0" w:color="000000"/>
            </w:tcBorders>
            <w:vAlign w:val="center"/>
          </w:tcPr>
          <w:p w14:paraId="4CF3093B"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66:58-6.591</w:t>
            </w:r>
            <w:r w:rsidRPr="00851DCC">
              <w:rPr>
                <w:rFonts w:cs="Liberation Serif"/>
                <w:color w:val="auto"/>
                <w:sz w:val="24"/>
                <w:szCs w:val="24"/>
              </w:rPr>
              <w:t xml:space="preserve"> - Зона слабого подтопления р. Талица </w:t>
            </w:r>
            <w:r w:rsidRPr="00851DCC">
              <w:rPr>
                <w:rFonts w:cs="Liberation Serif"/>
                <w:color w:val="auto"/>
                <w:sz w:val="24"/>
                <w:szCs w:val="24"/>
              </w:rPr>
              <w:br/>
            </w:r>
            <w:r w:rsidRPr="00851DCC">
              <w:rPr>
                <w:rFonts w:cs="Liberation Serif"/>
                <w:b/>
                <w:color w:val="auto"/>
                <w:sz w:val="24"/>
                <w:szCs w:val="24"/>
              </w:rPr>
              <w:t>66:58-6.587</w:t>
            </w:r>
            <w:r w:rsidRPr="00851DCC">
              <w:rPr>
                <w:rFonts w:cs="Liberation Serif"/>
                <w:color w:val="auto"/>
                <w:sz w:val="24"/>
                <w:szCs w:val="24"/>
              </w:rPr>
              <w:t xml:space="preserve"> - Зона умеренного подтопления р. Талица</w:t>
            </w:r>
          </w:p>
        </w:tc>
      </w:tr>
      <w:tr w:rsidR="00851DCC" w:rsidRPr="00851DCC" w14:paraId="49F29EEE" w14:textId="77777777" w:rsidTr="00FA55CE">
        <w:trPr>
          <w:cantSplit/>
          <w:jc w:val="center"/>
        </w:trPr>
        <w:tc>
          <w:tcPr>
            <w:tcW w:w="374" w:type="dxa"/>
            <w:tcBorders>
              <w:left w:val="single" w:sz="4" w:space="0" w:color="000000"/>
              <w:bottom w:val="single" w:sz="4" w:space="0" w:color="000000"/>
            </w:tcBorders>
            <w:vAlign w:val="center"/>
          </w:tcPr>
          <w:p w14:paraId="3B145D53" w14:textId="77777777" w:rsidR="00851DCC" w:rsidRPr="00851DCC" w:rsidRDefault="00851DCC" w:rsidP="00851DCC">
            <w:pPr>
              <w:pStyle w:val="affff6"/>
              <w:jc w:val="both"/>
              <w:rPr>
                <w:rFonts w:cs="Liberation Serif"/>
                <w:sz w:val="24"/>
                <w:szCs w:val="24"/>
              </w:rPr>
            </w:pPr>
            <w:r w:rsidRPr="00851DCC">
              <w:rPr>
                <w:rFonts w:cs="Liberation Serif"/>
                <w:sz w:val="24"/>
                <w:szCs w:val="24"/>
              </w:rPr>
              <w:t>3</w:t>
            </w:r>
          </w:p>
        </w:tc>
        <w:tc>
          <w:tcPr>
            <w:tcW w:w="1963" w:type="dxa"/>
            <w:tcBorders>
              <w:left w:val="single" w:sz="4" w:space="0" w:color="000000"/>
              <w:bottom w:val="single" w:sz="4" w:space="0" w:color="000000"/>
            </w:tcBorders>
            <w:vAlign w:val="center"/>
          </w:tcPr>
          <w:p w14:paraId="174D0E80"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66:58:0120001:323</w:t>
            </w:r>
          </w:p>
        </w:tc>
        <w:tc>
          <w:tcPr>
            <w:tcW w:w="3020" w:type="dxa"/>
            <w:tcBorders>
              <w:left w:val="single" w:sz="4" w:space="0" w:color="000000"/>
              <w:bottom w:val="single" w:sz="4" w:space="0" w:color="000000"/>
            </w:tcBorders>
            <w:vAlign w:val="center"/>
          </w:tcPr>
          <w:p w14:paraId="0231F3B5"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индивидуального жилищного строительства</w:t>
            </w:r>
          </w:p>
        </w:tc>
        <w:tc>
          <w:tcPr>
            <w:tcW w:w="1138" w:type="dxa"/>
            <w:tcBorders>
              <w:left w:val="single" w:sz="4" w:space="0" w:color="000000"/>
              <w:bottom w:val="single" w:sz="4" w:space="0" w:color="000000"/>
            </w:tcBorders>
            <w:vAlign w:val="center"/>
          </w:tcPr>
          <w:p w14:paraId="515F2ADD" w14:textId="77777777" w:rsidR="00851DCC" w:rsidRPr="00851DCC" w:rsidRDefault="00851DCC" w:rsidP="00851DCC">
            <w:pPr>
              <w:pStyle w:val="affff6"/>
              <w:jc w:val="both"/>
              <w:rPr>
                <w:rFonts w:cs="Liberation Serif"/>
                <w:sz w:val="24"/>
                <w:szCs w:val="24"/>
              </w:rPr>
            </w:pPr>
            <w:r w:rsidRPr="00851DCC">
              <w:rPr>
                <w:rFonts w:cs="Liberation Serif"/>
                <w:sz w:val="24"/>
                <w:szCs w:val="24"/>
              </w:rPr>
              <w:t>734</w:t>
            </w:r>
          </w:p>
        </w:tc>
        <w:tc>
          <w:tcPr>
            <w:tcW w:w="3713" w:type="dxa"/>
            <w:tcBorders>
              <w:left w:val="single" w:sz="4" w:space="0" w:color="000000"/>
              <w:bottom w:val="single" w:sz="4" w:space="0" w:color="000000"/>
              <w:right w:val="single" w:sz="4" w:space="0" w:color="000000"/>
            </w:tcBorders>
            <w:vAlign w:val="center"/>
          </w:tcPr>
          <w:p w14:paraId="4AFC3E66"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66:58-6.591</w:t>
            </w:r>
            <w:r w:rsidRPr="00851DCC">
              <w:rPr>
                <w:rFonts w:cs="Liberation Serif"/>
                <w:color w:val="auto"/>
                <w:sz w:val="24"/>
                <w:szCs w:val="24"/>
              </w:rPr>
              <w:t xml:space="preserve"> - Зона слабого подтопления р. Талица </w:t>
            </w:r>
            <w:r w:rsidRPr="00851DCC">
              <w:rPr>
                <w:rFonts w:cs="Liberation Serif"/>
                <w:color w:val="auto"/>
                <w:sz w:val="24"/>
                <w:szCs w:val="24"/>
              </w:rPr>
              <w:br/>
            </w:r>
            <w:r w:rsidRPr="00851DCC">
              <w:rPr>
                <w:rFonts w:cs="Liberation Serif"/>
                <w:b/>
                <w:color w:val="auto"/>
                <w:sz w:val="24"/>
                <w:szCs w:val="24"/>
              </w:rPr>
              <w:t>66:58-6.587</w:t>
            </w:r>
            <w:r w:rsidRPr="00851DCC">
              <w:rPr>
                <w:rFonts w:cs="Liberation Serif"/>
                <w:color w:val="auto"/>
                <w:sz w:val="24"/>
                <w:szCs w:val="24"/>
              </w:rPr>
              <w:t xml:space="preserve"> - Зона умеренного подтопления р. Талица </w:t>
            </w:r>
            <w:r w:rsidRPr="00851DCC">
              <w:rPr>
                <w:rFonts w:cs="Liberation Serif"/>
                <w:color w:val="auto"/>
                <w:sz w:val="24"/>
                <w:szCs w:val="24"/>
              </w:rPr>
              <w:br/>
            </w:r>
            <w:r w:rsidRPr="00851DCC">
              <w:rPr>
                <w:rFonts w:cs="Liberation Serif"/>
                <w:b/>
                <w:color w:val="auto"/>
                <w:sz w:val="24"/>
                <w:szCs w:val="24"/>
              </w:rPr>
              <w:t>66:58-6.45</w:t>
            </w:r>
            <w:r w:rsidRPr="00851DCC">
              <w:rPr>
                <w:rFonts w:cs="Liberation Serif"/>
                <w:color w:val="auto"/>
                <w:sz w:val="24"/>
                <w:szCs w:val="24"/>
              </w:rPr>
              <w:t xml:space="preserve"> - Охранная зона ВЛ-0,4 кВ</w:t>
            </w:r>
          </w:p>
        </w:tc>
      </w:tr>
      <w:tr w:rsidR="00851DCC" w:rsidRPr="00851DCC" w14:paraId="56F0C211" w14:textId="77777777" w:rsidTr="00FA55CE">
        <w:trPr>
          <w:cantSplit/>
          <w:jc w:val="center"/>
        </w:trPr>
        <w:tc>
          <w:tcPr>
            <w:tcW w:w="374" w:type="dxa"/>
            <w:tcBorders>
              <w:left w:val="single" w:sz="4" w:space="0" w:color="000000"/>
              <w:bottom w:val="single" w:sz="4" w:space="0" w:color="000000"/>
            </w:tcBorders>
            <w:vAlign w:val="center"/>
          </w:tcPr>
          <w:p w14:paraId="7BC7DC0F" w14:textId="77777777" w:rsidR="00851DCC" w:rsidRPr="00851DCC" w:rsidRDefault="00851DCC" w:rsidP="00851DCC">
            <w:pPr>
              <w:pStyle w:val="affff6"/>
              <w:jc w:val="both"/>
              <w:rPr>
                <w:rFonts w:cs="Liberation Serif"/>
                <w:sz w:val="24"/>
                <w:szCs w:val="24"/>
              </w:rPr>
            </w:pPr>
            <w:r w:rsidRPr="00851DCC">
              <w:rPr>
                <w:rFonts w:cs="Liberation Serif"/>
                <w:sz w:val="24"/>
                <w:szCs w:val="24"/>
              </w:rPr>
              <w:t>4</w:t>
            </w:r>
          </w:p>
        </w:tc>
        <w:tc>
          <w:tcPr>
            <w:tcW w:w="1963" w:type="dxa"/>
            <w:tcBorders>
              <w:left w:val="single" w:sz="4" w:space="0" w:color="000000"/>
              <w:bottom w:val="single" w:sz="4" w:space="0" w:color="000000"/>
            </w:tcBorders>
            <w:vAlign w:val="center"/>
          </w:tcPr>
          <w:p w14:paraId="3D523638"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66:58:0120001:385</w:t>
            </w:r>
          </w:p>
        </w:tc>
        <w:tc>
          <w:tcPr>
            <w:tcW w:w="3020" w:type="dxa"/>
            <w:tcBorders>
              <w:left w:val="single" w:sz="4" w:space="0" w:color="000000"/>
              <w:bottom w:val="single" w:sz="4" w:space="0" w:color="000000"/>
            </w:tcBorders>
            <w:vAlign w:val="center"/>
          </w:tcPr>
          <w:p w14:paraId="15F6C51C"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под жилой дом для индивидуального жилищного строительства</w:t>
            </w:r>
          </w:p>
        </w:tc>
        <w:tc>
          <w:tcPr>
            <w:tcW w:w="1138" w:type="dxa"/>
            <w:tcBorders>
              <w:left w:val="single" w:sz="4" w:space="0" w:color="000000"/>
              <w:bottom w:val="single" w:sz="4" w:space="0" w:color="000000"/>
            </w:tcBorders>
            <w:vAlign w:val="center"/>
          </w:tcPr>
          <w:p w14:paraId="36F47094" w14:textId="77777777" w:rsidR="00851DCC" w:rsidRPr="00851DCC" w:rsidRDefault="00851DCC" w:rsidP="00851DCC">
            <w:pPr>
              <w:pStyle w:val="affff6"/>
              <w:jc w:val="both"/>
              <w:rPr>
                <w:rFonts w:cs="Liberation Serif"/>
                <w:sz w:val="24"/>
                <w:szCs w:val="24"/>
              </w:rPr>
            </w:pPr>
            <w:r w:rsidRPr="00851DCC">
              <w:rPr>
                <w:rFonts w:cs="Liberation Serif"/>
                <w:sz w:val="24"/>
                <w:szCs w:val="24"/>
              </w:rPr>
              <w:t>1013</w:t>
            </w:r>
          </w:p>
        </w:tc>
        <w:tc>
          <w:tcPr>
            <w:tcW w:w="3713" w:type="dxa"/>
            <w:tcBorders>
              <w:left w:val="single" w:sz="4" w:space="0" w:color="000000"/>
              <w:bottom w:val="single" w:sz="4" w:space="0" w:color="000000"/>
              <w:right w:val="single" w:sz="4" w:space="0" w:color="000000"/>
            </w:tcBorders>
            <w:vAlign w:val="center"/>
          </w:tcPr>
          <w:p w14:paraId="5A8FBA73"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66:58-6.30</w:t>
            </w:r>
            <w:r w:rsidRPr="00851DCC">
              <w:rPr>
                <w:rFonts w:cs="Liberation Serif"/>
                <w:color w:val="auto"/>
                <w:sz w:val="24"/>
                <w:szCs w:val="24"/>
              </w:rPr>
              <w:t xml:space="preserve"> - Охранная зона существующих объектов газораспределительных сетей</w:t>
            </w:r>
          </w:p>
        </w:tc>
      </w:tr>
    </w:tbl>
    <w:p w14:paraId="6D51DC6A" w14:textId="77777777" w:rsidR="00851DCC" w:rsidRPr="00851DCC" w:rsidRDefault="00851DCC" w:rsidP="00851DCC">
      <w:pPr>
        <w:pStyle w:val="ae"/>
        <w:jc w:val="both"/>
        <w:rPr>
          <w:rFonts w:ascii="Liberation Serif" w:hAnsi="Liberation Serif" w:cs="Liberation Serif"/>
          <w:sz w:val="24"/>
          <w:szCs w:val="24"/>
        </w:rPr>
      </w:pPr>
    </w:p>
    <w:tbl>
      <w:tblPr>
        <w:tblW w:w="10208" w:type="dxa"/>
        <w:jc w:val="center"/>
        <w:tblLayout w:type="fixed"/>
        <w:tblCellMar>
          <w:top w:w="28" w:type="dxa"/>
          <w:left w:w="28" w:type="dxa"/>
          <w:bottom w:w="28" w:type="dxa"/>
          <w:right w:w="28" w:type="dxa"/>
        </w:tblCellMar>
        <w:tblLook w:val="04A0" w:firstRow="1" w:lastRow="0" w:firstColumn="1" w:lastColumn="0" w:noHBand="0" w:noVBand="1"/>
      </w:tblPr>
      <w:tblGrid>
        <w:gridCol w:w="374"/>
        <w:gridCol w:w="1963"/>
        <w:gridCol w:w="3020"/>
        <w:gridCol w:w="1138"/>
        <w:gridCol w:w="3713"/>
      </w:tblGrid>
      <w:tr w:rsidR="00851DCC" w:rsidRPr="00851DCC" w14:paraId="6D932029" w14:textId="77777777" w:rsidTr="00FA55CE">
        <w:trPr>
          <w:cantSplit/>
          <w:tblHeader/>
          <w:jc w:val="center"/>
        </w:trPr>
        <w:tc>
          <w:tcPr>
            <w:tcW w:w="374" w:type="dxa"/>
            <w:tcBorders>
              <w:top w:val="single" w:sz="4" w:space="0" w:color="000000"/>
              <w:left w:val="single" w:sz="4" w:space="0" w:color="000000"/>
              <w:bottom w:val="single" w:sz="4" w:space="0" w:color="000000"/>
            </w:tcBorders>
            <w:vAlign w:val="center"/>
          </w:tcPr>
          <w:p w14:paraId="7881D154" w14:textId="77777777" w:rsidR="00851DCC" w:rsidRPr="00851DCC" w:rsidRDefault="00851DCC" w:rsidP="00851DCC">
            <w:pPr>
              <w:pStyle w:val="affff6"/>
              <w:jc w:val="both"/>
              <w:rPr>
                <w:rFonts w:cs="Liberation Serif"/>
                <w:sz w:val="24"/>
                <w:szCs w:val="24"/>
              </w:rPr>
            </w:pPr>
            <w:r w:rsidRPr="00851DCC">
              <w:rPr>
                <w:rFonts w:cs="Liberation Serif"/>
                <w:sz w:val="24"/>
                <w:szCs w:val="24"/>
              </w:rPr>
              <w:t>№</w:t>
            </w:r>
          </w:p>
        </w:tc>
        <w:tc>
          <w:tcPr>
            <w:tcW w:w="1963" w:type="dxa"/>
            <w:tcBorders>
              <w:top w:val="single" w:sz="4" w:space="0" w:color="000000"/>
              <w:left w:val="single" w:sz="4" w:space="0" w:color="000000"/>
              <w:bottom w:val="single" w:sz="4" w:space="0" w:color="000000"/>
            </w:tcBorders>
            <w:vAlign w:val="center"/>
          </w:tcPr>
          <w:p w14:paraId="2748896A" w14:textId="77777777" w:rsidR="00851DCC" w:rsidRPr="00851DCC" w:rsidRDefault="00851DCC" w:rsidP="00851DCC">
            <w:pPr>
              <w:pStyle w:val="affff6"/>
              <w:jc w:val="both"/>
              <w:rPr>
                <w:rFonts w:cs="Liberation Serif"/>
                <w:sz w:val="24"/>
                <w:szCs w:val="24"/>
              </w:rPr>
            </w:pPr>
            <w:r w:rsidRPr="00851DCC">
              <w:rPr>
                <w:rFonts w:cs="Liberation Serif"/>
                <w:sz w:val="24"/>
                <w:szCs w:val="24"/>
              </w:rPr>
              <w:t>Кадастровый номер</w:t>
            </w:r>
          </w:p>
        </w:tc>
        <w:tc>
          <w:tcPr>
            <w:tcW w:w="3020" w:type="dxa"/>
            <w:tcBorders>
              <w:top w:val="single" w:sz="4" w:space="0" w:color="000000"/>
              <w:left w:val="single" w:sz="4" w:space="0" w:color="000000"/>
              <w:bottom w:val="single" w:sz="4" w:space="0" w:color="000000"/>
            </w:tcBorders>
            <w:vAlign w:val="center"/>
          </w:tcPr>
          <w:p w14:paraId="24CC71C4" w14:textId="77777777" w:rsidR="00851DCC" w:rsidRPr="00851DCC" w:rsidRDefault="00851DCC" w:rsidP="00851DCC">
            <w:pPr>
              <w:pStyle w:val="affff6"/>
              <w:jc w:val="both"/>
              <w:rPr>
                <w:rFonts w:cs="Liberation Serif"/>
                <w:sz w:val="24"/>
                <w:szCs w:val="24"/>
              </w:rPr>
            </w:pPr>
            <w:r w:rsidRPr="00851DCC">
              <w:rPr>
                <w:rFonts w:cs="Liberation Serif"/>
                <w:sz w:val="24"/>
                <w:szCs w:val="24"/>
              </w:rPr>
              <w:t>Вид разрешенного использования</w:t>
            </w:r>
          </w:p>
        </w:tc>
        <w:tc>
          <w:tcPr>
            <w:tcW w:w="1138" w:type="dxa"/>
            <w:tcBorders>
              <w:top w:val="single" w:sz="4" w:space="0" w:color="000000"/>
              <w:left w:val="single" w:sz="4" w:space="0" w:color="000000"/>
              <w:bottom w:val="single" w:sz="4" w:space="0" w:color="000000"/>
            </w:tcBorders>
            <w:vAlign w:val="center"/>
          </w:tcPr>
          <w:p w14:paraId="52351FE7" w14:textId="77777777" w:rsidR="00851DCC" w:rsidRPr="00851DCC" w:rsidRDefault="00851DCC" w:rsidP="00851DCC">
            <w:pPr>
              <w:pStyle w:val="affff6"/>
              <w:jc w:val="both"/>
              <w:rPr>
                <w:rFonts w:cs="Liberation Serif"/>
                <w:sz w:val="24"/>
                <w:szCs w:val="24"/>
              </w:rPr>
            </w:pPr>
            <w:r w:rsidRPr="00851DCC">
              <w:rPr>
                <w:rFonts w:eastAsia="Calibri" w:cs="Liberation Serif"/>
                <w:color w:val="auto"/>
                <w:sz w:val="24"/>
                <w:szCs w:val="24"/>
                <w:lang w:eastAsia="en-US"/>
              </w:rPr>
              <w:t>Площадь, м</w:t>
            </w:r>
            <w:r w:rsidRPr="00851DCC">
              <w:rPr>
                <w:rFonts w:eastAsia="Calibri" w:cs="Liberation Serif"/>
                <w:color w:val="auto"/>
                <w:sz w:val="24"/>
                <w:szCs w:val="24"/>
                <w:vertAlign w:val="superscript"/>
                <w:lang w:eastAsia="en-US"/>
              </w:rPr>
              <w:t>2</w:t>
            </w:r>
          </w:p>
        </w:tc>
        <w:tc>
          <w:tcPr>
            <w:tcW w:w="3713" w:type="dxa"/>
            <w:tcBorders>
              <w:top w:val="single" w:sz="4" w:space="0" w:color="000000"/>
              <w:left w:val="single" w:sz="4" w:space="0" w:color="000000"/>
              <w:bottom w:val="single" w:sz="4" w:space="0" w:color="000000"/>
              <w:right w:val="single" w:sz="4" w:space="0" w:color="000000"/>
            </w:tcBorders>
            <w:vAlign w:val="center"/>
          </w:tcPr>
          <w:p w14:paraId="5B15C77E" w14:textId="77777777" w:rsidR="00851DCC" w:rsidRPr="00851DCC" w:rsidRDefault="00851DCC" w:rsidP="00851DCC">
            <w:pPr>
              <w:pStyle w:val="affff6"/>
              <w:jc w:val="both"/>
              <w:rPr>
                <w:rFonts w:cs="Liberation Serif"/>
                <w:sz w:val="24"/>
                <w:szCs w:val="24"/>
              </w:rPr>
            </w:pPr>
            <w:r w:rsidRPr="00851DCC">
              <w:rPr>
                <w:rFonts w:cs="Liberation Serif"/>
                <w:sz w:val="24"/>
                <w:szCs w:val="24"/>
              </w:rPr>
              <w:t>Обременения</w:t>
            </w:r>
          </w:p>
        </w:tc>
      </w:tr>
      <w:tr w:rsidR="00851DCC" w:rsidRPr="00851DCC" w14:paraId="5964099D" w14:textId="77777777" w:rsidTr="00FA55CE">
        <w:trPr>
          <w:cantSplit/>
          <w:jc w:val="center"/>
        </w:trPr>
        <w:tc>
          <w:tcPr>
            <w:tcW w:w="374" w:type="dxa"/>
            <w:tcBorders>
              <w:left w:val="single" w:sz="4" w:space="0" w:color="000000"/>
              <w:bottom w:val="single" w:sz="4" w:space="0" w:color="000000"/>
            </w:tcBorders>
            <w:vAlign w:val="center"/>
          </w:tcPr>
          <w:p w14:paraId="4045BA9B" w14:textId="77777777" w:rsidR="00851DCC" w:rsidRPr="00851DCC" w:rsidRDefault="00851DCC" w:rsidP="00851DCC">
            <w:pPr>
              <w:pStyle w:val="affff6"/>
              <w:jc w:val="both"/>
              <w:rPr>
                <w:rFonts w:cs="Liberation Serif"/>
                <w:sz w:val="24"/>
                <w:szCs w:val="24"/>
              </w:rPr>
            </w:pPr>
            <w:r w:rsidRPr="00851DCC">
              <w:rPr>
                <w:rFonts w:cs="Liberation Serif"/>
                <w:sz w:val="24"/>
                <w:szCs w:val="24"/>
              </w:rPr>
              <w:t>5</w:t>
            </w:r>
          </w:p>
        </w:tc>
        <w:tc>
          <w:tcPr>
            <w:tcW w:w="1963" w:type="dxa"/>
            <w:tcBorders>
              <w:left w:val="single" w:sz="4" w:space="0" w:color="000000"/>
              <w:bottom w:val="single" w:sz="4" w:space="0" w:color="000000"/>
            </w:tcBorders>
            <w:vAlign w:val="center"/>
          </w:tcPr>
          <w:p w14:paraId="4E14B3EF"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66:58:0120001:425</w:t>
            </w:r>
          </w:p>
        </w:tc>
        <w:tc>
          <w:tcPr>
            <w:tcW w:w="3020" w:type="dxa"/>
            <w:tcBorders>
              <w:left w:val="single" w:sz="4" w:space="0" w:color="000000"/>
              <w:bottom w:val="single" w:sz="4" w:space="0" w:color="000000"/>
            </w:tcBorders>
            <w:vAlign w:val="center"/>
          </w:tcPr>
          <w:p w14:paraId="0B47B9AF" w14:textId="77777777" w:rsidR="00851DCC" w:rsidRPr="00851DCC" w:rsidRDefault="00851DCC" w:rsidP="00851DCC">
            <w:pPr>
              <w:pStyle w:val="affff6"/>
              <w:jc w:val="both"/>
              <w:rPr>
                <w:rFonts w:cs="Liberation Serif"/>
                <w:sz w:val="24"/>
                <w:szCs w:val="24"/>
              </w:rPr>
            </w:pPr>
            <w:r w:rsidRPr="00851DCC">
              <w:rPr>
                <w:rFonts w:cs="Liberation Serif"/>
                <w:sz w:val="24"/>
                <w:szCs w:val="24"/>
              </w:rPr>
              <w:t>индивидуальное жилищное строительство</w:t>
            </w:r>
          </w:p>
        </w:tc>
        <w:tc>
          <w:tcPr>
            <w:tcW w:w="1138" w:type="dxa"/>
            <w:tcBorders>
              <w:left w:val="single" w:sz="4" w:space="0" w:color="000000"/>
              <w:bottom w:val="single" w:sz="4" w:space="0" w:color="000000"/>
            </w:tcBorders>
            <w:vAlign w:val="center"/>
          </w:tcPr>
          <w:p w14:paraId="59AB2A97" w14:textId="77777777" w:rsidR="00851DCC" w:rsidRPr="00851DCC" w:rsidRDefault="00851DCC" w:rsidP="00851DCC">
            <w:pPr>
              <w:pStyle w:val="affff6"/>
              <w:jc w:val="both"/>
              <w:rPr>
                <w:rFonts w:cs="Liberation Serif"/>
                <w:sz w:val="24"/>
                <w:szCs w:val="24"/>
              </w:rPr>
            </w:pPr>
            <w:r w:rsidRPr="00851DCC">
              <w:rPr>
                <w:rFonts w:cs="Liberation Serif"/>
                <w:sz w:val="24"/>
                <w:szCs w:val="24"/>
              </w:rPr>
              <w:t>1500</w:t>
            </w:r>
          </w:p>
        </w:tc>
        <w:tc>
          <w:tcPr>
            <w:tcW w:w="3713" w:type="dxa"/>
            <w:tcBorders>
              <w:left w:val="single" w:sz="4" w:space="0" w:color="000000"/>
              <w:bottom w:val="single" w:sz="4" w:space="0" w:color="000000"/>
              <w:right w:val="single" w:sz="4" w:space="0" w:color="000000"/>
            </w:tcBorders>
            <w:vAlign w:val="center"/>
          </w:tcPr>
          <w:p w14:paraId="168DCFA7"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66:58-6.30</w:t>
            </w:r>
            <w:r w:rsidRPr="00851DCC">
              <w:rPr>
                <w:rFonts w:cs="Liberation Serif"/>
                <w:color w:val="auto"/>
                <w:sz w:val="24"/>
                <w:szCs w:val="24"/>
              </w:rPr>
              <w:t xml:space="preserve"> - Охранная зона существующих объектов газораспределительных сетей</w:t>
            </w:r>
          </w:p>
        </w:tc>
      </w:tr>
      <w:tr w:rsidR="00851DCC" w:rsidRPr="00851DCC" w14:paraId="7D95CBC0" w14:textId="77777777" w:rsidTr="00FA55CE">
        <w:trPr>
          <w:cantSplit/>
          <w:jc w:val="center"/>
        </w:trPr>
        <w:tc>
          <w:tcPr>
            <w:tcW w:w="374" w:type="dxa"/>
            <w:tcBorders>
              <w:left w:val="single" w:sz="4" w:space="0" w:color="000000"/>
              <w:bottom w:val="single" w:sz="4" w:space="0" w:color="000000"/>
            </w:tcBorders>
            <w:vAlign w:val="center"/>
          </w:tcPr>
          <w:p w14:paraId="6DD1C4F8" w14:textId="77777777" w:rsidR="00851DCC" w:rsidRPr="00851DCC" w:rsidRDefault="00851DCC" w:rsidP="00851DCC">
            <w:pPr>
              <w:pStyle w:val="affff6"/>
              <w:jc w:val="both"/>
              <w:rPr>
                <w:rFonts w:cs="Liberation Serif"/>
                <w:sz w:val="24"/>
                <w:szCs w:val="24"/>
              </w:rPr>
            </w:pPr>
            <w:r w:rsidRPr="00851DCC">
              <w:rPr>
                <w:rFonts w:cs="Liberation Serif"/>
                <w:sz w:val="24"/>
                <w:szCs w:val="24"/>
              </w:rPr>
              <w:t>6</w:t>
            </w:r>
          </w:p>
        </w:tc>
        <w:tc>
          <w:tcPr>
            <w:tcW w:w="1963" w:type="dxa"/>
            <w:tcBorders>
              <w:left w:val="single" w:sz="4" w:space="0" w:color="000000"/>
              <w:bottom w:val="single" w:sz="4" w:space="0" w:color="000000"/>
            </w:tcBorders>
            <w:vAlign w:val="center"/>
          </w:tcPr>
          <w:p w14:paraId="237E3E61"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66:58:0120001:1659</w:t>
            </w:r>
          </w:p>
        </w:tc>
        <w:tc>
          <w:tcPr>
            <w:tcW w:w="3020" w:type="dxa"/>
            <w:tcBorders>
              <w:left w:val="single" w:sz="4" w:space="0" w:color="000000"/>
              <w:bottom w:val="single" w:sz="4" w:space="0" w:color="000000"/>
            </w:tcBorders>
            <w:vAlign w:val="center"/>
          </w:tcPr>
          <w:p w14:paraId="3D2BD273"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под жилой дом для индивидуального жилищного строительства</w:t>
            </w:r>
          </w:p>
        </w:tc>
        <w:tc>
          <w:tcPr>
            <w:tcW w:w="1138" w:type="dxa"/>
            <w:tcBorders>
              <w:left w:val="single" w:sz="4" w:space="0" w:color="000000"/>
              <w:bottom w:val="single" w:sz="4" w:space="0" w:color="000000"/>
            </w:tcBorders>
            <w:vAlign w:val="center"/>
          </w:tcPr>
          <w:p w14:paraId="55355CFE" w14:textId="77777777" w:rsidR="00851DCC" w:rsidRPr="00851DCC" w:rsidRDefault="00851DCC" w:rsidP="00851DCC">
            <w:pPr>
              <w:pStyle w:val="affff6"/>
              <w:jc w:val="both"/>
              <w:rPr>
                <w:rFonts w:cs="Liberation Serif"/>
                <w:sz w:val="24"/>
                <w:szCs w:val="24"/>
              </w:rPr>
            </w:pPr>
            <w:r w:rsidRPr="00851DCC">
              <w:rPr>
                <w:rFonts w:cs="Liberation Serif"/>
                <w:sz w:val="24"/>
                <w:szCs w:val="24"/>
              </w:rPr>
              <w:t>1500</w:t>
            </w:r>
          </w:p>
        </w:tc>
        <w:tc>
          <w:tcPr>
            <w:tcW w:w="3713" w:type="dxa"/>
            <w:tcBorders>
              <w:left w:val="single" w:sz="4" w:space="0" w:color="000000"/>
              <w:bottom w:val="single" w:sz="4" w:space="0" w:color="000000"/>
              <w:right w:val="single" w:sz="4" w:space="0" w:color="000000"/>
            </w:tcBorders>
            <w:vAlign w:val="center"/>
          </w:tcPr>
          <w:p w14:paraId="7B3D6698"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66:58-6.587</w:t>
            </w:r>
            <w:r w:rsidRPr="00851DCC">
              <w:rPr>
                <w:rFonts w:cs="Liberation Serif"/>
                <w:color w:val="auto"/>
                <w:sz w:val="24"/>
                <w:szCs w:val="24"/>
              </w:rPr>
              <w:t xml:space="preserve"> - Зона умеренного подтопления р. Талица </w:t>
            </w:r>
            <w:r w:rsidRPr="00851DCC">
              <w:rPr>
                <w:rFonts w:cs="Liberation Serif"/>
                <w:color w:val="auto"/>
                <w:sz w:val="24"/>
                <w:szCs w:val="24"/>
              </w:rPr>
              <w:br/>
            </w:r>
            <w:r w:rsidRPr="00851DCC">
              <w:rPr>
                <w:rFonts w:cs="Liberation Serif"/>
                <w:b/>
                <w:color w:val="auto"/>
                <w:sz w:val="24"/>
                <w:szCs w:val="24"/>
              </w:rPr>
              <w:t>66:58-6.590</w:t>
            </w:r>
            <w:r w:rsidRPr="00851DCC">
              <w:rPr>
                <w:rFonts w:cs="Liberation Serif"/>
                <w:color w:val="auto"/>
                <w:sz w:val="24"/>
                <w:szCs w:val="24"/>
              </w:rPr>
              <w:t xml:space="preserve"> - Зона сильного подтопления р. Талица</w:t>
            </w:r>
            <w:r w:rsidRPr="00851DCC">
              <w:rPr>
                <w:rFonts w:cs="Liberation Serif"/>
                <w:color w:val="auto"/>
                <w:sz w:val="24"/>
                <w:szCs w:val="24"/>
              </w:rPr>
              <w:br/>
            </w:r>
            <w:r w:rsidRPr="00851DCC">
              <w:rPr>
                <w:rFonts w:cs="Liberation Serif"/>
                <w:b/>
                <w:color w:val="auto"/>
                <w:sz w:val="24"/>
                <w:szCs w:val="24"/>
              </w:rPr>
              <w:t>66:58-6.592</w:t>
            </w:r>
            <w:r w:rsidRPr="00851DCC">
              <w:rPr>
                <w:rFonts w:cs="Liberation Serif"/>
                <w:color w:val="auto"/>
                <w:sz w:val="24"/>
                <w:szCs w:val="24"/>
              </w:rPr>
              <w:t xml:space="preserve"> - Зона затопления 1% обеспеченности р. Талица</w:t>
            </w:r>
          </w:p>
        </w:tc>
      </w:tr>
      <w:tr w:rsidR="00851DCC" w:rsidRPr="00851DCC" w14:paraId="333D7941" w14:textId="77777777" w:rsidTr="00FA55CE">
        <w:trPr>
          <w:cantSplit/>
          <w:jc w:val="center"/>
        </w:trPr>
        <w:tc>
          <w:tcPr>
            <w:tcW w:w="374" w:type="dxa"/>
            <w:tcBorders>
              <w:left w:val="single" w:sz="4" w:space="0" w:color="000000"/>
              <w:bottom w:val="single" w:sz="4" w:space="0" w:color="000000"/>
            </w:tcBorders>
            <w:vAlign w:val="center"/>
          </w:tcPr>
          <w:p w14:paraId="76B692BC" w14:textId="77777777" w:rsidR="00851DCC" w:rsidRPr="00851DCC" w:rsidRDefault="00851DCC" w:rsidP="00851DCC">
            <w:pPr>
              <w:pStyle w:val="affff6"/>
              <w:jc w:val="both"/>
              <w:rPr>
                <w:rFonts w:cs="Liberation Serif"/>
                <w:sz w:val="24"/>
                <w:szCs w:val="24"/>
              </w:rPr>
            </w:pPr>
            <w:r w:rsidRPr="00851DCC">
              <w:rPr>
                <w:rFonts w:cs="Liberation Serif"/>
                <w:sz w:val="24"/>
                <w:szCs w:val="24"/>
              </w:rPr>
              <w:t>7</w:t>
            </w:r>
          </w:p>
        </w:tc>
        <w:tc>
          <w:tcPr>
            <w:tcW w:w="1963" w:type="dxa"/>
            <w:tcBorders>
              <w:left w:val="single" w:sz="4" w:space="0" w:color="000000"/>
              <w:bottom w:val="single" w:sz="4" w:space="0" w:color="000000"/>
            </w:tcBorders>
            <w:vAlign w:val="center"/>
          </w:tcPr>
          <w:p w14:paraId="55283E97"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66:58:0120001:1917</w:t>
            </w:r>
          </w:p>
        </w:tc>
        <w:tc>
          <w:tcPr>
            <w:tcW w:w="3020" w:type="dxa"/>
            <w:tcBorders>
              <w:left w:val="single" w:sz="4" w:space="0" w:color="000000"/>
              <w:bottom w:val="single" w:sz="4" w:space="0" w:color="000000"/>
            </w:tcBorders>
            <w:vAlign w:val="center"/>
          </w:tcPr>
          <w:p w14:paraId="03F61049" w14:textId="77777777" w:rsidR="00851DCC" w:rsidRPr="00851DCC" w:rsidRDefault="00851DCC" w:rsidP="00851DCC">
            <w:pPr>
              <w:pStyle w:val="affff6"/>
              <w:jc w:val="both"/>
              <w:rPr>
                <w:rFonts w:cs="Liberation Serif"/>
                <w:sz w:val="24"/>
                <w:szCs w:val="24"/>
              </w:rPr>
            </w:pPr>
            <w:r w:rsidRPr="00851DCC">
              <w:rPr>
                <w:rFonts w:cs="Liberation Serif"/>
                <w:sz w:val="24"/>
                <w:szCs w:val="24"/>
              </w:rPr>
              <w:t>склады</w:t>
            </w:r>
          </w:p>
        </w:tc>
        <w:tc>
          <w:tcPr>
            <w:tcW w:w="1138" w:type="dxa"/>
            <w:tcBorders>
              <w:left w:val="single" w:sz="4" w:space="0" w:color="000000"/>
              <w:bottom w:val="single" w:sz="4" w:space="0" w:color="000000"/>
            </w:tcBorders>
            <w:vAlign w:val="center"/>
          </w:tcPr>
          <w:p w14:paraId="11DB6370" w14:textId="77777777" w:rsidR="00851DCC" w:rsidRPr="00851DCC" w:rsidRDefault="00851DCC" w:rsidP="00851DCC">
            <w:pPr>
              <w:pStyle w:val="affff6"/>
              <w:jc w:val="both"/>
              <w:rPr>
                <w:rFonts w:cs="Liberation Serif"/>
                <w:sz w:val="24"/>
                <w:szCs w:val="24"/>
              </w:rPr>
            </w:pPr>
            <w:r w:rsidRPr="00851DCC">
              <w:rPr>
                <w:rFonts w:cs="Liberation Serif"/>
                <w:sz w:val="24"/>
                <w:szCs w:val="24"/>
              </w:rPr>
              <w:t>23000</w:t>
            </w:r>
          </w:p>
        </w:tc>
        <w:tc>
          <w:tcPr>
            <w:tcW w:w="3713" w:type="dxa"/>
            <w:tcBorders>
              <w:left w:val="single" w:sz="4" w:space="0" w:color="000000"/>
              <w:bottom w:val="single" w:sz="4" w:space="0" w:color="000000"/>
              <w:right w:val="single" w:sz="4" w:space="0" w:color="000000"/>
            </w:tcBorders>
            <w:vAlign w:val="center"/>
          </w:tcPr>
          <w:p w14:paraId="28828BE4"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66:58-6.592</w:t>
            </w:r>
            <w:r w:rsidRPr="00851DCC">
              <w:rPr>
                <w:rFonts w:cs="Liberation Serif"/>
                <w:color w:val="auto"/>
                <w:sz w:val="24"/>
                <w:szCs w:val="24"/>
              </w:rPr>
              <w:t xml:space="preserve"> - Зона затопления 1% обеспеченности р. Талица</w:t>
            </w:r>
            <w:r w:rsidRPr="00851DCC">
              <w:rPr>
                <w:rFonts w:cs="Liberation Serif"/>
                <w:color w:val="auto"/>
                <w:sz w:val="24"/>
                <w:szCs w:val="24"/>
              </w:rPr>
              <w:br/>
            </w:r>
            <w:r w:rsidRPr="00851DCC">
              <w:rPr>
                <w:rFonts w:cs="Liberation Serif"/>
                <w:b/>
                <w:color w:val="auto"/>
                <w:sz w:val="24"/>
                <w:szCs w:val="24"/>
              </w:rPr>
              <w:t>66:58-6.329</w:t>
            </w:r>
            <w:r w:rsidRPr="00851DCC">
              <w:rPr>
                <w:rFonts w:cs="Liberation Serif"/>
                <w:color w:val="auto"/>
                <w:sz w:val="24"/>
                <w:szCs w:val="24"/>
              </w:rPr>
              <w:t xml:space="preserve"> - СЗЗ для действующего склада металлопроката</w:t>
            </w:r>
            <w:r w:rsidRPr="00851DCC">
              <w:rPr>
                <w:rFonts w:cs="Liberation Serif"/>
                <w:color w:val="auto"/>
                <w:sz w:val="24"/>
                <w:szCs w:val="24"/>
              </w:rPr>
              <w:br/>
            </w:r>
            <w:r w:rsidRPr="00851DCC">
              <w:rPr>
                <w:rFonts w:cs="Liberation Serif"/>
                <w:b/>
                <w:color w:val="auto"/>
                <w:sz w:val="24"/>
                <w:szCs w:val="24"/>
              </w:rPr>
              <w:t>66:58-6.663</w:t>
            </w:r>
            <w:r w:rsidRPr="00851DCC">
              <w:rPr>
                <w:rFonts w:cs="Liberation Serif"/>
                <w:color w:val="auto"/>
                <w:sz w:val="24"/>
                <w:szCs w:val="24"/>
              </w:rPr>
              <w:t xml:space="preserve"> — СЗЗ ООО "Завод нефтепромыслового оборудования УНИКОМ" </w:t>
            </w:r>
            <w:r w:rsidRPr="00851DCC">
              <w:rPr>
                <w:rFonts w:cs="Liberation Serif"/>
                <w:color w:val="auto"/>
                <w:sz w:val="24"/>
                <w:szCs w:val="24"/>
              </w:rPr>
              <w:br/>
            </w:r>
            <w:r w:rsidRPr="00851DCC">
              <w:rPr>
                <w:rFonts w:cs="Liberation Serif"/>
                <w:b/>
                <w:color w:val="auto"/>
                <w:sz w:val="24"/>
                <w:szCs w:val="24"/>
              </w:rPr>
              <w:t>66:58-6.953</w:t>
            </w:r>
            <w:r w:rsidRPr="00851DCC">
              <w:rPr>
                <w:rFonts w:cs="Liberation Serif"/>
                <w:color w:val="auto"/>
                <w:sz w:val="24"/>
                <w:szCs w:val="24"/>
              </w:rPr>
              <w:t xml:space="preserve"> — СЗЗ АО «Русский Хром 1915»</w:t>
            </w:r>
          </w:p>
        </w:tc>
      </w:tr>
      <w:tr w:rsidR="00851DCC" w:rsidRPr="00851DCC" w14:paraId="7F627E8C" w14:textId="77777777" w:rsidTr="00FA55CE">
        <w:trPr>
          <w:cantSplit/>
          <w:jc w:val="center"/>
        </w:trPr>
        <w:tc>
          <w:tcPr>
            <w:tcW w:w="374" w:type="dxa"/>
            <w:tcBorders>
              <w:left w:val="single" w:sz="4" w:space="0" w:color="000000"/>
              <w:bottom w:val="single" w:sz="4" w:space="0" w:color="000000"/>
            </w:tcBorders>
            <w:vAlign w:val="center"/>
          </w:tcPr>
          <w:p w14:paraId="58617AC5" w14:textId="77777777" w:rsidR="00851DCC" w:rsidRPr="00851DCC" w:rsidRDefault="00851DCC" w:rsidP="00851DCC">
            <w:pPr>
              <w:pStyle w:val="affff6"/>
              <w:jc w:val="both"/>
              <w:rPr>
                <w:rFonts w:cs="Liberation Serif"/>
                <w:sz w:val="24"/>
                <w:szCs w:val="24"/>
              </w:rPr>
            </w:pPr>
            <w:r w:rsidRPr="00851DCC">
              <w:rPr>
                <w:rFonts w:cs="Liberation Serif"/>
                <w:sz w:val="24"/>
                <w:szCs w:val="24"/>
              </w:rPr>
              <w:t>8</w:t>
            </w:r>
          </w:p>
        </w:tc>
        <w:tc>
          <w:tcPr>
            <w:tcW w:w="1963" w:type="dxa"/>
            <w:tcBorders>
              <w:left w:val="single" w:sz="4" w:space="0" w:color="000000"/>
              <w:bottom w:val="single" w:sz="4" w:space="0" w:color="000000"/>
            </w:tcBorders>
            <w:vAlign w:val="center"/>
          </w:tcPr>
          <w:p w14:paraId="2EAFAE56"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66:58:0120001:3105</w:t>
            </w:r>
          </w:p>
        </w:tc>
        <w:tc>
          <w:tcPr>
            <w:tcW w:w="3020" w:type="dxa"/>
            <w:tcBorders>
              <w:left w:val="single" w:sz="4" w:space="0" w:color="000000"/>
              <w:bottom w:val="single" w:sz="4" w:space="0" w:color="000000"/>
            </w:tcBorders>
            <w:vAlign w:val="center"/>
          </w:tcPr>
          <w:p w14:paraId="24BFD9C2"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индивидуального жилищного строительства</w:t>
            </w:r>
          </w:p>
        </w:tc>
        <w:tc>
          <w:tcPr>
            <w:tcW w:w="1138" w:type="dxa"/>
            <w:tcBorders>
              <w:left w:val="single" w:sz="4" w:space="0" w:color="000000"/>
              <w:bottom w:val="single" w:sz="4" w:space="0" w:color="000000"/>
            </w:tcBorders>
            <w:vAlign w:val="center"/>
          </w:tcPr>
          <w:p w14:paraId="6F11AA03" w14:textId="77777777" w:rsidR="00851DCC" w:rsidRPr="00851DCC" w:rsidRDefault="00851DCC" w:rsidP="00851DCC">
            <w:pPr>
              <w:pStyle w:val="affff6"/>
              <w:jc w:val="both"/>
              <w:rPr>
                <w:rFonts w:cs="Liberation Serif"/>
                <w:sz w:val="24"/>
                <w:szCs w:val="24"/>
              </w:rPr>
            </w:pPr>
            <w:r w:rsidRPr="00851DCC">
              <w:rPr>
                <w:rFonts w:cs="Liberation Serif"/>
                <w:sz w:val="24"/>
                <w:szCs w:val="24"/>
              </w:rPr>
              <w:t>1500</w:t>
            </w:r>
          </w:p>
        </w:tc>
        <w:tc>
          <w:tcPr>
            <w:tcW w:w="3713" w:type="dxa"/>
            <w:tcBorders>
              <w:left w:val="single" w:sz="4" w:space="0" w:color="000000"/>
              <w:bottom w:val="single" w:sz="4" w:space="0" w:color="000000"/>
              <w:right w:val="single" w:sz="4" w:space="0" w:color="000000"/>
            </w:tcBorders>
            <w:vAlign w:val="center"/>
          </w:tcPr>
          <w:p w14:paraId="13B41A52"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p>
        </w:tc>
      </w:tr>
      <w:tr w:rsidR="00851DCC" w:rsidRPr="00851DCC" w14:paraId="1F0B3D68" w14:textId="77777777" w:rsidTr="00FA55CE">
        <w:trPr>
          <w:cantSplit/>
          <w:jc w:val="center"/>
        </w:trPr>
        <w:tc>
          <w:tcPr>
            <w:tcW w:w="374" w:type="dxa"/>
            <w:tcBorders>
              <w:left w:val="single" w:sz="4" w:space="0" w:color="000000"/>
              <w:bottom w:val="single" w:sz="4" w:space="0" w:color="000000"/>
            </w:tcBorders>
            <w:vAlign w:val="center"/>
          </w:tcPr>
          <w:p w14:paraId="009DBAFF" w14:textId="77777777" w:rsidR="00851DCC" w:rsidRPr="00851DCC" w:rsidRDefault="00851DCC" w:rsidP="00851DCC">
            <w:pPr>
              <w:pStyle w:val="affff6"/>
              <w:jc w:val="both"/>
              <w:rPr>
                <w:rFonts w:cs="Liberation Serif"/>
                <w:sz w:val="24"/>
                <w:szCs w:val="24"/>
              </w:rPr>
            </w:pPr>
            <w:r w:rsidRPr="00851DCC">
              <w:rPr>
                <w:rFonts w:cs="Liberation Serif"/>
                <w:sz w:val="24"/>
                <w:szCs w:val="24"/>
              </w:rPr>
              <w:t>9</w:t>
            </w:r>
          </w:p>
        </w:tc>
        <w:tc>
          <w:tcPr>
            <w:tcW w:w="1963" w:type="dxa"/>
            <w:tcBorders>
              <w:left w:val="single" w:sz="4" w:space="0" w:color="000000"/>
              <w:bottom w:val="single" w:sz="4" w:space="0" w:color="000000"/>
            </w:tcBorders>
            <w:vAlign w:val="center"/>
          </w:tcPr>
          <w:p w14:paraId="3E1B7F1C"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66:58:0120001:3137</w:t>
            </w:r>
          </w:p>
        </w:tc>
        <w:tc>
          <w:tcPr>
            <w:tcW w:w="3020" w:type="dxa"/>
            <w:tcBorders>
              <w:left w:val="single" w:sz="4" w:space="0" w:color="000000"/>
              <w:bottom w:val="single" w:sz="4" w:space="0" w:color="000000"/>
            </w:tcBorders>
            <w:vAlign w:val="center"/>
          </w:tcPr>
          <w:p w14:paraId="3FE83109"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индивидуального жилищного строительства</w:t>
            </w:r>
          </w:p>
        </w:tc>
        <w:tc>
          <w:tcPr>
            <w:tcW w:w="1138" w:type="dxa"/>
            <w:tcBorders>
              <w:left w:val="single" w:sz="4" w:space="0" w:color="000000"/>
              <w:bottom w:val="single" w:sz="4" w:space="0" w:color="000000"/>
            </w:tcBorders>
            <w:vAlign w:val="center"/>
          </w:tcPr>
          <w:p w14:paraId="49ADFFBC" w14:textId="77777777" w:rsidR="00851DCC" w:rsidRPr="00851DCC" w:rsidRDefault="00851DCC" w:rsidP="00851DCC">
            <w:pPr>
              <w:pStyle w:val="affff6"/>
              <w:jc w:val="both"/>
              <w:rPr>
                <w:rFonts w:cs="Liberation Serif"/>
                <w:sz w:val="24"/>
                <w:szCs w:val="24"/>
              </w:rPr>
            </w:pPr>
            <w:r w:rsidRPr="00851DCC">
              <w:rPr>
                <w:rFonts w:cs="Liberation Serif"/>
                <w:sz w:val="24"/>
                <w:szCs w:val="24"/>
              </w:rPr>
              <w:t>1500</w:t>
            </w:r>
          </w:p>
        </w:tc>
        <w:tc>
          <w:tcPr>
            <w:tcW w:w="3713" w:type="dxa"/>
            <w:tcBorders>
              <w:left w:val="single" w:sz="4" w:space="0" w:color="000000"/>
              <w:bottom w:val="single" w:sz="4" w:space="0" w:color="000000"/>
              <w:right w:val="single" w:sz="4" w:space="0" w:color="000000"/>
            </w:tcBorders>
            <w:vAlign w:val="center"/>
          </w:tcPr>
          <w:p w14:paraId="3338A47E"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p>
        </w:tc>
      </w:tr>
      <w:tr w:rsidR="00851DCC" w:rsidRPr="00851DCC" w14:paraId="087BF90C" w14:textId="77777777" w:rsidTr="00FA55CE">
        <w:trPr>
          <w:cantSplit/>
          <w:jc w:val="center"/>
        </w:trPr>
        <w:tc>
          <w:tcPr>
            <w:tcW w:w="374" w:type="dxa"/>
            <w:tcBorders>
              <w:left w:val="single" w:sz="4" w:space="0" w:color="000000"/>
              <w:bottom w:val="single" w:sz="4" w:space="0" w:color="000000"/>
            </w:tcBorders>
            <w:vAlign w:val="center"/>
          </w:tcPr>
          <w:p w14:paraId="0D3F8B23" w14:textId="77777777" w:rsidR="00851DCC" w:rsidRPr="00851DCC" w:rsidRDefault="00851DCC" w:rsidP="00851DCC">
            <w:pPr>
              <w:pStyle w:val="affff6"/>
              <w:jc w:val="both"/>
              <w:rPr>
                <w:rFonts w:cs="Liberation Serif"/>
                <w:sz w:val="24"/>
                <w:szCs w:val="24"/>
              </w:rPr>
            </w:pPr>
            <w:r w:rsidRPr="00851DCC">
              <w:rPr>
                <w:rFonts w:cs="Liberation Serif"/>
                <w:sz w:val="24"/>
                <w:szCs w:val="24"/>
              </w:rPr>
              <w:t>10</w:t>
            </w:r>
          </w:p>
        </w:tc>
        <w:tc>
          <w:tcPr>
            <w:tcW w:w="1963" w:type="dxa"/>
            <w:tcBorders>
              <w:left w:val="single" w:sz="4" w:space="0" w:color="000000"/>
              <w:bottom w:val="single" w:sz="4" w:space="0" w:color="000000"/>
            </w:tcBorders>
            <w:vAlign w:val="center"/>
          </w:tcPr>
          <w:p w14:paraId="59C974B6"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66:58:0120001:3148</w:t>
            </w:r>
          </w:p>
        </w:tc>
        <w:tc>
          <w:tcPr>
            <w:tcW w:w="3020" w:type="dxa"/>
            <w:tcBorders>
              <w:left w:val="single" w:sz="4" w:space="0" w:color="000000"/>
              <w:bottom w:val="single" w:sz="4" w:space="0" w:color="000000"/>
            </w:tcBorders>
            <w:vAlign w:val="center"/>
          </w:tcPr>
          <w:p w14:paraId="208F5066"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ведения личного подсобного хозяйства (приусадебный земельный участок)</w:t>
            </w:r>
          </w:p>
        </w:tc>
        <w:tc>
          <w:tcPr>
            <w:tcW w:w="1138" w:type="dxa"/>
            <w:tcBorders>
              <w:left w:val="single" w:sz="4" w:space="0" w:color="000000"/>
              <w:bottom w:val="single" w:sz="4" w:space="0" w:color="000000"/>
            </w:tcBorders>
            <w:vAlign w:val="center"/>
          </w:tcPr>
          <w:p w14:paraId="350C0A35" w14:textId="77777777" w:rsidR="00851DCC" w:rsidRPr="00851DCC" w:rsidRDefault="00851DCC" w:rsidP="00851DCC">
            <w:pPr>
              <w:pStyle w:val="affff6"/>
              <w:jc w:val="both"/>
              <w:rPr>
                <w:rFonts w:cs="Liberation Serif"/>
                <w:sz w:val="24"/>
                <w:szCs w:val="24"/>
              </w:rPr>
            </w:pPr>
            <w:r w:rsidRPr="00851DCC">
              <w:rPr>
                <w:rFonts w:cs="Liberation Serif"/>
                <w:sz w:val="24"/>
                <w:szCs w:val="24"/>
              </w:rPr>
              <w:t>4124</w:t>
            </w:r>
          </w:p>
        </w:tc>
        <w:tc>
          <w:tcPr>
            <w:tcW w:w="3713" w:type="dxa"/>
            <w:tcBorders>
              <w:left w:val="single" w:sz="4" w:space="0" w:color="000000"/>
              <w:bottom w:val="single" w:sz="4" w:space="0" w:color="000000"/>
              <w:right w:val="single" w:sz="4" w:space="0" w:color="000000"/>
            </w:tcBorders>
            <w:vAlign w:val="center"/>
          </w:tcPr>
          <w:p w14:paraId="29F07317"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66:58-6.45</w:t>
            </w:r>
            <w:r w:rsidRPr="00851DCC">
              <w:rPr>
                <w:rFonts w:cs="Liberation Serif"/>
                <w:color w:val="auto"/>
                <w:sz w:val="24"/>
                <w:szCs w:val="24"/>
              </w:rPr>
              <w:t xml:space="preserve"> - Охранная зона ВЛ-0,4 кВ </w:t>
            </w:r>
            <w:r w:rsidRPr="00851DCC">
              <w:rPr>
                <w:rFonts w:cs="Liberation Serif"/>
                <w:color w:val="auto"/>
                <w:sz w:val="24"/>
                <w:szCs w:val="24"/>
              </w:rPr>
              <w:br/>
            </w:r>
            <w:r w:rsidRPr="00851DCC">
              <w:rPr>
                <w:rFonts w:cs="Liberation Serif"/>
                <w:b/>
                <w:color w:val="auto"/>
                <w:sz w:val="24"/>
                <w:szCs w:val="24"/>
              </w:rPr>
              <w:t>66:58-6.30</w:t>
            </w:r>
            <w:r w:rsidRPr="00851DCC">
              <w:rPr>
                <w:rFonts w:cs="Liberation Serif"/>
                <w:color w:val="auto"/>
                <w:sz w:val="24"/>
                <w:szCs w:val="24"/>
              </w:rPr>
              <w:t xml:space="preserve"> - Охранная зона существующих объектов газораспределительных сетей</w:t>
            </w:r>
          </w:p>
        </w:tc>
      </w:tr>
      <w:tr w:rsidR="00851DCC" w:rsidRPr="00851DCC" w14:paraId="55399239" w14:textId="77777777" w:rsidTr="00FA55CE">
        <w:trPr>
          <w:cantSplit/>
          <w:jc w:val="center"/>
        </w:trPr>
        <w:tc>
          <w:tcPr>
            <w:tcW w:w="374" w:type="dxa"/>
            <w:tcBorders>
              <w:left w:val="single" w:sz="4" w:space="0" w:color="000000"/>
              <w:bottom w:val="single" w:sz="4" w:space="0" w:color="000000"/>
            </w:tcBorders>
            <w:vAlign w:val="center"/>
          </w:tcPr>
          <w:p w14:paraId="170E03F9" w14:textId="77777777" w:rsidR="00851DCC" w:rsidRPr="00851DCC" w:rsidRDefault="00851DCC" w:rsidP="00851DCC">
            <w:pPr>
              <w:pStyle w:val="affff6"/>
              <w:jc w:val="both"/>
              <w:rPr>
                <w:rFonts w:cs="Liberation Serif"/>
                <w:sz w:val="24"/>
                <w:szCs w:val="24"/>
              </w:rPr>
            </w:pPr>
            <w:r w:rsidRPr="00851DCC">
              <w:rPr>
                <w:rFonts w:cs="Liberation Serif"/>
                <w:sz w:val="24"/>
                <w:szCs w:val="24"/>
              </w:rPr>
              <w:t>11</w:t>
            </w:r>
          </w:p>
        </w:tc>
        <w:tc>
          <w:tcPr>
            <w:tcW w:w="1963" w:type="dxa"/>
            <w:tcBorders>
              <w:left w:val="single" w:sz="4" w:space="0" w:color="000000"/>
              <w:bottom w:val="single" w:sz="4" w:space="0" w:color="000000"/>
            </w:tcBorders>
            <w:vAlign w:val="center"/>
          </w:tcPr>
          <w:p w14:paraId="0FBB2D4B"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66:58:0120001:3203</w:t>
            </w:r>
          </w:p>
        </w:tc>
        <w:tc>
          <w:tcPr>
            <w:tcW w:w="3020" w:type="dxa"/>
            <w:tcBorders>
              <w:left w:val="single" w:sz="4" w:space="0" w:color="000000"/>
              <w:bottom w:val="single" w:sz="4" w:space="0" w:color="000000"/>
            </w:tcBorders>
            <w:vAlign w:val="center"/>
          </w:tcPr>
          <w:p w14:paraId="1AC554D0" w14:textId="77777777" w:rsidR="00851DCC" w:rsidRPr="00851DCC" w:rsidRDefault="00851DCC" w:rsidP="00851DCC">
            <w:pPr>
              <w:pStyle w:val="affff6"/>
              <w:jc w:val="both"/>
              <w:rPr>
                <w:rFonts w:cs="Liberation Serif"/>
                <w:sz w:val="24"/>
                <w:szCs w:val="24"/>
              </w:rPr>
            </w:pPr>
            <w:r w:rsidRPr="00851DCC">
              <w:rPr>
                <w:rFonts w:cs="Liberation Serif"/>
                <w:sz w:val="24"/>
                <w:szCs w:val="24"/>
              </w:rPr>
              <w:t>ведение личного подсобного хозяйства (приусадебный земельный участок)</w:t>
            </w:r>
          </w:p>
        </w:tc>
        <w:tc>
          <w:tcPr>
            <w:tcW w:w="1138" w:type="dxa"/>
            <w:tcBorders>
              <w:left w:val="single" w:sz="4" w:space="0" w:color="000000"/>
              <w:bottom w:val="single" w:sz="4" w:space="0" w:color="000000"/>
            </w:tcBorders>
            <w:vAlign w:val="center"/>
          </w:tcPr>
          <w:p w14:paraId="1F537CBE" w14:textId="77777777" w:rsidR="00851DCC" w:rsidRPr="00851DCC" w:rsidRDefault="00851DCC" w:rsidP="00851DCC">
            <w:pPr>
              <w:pStyle w:val="affff6"/>
              <w:jc w:val="both"/>
              <w:rPr>
                <w:rFonts w:cs="Liberation Serif"/>
                <w:sz w:val="24"/>
                <w:szCs w:val="24"/>
              </w:rPr>
            </w:pPr>
            <w:r w:rsidRPr="00851DCC">
              <w:rPr>
                <w:rFonts w:cs="Liberation Serif"/>
                <w:sz w:val="24"/>
                <w:szCs w:val="24"/>
              </w:rPr>
              <w:t>1870</w:t>
            </w:r>
          </w:p>
        </w:tc>
        <w:tc>
          <w:tcPr>
            <w:tcW w:w="3713" w:type="dxa"/>
            <w:tcBorders>
              <w:left w:val="single" w:sz="4" w:space="0" w:color="000000"/>
              <w:bottom w:val="single" w:sz="4" w:space="0" w:color="000000"/>
              <w:right w:val="single" w:sz="4" w:space="0" w:color="000000"/>
            </w:tcBorders>
            <w:vAlign w:val="center"/>
          </w:tcPr>
          <w:p w14:paraId="60E53BF2"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66:58-6.591</w:t>
            </w:r>
            <w:r w:rsidRPr="00851DCC">
              <w:rPr>
                <w:rFonts w:cs="Liberation Serif"/>
                <w:color w:val="auto"/>
                <w:sz w:val="24"/>
                <w:szCs w:val="24"/>
              </w:rPr>
              <w:t xml:space="preserve"> - Зона слабого подтопления р. Талица</w:t>
            </w:r>
          </w:p>
        </w:tc>
      </w:tr>
      <w:tr w:rsidR="00851DCC" w:rsidRPr="00851DCC" w14:paraId="3447AC22" w14:textId="77777777" w:rsidTr="00FA55CE">
        <w:trPr>
          <w:cantSplit/>
          <w:jc w:val="center"/>
        </w:trPr>
        <w:tc>
          <w:tcPr>
            <w:tcW w:w="374" w:type="dxa"/>
            <w:tcBorders>
              <w:left w:val="single" w:sz="4" w:space="0" w:color="000000"/>
              <w:bottom w:val="single" w:sz="4" w:space="0" w:color="000000"/>
            </w:tcBorders>
            <w:vAlign w:val="center"/>
          </w:tcPr>
          <w:p w14:paraId="1CAB7059" w14:textId="77777777" w:rsidR="00851DCC" w:rsidRPr="00851DCC" w:rsidRDefault="00851DCC" w:rsidP="00851DCC">
            <w:pPr>
              <w:pStyle w:val="affff6"/>
              <w:jc w:val="both"/>
              <w:rPr>
                <w:rFonts w:cs="Liberation Serif"/>
                <w:sz w:val="24"/>
                <w:szCs w:val="24"/>
              </w:rPr>
            </w:pPr>
            <w:r w:rsidRPr="00851DCC">
              <w:rPr>
                <w:rFonts w:cs="Liberation Serif"/>
                <w:sz w:val="24"/>
                <w:szCs w:val="24"/>
              </w:rPr>
              <w:t>12</w:t>
            </w:r>
          </w:p>
        </w:tc>
        <w:tc>
          <w:tcPr>
            <w:tcW w:w="1963" w:type="dxa"/>
            <w:tcBorders>
              <w:left w:val="single" w:sz="4" w:space="0" w:color="000000"/>
              <w:bottom w:val="single" w:sz="4" w:space="0" w:color="000000"/>
            </w:tcBorders>
            <w:vAlign w:val="center"/>
          </w:tcPr>
          <w:p w14:paraId="7801BF6D"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66:58:0120001:3218</w:t>
            </w:r>
          </w:p>
        </w:tc>
        <w:tc>
          <w:tcPr>
            <w:tcW w:w="3020" w:type="dxa"/>
            <w:tcBorders>
              <w:left w:val="single" w:sz="4" w:space="0" w:color="000000"/>
              <w:bottom w:val="single" w:sz="4" w:space="0" w:color="000000"/>
            </w:tcBorders>
            <w:vAlign w:val="center"/>
          </w:tcPr>
          <w:p w14:paraId="7619A22B" w14:textId="77777777" w:rsidR="00851DCC" w:rsidRPr="00851DCC" w:rsidRDefault="00851DCC" w:rsidP="00851DCC">
            <w:pPr>
              <w:pStyle w:val="affff6"/>
              <w:jc w:val="both"/>
              <w:rPr>
                <w:rFonts w:cs="Liberation Serif"/>
                <w:sz w:val="24"/>
                <w:szCs w:val="24"/>
              </w:rPr>
            </w:pPr>
            <w:r w:rsidRPr="00851DCC">
              <w:rPr>
                <w:rFonts w:cs="Liberation Serif"/>
                <w:sz w:val="24"/>
                <w:szCs w:val="24"/>
              </w:rPr>
              <w:t>Строительная промышленность, Склады</w:t>
            </w:r>
          </w:p>
        </w:tc>
        <w:tc>
          <w:tcPr>
            <w:tcW w:w="1138" w:type="dxa"/>
            <w:tcBorders>
              <w:left w:val="single" w:sz="4" w:space="0" w:color="000000"/>
              <w:bottom w:val="single" w:sz="4" w:space="0" w:color="000000"/>
            </w:tcBorders>
            <w:vAlign w:val="center"/>
          </w:tcPr>
          <w:p w14:paraId="506F4946" w14:textId="77777777" w:rsidR="00851DCC" w:rsidRPr="00851DCC" w:rsidRDefault="00851DCC" w:rsidP="00851DCC">
            <w:pPr>
              <w:pStyle w:val="affff6"/>
              <w:jc w:val="both"/>
              <w:rPr>
                <w:rFonts w:cs="Liberation Serif"/>
                <w:sz w:val="24"/>
                <w:szCs w:val="24"/>
              </w:rPr>
            </w:pPr>
            <w:r w:rsidRPr="00851DCC">
              <w:rPr>
                <w:rFonts w:cs="Liberation Serif"/>
                <w:sz w:val="24"/>
                <w:szCs w:val="24"/>
              </w:rPr>
              <w:t>10438</w:t>
            </w:r>
          </w:p>
        </w:tc>
        <w:tc>
          <w:tcPr>
            <w:tcW w:w="3713" w:type="dxa"/>
            <w:tcBorders>
              <w:left w:val="single" w:sz="4" w:space="0" w:color="000000"/>
              <w:bottom w:val="single" w:sz="4" w:space="0" w:color="000000"/>
              <w:right w:val="single" w:sz="4" w:space="0" w:color="000000"/>
            </w:tcBorders>
            <w:vAlign w:val="center"/>
          </w:tcPr>
          <w:p w14:paraId="585AF3CC"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66:58-6.591</w:t>
            </w:r>
            <w:r w:rsidRPr="00851DCC">
              <w:rPr>
                <w:rFonts w:cs="Liberation Serif"/>
                <w:color w:val="auto"/>
                <w:sz w:val="24"/>
                <w:szCs w:val="24"/>
              </w:rPr>
              <w:t xml:space="preserve"> - Зона слабого подтопления р. Талица </w:t>
            </w:r>
            <w:r w:rsidRPr="00851DCC">
              <w:rPr>
                <w:rFonts w:cs="Liberation Serif"/>
                <w:color w:val="auto"/>
                <w:sz w:val="24"/>
                <w:szCs w:val="24"/>
              </w:rPr>
              <w:br/>
            </w:r>
            <w:r w:rsidRPr="00851DCC">
              <w:rPr>
                <w:rFonts w:cs="Liberation Serif"/>
                <w:b/>
                <w:color w:val="auto"/>
                <w:sz w:val="24"/>
                <w:szCs w:val="24"/>
              </w:rPr>
              <w:t>66:58-6.587</w:t>
            </w:r>
            <w:r w:rsidRPr="00851DCC">
              <w:rPr>
                <w:rFonts w:cs="Liberation Serif"/>
                <w:color w:val="auto"/>
                <w:sz w:val="24"/>
                <w:szCs w:val="24"/>
              </w:rPr>
              <w:t xml:space="preserve"> - Зона умеренного подтопления р. Талица </w:t>
            </w:r>
            <w:r w:rsidRPr="00851DCC">
              <w:rPr>
                <w:rFonts w:cs="Liberation Serif"/>
                <w:color w:val="auto"/>
                <w:sz w:val="24"/>
                <w:szCs w:val="24"/>
              </w:rPr>
              <w:br/>
            </w:r>
            <w:r w:rsidRPr="00851DCC">
              <w:rPr>
                <w:rFonts w:cs="Liberation Serif"/>
                <w:b/>
                <w:color w:val="auto"/>
                <w:sz w:val="24"/>
                <w:szCs w:val="24"/>
              </w:rPr>
              <w:t>66:58-6.590</w:t>
            </w:r>
            <w:r w:rsidRPr="00851DCC">
              <w:rPr>
                <w:rFonts w:cs="Liberation Serif"/>
                <w:color w:val="auto"/>
                <w:sz w:val="24"/>
                <w:szCs w:val="24"/>
              </w:rPr>
              <w:t xml:space="preserve"> - Зона сильного подтопления р. Талица</w:t>
            </w:r>
            <w:r w:rsidRPr="00851DCC">
              <w:rPr>
                <w:rFonts w:cs="Liberation Serif"/>
                <w:color w:val="auto"/>
                <w:sz w:val="24"/>
                <w:szCs w:val="24"/>
              </w:rPr>
              <w:br/>
            </w:r>
            <w:r w:rsidRPr="00851DCC">
              <w:rPr>
                <w:rFonts w:cs="Liberation Serif"/>
                <w:b/>
                <w:color w:val="auto"/>
                <w:sz w:val="24"/>
                <w:szCs w:val="24"/>
              </w:rPr>
              <w:t>66:58-6.592</w:t>
            </w:r>
            <w:r w:rsidRPr="00851DCC">
              <w:rPr>
                <w:rFonts w:cs="Liberation Serif"/>
                <w:color w:val="auto"/>
                <w:sz w:val="24"/>
                <w:szCs w:val="24"/>
              </w:rPr>
              <w:t xml:space="preserve"> - Зона затопления 1% обеспеченности р. Талица</w:t>
            </w:r>
          </w:p>
        </w:tc>
      </w:tr>
      <w:tr w:rsidR="00851DCC" w:rsidRPr="00851DCC" w14:paraId="6417A3FE" w14:textId="77777777" w:rsidTr="00FA55CE">
        <w:trPr>
          <w:cantSplit/>
          <w:jc w:val="center"/>
        </w:trPr>
        <w:tc>
          <w:tcPr>
            <w:tcW w:w="374" w:type="dxa"/>
            <w:tcBorders>
              <w:left w:val="single" w:sz="4" w:space="0" w:color="000000"/>
              <w:bottom w:val="single" w:sz="4" w:space="0" w:color="000000"/>
            </w:tcBorders>
            <w:vAlign w:val="center"/>
          </w:tcPr>
          <w:p w14:paraId="3CA351B8" w14:textId="77777777" w:rsidR="00851DCC" w:rsidRPr="00851DCC" w:rsidRDefault="00851DCC" w:rsidP="00851DCC">
            <w:pPr>
              <w:pStyle w:val="affff6"/>
              <w:jc w:val="both"/>
              <w:rPr>
                <w:rFonts w:cs="Liberation Serif"/>
                <w:sz w:val="24"/>
                <w:szCs w:val="24"/>
              </w:rPr>
            </w:pPr>
            <w:r w:rsidRPr="00851DCC">
              <w:rPr>
                <w:rFonts w:cs="Liberation Serif"/>
                <w:sz w:val="24"/>
                <w:szCs w:val="24"/>
              </w:rPr>
              <w:t>13</w:t>
            </w:r>
          </w:p>
        </w:tc>
        <w:tc>
          <w:tcPr>
            <w:tcW w:w="1963" w:type="dxa"/>
            <w:tcBorders>
              <w:left w:val="single" w:sz="4" w:space="0" w:color="000000"/>
              <w:bottom w:val="single" w:sz="4" w:space="0" w:color="000000"/>
            </w:tcBorders>
            <w:vAlign w:val="center"/>
          </w:tcPr>
          <w:p w14:paraId="6082D09D"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66:58:0120001:3264</w:t>
            </w:r>
          </w:p>
        </w:tc>
        <w:tc>
          <w:tcPr>
            <w:tcW w:w="3020" w:type="dxa"/>
            <w:tcBorders>
              <w:left w:val="single" w:sz="4" w:space="0" w:color="000000"/>
              <w:bottom w:val="single" w:sz="4" w:space="0" w:color="000000"/>
            </w:tcBorders>
            <w:vAlign w:val="center"/>
          </w:tcPr>
          <w:p w14:paraId="158A0FE6" w14:textId="77777777" w:rsidR="00851DCC" w:rsidRPr="00851DCC" w:rsidRDefault="00851DCC" w:rsidP="00851DCC">
            <w:pPr>
              <w:pStyle w:val="affff6"/>
              <w:jc w:val="both"/>
              <w:rPr>
                <w:rFonts w:cs="Liberation Serif"/>
                <w:sz w:val="24"/>
                <w:szCs w:val="24"/>
              </w:rPr>
            </w:pPr>
            <w:r w:rsidRPr="00851DCC">
              <w:rPr>
                <w:rFonts w:cs="Liberation Serif"/>
                <w:sz w:val="24"/>
                <w:szCs w:val="24"/>
              </w:rPr>
              <w:t>склады</w:t>
            </w:r>
          </w:p>
        </w:tc>
        <w:tc>
          <w:tcPr>
            <w:tcW w:w="1138" w:type="dxa"/>
            <w:tcBorders>
              <w:left w:val="single" w:sz="4" w:space="0" w:color="000000"/>
              <w:bottom w:val="single" w:sz="4" w:space="0" w:color="000000"/>
            </w:tcBorders>
            <w:vAlign w:val="center"/>
          </w:tcPr>
          <w:p w14:paraId="6C909D81" w14:textId="77777777" w:rsidR="00851DCC" w:rsidRPr="00851DCC" w:rsidRDefault="00851DCC" w:rsidP="00851DCC">
            <w:pPr>
              <w:pStyle w:val="affff6"/>
              <w:jc w:val="both"/>
              <w:rPr>
                <w:rFonts w:cs="Liberation Serif"/>
                <w:sz w:val="24"/>
                <w:szCs w:val="24"/>
              </w:rPr>
            </w:pPr>
            <w:r w:rsidRPr="00851DCC">
              <w:rPr>
                <w:rFonts w:cs="Liberation Serif"/>
                <w:sz w:val="24"/>
                <w:szCs w:val="24"/>
              </w:rPr>
              <w:t>13351</w:t>
            </w:r>
          </w:p>
        </w:tc>
        <w:tc>
          <w:tcPr>
            <w:tcW w:w="3713" w:type="dxa"/>
            <w:tcBorders>
              <w:left w:val="single" w:sz="4" w:space="0" w:color="000000"/>
              <w:bottom w:val="single" w:sz="4" w:space="0" w:color="000000"/>
              <w:right w:val="single" w:sz="4" w:space="0" w:color="000000"/>
            </w:tcBorders>
            <w:vAlign w:val="center"/>
          </w:tcPr>
          <w:p w14:paraId="02F74B7D"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66:58-6.591</w:t>
            </w:r>
            <w:r w:rsidRPr="00851DCC">
              <w:rPr>
                <w:rFonts w:cs="Liberation Serif"/>
                <w:color w:val="auto"/>
                <w:sz w:val="24"/>
                <w:szCs w:val="24"/>
              </w:rPr>
              <w:t xml:space="preserve"> - Зона слабого подтопления р. Талица </w:t>
            </w:r>
            <w:r w:rsidRPr="00851DCC">
              <w:rPr>
                <w:rFonts w:cs="Liberation Serif"/>
                <w:color w:val="auto"/>
                <w:sz w:val="24"/>
                <w:szCs w:val="24"/>
              </w:rPr>
              <w:br/>
            </w:r>
            <w:r w:rsidRPr="00851DCC">
              <w:rPr>
                <w:rFonts w:cs="Liberation Serif"/>
                <w:b/>
                <w:color w:val="auto"/>
                <w:sz w:val="24"/>
                <w:szCs w:val="24"/>
              </w:rPr>
              <w:t>66:58-6.587</w:t>
            </w:r>
            <w:r w:rsidRPr="00851DCC">
              <w:rPr>
                <w:rFonts w:cs="Liberation Serif"/>
                <w:color w:val="auto"/>
                <w:sz w:val="24"/>
                <w:szCs w:val="24"/>
              </w:rPr>
              <w:t xml:space="preserve"> - Зона умеренного подтопления р. Талица </w:t>
            </w:r>
            <w:r w:rsidRPr="00851DCC">
              <w:rPr>
                <w:rFonts w:cs="Liberation Serif"/>
                <w:color w:val="auto"/>
                <w:sz w:val="24"/>
                <w:szCs w:val="24"/>
              </w:rPr>
              <w:br/>
            </w:r>
            <w:r w:rsidRPr="00851DCC">
              <w:rPr>
                <w:rFonts w:cs="Liberation Serif"/>
                <w:b/>
                <w:color w:val="auto"/>
                <w:sz w:val="24"/>
                <w:szCs w:val="24"/>
              </w:rPr>
              <w:t>66:58-6.590</w:t>
            </w:r>
            <w:r w:rsidRPr="00851DCC">
              <w:rPr>
                <w:rFonts w:cs="Liberation Serif"/>
                <w:color w:val="auto"/>
                <w:sz w:val="24"/>
                <w:szCs w:val="24"/>
              </w:rPr>
              <w:t xml:space="preserve"> - Зона сильного подтопления р. Талица</w:t>
            </w:r>
            <w:r w:rsidRPr="00851DCC">
              <w:rPr>
                <w:rFonts w:cs="Liberation Serif"/>
                <w:color w:val="auto"/>
                <w:sz w:val="24"/>
                <w:szCs w:val="24"/>
              </w:rPr>
              <w:br/>
            </w:r>
            <w:r w:rsidRPr="00851DCC">
              <w:rPr>
                <w:rFonts w:cs="Liberation Serif"/>
                <w:b/>
                <w:color w:val="auto"/>
                <w:sz w:val="24"/>
                <w:szCs w:val="24"/>
              </w:rPr>
              <w:t>66:58-6.592</w:t>
            </w:r>
            <w:r w:rsidRPr="00851DCC">
              <w:rPr>
                <w:rFonts w:cs="Liberation Serif"/>
                <w:color w:val="auto"/>
                <w:sz w:val="24"/>
                <w:szCs w:val="24"/>
              </w:rPr>
              <w:t xml:space="preserve"> - Зона затопления 1% обеспеченности р. Талица</w:t>
            </w:r>
          </w:p>
        </w:tc>
      </w:tr>
      <w:tr w:rsidR="00851DCC" w:rsidRPr="00851DCC" w14:paraId="6689A54E" w14:textId="77777777" w:rsidTr="00FA55CE">
        <w:trPr>
          <w:cantSplit/>
          <w:jc w:val="center"/>
        </w:trPr>
        <w:tc>
          <w:tcPr>
            <w:tcW w:w="374" w:type="dxa"/>
            <w:tcBorders>
              <w:left w:val="single" w:sz="4" w:space="0" w:color="000000"/>
              <w:bottom w:val="single" w:sz="4" w:space="0" w:color="000000"/>
            </w:tcBorders>
            <w:vAlign w:val="center"/>
          </w:tcPr>
          <w:p w14:paraId="79FB4035" w14:textId="77777777" w:rsidR="00851DCC" w:rsidRPr="00851DCC" w:rsidRDefault="00851DCC" w:rsidP="00851DCC">
            <w:pPr>
              <w:pStyle w:val="affff6"/>
              <w:jc w:val="both"/>
              <w:rPr>
                <w:rFonts w:cs="Liberation Serif"/>
                <w:sz w:val="24"/>
                <w:szCs w:val="24"/>
              </w:rPr>
            </w:pPr>
            <w:r w:rsidRPr="00851DCC">
              <w:rPr>
                <w:rFonts w:cs="Liberation Serif"/>
                <w:sz w:val="24"/>
                <w:szCs w:val="24"/>
              </w:rPr>
              <w:t>14</w:t>
            </w:r>
          </w:p>
        </w:tc>
        <w:tc>
          <w:tcPr>
            <w:tcW w:w="1963" w:type="dxa"/>
            <w:tcBorders>
              <w:left w:val="single" w:sz="4" w:space="0" w:color="000000"/>
              <w:bottom w:val="single" w:sz="4" w:space="0" w:color="000000"/>
            </w:tcBorders>
            <w:vAlign w:val="center"/>
          </w:tcPr>
          <w:p w14:paraId="36DB288A"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66:58:0120001:3300</w:t>
            </w:r>
          </w:p>
        </w:tc>
        <w:tc>
          <w:tcPr>
            <w:tcW w:w="3020" w:type="dxa"/>
            <w:tcBorders>
              <w:left w:val="single" w:sz="4" w:space="0" w:color="000000"/>
              <w:bottom w:val="single" w:sz="4" w:space="0" w:color="000000"/>
            </w:tcBorders>
            <w:vAlign w:val="center"/>
          </w:tcPr>
          <w:p w14:paraId="10AF1692" w14:textId="77777777" w:rsidR="00851DCC" w:rsidRPr="00851DCC" w:rsidRDefault="00851DCC" w:rsidP="00851DCC">
            <w:pPr>
              <w:pStyle w:val="affff6"/>
              <w:jc w:val="both"/>
              <w:rPr>
                <w:rFonts w:cs="Liberation Serif"/>
                <w:sz w:val="24"/>
                <w:szCs w:val="24"/>
              </w:rPr>
            </w:pPr>
            <w:r w:rsidRPr="00851DCC">
              <w:rPr>
                <w:rFonts w:cs="Liberation Serif"/>
                <w:sz w:val="24"/>
                <w:szCs w:val="24"/>
              </w:rPr>
              <w:t>Ведение огородничества</w:t>
            </w:r>
          </w:p>
        </w:tc>
        <w:tc>
          <w:tcPr>
            <w:tcW w:w="1138" w:type="dxa"/>
            <w:tcBorders>
              <w:left w:val="single" w:sz="4" w:space="0" w:color="000000"/>
              <w:bottom w:val="single" w:sz="4" w:space="0" w:color="000000"/>
            </w:tcBorders>
            <w:vAlign w:val="center"/>
          </w:tcPr>
          <w:p w14:paraId="280189C0" w14:textId="77777777" w:rsidR="00851DCC" w:rsidRPr="00851DCC" w:rsidRDefault="00851DCC" w:rsidP="00851DCC">
            <w:pPr>
              <w:pStyle w:val="affff6"/>
              <w:jc w:val="both"/>
              <w:rPr>
                <w:rFonts w:cs="Liberation Serif"/>
                <w:sz w:val="24"/>
                <w:szCs w:val="24"/>
              </w:rPr>
            </w:pPr>
            <w:r w:rsidRPr="00851DCC">
              <w:rPr>
                <w:rFonts w:cs="Liberation Serif"/>
                <w:sz w:val="24"/>
                <w:szCs w:val="24"/>
              </w:rPr>
              <w:t>380</w:t>
            </w:r>
          </w:p>
        </w:tc>
        <w:tc>
          <w:tcPr>
            <w:tcW w:w="3713" w:type="dxa"/>
            <w:tcBorders>
              <w:left w:val="single" w:sz="4" w:space="0" w:color="000000"/>
              <w:bottom w:val="single" w:sz="4" w:space="0" w:color="000000"/>
              <w:right w:val="single" w:sz="4" w:space="0" w:color="000000"/>
            </w:tcBorders>
            <w:vAlign w:val="center"/>
          </w:tcPr>
          <w:p w14:paraId="5E0E52C1"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p>
        </w:tc>
      </w:tr>
      <w:tr w:rsidR="00851DCC" w:rsidRPr="00851DCC" w14:paraId="34164318" w14:textId="77777777" w:rsidTr="00FA55CE">
        <w:trPr>
          <w:cantSplit/>
          <w:jc w:val="center"/>
        </w:trPr>
        <w:tc>
          <w:tcPr>
            <w:tcW w:w="374" w:type="dxa"/>
            <w:tcBorders>
              <w:left w:val="single" w:sz="4" w:space="0" w:color="000000"/>
              <w:bottom w:val="single" w:sz="4" w:space="0" w:color="000000"/>
            </w:tcBorders>
            <w:vAlign w:val="center"/>
          </w:tcPr>
          <w:p w14:paraId="49979074" w14:textId="77777777" w:rsidR="00851DCC" w:rsidRPr="00851DCC" w:rsidRDefault="00851DCC" w:rsidP="00851DCC">
            <w:pPr>
              <w:pStyle w:val="affff6"/>
              <w:jc w:val="both"/>
              <w:rPr>
                <w:rFonts w:cs="Liberation Serif"/>
                <w:sz w:val="24"/>
                <w:szCs w:val="24"/>
              </w:rPr>
            </w:pPr>
            <w:r w:rsidRPr="00851DCC">
              <w:rPr>
                <w:rFonts w:cs="Liberation Serif"/>
                <w:sz w:val="24"/>
                <w:szCs w:val="24"/>
              </w:rPr>
              <w:t>15</w:t>
            </w:r>
          </w:p>
        </w:tc>
        <w:tc>
          <w:tcPr>
            <w:tcW w:w="1963" w:type="dxa"/>
            <w:tcBorders>
              <w:left w:val="single" w:sz="4" w:space="0" w:color="000000"/>
              <w:bottom w:val="single" w:sz="4" w:space="0" w:color="000000"/>
            </w:tcBorders>
            <w:vAlign w:val="center"/>
          </w:tcPr>
          <w:p w14:paraId="568D9A4A"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66:58:0120001:3368</w:t>
            </w:r>
          </w:p>
        </w:tc>
        <w:tc>
          <w:tcPr>
            <w:tcW w:w="3020" w:type="dxa"/>
            <w:tcBorders>
              <w:left w:val="single" w:sz="4" w:space="0" w:color="000000"/>
              <w:bottom w:val="single" w:sz="4" w:space="0" w:color="000000"/>
            </w:tcBorders>
            <w:vAlign w:val="center"/>
          </w:tcPr>
          <w:p w14:paraId="1164F528" w14:textId="77777777" w:rsidR="00851DCC" w:rsidRPr="00851DCC" w:rsidRDefault="00851DCC" w:rsidP="00851DCC">
            <w:pPr>
              <w:pStyle w:val="affff6"/>
              <w:jc w:val="both"/>
              <w:rPr>
                <w:rFonts w:cs="Liberation Serif"/>
                <w:sz w:val="24"/>
                <w:szCs w:val="24"/>
              </w:rPr>
            </w:pPr>
            <w:r w:rsidRPr="00851DCC">
              <w:rPr>
                <w:rFonts w:cs="Liberation Serif"/>
                <w:sz w:val="24"/>
                <w:szCs w:val="24"/>
              </w:rPr>
              <w:t>склады</w:t>
            </w:r>
          </w:p>
        </w:tc>
        <w:tc>
          <w:tcPr>
            <w:tcW w:w="1138" w:type="dxa"/>
            <w:tcBorders>
              <w:left w:val="single" w:sz="4" w:space="0" w:color="000000"/>
              <w:bottom w:val="single" w:sz="4" w:space="0" w:color="000000"/>
            </w:tcBorders>
            <w:vAlign w:val="center"/>
          </w:tcPr>
          <w:p w14:paraId="691DC510" w14:textId="77777777" w:rsidR="00851DCC" w:rsidRPr="00851DCC" w:rsidRDefault="00851DCC" w:rsidP="00851DCC">
            <w:pPr>
              <w:pStyle w:val="affff6"/>
              <w:jc w:val="both"/>
              <w:rPr>
                <w:rFonts w:cs="Liberation Serif"/>
                <w:sz w:val="24"/>
                <w:szCs w:val="24"/>
              </w:rPr>
            </w:pPr>
            <w:r w:rsidRPr="00851DCC">
              <w:rPr>
                <w:rFonts w:cs="Liberation Serif"/>
                <w:sz w:val="24"/>
                <w:szCs w:val="24"/>
              </w:rPr>
              <w:t>33905</w:t>
            </w:r>
          </w:p>
        </w:tc>
        <w:tc>
          <w:tcPr>
            <w:tcW w:w="3713" w:type="dxa"/>
            <w:tcBorders>
              <w:left w:val="single" w:sz="4" w:space="0" w:color="000000"/>
              <w:bottom w:val="single" w:sz="4" w:space="0" w:color="000000"/>
              <w:right w:val="single" w:sz="4" w:space="0" w:color="000000"/>
            </w:tcBorders>
            <w:vAlign w:val="center"/>
          </w:tcPr>
          <w:p w14:paraId="361DE63B"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66:58-6.592</w:t>
            </w:r>
            <w:r w:rsidRPr="00851DCC">
              <w:rPr>
                <w:rFonts w:cs="Liberation Serif"/>
                <w:color w:val="auto"/>
                <w:sz w:val="24"/>
                <w:szCs w:val="24"/>
              </w:rPr>
              <w:t xml:space="preserve"> - Зона затопления 1% обеспеченности р. Талица</w:t>
            </w:r>
            <w:r w:rsidRPr="00851DCC">
              <w:rPr>
                <w:rFonts w:cs="Liberation Serif"/>
                <w:color w:val="auto"/>
                <w:sz w:val="24"/>
                <w:szCs w:val="24"/>
              </w:rPr>
              <w:br/>
            </w:r>
            <w:r w:rsidRPr="00851DCC">
              <w:rPr>
                <w:rFonts w:cs="Liberation Serif"/>
                <w:b/>
                <w:color w:val="auto"/>
                <w:sz w:val="24"/>
                <w:szCs w:val="24"/>
              </w:rPr>
              <w:t>66:58-6.329</w:t>
            </w:r>
            <w:r w:rsidRPr="00851DCC">
              <w:rPr>
                <w:rFonts w:cs="Liberation Serif"/>
                <w:color w:val="auto"/>
                <w:sz w:val="24"/>
                <w:szCs w:val="24"/>
              </w:rPr>
              <w:t xml:space="preserve"> - СЗЗ для действующего склада металлопроката</w:t>
            </w:r>
            <w:r w:rsidRPr="00851DCC">
              <w:rPr>
                <w:rFonts w:cs="Liberation Serif"/>
                <w:color w:val="auto"/>
                <w:sz w:val="24"/>
                <w:szCs w:val="24"/>
              </w:rPr>
              <w:br/>
            </w:r>
            <w:r w:rsidRPr="00851DCC">
              <w:rPr>
                <w:rFonts w:cs="Liberation Serif"/>
                <w:b/>
                <w:color w:val="auto"/>
                <w:sz w:val="24"/>
                <w:szCs w:val="24"/>
              </w:rPr>
              <w:t>66:58-6.663</w:t>
            </w:r>
            <w:r w:rsidRPr="00851DCC">
              <w:rPr>
                <w:rFonts w:cs="Liberation Serif"/>
                <w:color w:val="auto"/>
                <w:sz w:val="24"/>
                <w:szCs w:val="24"/>
              </w:rPr>
              <w:t xml:space="preserve"> — СЗЗ ООО "Завод нефтепромыслового оборудования УНИКОМ" </w:t>
            </w:r>
            <w:r w:rsidRPr="00851DCC">
              <w:rPr>
                <w:rFonts w:cs="Liberation Serif"/>
                <w:color w:val="auto"/>
                <w:sz w:val="24"/>
                <w:szCs w:val="24"/>
              </w:rPr>
              <w:br/>
            </w:r>
            <w:r w:rsidRPr="00851DCC">
              <w:rPr>
                <w:rFonts w:cs="Liberation Serif"/>
                <w:b/>
                <w:color w:val="auto"/>
                <w:sz w:val="24"/>
                <w:szCs w:val="24"/>
              </w:rPr>
              <w:t>66:58-6.953</w:t>
            </w:r>
            <w:r w:rsidRPr="00851DCC">
              <w:rPr>
                <w:rFonts w:cs="Liberation Serif"/>
                <w:color w:val="auto"/>
                <w:sz w:val="24"/>
                <w:szCs w:val="24"/>
              </w:rPr>
              <w:t xml:space="preserve"> — СЗЗ АО «Русский Хром 1915»</w:t>
            </w:r>
          </w:p>
        </w:tc>
      </w:tr>
      <w:tr w:rsidR="00851DCC" w:rsidRPr="00851DCC" w14:paraId="01E85DF7" w14:textId="77777777" w:rsidTr="00FA55CE">
        <w:trPr>
          <w:cantSplit/>
          <w:jc w:val="center"/>
        </w:trPr>
        <w:tc>
          <w:tcPr>
            <w:tcW w:w="374" w:type="dxa"/>
            <w:tcBorders>
              <w:left w:val="single" w:sz="4" w:space="0" w:color="000000"/>
              <w:bottom w:val="single" w:sz="4" w:space="0" w:color="000000"/>
            </w:tcBorders>
            <w:vAlign w:val="center"/>
          </w:tcPr>
          <w:p w14:paraId="5518CB81" w14:textId="77777777" w:rsidR="00851DCC" w:rsidRPr="00851DCC" w:rsidRDefault="00851DCC" w:rsidP="00851DCC">
            <w:pPr>
              <w:pStyle w:val="affff6"/>
              <w:jc w:val="both"/>
              <w:rPr>
                <w:rFonts w:cs="Liberation Serif"/>
                <w:sz w:val="24"/>
                <w:szCs w:val="24"/>
              </w:rPr>
            </w:pPr>
            <w:r w:rsidRPr="00851DCC">
              <w:rPr>
                <w:rFonts w:cs="Liberation Serif"/>
                <w:sz w:val="24"/>
                <w:szCs w:val="24"/>
              </w:rPr>
              <w:t>16</w:t>
            </w:r>
          </w:p>
        </w:tc>
        <w:tc>
          <w:tcPr>
            <w:tcW w:w="1963" w:type="dxa"/>
            <w:tcBorders>
              <w:left w:val="single" w:sz="4" w:space="0" w:color="000000"/>
              <w:bottom w:val="single" w:sz="4" w:space="0" w:color="000000"/>
            </w:tcBorders>
            <w:vAlign w:val="center"/>
          </w:tcPr>
          <w:p w14:paraId="33440142"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66:58:0120001:3376</w:t>
            </w:r>
          </w:p>
        </w:tc>
        <w:tc>
          <w:tcPr>
            <w:tcW w:w="3020" w:type="dxa"/>
            <w:tcBorders>
              <w:left w:val="single" w:sz="4" w:space="0" w:color="000000"/>
              <w:bottom w:val="single" w:sz="4" w:space="0" w:color="000000"/>
            </w:tcBorders>
            <w:vAlign w:val="center"/>
          </w:tcPr>
          <w:p w14:paraId="52F1224F"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ведения личного подсобного хозяйства (приусадебный земельный участок)</w:t>
            </w:r>
          </w:p>
        </w:tc>
        <w:tc>
          <w:tcPr>
            <w:tcW w:w="1138" w:type="dxa"/>
            <w:tcBorders>
              <w:left w:val="single" w:sz="4" w:space="0" w:color="000000"/>
              <w:bottom w:val="single" w:sz="4" w:space="0" w:color="000000"/>
            </w:tcBorders>
            <w:vAlign w:val="center"/>
          </w:tcPr>
          <w:p w14:paraId="07BE08AB" w14:textId="77777777" w:rsidR="00851DCC" w:rsidRPr="00851DCC" w:rsidRDefault="00851DCC" w:rsidP="00851DCC">
            <w:pPr>
              <w:pStyle w:val="affff6"/>
              <w:jc w:val="both"/>
              <w:rPr>
                <w:rFonts w:cs="Liberation Serif"/>
                <w:sz w:val="24"/>
                <w:szCs w:val="24"/>
              </w:rPr>
            </w:pPr>
            <w:r w:rsidRPr="00851DCC">
              <w:rPr>
                <w:rFonts w:cs="Liberation Serif"/>
                <w:sz w:val="24"/>
                <w:szCs w:val="24"/>
              </w:rPr>
              <w:t>3162</w:t>
            </w:r>
          </w:p>
        </w:tc>
        <w:tc>
          <w:tcPr>
            <w:tcW w:w="3713" w:type="dxa"/>
            <w:tcBorders>
              <w:left w:val="single" w:sz="4" w:space="0" w:color="000000"/>
              <w:bottom w:val="single" w:sz="4" w:space="0" w:color="000000"/>
              <w:right w:val="single" w:sz="4" w:space="0" w:color="000000"/>
            </w:tcBorders>
            <w:vAlign w:val="center"/>
          </w:tcPr>
          <w:p w14:paraId="205F450A" w14:textId="77777777" w:rsidR="00851DCC" w:rsidRPr="00851DCC" w:rsidRDefault="00851DCC" w:rsidP="00851DCC">
            <w:pPr>
              <w:pStyle w:val="affff6"/>
              <w:jc w:val="both"/>
              <w:rPr>
                <w:rFonts w:cs="Liberation Serif"/>
                <w:sz w:val="24"/>
                <w:szCs w:val="24"/>
              </w:rPr>
            </w:pPr>
            <w:r w:rsidRPr="00851DCC">
              <w:rPr>
                <w:rFonts w:cs="Liberation Serif"/>
                <w:b/>
                <w:color w:val="auto"/>
                <w:sz w:val="24"/>
                <w:szCs w:val="24"/>
              </w:rPr>
              <w:t>66:58-6.489</w:t>
            </w:r>
            <w:r w:rsidRPr="00851DCC">
              <w:rPr>
                <w:rFonts w:cs="Liberation Serif"/>
                <w:color w:val="auto"/>
                <w:sz w:val="24"/>
                <w:szCs w:val="24"/>
              </w:rPr>
              <w:t xml:space="preserve"> - Водоохранная зона реки Талица и её притоков</w:t>
            </w:r>
            <w:r w:rsidRPr="00851DCC">
              <w:rPr>
                <w:rFonts w:cs="Liberation Serif"/>
                <w:color w:val="auto"/>
                <w:sz w:val="24"/>
                <w:szCs w:val="24"/>
              </w:rPr>
              <w:br/>
            </w:r>
            <w:r w:rsidRPr="00851DCC">
              <w:rPr>
                <w:rFonts w:cs="Liberation Serif"/>
                <w:b/>
                <w:color w:val="auto"/>
                <w:sz w:val="24"/>
                <w:szCs w:val="24"/>
              </w:rPr>
              <w:t>66:58-6.587</w:t>
            </w:r>
            <w:r w:rsidRPr="00851DCC">
              <w:rPr>
                <w:rFonts w:cs="Liberation Serif"/>
                <w:color w:val="auto"/>
                <w:sz w:val="24"/>
                <w:szCs w:val="24"/>
              </w:rPr>
              <w:t xml:space="preserve"> - Зона умеренного подтопления р. Талица </w:t>
            </w:r>
            <w:r w:rsidRPr="00851DCC">
              <w:rPr>
                <w:rFonts w:cs="Liberation Serif"/>
                <w:color w:val="auto"/>
                <w:sz w:val="24"/>
                <w:szCs w:val="24"/>
              </w:rPr>
              <w:br/>
            </w:r>
            <w:r w:rsidRPr="00851DCC">
              <w:rPr>
                <w:rFonts w:cs="Liberation Serif"/>
                <w:b/>
                <w:color w:val="auto"/>
                <w:sz w:val="24"/>
                <w:szCs w:val="24"/>
              </w:rPr>
              <w:t>66:58-6.590</w:t>
            </w:r>
            <w:r w:rsidRPr="00851DCC">
              <w:rPr>
                <w:rFonts w:cs="Liberation Serif"/>
                <w:color w:val="auto"/>
                <w:sz w:val="24"/>
                <w:szCs w:val="24"/>
              </w:rPr>
              <w:t xml:space="preserve"> - Зона сильного подтопления р. Талица</w:t>
            </w:r>
            <w:r w:rsidRPr="00851DCC">
              <w:rPr>
                <w:rFonts w:cs="Liberation Serif"/>
                <w:color w:val="auto"/>
                <w:sz w:val="24"/>
                <w:szCs w:val="24"/>
              </w:rPr>
              <w:br/>
            </w:r>
            <w:r w:rsidRPr="00851DCC">
              <w:rPr>
                <w:rFonts w:cs="Liberation Serif"/>
                <w:b/>
                <w:color w:val="auto"/>
                <w:sz w:val="24"/>
                <w:szCs w:val="24"/>
              </w:rPr>
              <w:t>66:58-6.592</w:t>
            </w:r>
            <w:r w:rsidRPr="00851DCC">
              <w:rPr>
                <w:rFonts w:cs="Liberation Serif"/>
                <w:color w:val="auto"/>
                <w:sz w:val="24"/>
                <w:szCs w:val="24"/>
              </w:rPr>
              <w:t xml:space="preserve"> - Зона затопления 1% обеспеченности р. Талица</w:t>
            </w:r>
          </w:p>
        </w:tc>
      </w:tr>
    </w:tbl>
    <w:p w14:paraId="4A696B3A" w14:textId="77777777" w:rsidR="00851DCC" w:rsidRPr="00851DCC" w:rsidRDefault="00851DCC" w:rsidP="00851DCC">
      <w:pPr>
        <w:jc w:val="both"/>
        <w:rPr>
          <w:rFonts w:ascii="Liberation Serif" w:hAnsi="Liberation Serif" w:cs="Liberation Serif"/>
          <w:sz w:val="24"/>
          <w:szCs w:val="24"/>
        </w:rPr>
      </w:pPr>
    </w:p>
    <w:p w14:paraId="49436724" w14:textId="77777777" w:rsidR="00851DCC" w:rsidRPr="00851DCC" w:rsidRDefault="00851DCC" w:rsidP="00851DCC">
      <w:pPr>
        <w:ind w:left="7080" w:firstLine="708"/>
        <w:jc w:val="both"/>
        <w:rPr>
          <w:rFonts w:ascii="Liberation Serif" w:hAnsi="Liberation Serif" w:cs="Liberation Serif"/>
          <w:sz w:val="24"/>
          <w:szCs w:val="24"/>
        </w:rPr>
      </w:pPr>
    </w:p>
    <w:p w14:paraId="39D89D1B" w14:textId="77777777" w:rsidR="00851DCC" w:rsidRPr="00851DCC" w:rsidRDefault="00851DCC" w:rsidP="00851DCC">
      <w:pPr>
        <w:ind w:left="7080" w:firstLine="708"/>
        <w:jc w:val="both"/>
        <w:rPr>
          <w:rFonts w:ascii="Liberation Serif" w:hAnsi="Liberation Serif" w:cs="Liberation Serif"/>
          <w:sz w:val="24"/>
          <w:szCs w:val="24"/>
        </w:rPr>
      </w:pPr>
    </w:p>
    <w:p w14:paraId="460FE428" w14:textId="77777777" w:rsidR="00851DCC" w:rsidRPr="00851DCC" w:rsidRDefault="00851DCC" w:rsidP="00851DCC">
      <w:pPr>
        <w:ind w:firstLine="708"/>
        <w:jc w:val="both"/>
        <w:rPr>
          <w:rFonts w:ascii="Liberation Serif" w:hAnsi="Liberation Serif" w:cs="Liberation Serif"/>
          <w:sz w:val="24"/>
          <w:szCs w:val="24"/>
        </w:rPr>
      </w:pPr>
      <w:r w:rsidRPr="00851DCC">
        <w:rPr>
          <w:rFonts w:ascii="Liberation Serif" w:hAnsi="Liberation Serif" w:cs="Liberation Serif"/>
          <w:sz w:val="24"/>
          <w:szCs w:val="24"/>
        </w:rPr>
        <w:t>В границах территории земельных участков расположены капитальные строения, представлены в таблице 27.</w:t>
      </w:r>
    </w:p>
    <w:p w14:paraId="6AB0BA14" w14:textId="77777777" w:rsidR="00851DCC" w:rsidRPr="00851DCC" w:rsidRDefault="00851DCC" w:rsidP="00851DCC">
      <w:pPr>
        <w:jc w:val="both"/>
        <w:rPr>
          <w:rFonts w:ascii="Liberation Serif" w:hAnsi="Liberation Serif" w:cs="Liberation Serif"/>
          <w:sz w:val="24"/>
          <w:szCs w:val="24"/>
        </w:rPr>
      </w:pPr>
    </w:p>
    <w:p w14:paraId="18DF9285" w14:textId="77777777" w:rsidR="00851DCC" w:rsidRPr="00851DCC" w:rsidRDefault="00851DCC" w:rsidP="00851DCC">
      <w:pPr>
        <w:ind w:left="2124" w:firstLine="708"/>
        <w:jc w:val="both"/>
        <w:rPr>
          <w:rFonts w:ascii="Liberation Serif" w:hAnsi="Liberation Serif" w:cs="Liberation Serif"/>
          <w:sz w:val="24"/>
          <w:szCs w:val="24"/>
        </w:rPr>
      </w:pPr>
      <w:r w:rsidRPr="00851DCC">
        <w:rPr>
          <w:rFonts w:ascii="Liberation Serif" w:hAnsi="Liberation Serif" w:cs="Liberation Serif"/>
          <w:sz w:val="24"/>
          <w:szCs w:val="24"/>
        </w:rPr>
        <w:t>Сведения об объектах недвижимости</w:t>
      </w:r>
    </w:p>
    <w:p w14:paraId="5404B874" w14:textId="77777777" w:rsidR="00851DCC" w:rsidRPr="00851DCC" w:rsidRDefault="00851DCC" w:rsidP="00851DCC">
      <w:pPr>
        <w:ind w:left="7080" w:firstLine="708"/>
        <w:jc w:val="both"/>
        <w:rPr>
          <w:rFonts w:ascii="Liberation Serif" w:hAnsi="Liberation Serif" w:cs="Liberation Serif"/>
          <w:sz w:val="24"/>
          <w:szCs w:val="24"/>
        </w:rPr>
      </w:pPr>
      <w:r w:rsidRPr="00851DCC">
        <w:rPr>
          <w:rFonts w:ascii="Liberation Serif" w:hAnsi="Liberation Serif" w:cs="Liberation Serif"/>
          <w:sz w:val="24"/>
          <w:szCs w:val="24"/>
        </w:rPr>
        <w:t>Таблица 27</w:t>
      </w:r>
    </w:p>
    <w:tbl>
      <w:tblPr>
        <w:tblW w:w="9645" w:type="dxa"/>
        <w:tblInd w:w="-5" w:type="dxa"/>
        <w:tblLayout w:type="fixed"/>
        <w:tblCellMar>
          <w:top w:w="55" w:type="dxa"/>
          <w:left w:w="55" w:type="dxa"/>
          <w:bottom w:w="55" w:type="dxa"/>
          <w:right w:w="55" w:type="dxa"/>
        </w:tblCellMar>
        <w:tblLook w:val="04A0" w:firstRow="1" w:lastRow="0" w:firstColumn="1" w:lastColumn="0" w:noHBand="0" w:noVBand="1"/>
      </w:tblPr>
      <w:tblGrid>
        <w:gridCol w:w="405"/>
        <w:gridCol w:w="2691"/>
        <w:gridCol w:w="4111"/>
        <w:gridCol w:w="1131"/>
        <w:gridCol w:w="1307"/>
      </w:tblGrid>
      <w:tr w:rsidR="00851DCC" w:rsidRPr="00851DCC" w14:paraId="7106992C" w14:textId="77777777" w:rsidTr="00FA55CE">
        <w:trPr>
          <w:trHeight w:val="256"/>
          <w:tblHeader/>
        </w:trPr>
        <w:tc>
          <w:tcPr>
            <w:tcW w:w="405" w:type="dxa"/>
            <w:tcBorders>
              <w:top w:val="single" w:sz="4" w:space="0" w:color="000000"/>
              <w:left w:val="single" w:sz="4" w:space="0" w:color="000000"/>
              <w:bottom w:val="single" w:sz="4" w:space="0" w:color="000000"/>
            </w:tcBorders>
            <w:vAlign w:val="center"/>
          </w:tcPr>
          <w:p w14:paraId="54252690" w14:textId="77777777" w:rsidR="00851DCC" w:rsidRPr="00851DCC" w:rsidRDefault="00851DCC" w:rsidP="00851DCC">
            <w:pPr>
              <w:pStyle w:val="affff6"/>
              <w:jc w:val="both"/>
              <w:rPr>
                <w:rFonts w:cs="Liberation Serif"/>
                <w:sz w:val="24"/>
                <w:szCs w:val="24"/>
              </w:rPr>
            </w:pPr>
            <w:r w:rsidRPr="00851DCC">
              <w:rPr>
                <w:rFonts w:cs="Liberation Serif"/>
                <w:sz w:val="24"/>
                <w:szCs w:val="24"/>
              </w:rPr>
              <w:t>№</w:t>
            </w:r>
          </w:p>
        </w:tc>
        <w:tc>
          <w:tcPr>
            <w:tcW w:w="2691" w:type="dxa"/>
            <w:tcBorders>
              <w:top w:val="single" w:sz="4" w:space="0" w:color="000000"/>
              <w:left w:val="single" w:sz="4" w:space="0" w:color="000000"/>
              <w:bottom w:val="single" w:sz="4" w:space="0" w:color="000000"/>
            </w:tcBorders>
            <w:vAlign w:val="center"/>
          </w:tcPr>
          <w:p w14:paraId="304535C9"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w:t>
            </w:r>
          </w:p>
        </w:tc>
        <w:tc>
          <w:tcPr>
            <w:tcW w:w="4111" w:type="dxa"/>
            <w:tcBorders>
              <w:top w:val="single" w:sz="4" w:space="0" w:color="000000"/>
              <w:left w:val="single" w:sz="4" w:space="0" w:color="000000"/>
              <w:bottom w:val="single" w:sz="4" w:space="0" w:color="000000"/>
            </w:tcBorders>
            <w:vAlign w:val="center"/>
          </w:tcPr>
          <w:p w14:paraId="6A2D20D5" w14:textId="77777777" w:rsidR="00851DCC" w:rsidRPr="00851DCC" w:rsidRDefault="00851DCC" w:rsidP="00851DCC">
            <w:pPr>
              <w:pStyle w:val="affff6"/>
              <w:jc w:val="both"/>
              <w:rPr>
                <w:rFonts w:cs="Liberation Serif"/>
                <w:sz w:val="24"/>
                <w:szCs w:val="24"/>
              </w:rPr>
            </w:pPr>
            <w:r w:rsidRPr="00851DCC">
              <w:rPr>
                <w:rFonts w:cs="Liberation Serif"/>
                <w:sz w:val="24"/>
                <w:szCs w:val="24"/>
              </w:rPr>
              <w:t>Адрес</w:t>
            </w:r>
          </w:p>
        </w:tc>
        <w:tc>
          <w:tcPr>
            <w:tcW w:w="1131" w:type="dxa"/>
            <w:tcBorders>
              <w:top w:val="single" w:sz="4" w:space="0" w:color="000000"/>
              <w:left w:val="single" w:sz="4" w:space="0" w:color="000000"/>
              <w:bottom w:val="single" w:sz="4" w:space="0" w:color="000000"/>
            </w:tcBorders>
            <w:vAlign w:val="center"/>
          </w:tcPr>
          <w:p w14:paraId="605169C9" w14:textId="77777777" w:rsidR="00851DCC" w:rsidRPr="00851DCC" w:rsidRDefault="00851DCC" w:rsidP="00851DCC">
            <w:pPr>
              <w:pStyle w:val="affff6"/>
              <w:jc w:val="both"/>
              <w:rPr>
                <w:rFonts w:cs="Liberation Serif"/>
                <w:sz w:val="24"/>
                <w:szCs w:val="24"/>
              </w:rPr>
            </w:pPr>
            <w:r w:rsidRPr="00851DCC">
              <w:rPr>
                <w:rFonts w:cs="Liberation Serif"/>
                <w:sz w:val="24"/>
                <w:szCs w:val="24"/>
              </w:rPr>
              <w:t>Этажность</w:t>
            </w:r>
          </w:p>
        </w:tc>
        <w:tc>
          <w:tcPr>
            <w:tcW w:w="1307" w:type="dxa"/>
            <w:tcBorders>
              <w:top w:val="single" w:sz="4" w:space="0" w:color="000000"/>
              <w:left w:val="single" w:sz="4" w:space="0" w:color="000000"/>
              <w:bottom w:val="single" w:sz="4" w:space="0" w:color="000000"/>
              <w:right w:val="single" w:sz="4" w:space="0" w:color="000000"/>
            </w:tcBorders>
            <w:vAlign w:val="center"/>
          </w:tcPr>
          <w:p w14:paraId="2E543F21" w14:textId="77777777" w:rsidR="00851DCC" w:rsidRPr="00851DCC" w:rsidRDefault="00851DCC" w:rsidP="00851DCC">
            <w:pPr>
              <w:pStyle w:val="affff6"/>
              <w:jc w:val="both"/>
              <w:rPr>
                <w:rFonts w:cs="Liberation Serif"/>
                <w:sz w:val="24"/>
                <w:szCs w:val="24"/>
              </w:rPr>
            </w:pPr>
            <w:r w:rsidRPr="00851DCC">
              <w:rPr>
                <w:rFonts w:cs="Liberation Serif"/>
                <w:sz w:val="24"/>
                <w:szCs w:val="24"/>
              </w:rPr>
              <w:t>Назначение</w:t>
            </w:r>
          </w:p>
        </w:tc>
      </w:tr>
      <w:tr w:rsidR="00851DCC" w:rsidRPr="00851DCC" w14:paraId="7BDE45AD" w14:textId="77777777" w:rsidTr="00FA55CE">
        <w:trPr>
          <w:trHeight w:val="701"/>
        </w:trPr>
        <w:tc>
          <w:tcPr>
            <w:tcW w:w="405" w:type="dxa"/>
            <w:tcBorders>
              <w:left w:val="single" w:sz="4" w:space="0" w:color="000000"/>
              <w:bottom w:val="single" w:sz="4" w:space="0" w:color="000000"/>
            </w:tcBorders>
            <w:vAlign w:val="center"/>
          </w:tcPr>
          <w:p w14:paraId="252F1211"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2691" w:type="dxa"/>
            <w:tcBorders>
              <w:left w:val="single" w:sz="4" w:space="0" w:color="000000"/>
              <w:bottom w:val="single" w:sz="4" w:space="0" w:color="000000"/>
            </w:tcBorders>
            <w:vAlign w:val="center"/>
          </w:tcPr>
          <w:p w14:paraId="19D4CB01"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66:58:0000000:11519</w:t>
            </w:r>
          </w:p>
        </w:tc>
        <w:tc>
          <w:tcPr>
            <w:tcW w:w="4111" w:type="dxa"/>
            <w:tcBorders>
              <w:left w:val="single" w:sz="4" w:space="0" w:color="000000"/>
              <w:bottom w:val="single" w:sz="4" w:space="0" w:color="000000"/>
            </w:tcBorders>
            <w:vAlign w:val="center"/>
          </w:tcPr>
          <w:p w14:paraId="137C9B04"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Талица, дом № 75б</w:t>
            </w:r>
          </w:p>
        </w:tc>
        <w:tc>
          <w:tcPr>
            <w:tcW w:w="1131" w:type="dxa"/>
            <w:tcBorders>
              <w:left w:val="single" w:sz="4" w:space="0" w:color="000000"/>
              <w:bottom w:val="single" w:sz="4" w:space="0" w:color="000000"/>
            </w:tcBorders>
            <w:vAlign w:val="center"/>
          </w:tcPr>
          <w:p w14:paraId="2E539E07" w14:textId="77777777" w:rsidR="00851DCC" w:rsidRPr="00851DCC" w:rsidRDefault="00851DCC" w:rsidP="00851DCC">
            <w:pPr>
              <w:pStyle w:val="affff6"/>
              <w:jc w:val="both"/>
              <w:rPr>
                <w:rFonts w:cs="Liberation Serif"/>
                <w:sz w:val="24"/>
                <w:szCs w:val="24"/>
              </w:rPr>
            </w:pPr>
            <w:r w:rsidRPr="00851DCC">
              <w:rPr>
                <w:rFonts w:cs="Liberation Serif"/>
                <w:sz w:val="24"/>
                <w:szCs w:val="24"/>
              </w:rPr>
              <w:t xml:space="preserve">    -</w:t>
            </w:r>
          </w:p>
        </w:tc>
        <w:tc>
          <w:tcPr>
            <w:tcW w:w="1307" w:type="dxa"/>
            <w:tcBorders>
              <w:left w:val="single" w:sz="4" w:space="0" w:color="000000"/>
              <w:bottom w:val="single" w:sz="4" w:space="0" w:color="000000"/>
              <w:right w:val="single" w:sz="4" w:space="0" w:color="000000"/>
            </w:tcBorders>
            <w:vAlign w:val="center"/>
          </w:tcPr>
          <w:p w14:paraId="58E24783"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4E1AA750" w14:textId="77777777" w:rsidTr="00FA55CE">
        <w:trPr>
          <w:trHeight w:val="477"/>
        </w:trPr>
        <w:tc>
          <w:tcPr>
            <w:tcW w:w="405" w:type="dxa"/>
            <w:tcBorders>
              <w:left w:val="single" w:sz="4" w:space="0" w:color="000000"/>
              <w:bottom w:val="single" w:sz="4" w:space="0" w:color="000000"/>
            </w:tcBorders>
            <w:vAlign w:val="center"/>
          </w:tcPr>
          <w:p w14:paraId="1923FCEE" w14:textId="77777777" w:rsidR="00851DCC" w:rsidRPr="00851DCC" w:rsidRDefault="00851DCC" w:rsidP="00851DCC">
            <w:pPr>
              <w:pStyle w:val="affff6"/>
              <w:jc w:val="both"/>
              <w:rPr>
                <w:rFonts w:cs="Liberation Serif"/>
                <w:sz w:val="24"/>
                <w:szCs w:val="24"/>
              </w:rPr>
            </w:pPr>
            <w:r w:rsidRPr="00851DCC">
              <w:rPr>
                <w:rFonts w:cs="Liberation Serif"/>
                <w:sz w:val="24"/>
                <w:szCs w:val="24"/>
              </w:rPr>
              <w:t>2</w:t>
            </w:r>
          </w:p>
        </w:tc>
        <w:tc>
          <w:tcPr>
            <w:tcW w:w="2691" w:type="dxa"/>
            <w:tcBorders>
              <w:left w:val="single" w:sz="4" w:space="0" w:color="000000"/>
              <w:bottom w:val="single" w:sz="4" w:space="0" w:color="000000"/>
            </w:tcBorders>
            <w:vAlign w:val="center"/>
          </w:tcPr>
          <w:p w14:paraId="14AAEC56"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66:58:0000000:13589</w:t>
            </w:r>
          </w:p>
        </w:tc>
        <w:tc>
          <w:tcPr>
            <w:tcW w:w="4111" w:type="dxa"/>
            <w:tcBorders>
              <w:left w:val="single" w:sz="4" w:space="0" w:color="000000"/>
              <w:bottom w:val="single" w:sz="4" w:space="0" w:color="000000"/>
            </w:tcBorders>
            <w:vAlign w:val="center"/>
          </w:tcPr>
          <w:p w14:paraId="7C3969B8"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w:t>
            </w:r>
          </w:p>
        </w:tc>
        <w:tc>
          <w:tcPr>
            <w:tcW w:w="1131" w:type="dxa"/>
            <w:tcBorders>
              <w:left w:val="single" w:sz="4" w:space="0" w:color="000000"/>
              <w:bottom w:val="single" w:sz="4" w:space="0" w:color="000000"/>
            </w:tcBorders>
            <w:vAlign w:val="center"/>
          </w:tcPr>
          <w:p w14:paraId="4199A6D0" w14:textId="77777777" w:rsidR="00851DCC" w:rsidRPr="00851DCC" w:rsidRDefault="00851DCC" w:rsidP="00851DCC">
            <w:pPr>
              <w:pStyle w:val="affff6"/>
              <w:jc w:val="both"/>
              <w:rPr>
                <w:rFonts w:cs="Liberation Serif"/>
                <w:sz w:val="24"/>
                <w:szCs w:val="24"/>
              </w:rPr>
            </w:pPr>
            <w:r w:rsidRPr="00851DCC">
              <w:rPr>
                <w:rFonts w:cs="Liberation Serif"/>
                <w:sz w:val="24"/>
                <w:szCs w:val="24"/>
              </w:rPr>
              <w:t xml:space="preserve">     -</w:t>
            </w:r>
          </w:p>
        </w:tc>
        <w:tc>
          <w:tcPr>
            <w:tcW w:w="1307" w:type="dxa"/>
            <w:tcBorders>
              <w:left w:val="single" w:sz="4" w:space="0" w:color="000000"/>
              <w:bottom w:val="single" w:sz="4" w:space="0" w:color="000000"/>
              <w:right w:val="single" w:sz="4" w:space="0" w:color="000000"/>
            </w:tcBorders>
            <w:vAlign w:val="center"/>
          </w:tcPr>
          <w:p w14:paraId="3EA153DA" w14:textId="77777777" w:rsidR="00851DCC" w:rsidRPr="00851DCC" w:rsidRDefault="00851DCC" w:rsidP="00851DCC">
            <w:pPr>
              <w:pStyle w:val="affff6"/>
              <w:jc w:val="both"/>
              <w:rPr>
                <w:rFonts w:cs="Liberation Serif"/>
                <w:sz w:val="24"/>
                <w:szCs w:val="24"/>
              </w:rPr>
            </w:pPr>
            <w:r w:rsidRPr="00851DCC">
              <w:rPr>
                <w:rFonts w:cs="Liberation Serif"/>
                <w:sz w:val="24"/>
                <w:szCs w:val="24"/>
              </w:rPr>
              <w:t xml:space="preserve">    -</w:t>
            </w:r>
          </w:p>
        </w:tc>
      </w:tr>
      <w:tr w:rsidR="00851DCC" w:rsidRPr="00851DCC" w14:paraId="415F7BCD" w14:textId="77777777" w:rsidTr="00FA55CE">
        <w:trPr>
          <w:trHeight w:val="477"/>
        </w:trPr>
        <w:tc>
          <w:tcPr>
            <w:tcW w:w="405" w:type="dxa"/>
            <w:tcBorders>
              <w:left w:val="single" w:sz="4" w:space="0" w:color="000000"/>
              <w:bottom w:val="single" w:sz="4" w:space="0" w:color="000000"/>
            </w:tcBorders>
            <w:vAlign w:val="center"/>
          </w:tcPr>
          <w:p w14:paraId="6F918F16" w14:textId="77777777" w:rsidR="00851DCC" w:rsidRPr="00851DCC" w:rsidRDefault="00851DCC" w:rsidP="00851DCC">
            <w:pPr>
              <w:pStyle w:val="affff6"/>
              <w:jc w:val="both"/>
              <w:rPr>
                <w:rFonts w:cs="Liberation Serif"/>
                <w:sz w:val="24"/>
                <w:szCs w:val="24"/>
              </w:rPr>
            </w:pPr>
            <w:r w:rsidRPr="00851DCC">
              <w:rPr>
                <w:rFonts w:cs="Liberation Serif"/>
                <w:sz w:val="24"/>
                <w:szCs w:val="24"/>
              </w:rPr>
              <w:t>3</w:t>
            </w:r>
          </w:p>
        </w:tc>
        <w:tc>
          <w:tcPr>
            <w:tcW w:w="2691" w:type="dxa"/>
            <w:tcBorders>
              <w:left w:val="single" w:sz="4" w:space="0" w:color="000000"/>
              <w:bottom w:val="single" w:sz="4" w:space="0" w:color="000000"/>
            </w:tcBorders>
            <w:vAlign w:val="center"/>
          </w:tcPr>
          <w:p w14:paraId="3E2B35D4"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66:58:0116001:864</w:t>
            </w:r>
          </w:p>
        </w:tc>
        <w:tc>
          <w:tcPr>
            <w:tcW w:w="4111" w:type="dxa"/>
            <w:tcBorders>
              <w:left w:val="single" w:sz="4" w:space="0" w:color="000000"/>
              <w:bottom w:val="single" w:sz="4" w:space="0" w:color="000000"/>
            </w:tcBorders>
            <w:vAlign w:val="center"/>
          </w:tcPr>
          <w:p w14:paraId="1ABCE327"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Талица, дом. 75</w:t>
            </w:r>
          </w:p>
        </w:tc>
        <w:tc>
          <w:tcPr>
            <w:tcW w:w="1131" w:type="dxa"/>
            <w:tcBorders>
              <w:left w:val="single" w:sz="4" w:space="0" w:color="000000"/>
              <w:bottom w:val="single" w:sz="4" w:space="0" w:color="000000"/>
            </w:tcBorders>
            <w:vAlign w:val="center"/>
          </w:tcPr>
          <w:p w14:paraId="5B63208A"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04E43204" w14:textId="77777777" w:rsidR="00851DCC" w:rsidRPr="00851DCC" w:rsidRDefault="00851DCC" w:rsidP="00851DCC">
            <w:pPr>
              <w:pStyle w:val="affff6"/>
              <w:jc w:val="both"/>
              <w:rPr>
                <w:rFonts w:cs="Liberation Serif"/>
                <w:sz w:val="24"/>
                <w:szCs w:val="24"/>
              </w:rPr>
            </w:pPr>
            <w:r w:rsidRPr="00851DCC">
              <w:rPr>
                <w:rFonts w:cs="Liberation Serif"/>
                <w:sz w:val="24"/>
                <w:szCs w:val="24"/>
              </w:rPr>
              <w:t>жилой дом</w:t>
            </w:r>
          </w:p>
        </w:tc>
      </w:tr>
      <w:tr w:rsidR="00851DCC" w:rsidRPr="00851DCC" w14:paraId="50B1CF87" w14:textId="77777777" w:rsidTr="00FA55CE">
        <w:trPr>
          <w:trHeight w:val="477"/>
        </w:trPr>
        <w:tc>
          <w:tcPr>
            <w:tcW w:w="405" w:type="dxa"/>
            <w:tcBorders>
              <w:left w:val="single" w:sz="4" w:space="0" w:color="000000"/>
              <w:bottom w:val="single" w:sz="4" w:space="0" w:color="000000"/>
            </w:tcBorders>
            <w:vAlign w:val="center"/>
          </w:tcPr>
          <w:p w14:paraId="071D31BB" w14:textId="77777777" w:rsidR="00851DCC" w:rsidRPr="00851DCC" w:rsidRDefault="00851DCC" w:rsidP="00851DCC">
            <w:pPr>
              <w:pStyle w:val="affff6"/>
              <w:jc w:val="both"/>
              <w:rPr>
                <w:rFonts w:cs="Liberation Serif"/>
                <w:sz w:val="24"/>
                <w:szCs w:val="24"/>
              </w:rPr>
            </w:pPr>
            <w:r w:rsidRPr="00851DCC">
              <w:rPr>
                <w:rFonts w:cs="Liberation Serif"/>
                <w:sz w:val="24"/>
                <w:szCs w:val="24"/>
              </w:rPr>
              <w:t>4</w:t>
            </w:r>
          </w:p>
        </w:tc>
        <w:tc>
          <w:tcPr>
            <w:tcW w:w="2691" w:type="dxa"/>
            <w:tcBorders>
              <w:left w:val="single" w:sz="4" w:space="0" w:color="000000"/>
              <w:bottom w:val="single" w:sz="4" w:space="0" w:color="000000"/>
            </w:tcBorders>
            <w:vAlign w:val="center"/>
          </w:tcPr>
          <w:p w14:paraId="060986A3"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66:58:0116001:870</w:t>
            </w:r>
          </w:p>
        </w:tc>
        <w:tc>
          <w:tcPr>
            <w:tcW w:w="4111" w:type="dxa"/>
            <w:tcBorders>
              <w:left w:val="single" w:sz="4" w:space="0" w:color="000000"/>
              <w:bottom w:val="single" w:sz="4" w:space="0" w:color="000000"/>
            </w:tcBorders>
            <w:vAlign w:val="center"/>
          </w:tcPr>
          <w:p w14:paraId="367EDB6E"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Талица, д. 81</w:t>
            </w:r>
          </w:p>
        </w:tc>
        <w:tc>
          <w:tcPr>
            <w:tcW w:w="1131" w:type="dxa"/>
            <w:tcBorders>
              <w:left w:val="single" w:sz="4" w:space="0" w:color="000000"/>
              <w:bottom w:val="single" w:sz="4" w:space="0" w:color="000000"/>
            </w:tcBorders>
            <w:vAlign w:val="center"/>
          </w:tcPr>
          <w:p w14:paraId="3BB4D7FD" w14:textId="77777777" w:rsidR="00851DCC" w:rsidRPr="00851DCC" w:rsidRDefault="00851DCC" w:rsidP="00851DCC">
            <w:pPr>
              <w:pStyle w:val="affff6"/>
              <w:jc w:val="both"/>
              <w:rPr>
                <w:rFonts w:cs="Liberation Serif"/>
                <w:sz w:val="24"/>
                <w:szCs w:val="24"/>
              </w:rPr>
            </w:pPr>
            <w:r w:rsidRPr="00851DCC">
              <w:rPr>
                <w:rFonts w:cs="Liberation Serif"/>
                <w:sz w:val="24"/>
                <w:szCs w:val="24"/>
              </w:rPr>
              <w:t xml:space="preserve">    -</w:t>
            </w:r>
          </w:p>
        </w:tc>
        <w:tc>
          <w:tcPr>
            <w:tcW w:w="1307" w:type="dxa"/>
            <w:tcBorders>
              <w:left w:val="single" w:sz="4" w:space="0" w:color="000000"/>
              <w:bottom w:val="single" w:sz="4" w:space="0" w:color="000000"/>
              <w:right w:val="single" w:sz="4" w:space="0" w:color="000000"/>
            </w:tcBorders>
            <w:vAlign w:val="center"/>
          </w:tcPr>
          <w:p w14:paraId="23CED443" w14:textId="77777777" w:rsidR="00851DCC" w:rsidRPr="00851DCC" w:rsidRDefault="00851DCC" w:rsidP="00851DCC">
            <w:pPr>
              <w:pStyle w:val="affff6"/>
              <w:jc w:val="both"/>
              <w:rPr>
                <w:rFonts w:cs="Liberation Serif"/>
                <w:sz w:val="24"/>
                <w:szCs w:val="24"/>
              </w:rPr>
            </w:pPr>
            <w:r w:rsidRPr="00851DCC">
              <w:rPr>
                <w:rFonts w:cs="Liberation Serif"/>
                <w:sz w:val="24"/>
                <w:szCs w:val="24"/>
              </w:rPr>
              <w:t>жилое</w:t>
            </w:r>
          </w:p>
        </w:tc>
      </w:tr>
    </w:tbl>
    <w:p w14:paraId="507348EE" w14:textId="77777777" w:rsidR="00851DCC" w:rsidRPr="00851DCC" w:rsidRDefault="00851DCC" w:rsidP="00851DCC">
      <w:pPr>
        <w:pStyle w:val="ae"/>
        <w:jc w:val="both"/>
        <w:rPr>
          <w:rFonts w:ascii="Liberation Serif" w:hAnsi="Liberation Serif" w:cs="Liberation Serif"/>
          <w:sz w:val="24"/>
          <w:szCs w:val="24"/>
        </w:rPr>
      </w:pPr>
    </w:p>
    <w:tbl>
      <w:tblPr>
        <w:tblW w:w="9645" w:type="dxa"/>
        <w:tblInd w:w="-5" w:type="dxa"/>
        <w:tblLayout w:type="fixed"/>
        <w:tblCellMar>
          <w:top w:w="55" w:type="dxa"/>
          <w:left w:w="55" w:type="dxa"/>
          <w:bottom w:w="55" w:type="dxa"/>
          <w:right w:w="55" w:type="dxa"/>
        </w:tblCellMar>
        <w:tblLook w:val="04A0" w:firstRow="1" w:lastRow="0" w:firstColumn="1" w:lastColumn="0" w:noHBand="0" w:noVBand="1"/>
      </w:tblPr>
      <w:tblGrid>
        <w:gridCol w:w="405"/>
        <w:gridCol w:w="2691"/>
        <w:gridCol w:w="4111"/>
        <w:gridCol w:w="1131"/>
        <w:gridCol w:w="1307"/>
      </w:tblGrid>
      <w:tr w:rsidR="00851DCC" w:rsidRPr="00851DCC" w14:paraId="605B3F6C" w14:textId="77777777" w:rsidTr="00FA55CE">
        <w:trPr>
          <w:trHeight w:val="256"/>
          <w:tblHeader/>
        </w:trPr>
        <w:tc>
          <w:tcPr>
            <w:tcW w:w="405" w:type="dxa"/>
            <w:tcBorders>
              <w:top w:val="single" w:sz="4" w:space="0" w:color="000000"/>
              <w:left w:val="single" w:sz="4" w:space="0" w:color="000000"/>
              <w:bottom w:val="single" w:sz="4" w:space="0" w:color="000000"/>
            </w:tcBorders>
            <w:vAlign w:val="center"/>
          </w:tcPr>
          <w:p w14:paraId="71C1B8F6" w14:textId="77777777" w:rsidR="00851DCC" w:rsidRPr="00851DCC" w:rsidRDefault="00851DCC" w:rsidP="00851DCC">
            <w:pPr>
              <w:pStyle w:val="affff6"/>
              <w:jc w:val="both"/>
              <w:rPr>
                <w:rFonts w:cs="Liberation Serif"/>
                <w:sz w:val="24"/>
                <w:szCs w:val="24"/>
              </w:rPr>
            </w:pPr>
            <w:r w:rsidRPr="00851DCC">
              <w:rPr>
                <w:rFonts w:cs="Liberation Serif"/>
                <w:sz w:val="24"/>
                <w:szCs w:val="24"/>
              </w:rPr>
              <w:t>№</w:t>
            </w:r>
          </w:p>
        </w:tc>
        <w:tc>
          <w:tcPr>
            <w:tcW w:w="2691" w:type="dxa"/>
            <w:tcBorders>
              <w:top w:val="single" w:sz="4" w:space="0" w:color="000000"/>
              <w:left w:val="single" w:sz="4" w:space="0" w:color="000000"/>
              <w:bottom w:val="single" w:sz="4" w:space="0" w:color="000000"/>
            </w:tcBorders>
            <w:vAlign w:val="center"/>
          </w:tcPr>
          <w:p w14:paraId="2FE1A1CA"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w:t>
            </w:r>
          </w:p>
        </w:tc>
        <w:tc>
          <w:tcPr>
            <w:tcW w:w="4111" w:type="dxa"/>
            <w:tcBorders>
              <w:top w:val="single" w:sz="4" w:space="0" w:color="000000"/>
              <w:left w:val="single" w:sz="4" w:space="0" w:color="000000"/>
              <w:bottom w:val="single" w:sz="4" w:space="0" w:color="000000"/>
            </w:tcBorders>
            <w:vAlign w:val="center"/>
          </w:tcPr>
          <w:p w14:paraId="7E0895ED" w14:textId="77777777" w:rsidR="00851DCC" w:rsidRPr="00851DCC" w:rsidRDefault="00851DCC" w:rsidP="00851DCC">
            <w:pPr>
              <w:pStyle w:val="affff6"/>
              <w:jc w:val="both"/>
              <w:rPr>
                <w:rFonts w:cs="Liberation Serif"/>
                <w:sz w:val="24"/>
                <w:szCs w:val="24"/>
              </w:rPr>
            </w:pPr>
            <w:r w:rsidRPr="00851DCC">
              <w:rPr>
                <w:rFonts w:cs="Liberation Serif"/>
                <w:sz w:val="24"/>
                <w:szCs w:val="24"/>
              </w:rPr>
              <w:t>Адрес</w:t>
            </w:r>
          </w:p>
        </w:tc>
        <w:tc>
          <w:tcPr>
            <w:tcW w:w="1131" w:type="dxa"/>
            <w:tcBorders>
              <w:top w:val="single" w:sz="4" w:space="0" w:color="000000"/>
              <w:left w:val="single" w:sz="4" w:space="0" w:color="000000"/>
              <w:bottom w:val="single" w:sz="4" w:space="0" w:color="000000"/>
            </w:tcBorders>
            <w:vAlign w:val="center"/>
          </w:tcPr>
          <w:p w14:paraId="2A6C933E" w14:textId="77777777" w:rsidR="00851DCC" w:rsidRPr="00851DCC" w:rsidRDefault="00851DCC" w:rsidP="00851DCC">
            <w:pPr>
              <w:pStyle w:val="affff6"/>
              <w:jc w:val="both"/>
              <w:rPr>
                <w:rFonts w:cs="Liberation Serif"/>
                <w:sz w:val="24"/>
                <w:szCs w:val="24"/>
              </w:rPr>
            </w:pPr>
            <w:r w:rsidRPr="00851DCC">
              <w:rPr>
                <w:rFonts w:cs="Liberation Serif"/>
                <w:sz w:val="24"/>
                <w:szCs w:val="24"/>
              </w:rPr>
              <w:t>Этажность</w:t>
            </w:r>
          </w:p>
        </w:tc>
        <w:tc>
          <w:tcPr>
            <w:tcW w:w="1307" w:type="dxa"/>
            <w:tcBorders>
              <w:top w:val="single" w:sz="4" w:space="0" w:color="000000"/>
              <w:left w:val="single" w:sz="4" w:space="0" w:color="000000"/>
              <w:bottom w:val="single" w:sz="4" w:space="0" w:color="000000"/>
              <w:right w:val="single" w:sz="4" w:space="0" w:color="000000"/>
            </w:tcBorders>
            <w:vAlign w:val="center"/>
          </w:tcPr>
          <w:p w14:paraId="22598BF7" w14:textId="77777777" w:rsidR="00851DCC" w:rsidRPr="00851DCC" w:rsidRDefault="00851DCC" w:rsidP="00851DCC">
            <w:pPr>
              <w:pStyle w:val="affff6"/>
              <w:jc w:val="both"/>
              <w:rPr>
                <w:rFonts w:cs="Liberation Serif"/>
                <w:sz w:val="24"/>
                <w:szCs w:val="24"/>
              </w:rPr>
            </w:pPr>
            <w:r w:rsidRPr="00851DCC">
              <w:rPr>
                <w:rFonts w:cs="Liberation Serif"/>
                <w:sz w:val="24"/>
                <w:szCs w:val="24"/>
              </w:rPr>
              <w:t>Назначение</w:t>
            </w:r>
          </w:p>
        </w:tc>
      </w:tr>
      <w:tr w:rsidR="00851DCC" w:rsidRPr="00851DCC" w14:paraId="3947B66C" w14:textId="77777777" w:rsidTr="00FA55CE">
        <w:trPr>
          <w:trHeight w:val="477"/>
        </w:trPr>
        <w:tc>
          <w:tcPr>
            <w:tcW w:w="405" w:type="dxa"/>
            <w:tcBorders>
              <w:left w:val="single" w:sz="4" w:space="0" w:color="000000"/>
              <w:bottom w:val="single" w:sz="4" w:space="0" w:color="000000"/>
            </w:tcBorders>
            <w:vAlign w:val="center"/>
          </w:tcPr>
          <w:p w14:paraId="279CF105" w14:textId="77777777" w:rsidR="00851DCC" w:rsidRPr="00851DCC" w:rsidRDefault="00851DCC" w:rsidP="00851DCC">
            <w:pPr>
              <w:pStyle w:val="affff6"/>
              <w:jc w:val="both"/>
              <w:rPr>
                <w:rFonts w:cs="Liberation Serif"/>
                <w:sz w:val="24"/>
                <w:szCs w:val="24"/>
              </w:rPr>
            </w:pPr>
            <w:r w:rsidRPr="00851DCC">
              <w:rPr>
                <w:rFonts w:cs="Liberation Serif"/>
                <w:sz w:val="24"/>
                <w:szCs w:val="24"/>
              </w:rPr>
              <w:t>5</w:t>
            </w:r>
          </w:p>
        </w:tc>
        <w:tc>
          <w:tcPr>
            <w:tcW w:w="2691" w:type="dxa"/>
            <w:tcBorders>
              <w:left w:val="single" w:sz="4" w:space="0" w:color="000000"/>
              <w:bottom w:val="single" w:sz="4" w:space="0" w:color="000000"/>
            </w:tcBorders>
            <w:vAlign w:val="center"/>
          </w:tcPr>
          <w:p w14:paraId="4AD71E0A"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66:58:0116001:871</w:t>
            </w:r>
          </w:p>
        </w:tc>
        <w:tc>
          <w:tcPr>
            <w:tcW w:w="4111" w:type="dxa"/>
            <w:tcBorders>
              <w:left w:val="single" w:sz="4" w:space="0" w:color="000000"/>
              <w:bottom w:val="single" w:sz="4" w:space="0" w:color="000000"/>
            </w:tcBorders>
            <w:vAlign w:val="center"/>
          </w:tcPr>
          <w:p w14:paraId="39A83B94"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Талица, д. 81а</w:t>
            </w:r>
          </w:p>
        </w:tc>
        <w:tc>
          <w:tcPr>
            <w:tcW w:w="1131" w:type="dxa"/>
            <w:tcBorders>
              <w:left w:val="single" w:sz="4" w:space="0" w:color="000000"/>
              <w:bottom w:val="single" w:sz="4" w:space="0" w:color="000000"/>
            </w:tcBorders>
            <w:vAlign w:val="center"/>
          </w:tcPr>
          <w:p w14:paraId="06025D5C"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23C43591" w14:textId="77777777" w:rsidR="00851DCC" w:rsidRPr="00851DCC" w:rsidRDefault="00851DCC" w:rsidP="00851DCC">
            <w:pPr>
              <w:pStyle w:val="affff6"/>
              <w:jc w:val="both"/>
              <w:rPr>
                <w:rFonts w:cs="Liberation Serif"/>
                <w:sz w:val="24"/>
                <w:szCs w:val="24"/>
              </w:rPr>
            </w:pPr>
            <w:r w:rsidRPr="00851DCC">
              <w:rPr>
                <w:rFonts w:cs="Liberation Serif"/>
                <w:sz w:val="24"/>
                <w:szCs w:val="24"/>
              </w:rPr>
              <w:t>жилое</w:t>
            </w:r>
          </w:p>
        </w:tc>
      </w:tr>
      <w:tr w:rsidR="00851DCC" w:rsidRPr="00851DCC" w14:paraId="26890BEE" w14:textId="77777777" w:rsidTr="00FA55CE">
        <w:trPr>
          <w:trHeight w:val="701"/>
        </w:trPr>
        <w:tc>
          <w:tcPr>
            <w:tcW w:w="405" w:type="dxa"/>
            <w:tcBorders>
              <w:left w:val="single" w:sz="4" w:space="0" w:color="000000"/>
              <w:bottom w:val="single" w:sz="4" w:space="0" w:color="000000"/>
            </w:tcBorders>
            <w:vAlign w:val="center"/>
          </w:tcPr>
          <w:p w14:paraId="0F2E104C" w14:textId="77777777" w:rsidR="00851DCC" w:rsidRPr="00851DCC" w:rsidRDefault="00851DCC" w:rsidP="00851DCC">
            <w:pPr>
              <w:pStyle w:val="affff6"/>
              <w:jc w:val="both"/>
              <w:rPr>
                <w:rFonts w:cs="Liberation Serif"/>
                <w:sz w:val="24"/>
                <w:szCs w:val="24"/>
              </w:rPr>
            </w:pPr>
            <w:r w:rsidRPr="00851DCC">
              <w:rPr>
                <w:rFonts w:cs="Liberation Serif"/>
                <w:sz w:val="24"/>
                <w:szCs w:val="24"/>
              </w:rPr>
              <w:t>6</w:t>
            </w:r>
          </w:p>
        </w:tc>
        <w:tc>
          <w:tcPr>
            <w:tcW w:w="2691" w:type="dxa"/>
            <w:tcBorders>
              <w:left w:val="single" w:sz="4" w:space="0" w:color="000000"/>
              <w:bottom w:val="single" w:sz="4" w:space="0" w:color="000000"/>
            </w:tcBorders>
            <w:vAlign w:val="center"/>
          </w:tcPr>
          <w:p w14:paraId="7533FCE3"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66:58:0120001:1903</w:t>
            </w:r>
          </w:p>
        </w:tc>
        <w:tc>
          <w:tcPr>
            <w:tcW w:w="4111" w:type="dxa"/>
            <w:tcBorders>
              <w:left w:val="single" w:sz="4" w:space="0" w:color="000000"/>
              <w:bottom w:val="single" w:sz="4" w:space="0" w:color="000000"/>
            </w:tcBorders>
            <w:vAlign w:val="center"/>
          </w:tcPr>
          <w:p w14:paraId="66798307"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Фурманова, д. 18А</w:t>
            </w:r>
          </w:p>
        </w:tc>
        <w:tc>
          <w:tcPr>
            <w:tcW w:w="1131" w:type="dxa"/>
            <w:tcBorders>
              <w:left w:val="single" w:sz="4" w:space="0" w:color="000000"/>
              <w:bottom w:val="single" w:sz="4" w:space="0" w:color="000000"/>
            </w:tcBorders>
            <w:vAlign w:val="center"/>
          </w:tcPr>
          <w:p w14:paraId="5EA49967"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6B9DF9E7"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1910EAC2" w14:textId="77777777" w:rsidTr="00FA55CE">
        <w:trPr>
          <w:trHeight w:val="701"/>
        </w:trPr>
        <w:tc>
          <w:tcPr>
            <w:tcW w:w="405" w:type="dxa"/>
            <w:tcBorders>
              <w:left w:val="single" w:sz="4" w:space="0" w:color="000000"/>
              <w:bottom w:val="single" w:sz="4" w:space="0" w:color="000000"/>
            </w:tcBorders>
            <w:vAlign w:val="center"/>
          </w:tcPr>
          <w:p w14:paraId="729B6A6C" w14:textId="77777777" w:rsidR="00851DCC" w:rsidRPr="00851DCC" w:rsidRDefault="00851DCC" w:rsidP="00851DCC">
            <w:pPr>
              <w:pStyle w:val="affff6"/>
              <w:jc w:val="both"/>
              <w:rPr>
                <w:rFonts w:cs="Liberation Serif"/>
                <w:sz w:val="24"/>
                <w:szCs w:val="24"/>
              </w:rPr>
            </w:pPr>
            <w:r w:rsidRPr="00851DCC">
              <w:rPr>
                <w:rFonts w:cs="Liberation Serif"/>
                <w:sz w:val="24"/>
                <w:szCs w:val="24"/>
              </w:rPr>
              <w:t>7</w:t>
            </w:r>
          </w:p>
        </w:tc>
        <w:tc>
          <w:tcPr>
            <w:tcW w:w="2691" w:type="dxa"/>
            <w:tcBorders>
              <w:left w:val="single" w:sz="4" w:space="0" w:color="000000"/>
              <w:bottom w:val="single" w:sz="4" w:space="0" w:color="000000"/>
            </w:tcBorders>
            <w:vAlign w:val="center"/>
          </w:tcPr>
          <w:p w14:paraId="4F4E9D95"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66:58:0120001:1963</w:t>
            </w:r>
          </w:p>
        </w:tc>
        <w:tc>
          <w:tcPr>
            <w:tcW w:w="4111" w:type="dxa"/>
            <w:tcBorders>
              <w:left w:val="single" w:sz="4" w:space="0" w:color="000000"/>
              <w:bottom w:val="single" w:sz="4" w:space="0" w:color="000000"/>
            </w:tcBorders>
            <w:vAlign w:val="center"/>
          </w:tcPr>
          <w:p w14:paraId="160029C9"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Фурманова, д. 18а</w:t>
            </w:r>
          </w:p>
        </w:tc>
        <w:tc>
          <w:tcPr>
            <w:tcW w:w="1131" w:type="dxa"/>
            <w:tcBorders>
              <w:left w:val="single" w:sz="4" w:space="0" w:color="000000"/>
              <w:bottom w:val="single" w:sz="4" w:space="0" w:color="000000"/>
            </w:tcBorders>
            <w:vAlign w:val="center"/>
          </w:tcPr>
          <w:p w14:paraId="1F4FB087"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4F3400D6"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22AE41FD" w14:textId="77777777" w:rsidTr="00FA55CE">
        <w:trPr>
          <w:trHeight w:val="701"/>
        </w:trPr>
        <w:tc>
          <w:tcPr>
            <w:tcW w:w="405" w:type="dxa"/>
            <w:tcBorders>
              <w:left w:val="single" w:sz="4" w:space="0" w:color="000000"/>
              <w:bottom w:val="single" w:sz="4" w:space="0" w:color="000000"/>
            </w:tcBorders>
            <w:vAlign w:val="center"/>
          </w:tcPr>
          <w:p w14:paraId="390AE639" w14:textId="77777777" w:rsidR="00851DCC" w:rsidRPr="00851DCC" w:rsidRDefault="00851DCC" w:rsidP="00851DCC">
            <w:pPr>
              <w:pStyle w:val="affff6"/>
              <w:jc w:val="both"/>
              <w:rPr>
                <w:rFonts w:cs="Liberation Serif"/>
                <w:sz w:val="24"/>
                <w:szCs w:val="24"/>
              </w:rPr>
            </w:pPr>
            <w:r w:rsidRPr="00851DCC">
              <w:rPr>
                <w:rFonts w:cs="Liberation Serif"/>
                <w:sz w:val="24"/>
                <w:szCs w:val="24"/>
              </w:rPr>
              <w:t>8</w:t>
            </w:r>
          </w:p>
        </w:tc>
        <w:tc>
          <w:tcPr>
            <w:tcW w:w="2691" w:type="dxa"/>
            <w:tcBorders>
              <w:left w:val="single" w:sz="4" w:space="0" w:color="000000"/>
              <w:bottom w:val="single" w:sz="4" w:space="0" w:color="000000"/>
            </w:tcBorders>
            <w:vAlign w:val="center"/>
          </w:tcPr>
          <w:p w14:paraId="722EF910"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66:58:0120001:1985</w:t>
            </w:r>
          </w:p>
        </w:tc>
        <w:tc>
          <w:tcPr>
            <w:tcW w:w="4111" w:type="dxa"/>
            <w:tcBorders>
              <w:left w:val="single" w:sz="4" w:space="0" w:color="000000"/>
              <w:bottom w:val="single" w:sz="4" w:space="0" w:color="000000"/>
            </w:tcBorders>
            <w:vAlign w:val="center"/>
          </w:tcPr>
          <w:p w14:paraId="0F15CB48"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Фурманова, д. 15А</w:t>
            </w:r>
          </w:p>
        </w:tc>
        <w:tc>
          <w:tcPr>
            <w:tcW w:w="1131" w:type="dxa"/>
            <w:tcBorders>
              <w:left w:val="single" w:sz="4" w:space="0" w:color="000000"/>
              <w:bottom w:val="single" w:sz="4" w:space="0" w:color="000000"/>
            </w:tcBorders>
            <w:vAlign w:val="center"/>
          </w:tcPr>
          <w:p w14:paraId="5224555C"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56EB79D8"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440FCF97" w14:textId="77777777" w:rsidTr="00FA55CE">
        <w:trPr>
          <w:trHeight w:val="477"/>
        </w:trPr>
        <w:tc>
          <w:tcPr>
            <w:tcW w:w="405" w:type="dxa"/>
            <w:tcBorders>
              <w:left w:val="single" w:sz="4" w:space="0" w:color="000000"/>
              <w:bottom w:val="single" w:sz="4" w:space="0" w:color="000000"/>
            </w:tcBorders>
            <w:vAlign w:val="center"/>
          </w:tcPr>
          <w:p w14:paraId="12265DAE" w14:textId="77777777" w:rsidR="00851DCC" w:rsidRPr="00851DCC" w:rsidRDefault="00851DCC" w:rsidP="00851DCC">
            <w:pPr>
              <w:pStyle w:val="affff6"/>
              <w:jc w:val="both"/>
              <w:rPr>
                <w:rFonts w:cs="Liberation Serif"/>
                <w:sz w:val="24"/>
                <w:szCs w:val="24"/>
              </w:rPr>
            </w:pPr>
            <w:r w:rsidRPr="00851DCC">
              <w:rPr>
                <w:rFonts w:cs="Liberation Serif"/>
                <w:sz w:val="24"/>
                <w:szCs w:val="24"/>
              </w:rPr>
              <w:t>9</w:t>
            </w:r>
          </w:p>
        </w:tc>
        <w:tc>
          <w:tcPr>
            <w:tcW w:w="2691" w:type="dxa"/>
            <w:tcBorders>
              <w:left w:val="single" w:sz="4" w:space="0" w:color="000000"/>
              <w:bottom w:val="single" w:sz="4" w:space="0" w:color="000000"/>
            </w:tcBorders>
            <w:vAlign w:val="center"/>
          </w:tcPr>
          <w:p w14:paraId="64E49CB9"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66:58:0120001:1998</w:t>
            </w:r>
          </w:p>
        </w:tc>
        <w:tc>
          <w:tcPr>
            <w:tcW w:w="4111" w:type="dxa"/>
            <w:tcBorders>
              <w:left w:val="single" w:sz="4" w:space="0" w:color="000000"/>
              <w:bottom w:val="single" w:sz="4" w:space="0" w:color="000000"/>
            </w:tcBorders>
            <w:vAlign w:val="center"/>
          </w:tcPr>
          <w:p w14:paraId="315D4E1C"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Талица, 75-б</w:t>
            </w:r>
          </w:p>
        </w:tc>
        <w:tc>
          <w:tcPr>
            <w:tcW w:w="1131" w:type="dxa"/>
            <w:tcBorders>
              <w:left w:val="single" w:sz="4" w:space="0" w:color="000000"/>
              <w:bottom w:val="single" w:sz="4" w:space="0" w:color="000000"/>
            </w:tcBorders>
            <w:vAlign w:val="center"/>
          </w:tcPr>
          <w:p w14:paraId="638A4709" w14:textId="77777777" w:rsidR="00851DCC" w:rsidRPr="00851DCC" w:rsidRDefault="00851DCC" w:rsidP="00851DCC">
            <w:pPr>
              <w:pStyle w:val="affff6"/>
              <w:jc w:val="both"/>
              <w:rPr>
                <w:rFonts w:cs="Liberation Serif"/>
                <w:sz w:val="24"/>
                <w:szCs w:val="24"/>
              </w:rPr>
            </w:pPr>
            <w:r w:rsidRPr="00851DCC">
              <w:rPr>
                <w:rFonts w:cs="Liberation Serif"/>
                <w:sz w:val="24"/>
                <w:szCs w:val="24"/>
              </w:rPr>
              <w:t>2</w:t>
            </w:r>
          </w:p>
        </w:tc>
        <w:tc>
          <w:tcPr>
            <w:tcW w:w="1307" w:type="dxa"/>
            <w:tcBorders>
              <w:left w:val="single" w:sz="4" w:space="0" w:color="000000"/>
              <w:bottom w:val="single" w:sz="4" w:space="0" w:color="000000"/>
              <w:right w:val="single" w:sz="4" w:space="0" w:color="000000"/>
            </w:tcBorders>
            <w:vAlign w:val="center"/>
          </w:tcPr>
          <w:p w14:paraId="4AD40D52" w14:textId="77777777" w:rsidR="00851DCC" w:rsidRPr="00851DCC" w:rsidRDefault="00851DCC" w:rsidP="00851DCC">
            <w:pPr>
              <w:pStyle w:val="affff6"/>
              <w:jc w:val="both"/>
              <w:rPr>
                <w:rFonts w:cs="Liberation Serif"/>
                <w:sz w:val="24"/>
                <w:szCs w:val="24"/>
              </w:rPr>
            </w:pPr>
            <w:r w:rsidRPr="00851DCC">
              <w:rPr>
                <w:rFonts w:cs="Liberation Serif"/>
                <w:sz w:val="24"/>
                <w:szCs w:val="24"/>
              </w:rPr>
              <w:t>жилое</w:t>
            </w:r>
          </w:p>
        </w:tc>
      </w:tr>
      <w:tr w:rsidR="00851DCC" w:rsidRPr="00851DCC" w14:paraId="782CC917" w14:textId="77777777" w:rsidTr="00FA55CE">
        <w:trPr>
          <w:trHeight w:val="477"/>
        </w:trPr>
        <w:tc>
          <w:tcPr>
            <w:tcW w:w="405" w:type="dxa"/>
            <w:tcBorders>
              <w:left w:val="single" w:sz="4" w:space="0" w:color="000000"/>
              <w:bottom w:val="single" w:sz="4" w:space="0" w:color="000000"/>
            </w:tcBorders>
            <w:vAlign w:val="center"/>
          </w:tcPr>
          <w:p w14:paraId="2D9BB4AA" w14:textId="77777777" w:rsidR="00851DCC" w:rsidRPr="00851DCC" w:rsidRDefault="00851DCC" w:rsidP="00851DCC">
            <w:pPr>
              <w:pStyle w:val="affff6"/>
              <w:jc w:val="both"/>
              <w:rPr>
                <w:rFonts w:cs="Liberation Serif"/>
                <w:sz w:val="24"/>
                <w:szCs w:val="24"/>
              </w:rPr>
            </w:pPr>
            <w:r w:rsidRPr="00851DCC">
              <w:rPr>
                <w:rFonts w:cs="Liberation Serif"/>
                <w:sz w:val="24"/>
                <w:szCs w:val="24"/>
              </w:rPr>
              <w:t>10</w:t>
            </w:r>
          </w:p>
        </w:tc>
        <w:tc>
          <w:tcPr>
            <w:tcW w:w="2691" w:type="dxa"/>
            <w:tcBorders>
              <w:left w:val="single" w:sz="4" w:space="0" w:color="000000"/>
              <w:bottom w:val="single" w:sz="4" w:space="0" w:color="000000"/>
            </w:tcBorders>
            <w:vAlign w:val="center"/>
          </w:tcPr>
          <w:p w14:paraId="496EAB4F"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66:58:0120001:2053</w:t>
            </w:r>
          </w:p>
        </w:tc>
        <w:tc>
          <w:tcPr>
            <w:tcW w:w="4111" w:type="dxa"/>
            <w:tcBorders>
              <w:left w:val="single" w:sz="4" w:space="0" w:color="000000"/>
              <w:bottom w:val="single" w:sz="4" w:space="0" w:color="000000"/>
            </w:tcBorders>
            <w:vAlign w:val="center"/>
          </w:tcPr>
          <w:p w14:paraId="35AECF77"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Талица, 75в</w:t>
            </w:r>
          </w:p>
        </w:tc>
        <w:tc>
          <w:tcPr>
            <w:tcW w:w="1131" w:type="dxa"/>
            <w:tcBorders>
              <w:left w:val="single" w:sz="4" w:space="0" w:color="000000"/>
              <w:bottom w:val="single" w:sz="4" w:space="0" w:color="000000"/>
            </w:tcBorders>
            <w:vAlign w:val="center"/>
          </w:tcPr>
          <w:p w14:paraId="0E59D2F0"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26FDF856" w14:textId="77777777" w:rsidR="00851DCC" w:rsidRPr="00851DCC" w:rsidRDefault="00851DCC" w:rsidP="00851DCC">
            <w:pPr>
              <w:pStyle w:val="affff6"/>
              <w:jc w:val="both"/>
              <w:rPr>
                <w:rFonts w:cs="Liberation Serif"/>
                <w:sz w:val="24"/>
                <w:szCs w:val="24"/>
              </w:rPr>
            </w:pPr>
            <w:r w:rsidRPr="00851DCC">
              <w:rPr>
                <w:rFonts w:cs="Liberation Serif"/>
                <w:sz w:val="24"/>
                <w:szCs w:val="24"/>
              </w:rPr>
              <w:t>жилое</w:t>
            </w:r>
          </w:p>
        </w:tc>
      </w:tr>
      <w:tr w:rsidR="00851DCC" w:rsidRPr="00851DCC" w14:paraId="65877D52" w14:textId="77777777" w:rsidTr="00FA55CE">
        <w:trPr>
          <w:trHeight w:val="477"/>
        </w:trPr>
        <w:tc>
          <w:tcPr>
            <w:tcW w:w="405" w:type="dxa"/>
            <w:tcBorders>
              <w:left w:val="single" w:sz="4" w:space="0" w:color="000000"/>
              <w:bottom w:val="single" w:sz="4" w:space="0" w:color="000000"/>
            </w:tcBorders>
            <w:vAlign w:val="center"/>
          </w:tcPr>
          <w:p w14:paraId="692B6CFE" w14:textId="77777777" w:rsidR="00851DCC" w:rsidRPr="00851DCC" w:rsidRDefault="00851DCC" w:rsidP="00851DCC">
            <w:pPr>
              <w:pStyle w:val="affff6"/>
              <w:jc w:val="both"/>
              <w:rPr>
                <w:rFonts w:cs="Liberation Serif"/>
                <w:sz w:val="24"/>
                <w:szCs w:val="24"/>
              </w:rPr>
            </w:pPr>
            <w:r w:rsidRPr="00851DCC">
              <w:rPr>
                <w:rFonts w:cs="Liberation Serif"/>
                <w:sz w:val="24"/>
                <w:szCs w:val="24"/>
              </w:rPr>
              <w:t>11</w:t>
            </w:r>
          </w:p>
        </w:tc>
        <w:tc>
          <w:tcPr>
            <w:tcW w:w="2691" w:type="dxa"/>
            <w:tcBorders>
              <w:left w:val="single" w:sz="4" w:space="0" w:color="000000"/>
              <w:bottom w:val="single" w:sz="4" w:space="0" w:color="000000"/>
            </w:tcBorders>
            <w:vAlign w:val="center"/>
          </w:tcPr>
          <w:p w14:paraId="42012D02"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66:58:0120001:2062</w:t>
            </w:r>
          </w:p>
        </w:tc>
        <w:tc>
          <w:tcPr>
            <w:tcW w:w="4111" w:type="dxa"/>
            <w:tcBorders>
              <w:left w:val="single" w:sz="4" w:space="0" w:color="000000"/>
              <w:bottom w:val="single" w:sz="4" w:space="0" w:color="000000"/>
            </w:tcBorders>
            <w:vAlign w:val="center"/>
          </w:tcPr>
          <w:p w14:paraId="42286C4F"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Талица, 75г</w:t>
            </w:r>
          </w:p>
        </w:tc>
        <w:tc>
          <w:tcPr>
            <w:tcW w:w="1131" w:type="dxa"/>
            <w:tcBorders>
              <w:left w:val="single" w:sz="4" w:space="0" w:color="000000"/>
              <w:bottom w:val="single" w:sz="4" w:space="0" w:color="000000"/>
            </w:tcBorders>
            <w:vAlign w:val="center"/>
          </w:tcPr>
          <w:p w14:paraId="23CFF096" w14:textId="77777777" w:rsidR="00851DCC" w:rsidRPr="00851DCC" w:rsidRDefault="00851DCC" w:rsidP="00851DCC">
            <w:pPr>
              <w:pStyle w:val="affff6"/>
              <w:jc w:val="both"/>
              <w:rPr>
                <w:rFonts w:cs="Liberation Serif"/>
                <w:sz w:val="24"/>
                <w:szCs w:val="24"/>
              </w:rPr>
            </w:pPr>
            <w:r w:rsidRPr="00851DCC">
              <w:rPr>
                <w:rFonts w:cs="Liberation Serif"/>
                <w:sz w:val="24"/>
                <w:szCs w:val="24"/>
              </w:rPr>
              <w:t>2</w:t>
            </w:r>
          </w:p>
        </w:tc>
        <w:tc>
          <w:tcPr>
            <w:tcW w:w="1307" w:type="dxa"/>
            <w:tcBorders>
              <w:left w:val="single" w:sz="4" w:space="0" w:color="000000"/>
              <w:bottom w:val="single" w:sz="4" w:space="0" w:color="000000"/>
              <w:right w:val="single" w:sz="4" w:space="0" w:color="000000"/>
            </w:tcBorders>
            <w:vAlign w:val="center"/>
          </w:tcPr>
          <w:p w14:paraId="7B4D74D1" w14:textId="77777777" w:rsidR="00851DCC" w:rsidRPr="00851DCC" w:rsidRDefault="00851DCC" w:rsidP="00851DCC">
            <w:pPr>
              <w:pStyle w:val="affff6"/>
              <w:jc w:val="both"/>
              <w:rPr>
                <w:rFonts w:cs="Liberation Serif"/>
                <w:sz w:val="24"/>
                <w:szCs w:val="24"/>
              </w:rPr>
            </w:pPr>
            <w:r w:rsidRPr="00851DCC">
              <w:rPr>
                <w:rFonts w:cs="Liberation Serif"/>
                <w:sz w:val="24"/>
                <w:szCs w:val="24"/>
              </w:rPr>
              <w:t>жилое</w:t>
            </w:r>
          </w:p>
        </w:tc>
      </w:tr>
      <w:tr w:rsidR="00851DCC" w:rsidRPr="00851DCC" w14:paraId="415BB347" w14:textId="77777777" w:rsidTr="00FA55CE">
        <w:trPr>
          <w:trHeight w:val="701"/>
        </w:trPr>
        <w:tc>
          <w:tcPr>
            <w:tcW w:w="405" w:type="dxa"/>
            <w:tcBorders>
              <w:left w:val="single" w:sz="4" w:space="0" w:color="000000"/>
              <w:bottom w:val="single" w:sz="4" w:space="0" w:color="000000"/>
            </w:tcBorders>
            <w:vAlign w:val="center"/>
          </w:tcPr>
          <w:p w14:paraId="19DF9553" w14:textId="77777777" w:rsidR="00851DCC" w:rsidRPr="00851DCC" w:rsidRDefault="00851DCC" w:rsidP="00851DCC">
            <w:pPr>
              <w:pStyle w:val="affff6"/>
              <w:jc w:val="both"/>
              <w:rPr>
                <w:rFonts w:cs="Liberation Serif"/>
                <w:sz w:val="24"/>
                <w:szCs w:val="24"/>
              </w:rPr>
            </w:pPr>
            <w:r w:rsidRPr="00851DCC">
              <w:rPr>
                <w:rFonts w:cs="Liberation Serif"/>
                <w:sz w:val="24"/>
                <w:szCs w:val="24"/>
              </w:rPr>
              <w:t>12</w:t>
            </w:r>
          </w:p>
        </w:tc>
        <w:tc>
          <w:tcPr>
            <w:tcW w:w="2691" w:type="dxa"/>
            <w:tcBorders>
              <w:left w:val="single" w:sz="4" w:space="0" w:color="000000"/>
              <w:bottom w:val="single" w:sz="4" w:space="0" w:color="000000"/>
            </w:tcBorders>
            <w:vAlign w:val="center"/>
          </w:tcPr>
          <w:p w14:paraId="31703F29"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66:58:0120001:2063</w:t>
            </w:r>
          </w:p>
        </w:tc>
        <w:tc>
          <w:tcPr>
            <w:tcW w:w="4111" w:type="dxa"/>
            <w:tcBorders>
              <w:left w:val="single" w:sz="4" w:space="0" w:color="000000"/>
              <w:bottom w:val="single" w:sz="4" w:space="0" w:color="000000"/>
            </w:tcBorders>
            <w:vAlign w:val="center"/>
          </w:tcPr>
          <w:p w14:paraId="3A33CF9A"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город Первоуральск, улица Фурманова, дом № 18А</w:t>
            </w:r>
          </w:p>
        </w:tc>
        <w:tc>
          <w:tcPr>
            <w:tcW w:w="1131" w:type="dxa"/>
            <w:tcBorders>
              <w:left w:val="single" w:sz="4" w:space="0" w:color="000000"/>
              <w:bottom w:val="single" w:sz="4" w:space="0" w:color="000000"/>
            </w:tcBorders>
            <w:vAlign w:val="center"/>
          </w:tcPr>
          <w:p w14:paraId="70B01A43"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2EEC7BF2"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5DE0BEFE" w14:textId="77777777" w:rsidTr="00FA55CE">
        <w:trPr>
          <w:trHeight w:val="1149"/>
        </w:trPr>
        <w:tc>
          <w:tcPr>
            <w:tcW w:w="405" w:type="dxa"/>
            <w:tcBorders>
              <w:left w:val="single" w:sz="4" w:space="0" w:color="000000"/>
              <w:bottom w:val="single" w:sz="4" w:space="0" w:color="000000"/>
            </w:tcBorders>
            <w:vAlign w:val="center"/>
          </w:tcPr>
          <w:p w14:paraId="75F985C1" w14:textId="77777777" w:rsidR="00851DCC" w:rsidRPr="00851DCC" w:rsidRDefault="00851DCC" w:rsidP="00851DCC">
            <w:pPr>
              <w:pStyle w:val="affff6"/>
              <w:jc w:val="both"/>
              <w:rPr>
                <w:rFonts w:cs="Liberation Serif"/>
                <w:sz w:val="24"/>
                <w:szCs w:val="24"/>
              </w:rPr>
            </w:pPr>
            <w:r w:rsidRPr="00851DCC">
              <w:rPr>
                <w:rFonts w:cs="Liberation Serif"/>
                <w:sz w:val="24"/>
                <w:szCs w:val="24"/>
              </w:rPr>
              <w:t>13</w:t>
            </w:r>
          </w:p>
        </w:tc>
        <w:tc>
          <w:tcPr>
            <w:tcW w:w="2691" w:type="dxa"/>
            <w:tcBorders>
              <w:left w:val="single" w:sz="4" w:space="0" w:color="000000"/>
              <w:bottom w:val="single" w:sz="4" w:space="0" w:color="000000"/>
            </w:tcBorders>
            <w:vAlign w:val="center"/>
          </w:tcPr>
          <w:p w14:paraId="008D2A96"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66:58:0120001:3149</w:t>
            </w:r>
          </w:p>
        </w:tc>
        <w:tc>
          <w:tcPr>
            <w:tcW w:w="4111" w:type="dxa"/>
            <w:tcBorders>
              <w:left w:val="single" w:sz="4" w:space="0" w:color="000000"/>
              <w:bottom w:val="single" w:sz="4" w:space="0" w:color="000000"/>
            </w:tcBorders>
            <w:vAlign w:val="center"/>
          </w:tcPr>
          <w:p w14:paraId="42A77E81"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Гаражный потребительский кооператив № 14 в районе поселка Талица, гараж № 147</w:t>
            </w:r>
          </w:p>
        </w:tc>
        <w:tc>
          <w:tcPr>
            <w:tcW w:w="1131" w:type="dxa"/>
            <w:tcBorders>
              <w:left w:val="single" w:sz="4" w:space="0" w:color="000000"/>
              <w:bottom w:val="single" w:sz="4" w:space="0" w:color="000000"/>
            </w:tcBorders>
            <w:vAlign w:val="center"/>
          </w:tcPr>
          <w:p w14:paraId="2EACF5AE"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3C59D8D9"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2EF28E3C" w14:textId="77777777" w:rsidTr="00FA55CE">
        <w:trPr>
          <w:trHeight w:val="1149"/>
        </w:trPr>
        <w:tc>
          <w:tcPr>
            <w:tcW w:w="405" w:type="dxa"/>
            <w:tcBorders>
              <w:left w:val="single" w:sz="4" w:space="0" w:color="000000"/>
              <w:bottom w:val="single" w:sz="4" w:space="0" w:color="000000"/>
            </w:tcBorders>
            <w:vAlign w:val="center"/>
          </w:tcPr>
          <w:p w14:paraId="120BFF07" w14:textId="77777777" w:rsidR="00851DCC" w:rsidRPr="00851DCC" w:rsidRDefault="00851DCC" w:rsidP="00851DCC">
            <w:pPr>
              <w:pStyle w:val="affff6"/>
              <w:jc w:val="both"/>
              <w:rPr>
                <w:rFonts w:cs="Liberation Serif"/>
                <w:sz w:val="24"/>
                <w:szCs w:val="24"/>
              </w:rPr>
            </w:pPr>
            <w:r w:rsidRPr="00851DCC">
              <w:rPr>
                <w:rFonts w:cs="Liberation Serif"/>
                <w:sz w:val="24"/>
                <w:szCs w:val="24"/>
              </w:rPr>
              <w:t>14</w:t>
            </w:r>
          </w:p>
        </w:tc>
        <w:tc>
          <w:tcPr>
            <w:tcW w:w="2691" w:type="dxa"/>
            <w:tcBorders>
              <w:left w:val="single" w:sz="4" w:space="0" w:color="000000"/>
              <w:bottom w:val="single" w:sz="4" w:space="0" w:color="000000"/>
            </w:tcBorders>
            <w:vAlign w:val="center"/>
          </w:tcPr>
          <w:p w14:paraId="71436078"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66:58:0120001:3174</w:t>
            </w:r>
          </w:p>
        </w:tc>
        <w:tc>
          <w:tcPr>
            <w:tcW w:w="4111" w:type="dxa"/>
            <w:tcBorders>
              <w:left w:val="single" w:sz="4" w:space="0" w:color="000000"/>
              <w:bottom w:val="single" w:sz="4" w:space="0" w:color="000000"/>
            </w:tcBorders>
            <w:vAlign w:val="center"/>
          </w:tcPr>
          <w:p w14:paraId="40D8CCE3"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Гаражный потребительский кооператив № 14 в районе поселка Талица, гараж № 13</w:t>
            </w:r>
          </w:p>
        </w:tc>
        <w:tc>
          <w:tcPr>
            <w:tcW w:w="1131" w:type="dxa"/>
            <w:tcBorders>
              <w:left w:val="single" w:sz="4" w:space="0" w:color="000000"/>
              <w:bottom w:val="single" w:sz="4" w:space="0" w:color="000000"/>
            </w:tcBorders>
            <w:vAlign w:val="center"/>
          </w:tcPr>
          <w:p w14:paraId="5838EC84"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1AD66BCE"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716AD4AD" w14:textId="77777777" w:rsidTr="00FA55CE">
        <w:trPr>
          <w:trHeight w:val="925"/>
        </w:trPr>
        <w:tc>
          <w:tcPr>
            <w:tcW w:w="405" w:type="dxa"/>
            <w:tcBorders>
              <w:left w:val="single" w:sz="4" w:space="0" w:color="000000"/>
              <w:bottom w:val="single" w:sz="4" w:space="0" w:color="000000"/>
            </w:tcBorders>
            <w:vAlign w:val="center"/>
          </w:tcPr>
          <w:p w14:paraId="2A4769D1" w14:textId="77777777" w:rsidR="00851DCC" w:rsidRPr="00851DCC" w:rsidRDefault="00851DCC" w:rsidP="00851DCC">
            <w:pPr>
              <w:pStyle w:val="affff6"/>
              <w:jc w:val="both"/>
              <w:rPr>
                <w:rFonts w:cs="Liberation Serif"/>
                <w:sz w:val="24"/>
                <w:szCs w:val="24"/>
              </w:rPr>
            </w:pPr>
            <w:r w:rsidRPr="00851DCC">
              <w:rPr>
                <w:rFonts w:cs="Liberation Serif"/>
                <w:sz w:val="24"/>
                <w:szCs w:val="24"/>
              </w:rPr>
              <w:t>15</w:t>
            </w:r>
          </w:p>
        </w:tc>
        <w:tc>
          <w:tcPr>
            <w:tcW w:w="2691" w:type="dxa"/>
            <w:tcBorders>
              <w:left w:val="single" w:sz="4" w:space="0" w:color="000000"/>
              <w:bottom w:val="single" w:sz="4" w:space="0" w:color="000000"/>
            </w:tcBorders>
            <w:vAlign w:val="center"/>
          </w:tcPr>
          <w:p w14:paraId="10B33E7C"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66:58:0120001:3211</w:t>
            </w:r>
          </w:p>
        </w:tc>
        <w:tc>
          <w:tcPr>
            <w:tcW w:w="4111" w:type="dxa"/>
            <w:tcBorders>
              <w:left w:val="single" w:sz="4" w:space="0" w:color="000000"/>
              <w:bottom w:val="single" w:sz="4" w:space="0" w:color="000000"/>
            </w:tcBorders>
            <w:vAlign w:val="center"/>
          </w:tcPr>
          <w:p w14:paraId="4770E06E"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Гаражный потребительский кооператив № 14 , гараж № 276</w:t>
            </w:r>
          </w:p>
        </w:tc>
        <w:tc>
          <w:tcPr>
            <w:tcW w:w="1131" w:type="dxa"/>
            <w:tcBorders>
              <w:left w:val="single" w:sz="4" w:space="0" w:color="000000"/>
              <w:bottom w:val="single" w:sz="4" w:space="0" w:color="000000"/>
            </w:tcBorders>
            <w:vAlign w:val="center"/>
          </w:tcPr>
          <w:p w14:paraId="505EBD71"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5D967DF4"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2C8A5078" w14:textId="77777777" w:rsidTr="00FA55CE">
        <w:trPr>
          <w:trHeight w:val="925"/>
        </w:trPr>
        <w:tc>
          <w:tcPr>
            <w:tcW w:w="405" w:type="dxa"/>
            <w:tcBorders>
              <w:left w:val="single" w:sz="4" w:space="0" w:color="000000"/>
              <w:bottom w:val="single" w:sz="4" w:space="0" w:color="000000"/>
            </w:tcBorders>
            <w:vAlign w:val="center"/>
          </w:tcPr>
          <w:p w14:paraId="2A6DE54A" w14:textId="77777777" w:rsidR="00851DCC" w:rsidRPr="00851DCC" w:rsidRDefault="00851DCC" w:rsidP="00851DCC">
            <w:pPr>
              <w:pStyle w:val="affff6"/>
              <w:jc w:val="both"/>
              <w:rPr>
                <w:rFonts w:cs="Liberation Serif"/>
                <w:sz w:val="24"/>
                <w:szCs w:val="24"/>
              </w:rPr>
            </w:pPr>
            <w:r w:rsidRPr="00851DCC">
              <w:rPr>
                <w:rFonts w:cs="Liberation Serif"/>
                <w:sz w:val="24"/>
                <w:szCs w:val="24"/>
              </w:rPr>
              <w:t>16</w:t>
            </w:r>
          </w:p>
        </w:tc>
        <w:tc>
          <w:tcPr>
            <w:tcW w:w="2691" w:type="dxa"/>
            <w:tcBorders>
              <w:left w:val="single" w:sz="4" w:space="0" w:color="000000"/>
              <w:bottom w:val="single" w:sz="4" w:space="0" w:color="000000"/>
            </w:tcBorders>
            <w:vAlign w:val="center"/>
          </w:tcPr>
          <w:p w14:paraId="550205D9"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66:58:0120001:3219</w:t>
            </w:r>
          </w:p>
        </w:tc>
        <w:tc>
          <w:tcPr>
            <w:tcW w:w="4111" w:type="dxa"/>
            <w:tcBorders>
              <w:left w:val="single" w:sz="4" w:space="0" w:color="000000"/>
              <w:bottom w:val="single" w:sz="4" w:space="0" w:color="000000"/>
            </w:tcBorders>
            <w:vAlign w:val="center"/>
          </w:tcPr>
          <w:p w14:paraId="49A737FD"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Гаражный потребительский кооператив № 14, гараж № 71</w:t>
            </w:r>
          </w:p>
        </w:tc>
        <w:tc>
          <w:tcPr>
            <w:tcW w:w="1131" w:type="dxa"/>
            <w:tcBorders>
              <w:left w:val="single" w:sz="4" w:space="0" w:color="000000"/>
              <w:bottom w:val="single" w:sz="4" w:space="0" w:color="000000"/>
            </w:tcBorders>
            <w:vAlign w:val="center"/>
          </w:tcPr>
          <w:p w14:paraId="2F1BBCCD"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5626E0C9"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0EC0646F" w14:textId="77777777" w:rsidTr="00FA55CE">
        <w:trPr>
          <w:trHeight w:val="701"/>
        </w:trPr>
        <w:tc>
          <w:tcPr>
            <w:tcW w:w="405" w:type="dxa"/>
            <w:tcBorders>
              <w:left w:val="single" w:sz="4" w:space="0" w:color="000000"/>
              <w:bottom w:val="single" w:sz="4" w:space="0" w:color="000000"/>
            </w:tcBorders>
            <w:vAlign w:val="center"/>
          </w:tcPr>
          <w:p w14:paraId="513DD014" w14:textId="77777777" w:rsidR="00851DCC" w:rsidRPr="00851DCC" w:rsidRDefault="00851DCC" w:rsidP="00851DCC">
            <w:pPr>
              <w:pStyle w:val="affff6"/>
              <w:jc w:val="both"/>
              <w:rPr>
                <w:rFonts w:cs="Liberation Serif"/>
                <w:sz w:val="24"/>
                <w:szCs w:val="24"/>
              </w:rPr>
            </w:pPr>
            <w:r w:rsidRPr="00851DCC">
              <w:rPr>
                <w:rFonts w:cs="Liberation Serif"/>
                <w:sz w:val="24"/>
                <w:szCs w:val="24"/>
              </w:rPr>
              <w:t>17</w:t>
            </w:r>
          </w:p>
        </w:tc>
        <w:tc>
          <w:tcPr>
            <w:tcW w:w="2691" w:type="dxa"/>
            <w:tcBorders>
              <w:left w:val="single" w:sz="4" w:space="0" w:color="000000"/>
              <w:bottom w:val="single" w:sz="4" w:space="0" w:color="000000"/>
            </w:tcBorders>
            <w:vAlign w:val="center"/>
          </w:tcPr>
          <w:p w14:paraId="4B6469DB"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66:58:0120001:3258</w:t>
            </w:r>
          </w:p>
        </w:tc>
        <w:tc>
          <w:tcPr>
            <w:tcW w:w="4111" w:type="dxa"/>
            <w:tcBorders>
              <w:left w:val="single" w:sz="4" w:space="0" w:color="000000"/>
              <w:bottom w:val="single" w:sz="4" w:space="0" w:color="000000"/>
            </w:tcBorders>
            <w:vAlign w:val="center"/>
          </w:tcPr>
          <w:p w14:paraId="663DC12F"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 г. Первоуральск, Гаражный потребительский кооператив № 14, гараж № 24</w:t>
            </w:r>
          </w:p>
        </w:tc>
        <w:tc>
          <w:tcPr>
            <w:tcW w:w="1131" w:type="dxa"/>
            <w:tcBorders>
              <w:left w:val="single" w:sz="4" w:space="0" w:color="000000"/>
              <w:bottom w:val="single" w:sz="4" w:space="0" w:color="000000"/>
            </w:tcBorders>
            <w:vAlign w:val="center"/>
          </w:tcPr>
          <w:p w14:paraId="6A2924FA"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477C8328"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55A081F9" w14:textId="77777777" w:rsidTr="00FA55CE">
        <w:trPr>
          <w:trHeight w:val="477"/>
        </w:trPr>
        <w:tc>
          <w:tcPr>
            <w:tcW w:w="405" w:type="dxa"/>
            <w:tcBorders>
              <w:left w:val="single" w:sz="4" w:space="0" w:color="000000"/>
              <w:bottom w:val="single" w:sz="4" w:space="0" w:color="000000"/>
            </w:tcBorders>
            <w:vAlign w:val="center"/>
          </w:tcPr>
          <w:p w14:paraId="05D9B412" w14:textId="77777777" w:rsidR="00851DCC" w:rsidRPr="00851DCC" w:rsidRDefault="00851DCC" w:rsidP="00851DCC">
            <w:pPr>
              <w:pStyle w:val="affff6"/>
              <w:jc w:val="both"/>
              <w:rPr>
                <w:rFonts w:cs="Liberation Serif"/>
                <w:sz w:val="24"/>
                <w:szCs w:val="24"/>
              </w:rPr>
            </w:pPr>
            <w:r w:rsidRPr="00851DCC">
              <w:rPr>
                <w:rFonts w:cs="Liberation Serif"/>
                <w:sz w:val="24"/>
                <w:szCs w:val="24"/>
              </w:rPr>
              <w:t>18</w:t>
            </w:r>
          </w:p>
        </w:tc>
        <w:tc>
          <w:tcPr>
            <w:tcW w:w="2691" w:type="dxa"/>
            <w:tcBorders>
              <w:left w:val="single" w:sz="4" w:space="0" w:color="000000"/>
              <w:bottom w:val="single" w:sz="4" w:space="0" w:color="000000"/>
            </w:tcBorders>
            <w:vAlign w:val="center"/>
          </w:tcPr>
          <w:p w14:paraId="0BDDBD6E"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66:58:0120001:3360</w:t>
            </w:r>
          </w:p>
        </w:tc>
        <w:tc>
          <w:tcPr>
            <w:tcW w:w="4111" w:type="dxa"/>
            <w:tcBorders>
              <w:left w:val="single" w:sz="4" w:space="0" w:color="000000"/>
              <w:bottom w:val="single" w:sz="4" w:space="0" w:color="000000"/>
            </w:tcBorders>
            <w:vAlign w:val="center"/>
          </w:tcPr>
          <w:p w14:paraId="54B8E2DA"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область, г Первоуральск, ул Фурманова, зд. 1</w:t>
            </w:r>
          </w:p>
        </w:tc>
        <w:tc>
          <w:tcPr>
            <w:tcW w:w="1131" w:type="dxa"/>
            <w:tcBorders>
              <w:left w:val="single" w:sz="4" w:space="0" w:color="000000"/>
              <w:bottom w:val="single" w:sz="4" w:space="0" w:color="000000"/>
            </w:tcBorders>
            <w:vAlign w:val="center"/>
          </w:tcPr>
          <w:p w14:paraId="53E3A062"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5E8CAB9D"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нежилое</w:t>
            </w:r>
          </w:p>
        </w:tc>
      </w:tr>
      <w:tr w:rsidR="00851DCC" w:rsidRPr="00851DCC" w14:paraId="560A8972" w14:textId="77777777" w:rsidTr="00FA55CE">
        <w:trPr>
          <w:trHeight w:val="477"/>
        </w:trPr>
        <w:tc>
          <w:tcPr>
            <w:tcW w:w="405" w:type="dxa"/>
            <w:tcBorders>
              <w:left w:val="single" w:sz="4" w:space="0" w:color="000000"/>
              <w:bottom w:val="single" w:sz="4" w:space="0" w:color="000000"/>
            </w:tcBorders>
            <w:vAlign w:val="center"/>
          </w:tcPr>
          <w:p w14:paraId="09A7026E" w14:textId="77777777" w:rsidR="00851DCC" w:rsidRPr="00851DCC" w:rsidRDefault="00851DCC" w:rsidP="00851DCC">
            <w:pPr>
              <w:pStyle w:val="affff6"/>
              <w:jc w:val="both"/>
              <w:rPr>
                <w:rFonts w:cs="Liberation Serif"/>
                <w:sz w:val="24"/>
                <w:szCs w:val="24"/>
              </w:rPr>
            </w:pPr>
            <w:r w:rsidRPr="00851DCC">
              <w:rPr>
                <w:rFonts w:cs="Liberation Serif"/>
                <w:sz w:val="24"/>
                <w:szCs w:val="24"/>
              </w:rPr>
              <w:t>19</w:t>
            </w:r>
          </w:p>
        </w:tc>
        <w:tc>
          <w:tcPr>
            <w:tcW w:w="2691" w:type="dxa"/>
            <w:tcBorders>
              <w:left w:val="single" w:sz="4" w:space="0" w:color="000000"/>
              <w:bottom w:val="single" w:sz="4" w:space="0" w:color="000000"/>
            </w:tcBorders>
            <w:vAlign w:val="center"/>
          </w:tcPr>
          <w:p w14:paraId="6714E8AF"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66:58:0120001:3364</w:t>
            </w:r>
          </w:p>
        </w:tc>
        <w:tc>
          <w:tcPr>
            <w:tcW w:w="4111" w:type="dxa"/>
            <w:tcBorders>
              <w:left w:val="single" w:sz="4" w:space="0" w:color="000000"/>
              <w:bottom w:val="single" w:sz="4" w:space="0" w:color="000000"/>
            </w:tcBorders>
            <w:vAlign w:val="center"/>
          </w:tcPr>
          <w:p w14:paraId="282F80A8"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 г. Первоуральск, ул. Талица, 77Б</w:t>
            </w:r>
          </w:p>
        </w:tc>
        <w:tc>
          <w:tcPr>
            <w:tcW w:w="1131" w:type="dxa"/>
            <w:tcBorders>
              <w:left w:val="single" w:sz="4" w:space="0" w:color="000000"/>
              <w:bottom w:val="single" w:sz="4" w:space="0" w:color="000000"/>
            </w:tcBorders>
            <w:vAlign w:val="center"/>
          </w:tcPr>
          <w:p w14:paraId="416762E8" w14:textId="77777777" w:rsidR="00851DCC" w:rsidRPr="00851DCC" w:rsidRDefault="00851DCC" w:rsidP="00851DCC">
            <w:pPr>
              <w:pStyle w:val="affff6"/>
              <w:jc w:val="both"/>
              <w:rPr>
                <w:rFonts w:cs="Liberation Serif"/>
                <w:sz w:val="24"/>
                <w:szCs w:val="24"/>
              </w:rPr>
            </w:pPr>
            <w:r w:rsidRPr="00851DCC">
              <w:rPr>
                <w:rFonts w:cs="Liberation Serif"/>
                <w:sz w:val="24"/>
                <w:szCs w:val="24"/>
              </w:rPr>
              <w:t>2</w:t>
            </w:r>
          </w:p>
        </w:tc>
        <w:tc>
          <w:tcPr>
            <w:tcW w:w="1307" w:type="dxa"/>
            <w:tcBorders>
              <w:left w:val="single" w:sz="4" w:space="0" w:color="000000"/>
              <w:bottom w:val="single" w:sz="4" w:space="0" w:color="000000"/>
              <w:right w:val="single" w:sz="4" w:space="0" w:color="000000"/>
            </w:tcBorders>
            <w:vAlign w:val="center"/>
          </w:tcPr>
          <w:p w14:paraId="364A28C3" w14:textId="77777777" w:rsidR="00851DCC" w:rsidRPr="00851DCC" w:rsidRDefault="00851DCC" w:rsidP="00851DCC">
            <w:pPr>
              <w:pStyle w:val="affff6"/>
              <w:jc w:val="both"/>
              <w:rPr>
                <w:rFonts w:cs="Liberation Serif"/>
                <w:sz w:val="24"/>
                <w:szCs w:val="24"/>
              </w:rPr>
            </w:pPr>
            <w:r w:rsidRPr="00851DCC">
              <w:rPr>
                <w:rFonts w:cs="Liberation Serif"/>
                <w:sz w:val="24"/>
                <w:szCs w:val="24"/>
              </w:rPr>
              <w:t>жилой дом</w:t>
            </w:r>
          </w:p>
        </w:tc>
      </w:tr>
      <w:tr w:rsidR="00851DCC" w:rsidRPr="00851DCC" w14:paraId="11E079AE" w14:textId="77777777" w:rsidTr="00FA55CE">
        <w:trPr>
          <w:trHeight w:val="701"/>
        </w:trPr>
        <w:tc>
          <w:tcPr>
            <w:tcW w:w="405" w:type="dxa"/>
            <w:tcBorders>
              <w:left w:val="single" w:sz="4" w:space="0" w:color="000000"/>
              <w:bottom w:val="single" w:sz="4" w:space="0" w:color="000000"/>
            </w:tcBorders>
            <w:vAlign w:val="center"/>
          </w:tcPr>
          <w:p w14:paraId="6D47B4A0" w14:textId="77777777" w:rsidR="00851DCC" w:rsidRPr="00851DCC" w:rsidRDefault="00851DCC" w:rsidP="00851DCC">
            <w:pPr>
              <w:pStyle w:val="affff6"/>
              <w:jc w:val="both"/>
              <w:rPr>
                <w:rFonts w:cs="Liberation Serif"/>
                <w:sz w:val="24"/>
                <w:szCs w:val="24"/>
              </w:rPr>
            </w:pPr>
            <w:r w:rsidRPr="00851DCC">
              <w:rPr>
                <w:rFonts w:cs="Liberation Serif"/>
                <w:sz w:val="24"/>
                <w:szCs w:val="24"/>
              </w:rPr>
              <w:t>20</w:t>
            </w:r>
          </w:p>
        </w:tc>
        <w:tc>
          <w:tcPr>
            <w:tcW w:w="2691" w:type="dxa"/>
            <w:tcBorders>
              <w:left w:val="single" w:sz="4" w:space="0" w:color="000000"/>
              <w:bottom w:val="single" w:sz="4" w:space="0" w:color="000000"/>
            </w:tcBorders>
            <w:vAlign w:val="center"/>
          </w:tcPr>
          <w:p w14:paraId="72E952A3" w14:textId="77777777" w:rsidR="00851DCC" w:rsidRPr="00851DCC" w:rsidRDefault="00851DCC" w:rsidP="00851DCC">
            <w:pPr>
              <w:pStyle w:val="affff6"/>
              <w:jc w:val="both"/>
              <w:rPr>
                <w:rFonts w:cs="Liberation Serif"/>
                <w:sz w:val="24"/>
                <w:szCs w:val="24"/>
              </w:rPr>
            </w:pPr>
            <w:r w:rsidRPr="00851DCC">
              <w:rPr>
                <w:rFonts w:cs="Liberation Serif"/>
                <w:sz w:val="24"/>
                <w:szCs w:val="24"/>
              </w:rPr>
              <w:t>66:58:0120001:3382</w:t>
            </w:r>
          </w:p>
        </w:tc>
        <w:tc>
          <w:tcPr>
            <w:tcW w:w="4111" w:type="dxa"/>
            <w:tcBorders>
              <w:left w:val="single" w:sz="4" w:space="0" w:color="000000"/>
              <w:bottom w:val="single" w:sz="4" w:space="0" w:color="000000"/>
            </w:tcBorders>
            <w:vAlign w:val="center"/>
          </w:tcPr>
          <w:p w14:paraId="7C14226F" w14:textId="77777777" w:rsidR="00851DCC" w:rsidRPr="00851DCC" w:rsidRDefault="00851DCC" w:rsidP="00851DCC">
            <w:pPr>
              <w:pStyle w:val="affff6"/>
              <w:jc w:val="both"/>
              <w:rPr>
                <w:rFonts w:cs="Liberation Serif"/>
                <w:sz w:val="24"/>
                <w:szCs w:val="24"/>
              </w:rPr>
            </w:pPr>
            <w:r w:rsidRPr="00851DCC">
              <w:rPr>
                <w:rFonts w:cs="Liberation Serif"/>
                <w:sz w:val="24"/>
                <w:szCs w:val="24"/>
              </w:rPr>
              <w:t>Свердловская обл, г. Первоуральск, Гаражный потребительский кооператив № 14, гараж № 82</w:t>
            </w:r>
          </w:p>
        </w:tc>
        <w:tc>
          <w:tcPr>
            <w:tcW w:w="1131" w:type="dxa"/>
            <w:tcBorders>
              <w:left w:val="single" w:sz="4" w:space="0" w:color="000000"/>
              <w:bottom w:val="single" w:sz="4" w:space="0" w:color="000000"/>
            </w:tcBorders>
            <w:vAlign w:val="center"/>
          </w:tcPr>
          <w:p w14:paraId="2B79F9D5" w14:textId="77777777" w:rsidR="00851DCC" w:rsidRPr="00851DCC" w:rsidRDefault="00851DCC" w:rsidP="00851DCC">
            <w:pPr>
              <w:pStyle w:val="affff6"/>
              <w:jc w:val="both"/>
              <w:rPr>
                <w:rFonts w:cs="Liberation Serif"/>
                <w:sz w:val="24"/>
                <w:szCs w:val="24"/>
              </w:rPr>
            </w:pPr>
            <w:r w:rsidRPr="00851DCC">
              <w:rPr>
                <w:rFonts w:cs="Liberation Serif"/>
                <w:sz w:val="24"/>
                <w:szCs w:val="24"/>
              </w:rPr>
              <w:t>1</w:t>
            </w:r>
          </w:p>
        </w:tc>
        <w:tc>
          <w:tcPr>
            <w:tcW w:w="1307" w:type="dxa"/>
            <w:tcBorders>
              <w:left w:val="single" w:sz="4" w:space="0" w:color="000000"/>
              <w:bottom w:val="single" w:sz="4" w:space="0" w:color="000000"/>
              <w:right w:val="single" w:sz="4" w:space="0" w:color="000000"/>
            </w:tcBorders>
            <w:vAlign w:val="center"/>
          </w:tcPr>
          <w:p w14:paraId="01721D73" w14:textId="77777777" w:rsidR="00851DCC" w:rsidRPr="00851DCC" w:rsidRDefault="00851DCC" w:rsidP="00851DCC">
            <w:pPr>
              <w:pStyle w:val="affff6"/>
              <w:jc w:val="both"/>
              <w:rPr>
                <w:rFonts w:cs="Liberation Serif"/>
                <w:sz w:val="24"/>
                <w:szCs w:val="24"/>
              </w:rPr>
            </w:pPr>
            <w:r w:rsidRPr="00851DCC">
              <w:rPr>
                <w:rFonts w:cs="Liberation Serif"/>
                <w:sz w:val="24"/>
                <w:szCs w:val="24"/>
              </w:rPr>
              <w:t>гараж</w:t>
            </w:r>
          </w:p>
        </w:tc>
      </w:tr>
    </w:tbl>
    <w:p w14:paraId="6BA8C4D4" w14:textId="77777777" w:rsidR="00851DCC" w:rsidRPr="00851DCC" w:rsidRDefault="00851DCC" w:rsidP="00851DCC">
      <w:pPr>
        <w:ind w:left="7080" w:firstLine="708"/>
        <w:jc w:val="both"/>
        <w:rPr>
          <w:rFonts w:ascii="Liberation Serif" w:hAnsi="Liberation Serif" w:cs="Liberation Serif"/>
          <w:sz w:val="24"/>
          <w:szCs w:val="24"/>
        </w:rPr>
      </w:pPr>
    </w:p>
    <w:p w14:paraId="66C28CED" w14:textId="77777777" w:rsidR="00851DCC" w:rsidRPr="00851DCC" w:rsidRDefault="00851DCC" w:rsidP="00851DCC">
      <w:pPr>
        <w:jc w:val="both"/>
        <w:rPr>
          <w:rFonts w:ascii="Liberation Serif" w:hAnsi="Liberation Serif" w:cs="Liberation Serif"/>
          <w:b/>
          <w:sz w:val="24"/>
          <w:szCs w:val="24"/>
        </w:rPr>
      </w:pPr>
      <w:r w:rsidRPr="00851DCC">
        <w:rPr>
          <w:rFonts w:ascii="Liberation Serif" w:hAnsi="Liberation Serif" w:cs="Liberation Serif"/>
          <w:b/>
          <w:sz w:val="24"/>
          <w:szCs w:val="24"/>
        </w:rPr>
        <w:t>6.</w:t>
      </w:r>
      <w:r w:rsidRPr="00851DCC">
        <w:rPr>
          <w:rFonts w:ascii="Liberation Serif" w:hAnsi="Liberation Serif" w:cs="Liberation Serif"/>
          <w:b/>
          <w:sz w:val="24"/>
          <w:szCs w:val="24"/>
        </w:rPr>
        <w:tab/>
        <w:t>Особо охраняемые природные территории и зоны с особыми условиями использования территории.</w:t>
      </w:r>
    </w:p>
    <w:p w14:paraId="50A5489F" w14:textId="77777777" w:rsidR="00851DCC" w:rsidRPr="00851DCC" w:rsidRDefault="00851DCC" w:rsidP="00851DCC">
      <w:pPr>
        <w:ind w:firstLine="708"/>
        <w:jc w:val="both"/>
        <w:rPr>
          <w:rFonts w:ascii="Liberation Serif" w:hAnsi="Liberation Serif" w:cs="Liberation Serif"/>
          <w:sz w:val="24"/>
          <w:szCs w:val="24"/>
        </w:rPr>
      </w:pPr>
    </w:p>
    <w:p w14:paraId="6FDFE482" w14:textId="77777777" w:rsidR="00851DCC" w:rsidRPr="00851DCC" w:rsidRDefault="00851DCC" w:rsidP="00851DCC">
      <w:pPr>
        <w:ind w:firstLine="709"/>
        <w:jc w:val="both"/>
        <w:rPr>
          <w:rFonts w:ascii="Liberation Serif" w:hAnsi="Liberation Serif" w:cs="Liberation Serif"/>
          <w:sz w:val="24"/>
          <w:szCs w:val="24"/>
          <w:shd w:val="clear" w:color="auto" w:fill="FFFFFF"/>
        </w:rPr>
      </w:pPr>
      <w:r w:rsidRPr="00851DCC">
        <w:rPr>
          <w:rFonts w:ascii="Liberation Serif" w:hAnsi="Liberation Serif" w:cs="Liberation Serif"/>
          <w:sz w:val="24"/>
          <w:szCs w:val="24"/>
        </w:rPr>
        <w:t xml:space="preserve">Согласно данным Генерального плана </w:t>
      </w:r>
      <w:r w:rsidRPr="00851DCC">
        <w:rPr>
          <w:rFonts w:ascii="Liberation Serif" w:hAnsi="Liberation Serif" w:cs="Liberation Serif"/>
          <w:sz w:val="24"/>
          <w:szCs w:val="24"/>
          <w:shd w:val="clear" w:color="auto" w:fill="FFFFFF"/>
        </w:rPr>
        <w:t>города Первоуральск, решение Первоуральской городской Думы от 25 сентября 2008 года № 485 (в действующей редакции)</w:t>
      </w:r>
      <w:r w:rsidRPr="00851DCC">
        <w:rPr>
          <w:rFonts w:ascii="Liberation Serif" w:hAnsi="Liberation Serif" w:cs="Liberation Serif"/>
          <w:sz w:val="24"/>
          <w:szCs w:val="24"/>
        </w:rPr>
        <w:t xml:space="preserve"> о</w:t>
      </w:r>
      <w:r w:rsidRPr="00851DCC">
        <w:rPr>
          <w:rFonts w:ascii="Liberation Serif" w:hAnsi="Liberation Serif" w:cs="Liberation Serif"/>
          <w:sz w:val="24"/>
          <w:szCs w:val="24"/>
          <w:shd w:val="clear" w:color="auto" w:fill="FFFFFF"/>
        </w:rPr>
        <w:t xml:space="preserve">собо охраняемых объектов Федерального, регионального и местного значения в границах проектируемой территории не имеются. </w:t>
      </w:r>
    </w:p>
    <w:p w14:paraId="05E8451C"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В состав зон ограничений на использование территорий входят: санитарно-защитные зоны производственно-коммунальных объектов, коридоры основных инженерных коммуникаций, охранные зоны водных объектов.</w:t>
      </w:r>
    </w:p>
    <w:p w14:paraId="0A935B9F"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Существующие сети в границах разрабатываемого участка находятся на территории существующей жилой застройки.</w:t>
      </w:r>
    </w:p>
    <w:p w14:paraId="5E4C8A98" w14:textId="77777777" w:rsidR="00851DCC" w:rsidRPr="00851DCC" w:rsidRDefault="00851DCC" w:rsidP="00851DCC">
      <w:pPr>
        <w:ind w:firstLine="708"/>
        <w:jc w:val="both"/>
        <w:rPr>
          <w:rFonts w:ascii="Liberation Serif" w:hAnsi="Liberation Serif" w:cs="Liberation Serif"/>
          <w:b/>
          <w:sz w:val="24"/>
          <w:szCs w:val="24"/>
        </w:rPr>
      </w:pPr>
      <w:r w:rsidRPr="00851DCC">
        <w:rPr>
          <w:rFonts w:ascii="Liberation Serif" w:hAnsi="Liberation Serif" w:cs="Liberation Serif"/>
          <w:b/>
          <w:color w:val="000000"/>
          <w:sz w:val="24"/>
          <w:szCs w:val="24"/>
        </w:rPr>
        <w:t>ЗОУИТ 66:58-6.30</w:t>
      </w:r>
    </w:p>
    <w:p w14:paraId="396DBF03"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Охранная зона существующих объектов газораспределительных сетей (газопроводы высокого и низкого давления) и газорегуляторных пунктов, расположенных по адресу: Свердловская область, муниципальное образование "город Первоуральск", и наложение ограничений (обременений) на входящие в них земельные участки</w:t>
      </w:r>
    </w:p>
    <w:p w14:paraId="4245AF1B"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Тип: Охранная зона инженерных коммуникаций</w:t>
      </w:r>
    </w:p>
    <w:p w14:paraId="065B708F"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Вид: Зона с особыми условиями использования территории</w:t>
      </w:r>
    </w:p>
    <w:p w14:paraId="7CF9D7F1"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На объекты недвижимости, попадающие в охранную зону, налагаются ограничения в использовании, предусмотренные Постановлением Правительства РФ N 878 от 20.11.2000 г.</w:t>
      </w:r>
    </w:p>
    <w:p w14:paraId="40D87105" w14:textId="65E1DFB2" w:rsidR="00851DCC" w:rsidRPr="00851DCC" w:rsidRDefault="00851DCC" w:rsidP="00851DCC">
      <w:pPr>
        <w:ind w:firstLine="708"/>
        <w:jc w:val="both"/>
        <w:rPr>
          <w:rFonts w:ascii="Liberation Serif" w:hAnsi="Liberation Serif" w:cs="Liberation Serif"/>
          <w:b/>
          <w:sz w:val="24"/>
          <w:szCs w:val="24"/>
        </w:rPr>
      </w:pPr>
      <w:r w:rsidRPr="00851DCC">
        <w:rPr>
          <w:rFonts w:ascii="Liberation Serif" w:hAnsi="Liberation Serif" w:cs="Liberation Serif"/>
          <w:b/>
          <w:color w:val="000000"/>
          <w:sz w:val="24"/>
          <w:szCs w:val="24"/>
        </w:rPr>
        <w:t>ЗОУИТ 66:58-6.45</w:t>
      </w:r>
    </w:p>
    <w:p w14:paraId="4A749C3D" w14:textId="77777777" w:rsidR="00851DCC" w:rsidRPr="00851DCC" w:rsidRDefault="00851DCC" w:rsidP="00D00FC5">
      <w:pPr>
        <w:spacing w:after="0"/>
        <w:jc w:val="both"/>
        <w:rPr>
          <w:rFonts w:ascii="Liberation Serif" w:hAnsi="Liberation Serif" w:cs="Liberation Serif"/>
          <w:sz w:val="24"/>
          <w:szCs w:val="24"/>
        </w:rPr>
      </w:pPr>
      <w:r w:rsidRPr="00851DCC">
        <w:rPr>
          <w:rFonts w:ascii="Liberation Serif" w:hAnsi="Liberation Serif" w:cs="Liberation Serif"/>
          <w:color w:val="000000"/>
          <w:sz w:val="24"/>
          <w:szCs w:val="24"/>
        </w:rPr>
        <w:t xml:space="preserve">Охранная зона ВЛ-0,4 кВ, литеры: 23А, 23Б, 23В </w:t>
      </w:r>
    </w:p>
    <w:p w14:paraId="769ABEAD" w14:textId="77777777" w:rsidR="00851DCC" w:rsidRPr="00851DCC" w:rsidRDefault="00851DCC" w:rsidP="00D00FC5">
      <w:pPr>
        <w:spacing w:after="0"/>
        <w:jc w:val="both"/>
        <w:rPr>
          <w:rFonts w:ascii="Liberation Serif" w:hAnsi="Liberation Serif" w:cs="Liberation Serif"/>
          <w:sz w:val="24"/>
          <w:szCs w:val="24"/>
        </w:rPr>
      </w:pPr>
      <w:r w:rsidRPr="00851DCC">
        <w:rPr>
          <w:rFonts w:ascii="Liberation Serif" w:hAnsi="Liberation Serif" w:cs="Liberation Serif"/>
          <w:color w:val="000000"/>
          <w:sz w:val="24"/>
          <w:szCs w:val="24"/>
        </w:rPr>
        <w:t>Тип: Охранная зона инженерных коммуникаций</w:t>
      </w:r>
    </w:p>
    <w:p w14:paraId="2991EFFB" w14:textId="77777777" w:rsidR="00851DCC" w:rsidRPr="00851DCC" w:rsidRDefault="00851DCC" w:rsidP="00D00FC5">
      <w:pPr>
        <w:spacing w:after="0"/>
        <w:jc w:val="both"/>
        <w:rPr>
          <w:rFonts w:ascii="Liberation Serif" w:hAnsi="Liberation Serif" w:cs="Liberation Serif"/>
          <w:sz w:val="24"/>
          <w:szCs w:val="24"/>
        </w:rPr>
      </w:pPr>
      <w:r w:rsidRPr="00851DCC">
        <w:rPr>
          <w:rFonts w:ascii="Liberation Serif" w:hAnsi="Liberation Serif" w:cs="Liberation Serif"/>
          <w:color w:val="000000"/>
          <w:sz w:val="24"/>
          <w:szCs w:val="24"/>
        </w:rPr>
        <w:t>Вид: Зона с особыми условиями использования территории</w:t>
      </w:r>
    </w:p>
    <w:p w14:paraId="546563D0" w14:textId="4D0DB058" w:rsidR="00D00FC5" w:rsidRDefault="00851DCC" w:rsidP="00D00FC5">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 xml:space="preserve">Ограничения в использовании объектов недвижимости в границах охранной зоны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РФ от 24.02.2009 г. №160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 набрасывать на провода и опоры воздушных линий электропередачи посторонние предметы, а также подниматься на опоры воздушных линий электропередачи;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г) размещать свалки; д) производить работы ударными механизмами, сбрасывать тяжести массой свыше 5 тонн, производить сброс и слив едких </w:t>
      </w:r>
      <w:r w:rsidR="00D00FC5">
        <w:rPr>
          <w:rFonts w:ascii="Liberation Serif" w:hAnsi="Liberation Serif" w:cs="Liberation Serif"/>
          <w:color w:val="000000"/>
          <w:sz w:val="24"/>
          <w:szCs w:val="24"/>
        </w:rPr>
        <w:br/>
      </w:r>
      <w:r w:rsidRPr="00851DCC">
        <w:rPr>
          <w:rFonts w:ascii="Liberation Serif" w:hAnsi="Liberation Serif" w:cs="Liberation Serif"/>
          <w:color w:val="000000"/>
          <w:sz w:val="24"/>
          <w:szCs w:val="24"/>
        </w:rPr>
        <w:t>и коррозионных веществ и горюче-смазочных материалов (в охранных зонах подземных кабельных линий электропередачи).</w:t>
      </w:r>
    </w:p>
    <w:p w14:paraId="70F41E52" w14:textId="2B14B4B6" w:rsidR="00851DCC" w:rsidRPr="00D00FC5" w:rsidRDefault="00851DCC" w:rsidP="00D00FC5">
      <w:pPr>
        <w:jc w:val="both"/>
        <w:rPr>
          <w:rFonts w:ascii="Liberation Serif" w:hAnsi="Liberation Serif" w:cs="Liberation Serif"/>
          <w:sz w:val="24"/>
          <w:szCs w:val="24"/>
        </w:rPr>
      </w:pPr>
      <w:r w:rsidRPr="00851DCC">
        <w:rPr>
          <w:rFonts w:ascii="Liberation Serif" w:hAnsi="Liberation Serif" w:cs="Liberation Serif"/>
          <w:b/>
          <w:sz w:val="24"/>
          <w:szCs w:val="24"/>
        </w:rPr>
        <w:t>ЗОУИТ 66:58-6.57</w:t>
      </w:r>
    </w:p>
    <w:p w14:paraId="603C1996"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sz w:val="24"/>
          <w:szCs w:val="24"/>
        </w:rPr>
        <w:t>Охранная зона ВЛ-0,4 кВ от здания ТП-113, литер: 25А; КЛ-0,4 кВ от здания ТП-113, литеры: 25Б, 25В, 25Д, 25Е, 25Ж</w:t>
      </w:r>
    </w:p>
    <w:p w14:paraId="7CAE7B9C"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sz w:val="24"/>
          <w:szCs w:val="24"/>
        </w:rPr>
        <w:t>Тип: Зона с особыми условиями использования территории</w:t>
      </w:r>
    </w:p>
    <w:p w14:paraId="4CC913FF"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sz w:val="24"/>
          <w:szCs w:val="24"/>
        </w:rPr>
        <w:t>Вид: Охранная зона инженерных коммуникаций. Зона охраны искусственных объектов</w:t>
      </w:r>
    </w:p>
    <w:p w14:paraId="1133C80C" w14:textId="77777777" w:rsidR="00D00FC5" w:rsidRDefault="00851DCC" w:rsidP="00D00FC5">
      <w:pPr>
        <w:ind w:firstLine="709"/>
        <w:jc w:val="both"/>
        <w:rPr>
          <w:rFonts w:ascii="Liberation Serif" w:hAnsi="Liberation Serif" w:cs="Liberation Serif"/>
          <w:bCs/>
          <w:sz w:val="24"/>
          <w:szCs w:val="24"/>
        </w:rPr>
      </w:pPr>
      <w:r w:rsidRPr="00851DCC">
        <w:rPr>
          <w:rFonts w:ascii="Liberation Serif" w:hAnsi="Liberation Serif" w:cs="Liberation Serif"/>
          <w:bCs/>
          <w:sz w:val="24"/>
          <w:szCs w:val="24"/>
        </w:rPr>
        <w:t xml:space="preserve">Ограничения в использовании объектов недвижимости в границах охранной зоны </w:t>
      </w:r>
      <w:r w:rsidR="00D00FC5">
        <w:rPr>
          <w:rFonts w:ascii="Liberation Serif" w:hAnsi="Liberation Serif" w:cs="Liberation Serif"/>
          <w:bCs/>
          <w:sz w:val="24"/>
          <w:szCs w:val="24"/>
        </w:rPr>
        <w:br/>
      </w:r>
      <w:r w:rsidRPr="00851DCC">
        <w:rPr>
          <w:rFonts w:ascii="Liberation Serif" w:hAnsi="Liberation Serif" w:cs="Liberation Serif"/>
          <w:bCs/>
          <w:sz w:val="24"/>
          <w:szCs w:val="24"/>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РФ от 24.02.2009 г. №160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 набрасывать на провода и опоры воздушных линий электропередачи посторонние предметы, а также подниматься на опоры воздушных линий электропередачи;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г) размещать свалки; 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5044A5A" w14:textId="3C332589" w:rsidR="00851DCC" w:rsidRPr="00D00FC5" w:rsidRDefault="00851DCC" w:rsidP="00D00FC5">
      <w:pPr>
        <w:jc w:val="both"/>
        <w:rPr>
          <w:rFonts w:ascii="Liberation Serif" w:hAnsi="Liberation Serif" w:cs="Liberation Serif"/>
          <w:bCs/>
          <w:sz w:val="24"/>
          <w:szCs w:val="24"/>
        </w:rPr>
      </w:pPr>
      <w:r w:rsidRPr="00851DCC">
        <w:rPr>
          <w:rFonts w:ascii="Liberation Serif" w:hAnsi="Liberation Serif" w:cs="Liberation Serif"/>
          <w:b/>
          <w:color w:val="000000"/>
          <w:sz w:val="24"/>
          <w:szCs w:val="24"/>
        </w:rPr>
        <w:t>ЗОУИТ 66:58-6.329</w:t>
      </w:r>
    </w:p>
    <w:p w14:paraId="60A515D7" w14:textId="77777777" w:rsidR="00851DCC" w:rsidRPr="00851DCC" w:rsidRDefault="00851DCC" w:rsidP="00D00FC5">
      <w:pPr>
        <w:spacing w:after="0" w:line="240" w:lineRule="auto"/>
        <w:ind w:firstLine="709"/>
        <w:jc w:val="both"/>
        <w:rPr>
          <w:rFonts w:ascii="Liberation Serif" w:hAnsi="Liberation Serif" w:cs="Liberation Serif"/>
          <w:sz w:val="24"/>
          <w:szCs w:val="24"/>
        </w:rPr>
      </w:pPr>
      <w:r w:rsidRPr="00851DCC">
        <w:rPr>
          <w:rFonts w:ascii="Liberation Serif" w:hAnsi="Liberation Serif" w:cs="Liberation Serif"/>
          <w:color w:val="000000"/>
          <w:sz w:val="24"/>
          <w:szCs w:val="24"/>
        </w:rPr>
        <w:t>Санитарно-защитная зона для действующего склада металлопроката по адресу: Свердловская область, г. Первоуральск, ул. Фурманова, 21</w:t>
      </w:r>
    </w:p>
    <w:p w14:paraId="3843CD52" w14:textId="77777777" w:rsidR="00851DCC" w:rsidRPr="00851DCC" w:rsidRDefault="00851DCC" w:rsidP="00D00FC5">
      <w:pPr>
        <w:spacing w:after="0" w:line="240" w:lineRule="auto"/>
        <w:jc w:val="both"/>
        <w:rPr>
          <w:rFonts w:ascii="Liberation Serif" w:hAnsi="Liberation Serif" w:cs="Liberation Serif"/>
          <w:sz w:val="24"/>
          <w:szCs w:val="24"/>
        </w:rPr>
      </w:pPr>
      <w:r w:rsidRPr="00851DCC">
        <w:rPr>
          <w:rFonts w:ascii="Liberation Serif" w:hAnsi="Liberation Serif" w:cs="Liberation Serif"/>
          <w:color w:val="000000"/>
          <w:sz w:val="24"/>
          <w:szCs w:val="24"/>
        </w:rPr>
        <w:t>Тип: Зона с особыми условиями использования территории</w:t>
      </w:r>
    </w:p>
    <w:p w14:paraId="1C289211" w14:textId="77777777" w:rsidR="00851DCC" w:rsidRPr="00851DCC" w:rsidRDefault="00851DCC" w:rsidP="00D00FC5">
      <w:pPr>
        <w:spacing w:after="0" w:line="240" w:lineRule="auto"/>
        <w:jc w:val="both"/>
        <w:rPr>
          <w:rFonts w:ascii="Liberation Serif" w:hAnsi="Liberation Serif" w:cs="Liberation Serif"/>
          <w:sz w:val="24"/>
          <w:szCs w:val="24"/>
        </w:rPr>
      </w:pPr>
      <w:r w:rsidRPr="00851DCC">
        <w:rPr>
          <w:rFonts w:ascii="Liberation Serif" w:hAnsi="Liberation Serif" w:cs="Liberation Serif"/>
          <w:color w:val="000000"/>
          <w:sz w:val="24"/>
          <w:szCs w:val="24"/>
        </w:rPr>
        <w:t>Вид: Санитарно-защитная зона предприятий, сооружений и иных объектов</w:t>
      </w:r>
    </w:p>
    <w:p w14:paraId="5B785065" w14:textId="3AB5A59E"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В границах санитарно-защитной зоны не допускается использования земельных участков в следующих целях: 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Санитарно-защитная зона устанавливается бессрочно до принятия решения о прекращении существования санитарно-защитной зоны</w:t>
      </w:r>
    </w:p>
    <w:p w14:paraId="31B111B4" w14:textId="77777777" w:rsidR="00851DCC" w:rsidRPr="00851DCC" w:rsidRDefault="00851DCC" w:rsidP="00851DCC">
      <w:pPr>
        <w:jc w:val="both"/>
        <w:rPr>
          <w:rFonts w:ascii="Liberation Serif" w:hAnsi="Liberation Serif" w:cs="Liberation Serif"/>
          <w:b/>
          <w:sz w:val="24"/>
          <w:szCs w:val="24"/>
        </w:rPr>
      </w:pPr>
    </w:p>
    <w:p w14:paraId="7100E627" w14:textId="77777777" w:rsidR="00851DCC" w:rsidRPr="00851DCC" w:rsidRDefault="00851DCC" w:rsidP="00851DCC">
      <w:pPr>
        <w:ind w:firstLine="708"/>
        <w:jc w:val="both"/>
        <w:rPr>
          <w:rFonts w:ascii="Liberation Serif" w:hAnsi="Liberation Serif" w:cs="Liberation Serif"/>
          <w:b/>
          <w:sz w:val="24"/>
          <w:szCs w:val="24"/>
        </w:rPr>
      </w:pPr>
      <w:r w:rsidRPr="00851DCC">
        <w:rPr>
          <w:rFonts w:ascii="Liberation Serif" w:hAnsi="Liberation Serif" w:cs="Liberation Serif"/>
          <w:b/>
          <w:sz w:val="24"/>
          <w:szCs w:val="24"/>
        </w:rPr>
        <w:t>ЗОУИТ66:58-6.489</w:t>
      </w:r>
    </w:p>
    <w:p w14:paraId="4A8A561C"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Водоохранная зона реки Талица и её притоков. Зона охраны природных объектов.</w:t>
      </w:r>
    </w:p>
    <w:p w14:paraId="38165866"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Тип: Зона с особыми условиями использования территории.</w:t>
      </w:r>
    </w:p>
    <w:p w14:paraId="4C4A0DEE"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Вид: Водоохранная зона. Зона охраны природных объектов.</w:t>
      </w:r>
    </w:p>
    <w:p w14:paraId="50054B3C" w14:textId="77777777" w:rsidR="00851DCC" w:rsidRPr="00851DCC" w:rsidRDefault="00851DCC" w:rsidP="00851DCC">
      <w:pPr>
        <w:jc w:val="both"/>
        <w:rPr>
          <w:rFonts w:ascii="Liberation Serif" w:hAnsi="Liberation Serif" w:cs="Liberation Serif"/>
          <w:bCs/>
          <w:sz w:val="24"/>
          <w:szCs w:val="24"/>
        </w:rPr>
      </w:pPr>
    </w:p>
    <w:p w14:paraId="09DF0E2B" w14:textId="77777777" w:rsidR="00D00FC5" w:rsidRDefault="00851DCC" w:rsidP="00851DCC">
      <w:pPr>
        <w:ind w:firstLine="708"/>
        <w:jc w:val="both"/>
        <w:rPr>
          <w:rFonts w:ascii="Liberation Serif" w:hAnsi="Liberation Serif" w:cs="Liberation Serif"/>
          <w:bCs/>
          <w:sz w:val="24"/>
          <w:szCs w:val="24"/>
        </w:rPr>
      </w:pPr>
      <w:r w:rsidRPr="00851DCC">
        <w:rPr>
          <w:rFonts w:ascii="Liberation Serif" w:hAnsi="Liberation Serif" w:cs="Liberation Serif"/>
          <w:bCs/>
          <w:sz w:val="24"/>
          <w:szCs w:val="24"/>
        </w:rPr>
        <w:t>В соответствии со ст. 65 Водного кодекса Российской Федерации от 03 июня 2006 года № 74-ФЗ в границах водоохранных зон запрещается: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6) размещение специализированных хранилищ пестицидов и агрохимикатов, применение пестицидов и агрохимикатов; 7) сброс сточных, в том числе дренажных, вод;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0614DBE6" w14:textId="1526BAF5" w:rsidR="00851DCC" w:rsidRPr="00D00FC5" w:rsidRDefault="00851DCC" w:rsidP="00D00FC5">
      <w:pPr>
        <w:jc w:val="both"/>
        <w:rPr>
          <w:rFonts w:ascii="Liberation Serif" w:hAnsi="Liberation Serif" w:cs="Liberation Serif"/>
          <w:bCs/>
          <w:sz w:val="24"/>
          <w:szCs w:val="24"/>
        </w:rPr>
      </w:pPr>
      <w:r w:rsidRPr="00851DCC">
        <w:rPr>
          <w:rFonts w:ascii="Liberation Serif" w:hAnsi="Liberation Serif" w:cs="Liberation Serif"/>
          <w:b/>
          <w:sz w:val="24"/>
          <w:szCs w:val="24"/>
        </w:rPr>
        <w:t>ЗОУИТ 66:58-6.587</w:t>
      </w:r>
    </w:p>
    <w:p w14:paraId="6944B010"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Зона умеренного подтопления территории городского округа Первоуральск Свердловской области р. Талица. Иные зоны с особыми условиями использования территории.</w:t>
      </w:r>
    </w:p>
    <w:p w14:paraId="0B2347C8"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Тип: Зона с особыми условиями использования территории.</w:t>
      </w:r>
    </w:p>
    <w:p w14:paraId="638581B2"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Вид: Иная зона с особыми условиями использования территории. Иные зоны с особыми условиями использования территории.</w:t>
      </w:r>
    </w:p>
    <w:p w14:paraId="4BB98327" w14:textId="77777777" w:rsidR="00851DCC" w:rsidRPr="00851DCC" w:rsidRDefault="00851DCC" w:rsidP="00851DCC">
      <w:pPr>
        <w:ind w:firstLine="708"/>
        <w:jc w:val="both"/>
        <w:rPr>
          <w:rFonts w:ascii="Liberation Serif" w:hAnsi="Liberation Serif" w:cs="Liberation Serif"/>
          <w:bCs/>
          <w:sz w:val="24"/>
          <w:szCs w:val="24"/>
        </w:rPr>
      </w:pPr>
      <w:r w:rsidRPr="00851DCC">
        <w:rPr>
          <w:rFonts w:ascii="Liberation Serif" w:hAnsi="Liberation Serif" w:cs="Liberation Serif"/>
          <w:bCs/>
          <w:sz w:val="24"/>
          <w:szCs w:val="24"/>
        </w:rPr>
        <w:t>В соответствии с п.6 ст.67.1 №74-ФЗ от 03.06.2006г. "Водный кодекс РФ"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подтопления;2) использование сточных вод в целях регулирования плодородия почв;3)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отходов;4) осуществление авиационных мер по борьбе с вредными организмами.</w:t>
      </w:r>
    </w:p>
    <w:p w14:paraId="5F0FDE7C" w14:textId="77777777" w:rsidR="00851DCC" w:rsidRPr="00851DCC" w:rsidRDefault="00851DCC" w:rsidP="00851DCC">
      <w:pPr>
        <w:ind w:firstLine="708"/>
        <w:jc w:val="both"/>
        <w:rPr>
          <w:rFonts w:ascii="Liberation Serif" w:hAnsi="Liberation Serif" w:cs="Liberation Serif"/>
          <w:b/>
          <w:bCs/>
          <w:sz w:val="24"/>
          <w:szCs w:val="24"/>
          <w:shd w:val="clear" w:color="auto" w:fill="FFFFFF"/>
        </w:rPr>
      </w:pPr>
      <w:r w:rsidRPr="00851DCC">
        <w:rPr>
          <w:rFonts w:ascii="Liberation Serif" w:hAnsi="Liberation Serif" w:cs="Liberation Serif"/>
          <w:b/>
          <w:bCs/>
          <w:color w:val="000000"/>
          <w:sz w:val="24"/>
          <w:szCs w:val="24"/>
          <w:shd w:val="clear" w:color="auto" w:fill="FFFFFF"/>
        </w:rPr>
        <w:t>ЗОУИТ 66:58-6.590</w:t>
      </w:r>
    </w:p>
    <w:p w14:paraId="7ED71149"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Зона сильного подтопления территории городского округа Первоуральск Свердловской области р. Талица. Иные зоны с особыми условиями использования территории.</w:t>
      </w:r>
    </w:p>
    <w:p w14:paraId="1BBF2059"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Тип: Зона с особыми условиями использования территории.</w:t>
      </w:r>
    </w:p>
    <w:p w14:paraId="0E48AF81"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Вид: Иная зона с особыми условиями использования территории. Иные зоны с особыми условиями использования территории.</w:t>
      </w:r>
    </w:p>
    <w:p w14:paraId="2B982318" w14:textId="77777777" w:rsidR="00851DCC" w:rsidRPr="00851DCC" w:rsidRDefault="00851DCC" w:rsidP="00851DCC">
      <w:pPr>
        <w:ind w:firstLine="708"/>
        <w:jc w:val="both"/>
        <w:rPr>
          <w:rFonts w:ascii="Liberation Serif" w:hAnsi="Liberation Serif" w:cs="Liberation Serif"/>
          <w:bCs/>
          <w:sz w:val="24"/>
          <w:szCs w:val="24"/>
        </w:rPr>
      </w:pPr>
      <w:r w:rsidRPr="00851DCC">
        <w:rPr>
          <w:rFonts w:ascii="Liberation Serif" w:hAnsi="Liberation Serif" w:cs="Liberation Serif"/>
          <w:bCs/>
          <w:sz w:val="24"/>
          <w:szCs w:val="24"/>
        </w:rPr>
        <w:t>В соответствии с п.6 ст.67.1 №74-ФЗ от 03.06.2006г. "Водный кодекс РФ"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подтопления;2) использование сточных вод в целях регулирования плодородия почв;3)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отходов;4) осуществление авиационных мер по борьбе с вредными организмами.</w:t>
      </w:r>
    </w:p>
    <w:p w14:paraId="5197D933" w14:textId="77777777" w:rsidR="00851DCC" w:rsidRPr="00851DCC" w:rsidRDefault="00851DCC" w:rsidP="00851DCC">
      <w:pPr>
        <w:ind w:firstLine="708"/>
        <w:jc w:val="both"/>
        <w:rPr>
          <w:rFonts w:ascii="Liberation Serif" w:hAnsi="Liberation Serif" w:cs="Liberation Serif"/>
          <w:b/>
          <w:sz w:val="24"/>
          <w:szCs w:val="24"/>
        </w:rPr>
      </w:pPr>
      <w:r w:rsidRPr="00851DCC">
        <w:rPr>
          <w:rFonts w:ascii="Liberation Serif" w:hAnsi="Liberation Serif" w:cs="Liberation Serif"/>
          <w:b/>
          <w:sz w:val="24"/>
          <w:szCs w:val="24"/>
        </w:rPr>
        <w:t>ЗОУИТ 66:58-6.591</w:t>
      </w:r>
    </w:p>
    <w:p w14:paraId="4974529E"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Зона слабого подтопления территории городского округа Первоуральск Свердловской области р. Талица. Иные зоны с особыми условиями использования территории.</w:t>
      </w:r>
    </w:p>
    <w:p w14:paraId="0E92501E"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Тип: Зона с особыми условиями использования территории.</w:t>
      </w:r>
    </w:p>
    <w:p w14:paraId="1E1844C6" w14:textId="77777777" w:rsidR="00851DCC" w:rsidRPr="00851DCC" w:rsidRDefault="00851DCC" w:rsidP="00851DCC">
      <w:pPr>
        <w:jc w:val="both"/>
        <w:rPr>
          <w:rFonts w:ascii="Liberation Serif" w:hAnsi="Liberation Serif" w:cs="Liberation Serif"/>
          <w:bCs/>
          <w:sz w:val="24"/>
          <w:szCs w:val="24"/>
        </w:rPr>
      </w:pPr>
      <w:r w:rsidRPr="00851DCC">
        <w:rPr>
          <w:rFonts w:ascii="Liberation Serif" w:hAnsi="Liberation Serif" w:cs="Liberation Serif"/>
          <w:bCs/>
          <w:sz w:val="24"/>
          <w:szCs w:val="24"/>
        </w:rPr>
        <w:t>Вид: Иная зона с особыми условиями использования территории. Иные зоны с особыми условиями использования территории.</w:t>
      </w:r>
    </w:p>
    <w:p w14:paraId="0E4EC6C1" w14:textId="77777777" w:rsidR="00851DCC" w:rsidRPr="00851DCC" w:rsidRDefault="00851DCC" w:rsidP="00851DCC">
      <w:pPr>
        <w:ind w:firstLine="708"/>
        <w:jc w:val="both"/>
        <w:rPr>
          <w:rFonts w:ascii="Liberation Serif" w:hAnsi="Liberation Serif" w:cs="Liberation Serif"/>
          <w:bCs/>
          <w:sz w:val="24"/>
          <w:szCs w:val="24"/>
        </w:rPr>
      </w:pPr>
      <w:r w:rsidRPr="00851DCC">
        <w:rPr>
          <w:rFonts w:ascii="Liberation Serif" w:hAnsi="Liberation Serif" w:cs="Liberation Serif"/>
          <w:bCs/>
          <w:sz w:val="24"/>
          <w:szCs w:val="24"/>
        </w:rPr>
        <w:t>В соответствии с п.6 ст.67.1 №74-ФЗ от 03.06.2006г. "Водный кодекс РФ"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подтопления;2) использование сточных вод в целях регулирования плодородия почв;3)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отходов;4) осуществление авиационных мер по борьбе с вредными организмами.</w:t>
      </w:r>
    </w:p>
    <w:p w14:paraId="44F20AE1" w14:textId="77777777" w:rsidR="00851DCC" w:rsidRPr="00851DCC" w:rsidRDefault="00851DCC" w:rsidP="00851DCC">
      <w:pPr>
        <w:spacing w:line="240" w:lineRule="atLeast"/>
        <w:jc w:val="both"/>
        <w:rPr>
          <w:rFonts w:ascii="Liberation Serif" w:hAnsi="Liberation Serif" w:cs="Liberation Serif"/>
          <w:b/>
          <w:sz w:val="24"/>
          <w:szCs w:val="24"/>
        </w:rPr>
      </w:pPr>
      <w:r w:rsidRPr="00851DCC">
        <w:rPr>
          <w:rFonts w:ascii="Liberation Serif" w:hAnsi="Liberation Serif" w:cs="Liberation Serif"/>
          <w:b/>
          <w:sz w:val="24"/>
          <w:szCs w:val="24"/>
        </w:rPr>
        <w:tab/>
        <w:t>ЗОУИТ 66:58-6.592</w:t>
      </w:r>
    </w:p>
    <w:p w14:paraId="149844F7" w14:textId="77777777" w:rsidR="00851DCC" w:rsidRPr="00851DCC" w:rsidRDefault="00851DCC" w:rsidP="00851DCC">
      <w:pPr>
        <w:spacing w:line="240" w:lineRule="atLeast"/>
        <w:jc w:val="both"/>
        <w:rPr>
          <w:rFonts w:ascii="Liberation Serif" w:hAnsi="Liberation Serif" w:cs="Liberation Serif"/>
          <w:bCs/>
          <w:sz w:val="24"/>
          <w:szCs w:val="24"/>
        </w:rPr>
      </w:pPr>
      <w:r w:rsidRPr="00851DCC">
        <w:rPr>
          <w:rFonts w:ascii="Liberation Serif" w:hAnsi="Liberation Serif" w:cs="Liberation Serif"/>
          <w:bCs/>
          <w:sz w:val="24"/>
          <w:szCs w:val="24"/>
        </w:rPr>
        <w:tab/>
        <w:t>Зона затопления 1% обеспеченности территории городского округа Первоуральск. Свердловской области р. Талица. Иные зоны с особыми условиями использования территории.</w:t>
      </w:r>
    </w:p>
    <w:p w14:paraId="309A686F" w14:textId="77777777" w:rsidR="00851DCC" w:rsidRPr="00851DCC" w:rsidRDefault="00851DCC" w:rsidP="00851DCC">
      <w:pPr>
        <w:spacing w:line="240" w:lineRule="atLeast"/>
        <w:jc w:val="both"/>
        <w:rPr>
          <w:rFonts w:ascii="Liberation Serif" w:hAnsi="Liberation Serif" w:cs="Liberation Serif"/>
          <w:bCs/>
          <w:sz w:val="24"/>
          <w:szCs w:val="24"/>
        </w:rPr>
      </w:pPr>
      <w:r w:rsidRPr="00851DCC">
        <w:rPr>
          <w:rFonts w:ascii="Liberation Serif" w:hAnsi="Liberation Serif" w:cs="Liberation Serif"/>
          <w:bCs/>
          <w:sz w:val="24"/>
          <w:szCs w:val="24"/>
        </w:rPr>
        <w:tab/>
        <w:t>Тип: Зона с особыми условиями использования территории.</w:t>
      </w:r>
    </w:p>
    <w:p w14:paraId="2EA546B6" w14:textId="77777777" w:rsidR="00851DCC" w:rsidRPr="00851DCC" w:rsidRDefault="00851DCC" w:rsidP="00851DCC">
      <w:pPr>
        <w:spacing w:line="240" w:lineRule="atLeast"/>
        <w:jc w:val="both"/>
        <w:rPr>
          <w:rFonts w:ascii="Liberation Serif" w:hAnsi="Liberation Serif" w:cs="Liberation Serif"/>
          <w:bCs/>
          <w:sz w:val="24"/>
          <w:szCs w:val="24"/>
        </w:rPr>
      </w:pPr>
      <w:r w:rsidRPr="00851DCC">
        <w:rPr>
          <w:rFonts w:ascii="Liberation Serif" w:hAnsi="Liberation Serif" w:cs="Liberation Serif"/>
          <w:bCs/>
          <w:sz w:val="24"/>
          <w:szCs w:val="24"/>
        </w:rPr>
        <w:tab/>
        <w:t>Вид: Иная зона с особыми условиями использования территории. Иные зоны с особыми условиями использования территории.</w:t>
      </w:r>
    </w:p>
    <w:p w14:paraId="4B9A2422" w14:textId="77777777" w:rsidR="00851DCC" w:rsidRPr="00851DCC" w:rsidRDefault="00851DCC" w:rsidP="00851DCC">
      <w:pPr>
        <w:spacing w:line="240" w:lineRule="atLeast"/>
        <w:ind w:firstLine="708"/>
        <w:jc w:val="both"/>
        <w:rPr>
          <w:rFonts w:ascii="Liberation Serif" w:hAnsi="Liberation Serif" w:cs="Liberation Serif"/>
          <w:bCs/>
          <w:sz w:val="24"/>
          <w:szCs w:val="24"/>
        </w:rPr>
      </w:pPr>
      <w:r w:rsidRPr="00851DCC">
        <w:rPr>
          <w:rFonts w:ascii="Liberation Serif" w:hAnsi="Liberation Serif" w:cs="Liberation Serif"/>
          <w:bCs/>
          <w:sz w:val="24"/>
          <w:szCs w:val="24"/>
        </w:rPr>
        <w:t>В соответствии с п.6 ст.67.1 №74-ФЗ от 03.06.2006г. "Водный кодекс РФ"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подтопления;2) использование сточных вод в целях регулирования плодородия почв;3)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отходов;4) осуществление авиационных мер по борьбе с вредными организмами.</w:t>
      </w:r>
    </w:p>
    <w:p w14:paraId="1F4A7589" w14:textId="77777777" w:rsidR="00851DCC" w:rsidRPr="00851DCC" w:rsidRDefault="00851DCC" w:rsidP="00851DCC">
      <w:pPr>
        <w:spacing w:line="240" w:lineRule="atLeast"/>
        <w:jc w:val="both"/>
        <w:rPr>
          <w:rFonts w:ascii="Liberation Serif" w:hAnsi="Liberation Serif" w:cs="Liberation Serif"/>
          <w:b/>
          <w:color w:val="FF0000"/>
          <w:sz w:val="24"/>
          <w:szCs w:val="24"/>
        </w:rPr>
      </w:pPr>
      <w:r w:rsidRPr="00851DCC">
        <w:rPr>
          <w:rFonts w:ascii="Liberation Serif" w:hAnsi="Liberation Serif" w:cs="Liberation Serif"/>
          <w:b/>
          <w:color w:val="FF0000"/>
          <w:sz w:val="24"/>
          <w:szCs w:val="24"/>
        </w:rPr>
        <w:tab/>
      </w:r>
      <w:r w:rsidRPr="00851DCC">
        <w:rPr>
          <w:rFonts w:ascii="Liberation Serif" w:hAnsi="Liberation Serif" w:cs="Liberation Serif"/>
          <w:b/>
          <w:color w:val="000000"/>
          <w:sz w:val="24"/>
          <w:szCs w:val="24"/>
        </w:rPr>
        <w:t>ЗОУИТ 66:58-6.663</w:t>
      </w:r>
    </w:p>
    <w:p w14:paraId="068BCAC9"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Санитарно-защитная зона для промплощадки, по адресу: РФ, Свердловская область, г. Первоуральск, ул. Фурманова, 24. С учётом строительства склада вспомогательного назначения для приёмки, размещения, накопления, хранения, отпуска и доставки в цеха ЗНПО металла различной номенклатуры ООО "Завод нефтепромыслового оборудования УНИКОМ"</w:t>
      </w:r>
    </w:p>
    <w:p w14:paraId="3BEF3578"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Тип: Санитарно-защитная зона предприятий, сооружений и иных объектов</w:t>
      </w:r>
    </w:p>
    <w:p w14:paraId="62E31C20"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Вид: Зона с особыми условиями использования территории</w:t>
      </w:r>
    </w:p>
    <w:p w14:paraId="3DBAE82B"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В соответствии с п.5 Постановления Правительства РФ от 03.03.2018г.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 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Санитарно-защитная зона устанавливается бессрочно.</w:t>
      </w:r>
    </w:p>
    <w:p w14:paraId="5A48332D"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З</w:t>
      </w:r>
      <w:r w:rsidRPr="00851DCC">
        <w:rPr>
          <w:rFonts w:ascii="Liberation Serif" w:eastAsia="Calibri" w:hAnsi="Liberation Serif" w:cs="Liberation Serif"/>
          <w:b/>
          <w:color w:val="000000"/>
          <w:sz w:val="24"/>
          <w:szCs w:val="24"/>
        </w:rPr>
        <w:t>ОУИТ 66:58-6.953</w:t>
      </w:r>
    </w:p>
    <w:p w14:paraId="1EE0385D" w14:textId="77777777" w:rsidR="00851DCC" w:rsidRPr="00851DCC" w:rsidRDefault="00851DCC" w:rsidP="007B1315">
      <w:pPr>
        <w:spacing w:after="0" w:line="240" w:lineRule="auto"/>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Санитарно-защитная зона (СЗЗ) АО «Русский Хром 1915» г. Первоуральск (Основная производственная площадка)</w:t>
      </w:r>
    </w:p>
    <w:p w14:paraId="1ADF1AA9" w14:textId="77777777" w:rsidR="00851DCC" w:rsidRPr="00851DCC" w:rsidRDefault="00851DCC" w:rsidP="007B1315">
      <w:pPr>
        <w:spacing w:after="0" w:line="240" w:lineRule="auto"/>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Тип: Санитарно-защитная зона предприятий, сооружений и иных объектов</w:t>
      </w:r>
    </w:p>
    <w:p w14:paraId="7C0E74D2" w14:textId="77777777" w:rsidR="00851DCC" w:rsidRPr="00851DCC" w:rsidRDefault="00851DCC" w:rsidP="007B1315">
      <w:pPr>
        <w:spacing w:after="0" w:line="240" w:lineRule="auto"/>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Вид: Зона с особыми условиями использования территории</w:t>
      </w:r>
    </w:p>
    <w:p w14:paraId="51A49BAB"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Санитарно-защитная зона установлена в соответствии с Постановлением Правительства РФ от 03.03.2018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 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кроме участков: 66:58:0120001:423, 66:58:0116002:172, 66:58:0120001:1654, 66:58:0120001:1655, 66:58:0120013:82, 66:58:0116002:105, 66:58:0120013:98, 66:58:0116002:71, 66:58:0116002:8820, 66:58:0116002:8819, 66:58:0116002:8666, 66:58:0116002:8641, 66:58:0116002:8640, 66:58:0116002:8639, 66:58:0116002:7216, 66:58:0116002:600, 66:58:0116002:575. Санитарно-защитная зона установлена бессрочно</w:t>
      </w:r>
    </w:p>
    <w:p w14:paraId="32F4C0DE" w14:textId="77777777" w:rsidR="00851DCC" w:rsidRPr="00851DCC" w:rsidRDefault="00851DCC" w:rsidP="00851DCC">
      <w:pPr>
        <w:jc w:val="both"/>
        <w:rPr>
          <w:rFonts w:ascii="Liberation Serif" w:hAnsi="Liberation Serif" w:cs="Liberation Serif"/>
          <w:sz w:val="24"/>
          <w:szCs w:val="24"/>
        </w:rPr>
      </w:pPr>
    </w:p>
    <w:p w14:paraId="7297E501" w14:textId="77777777" w:rsidR="00851DCC" w:rsidRPr="00851DCC" w:rsidRDefault="00851DCC" w:rsidP="007B1315">
      <w:pPr>
        <w:spacing w:after="0" w:line="240" w:lineRule="auto"/>
        <w:jc w:val="both"/>
        <w:rPr>
          <w:rFonts w:ascii="Liberation Serif" w:hAnsi="Liberation Serif" w:cs="Liberation Serif"/>
          <w:sz w:val="24"/>
          <w:szCs w:val="24"/>
        </w:rPr>
      </w:pPr>
      <w:r w:rsidRPr="00851DCC">
        <w:rPr>
          <w:rFonts w:ascii="Liberation Serif" w:hAnsi="Liberation Serif" w:cs="Liberation Serif"/>
          <w:color w:val="000000"/>
          <w:sz w:val="24"/>
          <w:szCs w:val="24"/>
        </w:rPr>
        <w:tab/>
      </w:r>
      <w:r w:rsidRPr="00851DCC">
        <w:rPr>
          <w:rFonts w:ascii="Liberation Serif" w:eastAsia="Calibri" w:hAnsi="Liberation Serif" w:cs="Liberation Serif"/>
          <w:b/>
          <w:color w:val="000000"/>
          <w:sz w:val="24"/>
          <w:szCs w:val="24"/>
        </w:rPr>
        <w:t>ЗОУИТ 66:58-6.1010</w:t>
      </w:r>
    </w:p>
    <w:p w14:paraId="483947D5" w14:textId="77777777" w:rsidR="00851DCC" w:rsidRPr="00851DCC" w:rsidRDefault="00851DCC" w:rsidP="007B1315">
      <w:pPr>
        <w:spacing w:after="0" w:line="240" w:lineRule="auto"/>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 xml:space="preserve">Охранная зона ВЛ-0,4 кВ, литеры: 23А, 23Б, 23В </w:t>
      </w:r>
    </w:p>
    <w:p w14:paraId="58858294" w14:textId="77777777" w:rsidR="00851DCC" w:rsidRPr="00851DCC" w:rsidRDefault="00851DCC" w:rsidP="007B1315">
      <w:pPr>
        <w:spacing w:after="0" w:line="240" w:lineRule="auto"/>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Тип: Зона публичного сервитута</w:t>
      </w:r>
    </w:p>
    <w:p w14:paraId="14EF5D8E" w14:textId="77777777" w:rsidR="00851DCC" w:rsidRPr="00851DCC" w:rsidRDefault="00851DCC" w:rsidP="007B1315">
      <w:pPr>
        <w:spacing w:after="0" w:line="240" w:lineRule="auto"/>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Вид: Зона с особыми условиями использования территории</w:t>
      </w:r>
    </w:p>
    <w:p w14:paraId="3DE4D8BE" w14:textId="77777777" w:rsidR="00851DCC" w:rsidRPr="00851DCC" w:rsidRDefault="00851DCC" w:rsidP="00851DCC">
      <w:pPr>
        <w:jc w:val="both"/>
        <w:rPr>
          <w:rFonts w:ascii="Liberation Serif" w:hAnsi="Liberation Serif" w:cs="Liberation Serif"/>
          <w:sz w:val="24"/>
          <w:szCs w:val="24"/>
        </w:rPr>
      </w:pPr>
      <w:r w:rsidRPr="00851DCC">
        <w:rPr>
          <w:rFonts w:ascii="Liberation Serif" w:hAnsi="Liberation Serif" w:cs="Liberation Serif"/>
          <w:color w:val="000000"/>
          <w:sz w:val="24"/>
          <w:szCs w:val="24"/>
        </w:rPr>
        <w:tab/>
        <w:t>Публичный сервитут в целях размещения линейного объекта системы газоснабжения, необходимого для подключения (технологического присоединения) к сетям инженерно-технического обеспечения объектов капитального строительства, сроком на 10 лет, в интересах АО "ГАЗЭКС"</w:t>
      </w:r>
    </w:p>
    <w:p w14:paraId="2C4807E1" w14:textId="77777777" w:rsidR="00851DCC" w:rsidRPr="00851DCC" w:rsidRDefault="00851DCC" w:rsidP="00851DCC">
      <w:pPr>
        <w:ind w:firstLine="708"/>
        <w:jc w:val="both"/>
        <w:rPr>
          <w:rFonts w:ascii="Liberation Serif" w:hAnsi="Liberation Serif" w:cs="Liberation Serif"/>
          <w:b/>
          <w:sz w:val="24"/>
          <w:szCs w:val="24"/>
        </w:rPr>
      </w:pPr>
      <w:r w:rsidRPr="00851DCC">
        <w:rPr>
          <w:rFonts w:ascii="Liberation Serif" w:hAnsi="Liberation Serif" w:cs="Liberation Serif"/>
          <w:b/>
          <w:sz w:val="24"/>
          <w:szCs w:val="24"/>
        </w:rPr>
        <w:t>7.</w:t>
      </w:r>
      <w:r w:rsidRPr="00851DCC">
        <w:rPr>
          <w:rFonts w:ascii="Liberation Serif" w:hAnsi="Liberation Serif" w:cs="Liberation Serif"/>
          <w:b/>
          <w:sz w:val="24"/>
          <w:szCs w:val="24"/>
        </w:rPr>
        <w:tab/>
        <w:t>Технико-экономические показатели.</w:t>
      </w:r>
    </w:p>
    <w:p w14:paraId="0B415A00" w14:textId="77777777" w:rsidR="00851DCC" w:rsidRPr="00851DCC" w:rsidRDefault="00851DCC" w:rsidP="00851DCC">
      <w:pPr>
        <w:ind w:firstLine="708"/>
        <w:jc w:val="both"/>
        <w:rPr>
          <w:rFonts w:ascii="Liberation Serif" w:hAnsi="Liberation Serif" w:cs="Liberation Serif"/>
          <w:sz w:val="24"/>
          <w:szCs w:val="24"/>
        </w:rPr>
      </w:pPr>
      <w:r w:rsidRPr="00851DCC">
        <w:rPr>
          <w:rFonts w:ascii="Liberation Serif" w:hAnsi="Liberation Serif" w:cs="Liberation Serif"/>
          <w:sz w:val="24"/>
          <w:szCs w:val="24"/>
        </w:rPr>
        <w:t>Технико-экономические показатели представлены в таблице 28.</w:t>
      </w:r>
    </w:p>
    <w:p w14:paraId="0B1BA180" w14:textId="77777777" w:rsidR="00851DCC" w:rsidRPr="00851DCC" w:rsidRDefault="00851DCC" w:rsidP="00851DCC">
      <w:pPr>
        <w:ind w:left="2124" w:firstLine="708"/>
        <w:jc w:val="both"/>
        <w:rPr>
          <w:rFonts w:ascii="Liberation Serif" w:hAnsi="Liberation Serif" w:cs="Liberation Serif"/>
          <w:sz w:val="24"/>
          <w:szCs w:val="24"/>
        </w:rPr>
      </w:pPr>
      <w:r w:rsidRPr="00851DCC">
        <w:rPr>
          <w:rFonts w:ascii="Liberation Serif" w:hAnsi="Liberation Serif" w:cs="Liberation Serif"/>
          <w:sz w:val="24"/>
          <w:szCs w:val="24"/>
        </w:rPr>
        <w:t>Технико-экономические показатели</w:t>
      </w:r>
    </w:p>
    <w:p w14:paraId="3E0F52B0" w14:textId="77777777" w:rsidR="00851DCC" w:rsidRPr="00851DCC" w:rsidRDefault="00851DCC" w:rsidP="00851DCC">
      <w:pPr>
        <w:ind w:left="7080" w:firstLine="708"/>
        <w:jc w:val="both"/>
        <w:rPr>
          <w:rFonts w:ascii="Liberation Serif" w:hAnsi="Liberation Serif" w:cs="Liberation Serif"/>
          <w:sz w:val="24"/>
          <w:szCs w:val="24"/>
        </w:rPr>
      </w:pPr>
      <w:r w:rsidRPr="00851DCC">
        <w:rPr>
          <w:rFonts w:ascii="Liberation Serif" w:hAnsi="Liberation Serif" w:cs="Liberation Serif"/>
          <w:sz w:val="24"/>
          <w:szCs w:val="24"/>
        </w:rPr>
        <w:t>Таблица 28</w:t>
      </w:r>
    </w:p>
    <w:tbl>
      <w:tblPr>
        <w:tblW w:w="5000" w:type="pct"/>
        <w:jc w:val="center"/>
        <w:tblLayout w:type="fixed"/>
        <w:tblLook w:val="04A0" w:firstRow="1" w:lastRow="0" w:firstColumn="1" w:lastColumn="0" w:noHBand="0" w:noVBand="1"/>
      </w:tblPr>
      <w:tblGrid>
        <w:gridCol w:w="5327"/>
        <w:gridCol w:w="1509"/>
        <w:gridCol w:w="1508"/>
        <w:gridCol w:w="1510"/>
      </w:tblGrid>
      <w:tr w:rsidR="00851DCC" w:rsidRPr="00851DCC" w14:paraId="07505629" w14:textId="77777777" w:rsidTr="00FA55CE">
        <w:trPr>
          <w:trHeight w:val="240"/>
          <w:tblHeader/>
          <w:jc w:val="center"/>
        </w:trPr>
        <w:tc>
          <w:tcPr>
            <w:tcW w:w="5210" w:type="dxa"/>
            <w:vMerge w:val="restart"/>
            <w:tcBorders>
              <w:top w:val="single" w:sz="4" w:space="0" w:color="000000"/>
              <w:left w:val="single" w:sz="4" w:space="0" w:color="000000"/>
              <w:bottom w:val="single" w:sz="4" w:space="0" w:color="000000"/>
              <w:right w:val="single" w:sz="4" w:space="0" w:color="000000"/>
            </w:tcBorders>
            <w:vAlign w:val="center"/>
          </w:tcPr>
          <w:p w14:paraId="6CE403B3" w14:textId="77777777" w:rsidR="00851DCC" w:rsidRPr="00851DCC" w:rsidRDefault="00851DCC" w:rsidP="00851DCC">
            <w:pPr>
              <w:pStyle w:val="affff6"/>
              <w:jc w:val="both"/>
              <w:rPr>
                <w:rFonts w:cs="Liberation Serif"/>
                <w:sz w:val="24"/>
                <w:szCs w:val="24"/>
              </w:rPr>
            </w:pPr>
            <w:r w:rsidRPr="00851DCC">
              <w:rPr>
                <w:rFonts w:cs="Liberation Serif"/>
                <w:sz w:val="24"/>
                <w:szCs w:val="24"/>
              </w:rPr>
              <w:t>Наименование показателей</w:t>
            </w:r>
          </w:p>
        </w:tc>
        <w:tc>
          <w:tcPr>
            <w:tcW w:w="1476" w:type="dxa"/>
            <w:vMerge w:val="restart"/>
            <w:tcBorders>
              <w:top w:val="single" w:sz="4" w:space="0" w:color="000000"/>
              <w:left w:val="single" w:sz="4" w:space="0" w:color="000000"/>
              <w:bottom w:val="single" w:sz="4" w:space="0" w:color="000000"/>
              <w:right w:val="single" w:sz="4" w:space="0" w:color="000000"/>
            </w:tcBorders>
            <w:vAlign w:val="center"/>
          </w:tcPr>
          <w:p w14:paraId="026EDB19" w14:textId="77777777" w:rsidR="00851DCC" w:rsidRPr="00851DCC" w:rsidRDefault="00851DCC" w:rsidP="00851DCC">
            <w:pPr>
              <w:pStyle w:val="affff6"/>
              <w:jc w:val="both"/>
              <w:rPr>
                <w:rFonts w:cs="Liberation Serif"/>
                <w:sz w:val="24"/>
                <w:szCs w:val="24"/>
              </w:rPr>
            </w:pPr>
            <w:r w:rsidRPr="00851DCC">
              <w:rPr>
                <w:rFonts w:cs="Liberation Serif"/>
                <w:sz w:val="24"/>
                <w:szCs w:val="24"/>
              </w:rPr>
              <w:t>Единица измерения</w:t>
            </w:r>
          </w:p>
        </w:tc>
        <w:tc>
          <w:tcPr>
            <w:tcW w:w="2952" w:type="dxa"/>
            <w:gridSpan w:val="2"/>
            <w:tcBorders>
              <w:top w:val="single" w:sz="4" w:space="0" w:color="000000"/>
              <w:left w:val="single" w:sz="4" w:space="0" w:color="000000"/>
              <w:bottom w:val="single" w:sz="4" w:space="0" w:color="000000"/>
              <w:right w:val="single" w:sz="4" w:space="0" w:color="000000"/>
            </w:tcBorders>
            <w:vAlign w:val="center"/>
          </w:tcPr>
          <w:p w14:paraId="71D8054D" w14:textId="77777777" w:rsidR="00851DCC" w:rsidRPr="00851DCC" w:rsidRDefault="00851DCC" w:rsidP="00851DCC">
            <w:pPr>
              <w:pStyle w:val="affff6"/>
              <w:jc w:val="both"/>
              <w:rPr>
                <w:rFonts w:cs="Liberation Serif"/>
                <w:sz w:val="24"/>
                <w:szCs w:val="24"/>
              </w:rPr>
            </w:pPr>
            <w:r w:rsidRPr="00851DCC">
              <w:rPr>
                <w:rFonts w:cs="Liberation Serif"/>
                <w:sz w:val="24"/>
                <w:szCs w:val="24"/>
              </w:rPr>
              <w:t>Площадь земельного участка</w:t>
            </w:r>
          </w:p>
        </w:tc>
      </w:tr>
      <w:tr w:rsidR="00851DCC" w:rsidRPr="00851DCC" w14:paraId="120DE475" w14:textId="77777777" w:rsidTr="00FA55CE">
        <w:trPr>
          <w:trHeight w:val="465"/>
          <w:tblHeader/>
          <w:jc w:val="center"/>
        </w:trPr>
        <w:tc>
          <w:tcPr>
            <w:tcW w:w="5210" w:type="dxa"/>
            <w:vMerge/>
            <w:tcBorders>
              <w:top w:val="single" w:sz="4" w:space="0" w:color="000000"/>
              <w:left w:val="single" w:sz="4" w:space="0" w:color="000000"/>
              <w:bottom w:val="single" w:sz="4" w:space="0" w:color="000000"/>
              <w:right w:val="single" w:sz="4" w:space="0" w:color="000000"/>
            </w:tcBorders>
            <w:vAlign w:val="center"/>
          </w:tcPr>
          <w:p w14:paraId="30061EC3" w14:textId="77777777" w:rsidR="00851DCC" w:rsidRPr="00851DCC" w:rsidRDefault="00851DCC" w:rsidP="00851DCC">
            <w:pPr>
              <w:jc w:val="both"/>
              <w:rPr>
                <w:rFonts w:ascii="Liberation Serif" w:hAnsi="Liberation Serif" w:cs="Liberation Serif"/>
                <w:sz w:val="24"/>
                <w:szCs w:val="24"/>
              </w:rPr>
            </w:pPr>
          </w:p>
        </w:tc>
        <w:tc>
          <w:tcPr>
            <w:tcW w:w="1476" w:type="dxa"/>
            <w:vMerge/>
            <w:tcBorders>
              <w:top w:val="single" w:sz="4" w:space="0" w:color="000000"/>
              <w:left w:val="single" w:sz="4" w:space="0" w:color="000000"/>
              <w:bottom w:val="single" w:sz="4" w:space="0" w:color="000000"/>
              <w:right w:val="single" w:sz="4" w:space="0" w:color="000000"/>
            </w:tcBorders>
            <w:vAlign w:val="center"/>
          </w:tcPr>
          <w:p w14:paraId="75D6FDB2" w14:textId="77777777" w:rsidR="00851DCC" w:rsidRPr="00851DCC" w:rsidRDefault="00851DCC" w:rsidP="00851DCC">
            <w:pPr>
              <w:jc w:val="both"/>
              <w:rPr>
                <w:rFonts w:ascii="Liberation Serif" w:hAnsi="Liberation Serif" w:cs="Liberation Serif"/>
                <w:sz w:val="24"/>
                <w:szCs w:val="24"/>
              </w:rPr>
            </w:pPr>
          </w:p>
        </w:tc>
        <w:tc>
          <w:tcPr>
            <w:tcW w:w="1475" w:type="dxa"/>
            <w:tcBorders>
              <w:top w:val="single" w:sz="4" w:space="0" w:color="000000"/>
              <w:left w:val="single" w:sz="4" w:space="0" w:color="000000"/>
              <w:bottom w:val="single" w:sz="4" w:space="0" w:color="000000"/>
              <w:right w:val="single" w:sz="4" w:space="0" w:color="000000"/>
            </w:tcBorders>
            <w:vAlign w:val="center"/>
          </w:tcPr>
          <w:p w14:paraId="53CF9438" w14:textId="77777777" w:rsidR="00851DCC" w:rsidRPr="00851DCC" w:rsidRDefault="00851DCC" w:rsidP="00851DCC">
            <w:pPr>
              <w:pStyle w:val="affff6"/>
              <w:jc w:val="both"/>
              <w:rPr>
                <w:rFonts w:cs="Liberation Serif"/>
                <w:sz w:val="24"/>
                <w:szCs w:val="24"/>
              </w:rPr>
            </w:pPr>
            <w:r w:rsidRPr="00851DCC">
              <w:rPr>
                <w:rFonts w:cs="Liberation Serif"/>
                <w:sz w:val="24"/>
                <w:szCs w:val="24"/>
              </w:rPr>
              <w:t>современное состояние</w:t>
            </w:r>
          </w:p>
        </w:tc>
        <w:tc>
          <w:tcPr>
            <w:tcW w:w="1477" w:type="dxa"/>
            <w:tcBorders>
              <w:top w:val="single" w:sz="4" w:space="0" w:color="000000"/>
              <w:left w:val="single" w:sz="4" w:space="0" w:color="000000"/>
              <w:bottom w:val="single" w:sz="4" w:space="0" w:color="000000"/>
              <w:right w:val="single" w:sz="4" w:space="0" w:color="000000"/>
            </w:tcBorders>
            <w:vAlign w:val="center"/>
          </w:tcPr>
          <w:p w14:paraId="5D75FA3D" w14:textId="77777777" w:rsidR="00851DCC" w:rsidRPr="00851DCC" w:rsidRDefault="00851DCC" w:rsidP="00851DCC">
            <w:pPr>
              <w:pStyle w:val="affff6"/>
              <w:jc w:val="both"/>
              <w:rPr>
                <w:rFonts w:cs="Liberation Serif"/>
                <w:sz w:val="24"/>
                <w:szCs w:val="24"/>
              </w:rPr>
            </w:pPr>
            <w:r w:rsidRPr="00851DCC">
              <w:rPr>
                <w:rFonts w:cs="Liberation Serif"/>
                <w:sz w:val="24"/>
                <w:szCs w:val="24"/>
              </w:rPr>
              <w:t>проектное решение</w:t>
            </w:r>
          </w:p>
        </w:tc>
      </w:tr>
      <w:tr w:rsidR="00851DCC" w:rsidRPr="00851DCC" w14:paraId="4DF5BE68"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3A021E5E" w14:textId="77777777" w:rsidR="00851DCC" w:rsidRPr="00851DCC" w:rsidRDefault="00851DCC" w:rsidP="00851DCC">
            <w:pPr>
              <w:pStyle w:val="affff6"/>
              <w:jc w:val="both"/>
              <w:rPr>
                <w:rFonts w:cs="Liberation Serif"/>
                <w:sz w:val="24"/>
                <w:szCs w:val="24"/>
              </w:rPr>
            </w:pPr>
            <w:r w:rsidRPr="00851DCC">
              <w:rPr>
                <w:rFonts w:cs="Liberation Serif"/>
                <w:sz w:val="24"/>
                <w:szCs w:val="24"/>
              </w:rPr>
              <w:t>Территория проектирования</w:t>
            </w:r>
          </w:p>
        </w:tc>
        <w:tc>
          <w:tcPr>
            <w:tcW w:w="1476" w:type="dxa"/>
            <w:tcBorders>
              <w:top w:val="single" w:sz="4" w:space="0" w:color="000000"/>
              <w:left w:val="single" w:sz="4" w:space="0" w:color="000000"/>
              <w:bottom w:val="single" w:sz="4" w:space="0" w:color="000000"/>
              <w:right w:val="single" w:sz="4" w:space="0" w:color="000000"/>
            </w:tcBorders>
            <w:vAlign w:val="center"/>
          </w:tcPr>
          <w:p w14:paraId="7E53C905"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6F53D2F4" w14:textId="77777777" w:rsidR="00851DCC" w:rsidRPr="00851DCC" w:rsidRDefault="00851DCC" w:rsidP="00851DCC">
            <w:pPr>
              <w:pStyle w:val="affff6"/>
              <w:jc w:val="both"/>
              <w:rPr>
                <w:rFonts w:cs="Liberation Serif"/>
                <w:sz w:val="24"/>
                <w:szCs w:val="24"/>
              </w:rPr>
            </w:pPr>
            <w:r w:rsidRPr="00851DCC">
              <w:rPr>
                <w:rFonts w:cs="Liberation Serif"/>
                <w:sz w:val="24"/>
                <w:szCs w:val="24"/>
              </w:rPr>
              <w:t>224 798,00</w:t>
            </w:r>
          </w:p>
        </w:tc>
        <w:tc>
          <w:tcPr>
            <w:tcW w:w="1477" w:type="dxa"/>
            <w:tcBorders>
              <w:top w:val="single" w:sz="4" w:space="0" w:color="000000"/>
              <w:left w:val="single" w:sz="4" w:space="0" w:color="000000"/>
              <w:bottom w:val="single" w:sz="4" w:space="0" w:color="000000"/>
              <w:right w:val="single" w:sz="4" w:space="0" w:color="000000"/>
            </w:tcBorders>
            <w:vAlign w:val="center"/>
          </w:tcPr>
          <w:p w14:paraId="7DD0CA81" w14:textId="77777777" w:rsidR="00851DCC" w:rsidRPr="00851DCC" w:rsidRDefault="00851DCC" w:rsidP="00851DCC">
            <w:pPr>
              <w:pStyle w:val="affff6"/>
              <w:jc w:val="both"/>
              <w:rPr>
                <w:rFonts w:cs="Liberation Serif"/>
                <w:sz w:val="24"/>
                <w:szCs w:val="24"/>
              </w:rPr>
            </w:pPr>
            <w:r w:rsidRPr="00851DCC">
              <w:rPr>
                <w:rFonts w:cs="Liberation Serif"/>
                <w:sz w:val="24"/>
                <w:szCs w:val="24"/>
              </w:rPr>
              <w:t>224 798,00</w:t>
            </w:r>
          </w:p>
        </w:tc>
      </w:tr>
      <w:tr w:rsidR="00851DCC" w:rsidRPr="00851DCC" w14:paraId="69C9DC3C"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67968C3F"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иных видов использования, характерных для населенных пунктов</w:t>
            </w:r>
          </w:p>
          <w:p w14:paraId="158F3F61"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 документу:</w:t>
            </w:r>
          </w:p>
          <w:p w14:paraId="337F34B2" w14:textId="77777777" w:rsidR="00851DCC" w:rsidRPr="00851DCC" w:rsidRDefault="00851DCC" w:rsidP="00851DCC">
            <w:pPr>
              <w:pStyle w:val="affff6"/>
              <w:jc w:val="both"/>
              <w:rPr>
                <w:rFonts w:cs="Liberation Serif"/>
                <w:sz w:val="24"/>
                <w:szCs w:val="24"/>
              </w:rPr>
            </w:pPr>
            <w:r w:rsidRPr="00851DCC">
              <w:rPr>
                <w:rFonts w:cs="Liberation Serif"/>
                <w:sz w:val="24"/>
                <w:szCs w:val="24"/>
              </w:rPr>
              <w:t>склады</w:t>
            </w:r>
          </w:p>
          <w:p w14:paraId="32155CF1"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66:58:0120001:458</w:t>
            </w:r>
          </w:p>
          <w:p w14:paraId="789B5FF1" w14:textId="77777777" w:rsidR="00851DCC" w:rsidRPr="00851DCC" w:rsidRDefault="00851DCC" w:rsidP="00851DCC">
            <w:pPr>
              <w:pStyle w:val="affff6"/>
              <w:jc w:val="both"/>
              <w:rPr>
                <w:rFonts w:cs="Liberation Serif"/>
                <w:sz w:val="24"/>
                <w:szCs w:val="24"/>
              </w:rPr>
            </w:pPr>
            <w:r w:rsidRPr="00851DCC">
              <w:rPr>
                <w:rFonts w:cs="Liberation Serif"/>
                <w:sz w:val="24"/>
                <w:szCs w:val="24"/>
              </w:rPr>
              <w:t>:ЗУ1</w:t>
            </w:r>
          </w:p>
        </w:tc>
        <w:tc>
          <w:tcPr>
            <w:tcW w:w="1476" w:type="dxa"/>
            <w:tcBorders>
              <w:top w:val="single" w:sz="4" w:space="0" w:color="000000"/>
              <w:left w:val="single" w:sz="4" w:space="0" w:color="000000"/>
              <w:bottom w:val="single" w:sz="4" w:space="0" w:color="000000"/>
              <w:right w:val="single" w:sz="4" w:space="0" w:color="000000"/>
            </w:tcBorders>
            <w:vAlign w:val="center"/>
          </w:tcPr>
          <w:p w14:paraId="7BBC8AF2"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0B2B636C" w14:textId="77777777" w:rsidR="00851DCC" w:rsidRPr="00851DCC" w:rsidRDefault="00851DCC" w:rsidP="00851DCC">
            <w:pPr>
              <w:pStyle w:val="affff6"/>
              <w:jc w:val="both"/>
              <w:rPr>
                <w:rFonts w:cs="Liberation Serif"/>
                <w:sz w:val="24"/>
                <w:szCs w:val="24"/>
              </w:rPr>
            </w:pPr>
            <w:r w:rsidRPr="00851DCC">
              <w:rPr>
                <w:rFonts w:cs="Liberation Serif"/>
                <w:sz w:val="24"/>
                <w:szCs w:val="24"/>
              </w:rPr>
              <w:t>5 000,00</w:t>
            </w:r>
          </w:p>
        </w:tc>
        <w:tc>
          <w:tcPr>
            <w:tcW w:w="1477" w:type="dxa"/>
            <w:tcBorders>
              <w:top w:val="single" w:sz="4" w:space="0" w:color="000000"/>
              <w:left w:val="single" w:sz="4" w:space="0" w:color="000000"/>
              <w:bottom w:val="single" w:sz="4" w:space="0" w:color="000000"/>
              <w:right w:val="single" w:sz="4" w:space="0" w:color="000000"/>
            </w:tcBorders>
            <w:vAlign w:val="center"/>
          </w:tcPr>
          <w:p w14:paraId="1A91E34E" w14:textId="77777777" w:rsidR="00851DCC" w:rsidRPr="00851DCC" w:rsidRDefault="00851DCC" w:rsidP="00851DCC">
            <w:pPr>
              <w:pStyle w:val="affff6"/>
              <w:jc w:val="both"/>
              <w:rPr>
                <w:rFonts w:cs="Liberation Serif"/>
                <w:sz w:val="24"/>
                <w:szCs w:val="24"/>
              </w:rPr>
            </w:pPr>
            <w:r w:rsidRPr="00851DCC">
              <w:rPr>
                <w:rFonts w:cs="Liberation Serif"/>
                <w:sz w:val="24"/>
                <w:szCs w:val="24"/>
              </w:rPr>
              <w:t>12 351,00</w:t>
            </w:r>
          </w:p>
        </w:tc>
      </w:tr>
      <w:tr w:rsidR="00851DCC" w:rsidRPr="00851DCC" w14:paraId="65273E9C" w14:textId="77777777" w:rsidTr="00FA55CE">
        <w:trPr>
          <w:trHeight w:val="479"/>
          <w:jc w:val="center"/>
        </w:trPr>
        <w:tc>
          <w:tcPr>
            <w:tcW w:w="5210" w:type="dxa"/>
            <w:tcBorders>
              <w:left w:val="single" w:sz="4" w:space="0" w:color="000000"/>
              <w:bottom w:val="single" w:sz="4" w:space="0" w:color="000000"/>
              <w:right w:val="single" w:sz="4" w:space="0" w:color="000000"/>
            </w:tcBorders>
            <w:vAlign w:val="center"/>
          </w:tcPr>
          <w:p w14:paraId="0012CCC8"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размещения складских помещений</w:t>
            </w:r>
          </w:p>
          <w:p w14:paraId="6C46C61B"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 документу:</w:t>
            </w:r>
          </w:p>
          <w:p w14:paraId="722AF584"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размещения складских помещений</w:t>
            </w:r>
          </w:p>
          <w:p w14:paraId="7519AC3B"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66:58:0120001:382</w:t>
            </w:r>
          </w:p>
          <w:p w14:paraId="74F14732" w14:textId="77777777" w:rsidR="00851DCC" w:rsidRPr="00851DCC" w:rsidRDefault="00851DCC" w:rsidP="00851DCC">
            <w:pPr>
              <w:pStyle w:val="affff6"/>
              <w:jc w:val="both"/>
              <w:rPr>
                <w:rFonts w:cs="Liberation Serif"/>
                <w:sz w:val="24"/>
                <w:szCs w:val="24"/>
              </w:rPr>
            </w:pPr>
            <w:r w:rsidRPr="00851DCC">
              <w:rPr>
                <w:rFonts w:cs="Liberation Serif"/>
                <w:sz w:val="24"/>
                <w:szCs w:val="24"/>
              </w:rPr>
              <w:t>:ЗУ2</w:t>
            </w:r>
          </w:p>
        </w:tc>
        <w:tc>
          <w:tcPr>
            <w:tcW w:w="1476" w:type="dxa"/>
            <w:tcBorders>
              <w:left w:val="single" w:sz="4" w:space="0" w:color="000000"/>
              <w:bottom w:val="single" w:sz="4" w:space="0" w:color="000000"/>
              <w:right w:val="single" w:sz="4" w:space="0" w:color="000000"/>
            </w:tcBorders>
            <w:vAlign w:val="center"/>
          </w:tcPr>
          <w:p w14:paraId="67453B6D"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left w:val="single" w:sz="4" w:space="0" w:color="000000"/>
              <w:bottom w:val="single" w:sz="4" w:space="0" w:color="000000"/>
              <w:right w:val="single" w:sz="4" w:space="0" w:color="000000"/>
            </w:tcBorders>
            <w:vAlign w:val="center"/>
          </w:tcPr>
          <w:p w14:paraId="6605C4F3" w14:textId="77777777" w:rsidR="00851DCC" w:rsidRPr="00851DCC" w:rsidRDefault="00851DCC" w:rsidP="00851DCC">
            <w:pPr>
              <w:pStyle w:val="affff6"/>
              <w:jc w:val="both"/>
              <w:rPr>
                <w:rFonts w:cs="Liberation Serif"/>
                <w:sz w:val="24"/>
                <w:szCs w:val="24"/>
              </w:rPr>
            </w:pPr>
            <w:r w:rsidRPr="00851DCC">
              <w:rPr>
                <w:rFonts w:cs="Liberation Serif"/>
                <w:sz w:val="24"/>
                <w:szCs w:val="24"/>
              </w:rPr>
              <w:t>9 560,00</w:t>
            </w:r>
          </w:p>
        </w:tc>
        <w:tc>
          <w:tcPr>
            <w:tcW w:w="1477" w:type="dxa"/>
            <w:tcBorders>
              <w:left w:val="single" w:sz="4" w:space="0" w:color="000000"/>
              <w:bottom w:val="single" w:sz="4" w:space="0" w:color="000000"/>
              <w:right w:val="single" w:sz="4" w:space="0" w:color="000000"/>
            </w:tcBorders>
            <w:vAlign w:val="center"/>
          </w:tcPr>
          <w:p w14:paraId="06617DE4" w14:textId="77777777" w:rsidR="00851DCC" w:rsidRPr="00851DCC" w:rsidRDefault="00851DCC" w:rsidP="00851DCC">
            <w:pPr>
              <w:pStyle w:val="affff6"/>
              <w:jc w:val="both"/>
              <w:rPr>
                <w:rFonts w:cs="Liberation Serif"/>
                <w:sz w:val="24"/>
                <w:szCs w:val="24"/>
              </w:rPr>
            </w:pPr>
            <w:r w:rsidRPr="00851DCC">
              <w:rPr>
                <w:rFonts w:cs="Liberation Serif"/>
                <w:sz w:val="24"/>
                <w:szCs w:val="24"/>
              </w:rPr>
              <w:t>16978,00</w:t>
            </w:r>
          </w:p>
        </w:tc>
      </w:tr>
    </w:tbl>
    <w:p w14:paraId="2D99DC03" w14:textId="77777777" w:rsidR="00851DCC" w:rsidRPr="00851DCC" w:rsidRDefault="00851DCC" w:rsidP="00851DCC">
      <w:pPr>
        <w:pStyle w:val="ae"/>
        <w:jc w:val="both"/>
        <w:rPr>
          <w:rFonts w:ascii="Liberation Serif" w:hAnsi="Liberation Serif" w:cs="Liberation Serif"/>
          <w:sz w:val="24"/>
          <w:szCs w:val="24"/>
        </w:rPr>
      </w:pPr>
    </w:p>
    <w:tbl>
      <w:tblPr>
        <w:tblW w:w="5000" w:type="pct"/>
        <w:jc w:val="center"/>
        <w:tblLayout w:type="fixed"/>
        <w:tblLook w:val="04A0" w:firstRow="1" w:lastRow="0" w:firstColumn="1" w:lastColumn="0" w:noHBand="0" w:noVBand="1"/>
      </w:tblPr>
      <w:tblGrid>
        <w:gridCol w:w="5327"/>
        <w:gridCol w:w="1509"/>
        <w:gridCol w:w="1508"/>
        <w:gridCol w:w="1510"/>
      </w:tblGrid>
      <w:tr w:rsidR="00851DCC" w:rsidRPr="00851DCC" w14:paraId="51C40612" w14:textId="77777777" w:rsidTr="00FA55CE">
        <w:trPr>
          <w:trHeight w:val="240"/>
          <w:tblHeader/>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029A23CE" w14:textId="77777777" w:rsidR="00851DCC" w:rsidRPr="00851DCC" w:rsidRDefault="00851DCC" w:rsidP="00851DCC">
            <w:pPr>
              <w:pStyle w:val="affff6"/>
              <w:jc w:val="both"/>
              <w:rPr>
                <w:rFonts w:cs="Liberation Serif"/>
                <w:sz w:val="24"/>
                <w:szCs w:val="24"/>
              </w:rPr>
            </w:pPr>
            <w:r w:rsidRPr="00851DCC">
              <w:rPr>
                <w:rFonts w:cs="Liberation Serif"/>
                <w:sz w:val="24"/>
                <w:szCs w:val="24"/>
              </w:rPr>
              <w:t>Наименование показателей</w:t>
            </w:r>
          </w:p>
        </w:tc>
        <w:tc>
          <w:tcPr>
            <w:tcW w:w="1476" w:type="dxa"/>
            <w:tcBorders>
              <w:top w:val="single" w:sz="4" w:space="0" w:color="000000"/>
              <w:left w:val="single" w:sz="4" w:space="0" w:color="000000"/>
              <w:bottom w:val="single" w:sz="4" w:space="0" w:color="000000"/>
              <w:right w:val="single" w:sz="4" w:space="0" w:color="000000"/>
            </w:tcBorders>
            <w:vAlign w:val="center"/>
          </w:tcPr>
          <w:p w14:paraId="6E5C389A" w14:textId="77777777" w:rsidR="00851DCC" w:rsidRPr="00851DCC" w:rsidRDefault="00851DCC" w:rsidP="00851DCC">
            <w:pPr>
              <w:pStyle w:val="affff6"/>
              <w:jc w:val="both"/>
              <w:rPr>
                <w:rFonts w:cs="Liberation Serif"/>
                <w:sz w:val="24"/>
                <w:szCs w:val="24"/>
              </w:rPr>
            </w:pPr>
            <w:r w:rsidRPr="00851DCC">
              <w:rPr>
                <w:rFonts w:cs="Liberation Serif"/>
                <w:sz w:val="24"/>
                <w:szCs w:val="24"/>
              </w:rPr>
              <w:t>Единица измерения</w:t>
            </w:r>
          </w:p>
        </w:tc>
        <w:tc>
          <w:tcPr>
            <w:tcW w:w="2952" w:type="dxa"/>
            <w:gridSpan w:val="2"/>
            <w:tcBorders>
              <w:top w:val="single" w:sz="4" w:space="0" w:color="000000"/>
              <w:left w:val="single" w:sz="4" w:space="0" w:color="000000"/>
              <w:bottom w:val="single" w:sz="4" w:space="0" w:color="000000"/>
              <w:right w:val="single" w:sz="4" w:space="0" w:color="000000"/>
            </w:tcBorders>
            <w:vAlign w:val="center"/>
          </w:tcPr>
          <w:p w14:paraId="62F45093" w14:textId="77777777" w:rsidR="00851DCC" w:rsidRPr="00851DCC" w:rsidRDefault="00851DCC" w:rsidP="00851DCC">
            <w:pPr>
              <w:pStyle w:val="affff6"/>
              <w:jc w:val="both"/>
              <w:rPr>
                <w:rFonts w:cs="Liberation Serif"/>
                <w:sz w:val="24"/>
                <w:szCs w:val="24"/>
              </w:rPr>
            </w:pPr>
            <w:r w:rsidRPr="00851DCC">
              <w:rPr>
                <w:rFonts w:cs="Liberation Serif"/>
                <w:sz w:val="24"/>
                <w:szCs w:val="24"/>
              </w:rPr>
              <w:t>Площадь земельного участка</w:t>
            </w:r>
          </w:p>
        </w:tc>
      </w:tr>
      <w:tr w:rsidR="00851DCC" w:rsidRPr="00851DCC" w14:paraId="04F9246E"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6829C53E"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 документу:</w:t>
            </w:r>
          </w:p>
          <w:p w14:paraId="2580BA29" w14:textId="77777777" w:rsidR="00851DCC" w:rsidRPr="00851DCC" w:rsidRDefault="00851DCC" w:rsidP="00851DCC">
            <w:pPr>
              <w:pStyle w:val="affff6"/>
              <w:jc w:val="both"/>
              <w:rPr>
                <w:rFonts w:cs="Liberation Serif"/>
                <w:sz w:val="24"/>
                <w:szCs w:val="24"/>
              </w:rPr>
            </w:pPr>
            <w:r w:rsidRPr="00851DCC">
              <w:rPr>
                <w:rFonts w:cs="Liberation Serif"/>
                <w:sz w:val="24"/>
                <w:szCs w:val="24"/>
              </w:rPr>
              <w:t>склады</w:t>
            </w:r>
          </w:p>
          <w:p w14:paraId="56727A2E"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66:58:0120001:1917</w:t>
            </w:r>
          </w:p>
          <w:p w14:paraId="00C614E6" w14:textId="77777777" w:rsidR="00851DCC" w:rsidRPr="00851DCC" w:rsidRDefault="00851DCC" w:rsidP="00851DCC">
            <w:pPr>
              <w:pStyle w:val="affff6"/>
              <w:jc w:val="both"/>
              <w:rPr>
                <w:rFonts w:cs="Liberation Serif"/>
                <w:sz w:val="24"/>
                <w:szCs w:val="24"/>
              </w:rPr>
            </w:pPr>
            <w:r w:rsidRPr="00851DCC">
              <w:rPr>
                <w:rFonts w:cs="Liberation Serif"/>
                <w:sz w:val="24"/>
                <w:szCs w:val="24"/>
              </w:rPr>
              <w:t>:ЗУ3</w:t>
            </w:r>
          </w:p>
        </w:tc>
        <w:tc>
          <w:tcPr>
            <w:tcW w:w="1476" w:type="dxa"/>
            <w:tcBorders>
              <w:top w:val="single" w:sz="4" w:space="0" w:color="000000"/>
              <w:left w:val="single" w:sz="4" w:space="0" w:color="000000"/>
              <w:bottom w:val="single" w:sz="4" w:space="0" w:color="000000"/>
              <w:right w:val="single" w:sz="4" w:space="0" w:color="000000"/>
            </w:tcBorders>
            <w:vAlign w:val="center"/>
          </w:tcPr>
          <w:p w14:paraId="4A1C7B65"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41B6A23E" w14:textId="77777777" w:rsidR="00851DCC" w:rsidRPr="00851DCC" w:rsidRDefault="00851DCC" w:rsidP="00851DCC">
            <w:pPr>
              <w:pStyle w:val="affff6"/>
              <w:jc w:val="both"/>
              <w:rPr>
                <w:rFonts w:cs="Liberation Serif"/>
                <w:sz w:val="24"/>
                <w:szCs w:val="24"/>
              </w:rPr>
            </w:pPr>
            <w:r w:rsidRPr="00851DCC">
              <w:rPr>
                <w:rFonts w:cs="Liberation Serif"/>
                <w:sz w:val="24"/>
                <w:szCs w:val="24"/>
              </w:rPr>
              <w:t>23 000,00</w:t>
            </w:r>
          </w:p>
        </w:tc>
        <w:tc>
          <w:tcPr>
            <w:tcW w:w="1477" w:type="dxa"/>
            <w:tcBorders>
              <w:top w:val="single" w:sz="4" w:space="0" w:color="000000"/>
              <w:left w:val="single" w:sz="4" w:space="0" w:color="000000"/>
              <w:bottom w:val="single" w:sz="4" w:space="0" w:color="000000"/>
              <w:right w:val="single" w:sz="4" w:space="0" w:color="000000"/>
            </w:tcBorders>
            <w:vAlign w:val="center"/>
          </w:tcPr>
          <w:p w14:paraId="167AED95" w14:textId="77777777" w:rsidR="00851DCC" w:rsidRPr="00851DCC" w:rsidRDefault="00851DCC" w:rsidP="00851DCC">
            <w:pPr>
              <w:pStyle w:val="affff6"/>
              <w:jc w:val="both"/>
              <w:rPr>
                <w:rFonts w:cs="Liberation Serif"/>
                <w:sz w:val="24"/>
                <w:szCs w:val="24"/>
              </w:rPr>
            </w:pPr>
            <w:r w:rsidRPr="00851DCC">
              <w:rPr>
                <w:rFonts w:cs="Liberation Serif"/>
                <w:sz w:val="24"/>
                <w:szCs w:val="24"/>
              </w:rPr>
              <w:t>33 905,00</w:t>
            </w:r>
          </w:p>
        </w:tc>
      </w:tr>
      <w:tr w:rsidR="00851DCC" w:rsidRPr="00851DCC" w14:paraId="3B5B7267"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64F74562"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 документу:</w:t>
            </w:r>
          </w:p>
          <w:p w14:paraId="7D2DADFE" w14:textId="77777777" w:rsidR="00851DCC" w:rsidRPr="00851DCC" w:rsidRDefault="00851DCC" w:rsidP="00851DCC">
            <w:pPr>
              <w:pStyle w:val="affff6"/>
              <w:jc w:val="both"/>
              <w:rPr>
                <w:rFonts w:cs="Liberation Serif"/>
                <w:sz w:val="24"/>
                <w:szCs w:val="24"/>
              </w:rPr>
            </w:pPr>
            <w:r w:rsidRPr="00851DCC">
              <w:rPr>
                <w:rFonts w:cs="Liberation Serif"/>
                <w:sz w:val="24"/>
                <w:szCs w:val="24"/>
              </w:rPr>
              <w:t>склады</w:t>
            </w:r>
          </w:p>
          <w:p w14:paraId="5C78F0F8" w14:textId="77777777" w:rsidR="00851DCC" w:rsidRPr="00851DCC" w:rsidRDefault="00851DCC" w:rsidP="00851DCC">
            <w:pPr>
              <w:pStyle w:val="affff6"/>
              <w:jc w:val="both"/>
              <w:rPr>
                <w:rFonts w:cs="Liberation Serif"/>
                <w:sz w:val="24"/>
                <w:szCs w:val="24"/>
              </w:rPr>
            </w:pPr>
            <w:r w:rsidRPr="00851DCC">
              <w:rPr>
                <w:rFonts w:cs="Liberation Serif"/>
                <w:sz w:val="24"/>
                <w:szCs w:val="24"/>
              </w:rPr>
              <w:t>:ЗУ6</w:t>
            </w:r>
          </w:p>
        </w:tc>
        <w:tc>
          <w:tcPr>
            <w:tcW w:w="1476" w:type="dxa"/>
            <w:tcBorders>
              <w:top w:val="single" w:sz="4" w:space="0" w:color="000000"/>
              <w:left w:val="single" w:sz="4" w:space="0" w:color="000000"/>
              <w:bottom w:val="single" w:sz="4" w:space="0" w:color="000000"/>
              <w:right w:val="single" w:sz="4" w:space="0" w:color="000000"/>
            </w:tcBorders>
            <w:vAlign w:val="center"/>
          </w:tcPr>
          <w:p w14:paraId="26C13223"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5CAD2C99" w14:textId="77777777" w:rsidR="00851DCC" w:rsidRPr="00851DCC" w:rsidRDefault="00851DCC" w:rsidP="00851DCC">
            <w:pPr>
              <w:pStyle w:val="affff6"/>
              <w:jc w:val="both"/>
              <w:rPr>
                <w:rFonts w:cs="Liberation Serif"/>
                <w:sz w:val="24"/>
                <w:szCs w:val="24"/>
              </w:rPr>
            </w:pPr>
            <w:r w:rsidRPr="00851DCC">
              <w:rPr>
                <w:rFonts w:cs="Liberation Serif"/>
                <w:sz w:val="24"/>
                <w:szCs w:val="24"/>
              </w:rPr>
              <w:t>-</w:t>
            </w:r>
          </w:p>
        </w:tc>
        <w:tc>
          <w:tcPr>
            <w:tcW w:w="1477" w:type="dxa"/>
            <w:tcBorders>
              <w:top w:val="single" w:sz="4" w:space="0" w:color="000000"/>
              <w:left w:val="single" w:sz="4" w:space="0" w:color="000000"/>
              <w:bottom w:val="single" w:sz="4" w:space="0" w:color="000000"/>
              <w:right w:val="single" w:sz="4" w:space="0" w:color="000000"/>
            </w:tcBorders>
            <w:vAlign w:val="center"/>
          </w:tcPr>
          <w:p w14:paraId="7A94D926" w14:textId="77777777" w:rsidR="00851DCC" w:rsidRPr="00851DCC" w:rsidRDefault="00851DCC" w:rsidP="00851DCC">
            <w:pPr>
              <w:pStyle w:val="affff6"/>
              <w:jc w:val="both"/>
              <w:rPr>
                <w:rFonts w:cs="Liberation Serif"/>
                <w:sz w:val="24"/>
                <w:szCs w:val="24"/>
              </w:rPr>
            </w:pPr>
            <w:r w:rsidRPr="00851DCC">
              <w:rPr>
                <w:rFonts w:cs="Liberation Serif"/>
                <w:sz w:val="24"/>
                <w:szCs w:val="24"/>
              </w:rPr>
              <w:t>1400,00</w:t>
            </w:r>
          </w:p>
        </w:tc>
      </w:tr>
      <w:tr w:rsidR="00851DCC" w:rsidRPr="00851DCC" w14:paraId="032D6817"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3E40ACF7"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индивидуальной жилой застройки</w:t>
            </w:r>
          </w:p>
          <w:p w14:paraId="52384783"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66:58:0120001:259</w:t>
            </w:r>
          </w:p>
          <w:p w14:paraId="541C46E1"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66:58:0120001:1659</w:t>
            </w:r>
          </w:p>
          <w:p w14:paraId="5BD7FADB"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66:58:0120001:323</w:t>
            </w:r>
          </w:p>
          <w:p w14:paraId="07BF8A97"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66:58:0120001:385</w:t>
            </w:r>
          </w:p>
          <w:p w14:paraId="5A346CF7"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66:58:0120001:425</w:t>
            </w:r>
          </w:p>
          <w:p w14:paraId="28451CB8"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66:58:0120001:59</w:t>
            </w:r>
          </w:p>
          <w:p w14:paraId="7E6B8247"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66:58:0120001:3120</w:t>
            </w:r>
          </w:p>
          <w:p w14:paraId="7D71C9E9"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66:58:0120001:3105</w:t>
            </w:r>
          </w:p>
        </w:tc>
        <w:tc>
          <w:tcPr>
            <w:tcW w:w="1476" w:type="dxa"/>
            <w:tcBorders>
              <w:top w:val="single" w:sz="4" w:space="0" w:color="000000"/>
              <w:left w:val="single" w:sz="4" w:space="0" w:color="000000"/>
              <w:bottom w:val="single" w:sz="4" w:space="0" w:color="000000"/>
              <w:right w:val="single" w:sz="4" w:space="0" w:color="000000"/>
            </w:tcBorders>
            <w:vAlign w:val="center"/>
          </w:tcPr>
          <w:p w14:paraId="115BF40C"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0FAE2257" w14:textId="77777777" w:rsidR="00851DCC" w:rsidRPr="00851DCC" w:rsidRDefault="00851DCC" w:rsidP="00851DCC">
            <w:pPr>
              <w:pStyle w:val="affff6"/>
              <w:jc w:val="both"/>
              <w:rPr>
                <w:rFonts w:cs="Liberation Serif"/>
                <w:sz w:val="24"/>
                <w:szCs w:val="24"/>
              </w:rPr>
            </w:pPr>
            <w:r w:rsidRPr="00851DCC">
              <w:rPr>
                <w:rFonts w:cs="Liberation Serif"/>
                <w:sz w:val="24"/>
                <w:szCs w:val="24"/>
              </w:rPr>
              <w:t>10 309,00</w:t>
            </w:r>
          </w:p>
        </w:tc>
        <w:tc>
          <w:tcPr>
            <w:tcW w:w="1477" w:type="dxa"/>
            <w:tcBorders>
              <w:top w:val="single" w:sz="4" w:space="0" w:color="000000"/>
              <w:left w:val="single" w:sz="4" w:space="0" w:color="000000"/>
              <w:bottom w:val="single" w:sz="4" w:space="0" w:color="000000"/>
              <w:right w:val="single" w:sz="4" w:space="0" w:color="000000"/>
            </w:tcBorders>
            <w:vAlign w:val="center"/>
          </w:tcPr>
          <w:p w14:paraId="26681D01" w14:textId="77777777" w:rsidR="00851DCC" w:rsidRPr="00851DCC" w:rsidRDefault="00851DCC" w:rsidP="00851DCC">
            <w:pPr>
              <w:pStyle w:val="affff6"/>
              <w:jc w:val="both"/>
              <w:rPr>
                <w:rFonts w:cs="Liberation Serif"/>
                <w:sz w:val="24"/>
                <w:szCs w:val="24"/>
              </w:rPr>
            </w:pPr>
            <w:r w:rsidRPr="00851DCC">
              <w:rPr>
                <w:rFonts w:cs="Liberation Serif"/>
                <w:sz w:val="24"/>
                <w:szCs w:val="24"/>
              </w:rPr>
              <w:t>7 047,00</w:t>
            </w:r>
          </w:p>
        </w:tc>
      </w:tr>
      <w:tr w:rsidR="00851DCC" w:rsidRPr="00851DCC" w14:paraId="59F86FF1"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7FFEDAB9"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ведения личного подсобного хозяйства</w:t>
            </w:r>
          </w:p>
          <w:p w14:paraId="6F19D707"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 документу:</w:t>
            </w:r>
          </w:p>
          <w:p w14:paraId="4D5B26FF"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под личное подсобное хозяйство</w:t>
            </w:r>
          </w:p>
          <w:p w14:paraId="3CF3DD6D"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66:58:0120001:339</w:t>
            </w:r>
          </w:p>
          <w:p w14:paraId="728281CD"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66:58:0120001:259</w:t>
            </w:r>
          </w:p>
          <w:p w14:paraId="13BA8232"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66:58:0120001:1659</w:t>
            </w:r>
          </w:p>
        </w:tc>
        <w:tc>
          <w:tcPr>
            <w:tcW w:w="1476" w:type="dxa"/>
            <w:tcBorders>
              <w:top w:val="single" w:sz="4" w:space="0" w:color="000000"/>
              <w:left w:val="single" w:sz="4" w:space="0" w:color="000000"/>
              <w:bottom w:val="single" w:sz="4" w:space="0" w:color="000000"/>
              <w:right w:val="single" w:sz="4" w:space="0" w:color="000000"/>
            </w:tcBorders>
            <w:vAlign w:val="center"/>
          </w:tcPr>
          <w:p w14:paraId="75218137"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21671F02" w14:textId="77777777" w:rsidR="00851DCC" w:rsidRPr="00851DCC" w:rsidRDefault="00851DCC" w:rsidP="00851DCC">
            <w:pPr>
              <w:pStyle w:val="affff6"/>
              <w:jc w:val="both"/>
              <w:rPr>
                <w:rFonts w:cs="Liberation Serif"/>
                <w:sz w:val="24"/>
                <w:szCs w:val="24"/>
              </w:rPr>
            </w:pPr>
            <w:r w:rsidRPr="00851DCC">
              <w:rPr>
                <w:rFonts w:cs="Liberation Serif"/>
                <w:sz w:val="24"/>
                <w:szCs w:val="24"/>
              </w:rPr>
              <w:t>1 400,00</w:t>
            </w:r>
          </w:p>
        </w:tc>
        <w:tc>
          <w:tcPr>
            <w:tcW w:w="1477" w:type="dxa"/>
            <w:tcBorders>
              <w:top w:val="single" w:sz="4" w:space="0" w:color="000000"/>
              <w:left w:val="single" w:sz="4" w:space="0" w:color="000000"/>
              <w:bottom w:val="single" w:sz="4" w:space="0" w:color="000000"/>
              <w:right w:val="single" w:sz="4" w:space="0" w:color="000000"/>
            </w:tcBorders>
            <w:vAlign w:val="center"/>
          </w:tcPr>
          <w:p w14:paraId="0C1D454E" w14:textId="77777777" w:rsidR="00851DCC" w:rsidRPr="00851DCC" w:rsidRDefault="00851DCC" w:rsidP="00851DCC">
            <w:pPr>
              <w:pStyle w:val="affff6"/>
              <w:jc w:val="both"/>
              <w:rPr>
                <w:rFonts w:cs="Liberation Serif"/>
                <w:sz w:val="24"/>
                <w:szCs w:val="24"/>
              </w:rPr>
            </w:pPr>
            <w:r w:rsidRPr="00851DCC">
              <w:rPr>
                <w:rFonts w:cs="Liberation Serif"/>
                <w:sz w:val="24"/>
                <w:szCs w:val="24"/>
              </w:rPr>
              <w:t>7 725,00</w:t>
            </w:r>
          </w:p>
        </w:tc>
      </w:tr>
      <w:tr w:rsidR="00851DCC" w:rsidRPr="00851DCC" w14:paraId="42956261"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2AEB49A4" w14:textId="77777777" w:rsidR="00851DCC" w:rsidRPr="00851DCC" w:rsidRDefault="00851DCC" w:rsidP="00851DCC">
            <w:pPr>
              <w:pStyle w:val="affff6"/>
              <w:jc w:val="both"/>
              <w:rPr>
                <w:rFonts w:cs="Liberation Serif"/>
                <w:sz w:val="24"/>
                <w:szCs w:val="24"/>
              </w:rPr>
            </w:pPr>
            <w:r w:rsidRPr="00851DCC">
              <w:rPr>
                <w:rFonts w:cs="Liberation Serif"/>
                <w:sz w:val="24"/>
                <w:szCs w:val="24"/>
              </w:rPr>
              <w:t>Для размещения индивидуальных гаражей</w:t>
            </w:r>
          </w:p>
          <w:p w14:paraId="1F74F14C"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 документу:</w:t>
            </w:r>
          </w:p>
          <w:p w14:paraId="6459A67B" w14:textId="77777777" w:rsidR="00851DCC" w:rsidRPr="00851DCC" w:rsidRDefault="00851DCC" w:rsidP="00851DCC">
            <w:pPr>
              <w:pStyle w:val="affff6"/>
              <w:jc w:val="both"/>
              <w:rPr>
                <w:rFonts w:cs="Liberation Serif"/>
                <w:sz w:val="24"/>
                <w:szCs w:val="24"/>
              </w:rPr>
            </w:pPr>
            <w:r w:rsidRPr="00851DCC">
              <w:rPr>
                <w:rFonts w:cs="Liberation Serif"/>
                <w:sz w:val="24"/>
                <w:szCs w:val="24"/>
              </w:rPr>
              <w:t>под существующий гаражный кооператив № 14</w:t>
            </w:r>
          </w:p>
          <w:p w14:paraId="5E54AD86" w14:textId="77777777" w:rsidR="00851DCC" w:rsidRPr="00851DCC" w:rsidRDefault="00851DCC" w:rsidP="00851DCC">
            <w:pPr>
              <w:pStyle w:val="affff6"/>
              <w:jc w:val="both"/>
              <w:rPr>
                <w:rFonts w:cs="Liberation Serif"/>
                <w:sz w:val="24"/>
                <w:szCs w:val="24"/>
              </w:rPr>
            </w:pPr>
            <w:r w:rsidRPr="00851DCC">
              <w:rPr>
                <w:rFonts w:cs="Liberation Serif"/>
                <w:sz w:val="24"/>
                <w:szCs w:val="24"/>
              </w:rPr>
              <w:t>КН 66:58:0120001:35</w:t>
            </w:r>
          </w:p>
        </w:tc>
        <w:tc>
          <w:tcPr>
            <w:tcW w:w="1476" w:type="dxa"/>
            <w:tcBorders>
              <w:top w:val="single" w:sz="4" w:space="0" w:color="000000"/>
              <w:left w:val="single" w:sz="4" w:space="0" w:color="000000"/>
              <w:bottom w:val="single" w:sz="4" w:space="0" w:color="000000"/>
              <w:right w:val="single" w:sz="4" w:space="0" w:color="000000"/>
            </w:tcBorders>
            <w:vAlign w:val="center"/>
          </w:tcPr>
          <w:p w14:paraId="7191DCA5"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03CAA686" w14:textId="77777777" w:rsidR="00851DCC" w:rsidRPr="00851DCC" w:rsidRDefault="00851DCC" w:rsidP="00851DCC">
            <w:pPr>
              <w:pStyle w:val="affff6"/>
              <w:jc w:val="both"/>
              <w:rPr>
                <w:rFonts w:cs="Liberation Serif"/>
                <w:sz w:val="24"/>
                <w:szCs w:val="24"/>
              </w:rPr>
            </w:pPr>
            <w:r w:rsidRPr="00851DCC">
              <w:rPr>
                <w:rFonts w:cs="Liberation Serif"/>
                <w:sz w:val="24"/>
                <w:szCs w:val="24"/>
              </w:rPr>
              <w:t>12 941,00</w:t>
            </w:r>
          </w:p>
        </w:tc>
        <w:tc>
          <w:tcPr>
            <w:tcW w:w="1477" w:type="dxa"/>
            <w:tcBorders>
              <w:top w:val="single" w:sz="4" w:space="0" w:color="000000"/>
              <w:left w:val="single" w:sz="4" w:space="0" w:color="000000"/>
              <w:bottom w:val="single" w:sz="4" w:space="0" w:color="000000"/>
              <w:right w:val="single" w:sz="4" w:space="0" w:color="000000"/>
            </w:tcBorders>
            <w:vAlign w:val="center"/>
          </w:tcPr>
          <w:p w14:paraId="10630A78" w14:textId="77777777" w:rsidR="00851DCC" w:rsidRPr="00851DCC" w:rsidRDefault="00851DCC" w:rsidP="00851DCC">
            <w:pPr>
              <w:pStyle w:val="affff6"/>
              <w:jc w:val="both"/>
              <w:rPr>
                <w:rFonts w:cs="Liberation Serif"/>
                <w:sz w:val="24"/>
                <w:szCs w:val="24"/>
              </w:rPr>
            </w:pPr>
            <w:r w:rsidRPr="00851DCC">
              <w:rPr>
                <w:rFonts w:cs="Liberation Serif"/>
                <w:sz w:val="24"/>
                <w:szCs w:val="24"/>
              </w:rPr>
              <w:t>12 941,00</w:t>
            </w:r>
          </w:p>
        </w:tc>
      </w:tr>
      <w:tr w:rsidR="00851DCC" w:rsidRPr="00851DCC" w14:paraId="29A39A35"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77EBF355" w14:textId="77777777" w:rsidR="00851DCC" w:rsidRPr="00851DCC" w:rsidRDefault="00851DCC" w:rsidP="00851DCC">
            <w:pPr>
              <w:pStyle w:val="affff6"/>
              <w:jc w:val="both"/>
              <w:rPr>
                <w:rFonts w:cs="Liberation Serif"/>
                <w:sz w:val="24"/>
                <w:szCs w:val="24"/>
              </w:rPr>
            </w:pPr>
            <w:r w:rsidRPr="00851DCC">
              <w:rPr>
                <w:rFonts w:cs="Liberation Serif"/>
                <w:sz w:val="24"/>
                <w:szCs w:val="24"/>
              </w:rPr>
              <w:t>Зона водных объектов</w:t>
            </w:r>
          </w:p>
        </w:tc>
        <w:tc>
          <w:tcPr>
            <w:tcW w:w="1476" w:type="dxa"/>
            <w:tcBorders>
              <w:top w:val="single" w:sz="4" w:space="0" w:color="000000"/>
              <w:left w:val="single" w:sz="4" w:space="0" w:color="000000"/>
              <w:bottom w:val="single" w:sz="4" w:space="0" w:color="000000"/>
              <w:right w:val="single" w:sz="4" w:space="0" w:color="000000"/>
            </w:tcBorders>
            <w:vAlign w:val="center"/>
          </w:tcPr>
          <w:p w14:paraId="31E30AC0"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6E203FCA" w14:textId="77777777" w:rsidR="00851DCC" w:rsidRPr="00851DCC" w:rsidRDefault="00851DCC" w:rsidP="00851DCC">
            <w:pPr>
              <w:pStyle w:val="affff6"/>
              <w:jc w:val="both"/>
              <w:rPr>
                <w:rFonts w:cs="Liberation Serif"/>
                <w:sz w:val="24"/>
                <w:szCs w:val="24"/>
              </w:rPr>
            </w:pPr>
            <w:r w:rsidRPr="00851DCC">
              <w:rPr>
                <w:rFonts w:cs="Liberation Serif"/>
                <w:sz w:val="24"/>
                <w:szCs w:val="24"/>
              </w:rPr>
              <w:t>12 377,00</w:t>
            </w:r>
          </w:p>
        </w:tc>
        <w:tc>
          <w:tcPr>
            <w:tcW w:w="1477" w:type="dxa"/>
            <w:tcBorders>
              <w:top w:val="single" w:sz="4" w:space="0" w:color="000000"/>
              <w:left w:val="single" w:sz="4" w:space="0" w:color="000000"/>
              <w:bottom w:val="single" w:sz="4" w:space="0" w:color="000000"/>
              <w:right w:val="single" w:sz="4" w:space="0" w:color="000000"/>
            </w:tcBorders>
            <w:vAlign w:val="center"/>
          </w:tcPr>
          <w:p w14:paraId="663C12A1" w14:textId="77777777" w:rsidR="00851DCC" w:rsidRPr="00851DCC" w:rsidRDefault="00851DCC" w:rsidP="00851DCC">
            <w:pPr>
              <w:pStyle w:val="affff6"/>
              <w:jc w:val="both"/>
              <w:rPr>
                <w:rFonts w:cs="Liberation Serif"/>
                <w:sz w:val="24"/>
                <w:szCs w:val="24"/>
              </w:rPr>
            </w:pPr>
            <w:r w:rsidRPr="00851DCC">
              <w:rPr>
                <w:rFonts w:cs="Liberation Serif"/>
                <w:sz w:val="24"/>
                <w:szCs w:val="24"/>
              </w:rPr>
              <w:t>12 377,00</w:t>
            </w:r>
          </w:p>
        </w:tc>
      </w:tr>
      <w:tr w:rsidR="00851DCC" w:rsidRPr="00851DCC" w14:paraId="2B9E618D"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045FB66E" w14:textId="77777777" w:rsidR="00851DCC" w:rsidRPr="00851DCC" w:rsidRDefault="00851DCC" w:rsidP="00851DCC">
            <w:pPr>
              <w:pStyle w:val="affff6"/>
              <w:jc w:val="both"/>
              <w:rPr>
                <w:rFonts w:cs="Liberation Serif"/>
                <w:sz w:val="24"/>
                <w:szCs w:val="24"/>
              </w:rPr>
            </w:pPr>
            <w:r w:rsidRPr="00851DCC">
              <w:rPr>
                <w:rFonts w:cs="Liberation Serif"/>
                <w:sz w:val="24"/>
                <w:szCs w:val="24"/>
              </w:rPr>
              <w:t>Территория общего пользования</w:t>
            </w:r>
          </w:p>
          <w:p w14:paraId="66E63EE6" w14:textId="77777777" w:rsidR="00851DCC" w:rsidRPr="00851DCC" w:rsidRDefault="00851DCC" w:rsidP="00851DCC">
            <w:pPr>
              <w:pStyle w:val="affff6"/>
              <w:jc w:val="both"/>
              <w:rPr>
                <w:rFonts w:cs="Liberation Serif"/>
                <w:sz w:val="24"/>
                <w:szCs w:val="24"/>
              </w:rPr>
            </w:pPr>
            <w:r w:rsidRPr="00851DCC">
              <w:rPr>
                <w:rFonts w:cs="Liberation Serif"/>
                <w:sz w:val="24"/>
                <w:szCs w:val="24"/>
              </w:rPr>
              <w:t>Неразграниченные земли кадастрового квартала 66:58:0120001</w:t>
            </w:r>
          </w:p>
        </w:tc>
        <w:tc>
          <w:tcPr>
            <w:tcW w:w="1476" w:type="dxa"/>
            <w:tcBorders>
              <w:top w:val="single" w:sz="4" w:space="0" w:color="000000"/>
              <w:left w:val="single" w:sz="4" w:space="0" w:color="000000"/>
              <w:bottom w:val="single" w:sz="4" w:space="0" w:color="000000"/>
              <w:right w:val="single" w:sz="4" w:space="0" w:color="000000"/>
            </w:tcBorders>
            <w:vAlign w:val="center"/>
          </w:tcPr>
          <w:p w14:paraId="2A07EC73"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0D06CB07" w14:textId="77777777" w:rsidR="00851DCC" w:rsidRPr="00851DCC" w:rsidRDefault="00851DCC" w:rsidP="00851DCC">
            <w:pPr>
              <w:pStyle w:val="affff6"/>
              <w:jc w:val="both"/>
              <w:rPr>
                <w:rFonts w:cs="Liberation Serif"/>
                <w:sz w:val="24"/>
                <w:szCs w:val="24"/>
              </w:rPr>
            </w:pPr>
            <w:r w:rsidRPr="00851DCC">
              <w:rPr>
                <w:rFonts w:cs="Liberation Serif"/>
                <w:sz w:val="24"/>
                <w:szCs w:val="24"/>
              </w:rPr>
              <w:t>150 211,00</w:t>
            </w:r>
          </w:p>
        </w:tc>
        <w:tc>
          <w:tcPr>
            <w:tcW w:w="1477" w:type="dxa"/>
            <w:tcBorders>
              <w:top w:val="single" w:sz="4" w:space="0" w:color="000000"/>
              <w:left w:val="single" w:sz="4" w:space="0" w:color="000000"/>
              <w:bottom w:val="single" w:sz="4" w:space="0" w:color="000000"/>
              <w:right w:val="single" w:sz="4" w:space="0" w:color="000000"/>
            </w:tcBorders>
            <w:vAlign w:val="center"/>
          </w:tcPr>
          <w:p w14:paraId="58A77773" w14:textId="77777777" w:rsidR="00851DCC" w:rsidRPr="00851DCC" w:rsidRDefault="00851DCC" w:rsidP="00851DCC">
            <w:pPr>
              <w:pStyle w:val="affff6"/>
              <w:jc w:val="both"/>
              <w:rPr>
                <w:rFonts w:cs="Liberation Serif"/>
                <w:sz w:val="24"/>
                <w:szCs w:val="24"/>
              </w:rPr>
            </w:pPr>
            <w:r w:rsidRPr="00851DCC">
              <w:rPr>
                <w:rFonts w:cs="Liberation Serif"/>
                <w:sz w:val="24"/>
                <w:szCs w:val="24"/>
              </w:rPr>
              <w:t>127 514,00</w:t>
            </w:r>
          </w:p>
        </w:tc>
      </w:tr>
      <w:tr w:rsidR="00851DCC" w:rsidRPr="00851DCC" w14:paraId="44121A06" w14:textId="77777777" w:rsidTr="00FA55CE">
        <w:trPr>
          <w:trHeight w:val="479"/>
          <w:jc w:val="center"/>
        </w:trPr>
        <w:tc>
          <w:tcPr>
            <w:tcW w:w="5210" w:type="dxa"/>
            <w:tcBorders>
              <w:top w:val="single" w:sz="4" w:space="0" w:color="000000"/>
              <w:left w:val="single" w:sz="4" w:space="0" w:color="000000"/>
              <w:bottom w:val="single" w:sz="4" w:space="0" w:color="000000"/>
              <w:right w:val="single" w:sz="4" w:space="0" w:color="000000"/>
            </w:tcBorders>
            <w:vAlign w:val="center"/>
          </w:tcPr>
          <w:p w14:paraId="761131D7" w14:textId="77777777" w:rsidR="00851DCC" w:rsidRPr="00851DCC" w:rsidRDefault="00851DCC" w:rsidP="00851DCC">
            <w:pPr>
              <w:pStyle w:val="affff6"/>
              <w:jc w:val="both"/>
              <w:rPr>
                <w:rFonts w:cs="Liberation Serif"/>
                <w:sz w:val="24"/>
                <w:szCs w:val="24"/>
              </w:rPr>
            </w:pPr>
            <w:r w:rsidRPr="00851DCC">
              <w:rPr>
                <w:rFonts w:cs="Liberation Serif"/>
                <w:sz w:val="24"/>
                <w:szCs w:val="24"/>
              </w:rPr>
              <w:t>Уличная-дорожная сеть</w:t>
            </w:r>
          </w:p>
        </w:tc>
        <w:tc>
          <w:tcPr>
            <w:tcW w:w="1476" w:type="dxa"/>
            <w:tcBorders>
              <w:top w:val="single" w:sz="4" w:space="0" w:color="000000"/>
              <w:left w:val="single" w:sz="4" w:space="0" w:color="000000"/>
              <w:bottom w:val="single" w:sz="4" w:space="0" w:color="000000"/>
              <w:right w:val="single" w:sz="4" w:space="0" w:color="000000"/>
            </w:tcBorders>
            <w:vAlign w:val="center"/>
          </w:tcPr>
          <w:p w14:paraId="0CB1FA39" w14:textId="77777777" w:rsidR="00851DCC" w:rsidRPr="00851DCC" w:rsidRDefault="00851DCC" w:rsidP="00851DCC">
            <w:pPr>
              <w:pStyle w:val="affff6"/>
              <w:jc w:val="both"/>
              <w:rPr>
                <w:rFonts w:cs="Liberation Serif"/>
                <w:sz w:val="24"/>
                <w:szCs w:val="24"/>
              </w:rPr>
            </w:pPr>
            <w:r w:rsidRPr="00851DCC">
              <w:rPr>
                <w:rFonts w:cs="Liberation Serif"/>
                <w:sz w:val="24"/>
                <w:szCs w:val="24"/>
              </w:rPr>
              <w:t>м²</w:t>
            </w:r>
          </w:p>
        </w:tc>
        <w:tc>
          <w:tcPr>
            <w:tcW w:w="1475" w:type="dxa"/>
            <w:tcBorders>
              <w:top w:val="single" w:sz="4" w:space="0" w:color="000000"/>
              <w:left w:val="single" w:sz="4" w:space="0" w:color="000000"/>
              <w:bottom w:val="single" w:sz="4" w:space="0" w:color="000000"/>
              <w:right w:val="single" w:sz="4" w:space="0" w:color="000000"/>
            </w:tcBorders>
            <w:vAlign w:val="center"/>
          </w:tcPr>
          <w:p w14:paraId="22D90C97" w14:textId="77777777" w:rsidR="00851DCC" w:rsidRPr="00851DCC" w:rsidRDefault="00851DCC" w:rsidP="00851DCC">
            <w:pPr>
              <w:pStyle w:val="affff6"/>
              <w:jc w:val="both"/>
              <w:rPr>
                <w:rFonts w:cs="Liberation Serif"/>
                <w:sz w:val="24"/>
                <w:szCs w:val="24"/>
              </w:rPr>
            </w:pPr>
            <w:r w:rsidRPr="00851DCC">
              <w:rPr>
                <w:rFonts w:cs="Liberation Serif"/>
                <w:sz w:val="24"/>
                <w:szCs w:val="24"/>
              </w:rPr>
              <w:t>-</w:t>
            </w:r>
          </w:p>
        </w:tc>
        <w:tc>
          <w:tcPr>
            <w:tcW w:w="1477" w:type="dxa"/>
            <w:tcBorders>
              <w:top w:val="single" w:sz="4" w:space="0" w:color="000000"/>
              <w:left w:val="single" w:sz="4" w:space="0" w:color="000000"/>
              <w:bottom w:val="single" w:sz="4" w:space="0" w:color="000000"/>
              <w:right w:val="single" w:sz="4" w:space="0" w:color="000000"/>
            </w:tcBorders>
            <w:vAlign w:val="center"/>
          </w:tcPr>
          <w:p w14:paraId="7BC4B2F3" w14:textId="77777777" w:rsidR="00851DCC" w:rsidRPr="00851DCC" w:rsidRDefault="00851DCC" w:rsidP="00851DCC">
            <w:pPr>
              <w:pStyle w:val="affff6"/>
              <w:jc w:val="both"/>
              <w:rPr>
                <w:rFonts w:cs="Liberation Serif"/>
                <w:sz w:val="24"/>
                <w:szCs w:val="24"/>
              </w:rPr>
            </w:pPr>
            <w:r w:rsidRPr="00851DCC">
              <w:rPr>
                <w:rFonts w:cs="Liberation Serif"/>
                <w:sz w:val="24"/>
                <w:szCs w:val="24"/>
              </w:rPr>
              <w:t>1 345,0</w:t>
            </w:r>
          </w:p>
        </w:tc>
      </w:tr>
    </w:tbl>
    <w:p w14:paraId="057D3ADD" w14:textId="77777777" w:rsidR="00851DCC" w:rsidRPr="00851DCC" w:rsidRDefault="00851DCC" w:rsidP="00851DCC">
      <w:pPr>
        <w:ind w:left="7080" w:firstLine="708"/>
        <w:jc w:val="both"/>
        <w:rPr>
          <w:rFonts w:ascii="Liberation Serif" w:hAnsi="Liberation Serif" w:cs="Liberation Serif"/>
          <w:sz w:val="24"/>
          <w:szCs w:val="24"/>
        </w:rPr>
      </w:pPr>
    </w:p>
    <w:p w14:paraId="3047EC3B" w14:textId="77777777" w:rsidR="00851DCC" w:rsidRPr="00851DCC" w:rsidRDefault="00851DCC" w:rsidP="00851DCC">
      <w:pPr>
        <w:widowControl w:val="0"/>
        <w:spacing w:line="240" w:lineRule="auto"/>
        <w:jc w:val="both"/>
        <w:rPr>
          <w:rFonts w:ascii="Liberation Serif" w:hAnsi="Liberation Serif" w:cs="Liberation Serif"/>
          <w:b/>
          <w:sz w:val="24"/>
          <w:szCs w:val="24"/>
        </w:rPr>
      </w:pPr>
      <w:r w:rsidRPr="00851DCC">
        <w:rPr>
          <w:rFonts w:ascii="Liberation Serif" w:hAnsi="Liberation Serif" w:cs="Liberation Serif"/>
          <w:b/>
          <w:sz w:val="24"/>
          <w:szCs w:val="24"/>
        </w:rPr>
        <w:t>8. Линии градостроительного регулирования.</w:t>
      </w:r>
    </w:p>
    <w:p w14:paraId="3BFF15A0" w14:textId="77777777" w:rsidR="00851DCC" w:rsidRPr="00851DCC" w:rsidRDefault="00851DCC" w:rsidP="00851DCC">
      <w:pPr>
        <w:spacing w:line="240" w:lineRule="auto"/>
        <w:ind w:firstLine="709"/>
        <w:jc w:val="both"/>
        <w:rPr>
          <w:rFonts w:ascii="Liberation Serif" w:hAnsi="Liberation Serif" w:cs="Liberation Serif"/>
          <w:iCs/>
          <w:sz w:val="24"/>
          <w:szCs w:val="24"/>
        </w:rPr>
      </w:pPr>
      <w:r w:rsidRPr="00851DCC">
        <w:rPr>
          <w:rFonts w:ascii="Liberation Serif" w:hAnsi="Liberation Serif" w:cs="Liberation Serif"/>
          <w:sz w:val="24"/>
          <w:szCs w:val="24"/>
        </w:rPr>
        <w:t xml:space="preserve">Для территории города Первоуральска установлены линии градостроительного проектирования («красные линии») проектом планировки «красных линий» города Первоуральска Свердловской области утвержденным Постановлением Администрации городского округа Первоуральск от </w:t>
      </w:r>
      <w:r w:rsidRPr="00851DCC">
        <w:rPr>
          <w:rFonts w:ascii="Liberation Serif" w:hAnsi="Liberation Serif" w:cs="Liberation Serif"/>
          <w:iCs/>
          <w:sz w:val="24"/>
          <w:szCs w:val="24"/>
        </w:rPr>
        <w:t>21 мая 2018 года № 822.</w:t>
      </w:r>
    </w:p>
    <w:p w14:paraId="43ED6D52"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Красные линии обозначены в координатах МСК-66-зона 1 условной границей между внешними элементами поперечного профиля улиц и дорог (тротуар, обочина, техническая зона и др.) объектами капитального строительства, границами земельных участков и прилегающей территорией.</w:t>
      </w:r>
    </w:p>
    <w:p w14:paraId="0687C699" w14:textId="77777777" w:rsidR="00851DCC" w:rsidRPr="00851DCC" w:rsidRDefault="00851DCC" w:rsidP="00851DCC">
      <w:pPr>
        <w:spacing w:line="240" w:lineRule="auto"/>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Проектом предусмотрено изменений координат поворотных точек установленных красных линий </w:t>
      </w:r>
    </w:p>
    <w:p w14:paraId="21DA8CF6" w14:textId="77777777" w:rsidR="00851DCC" w:rsidRPr="00851DCC" w:rsidRDefault="00851DCC" w:rsidP="00851DCC">
      <w:pPr>
        <w:spacing w:line="240" w:lineRule="auto"/>
        <w:jc w:val="both"/>
        <w:rPr>
          <w:rFonts w:ascii="Liberation Serif" w:hAnsi="Liberation Serif" w:cs="Liberation Serif"/>
          <w:sz w:val="24"/>
          <w:szCs w:val="24"/>
        </w:rPr>
      </w:pPr>
    </w:p>
    <w:p w14:paraId="585E87BE" w14:textId="77777777" w:rsidR="00851DCC" w:rsidRPr="00851DCC" w:rsidRDefault="00851DCC" w:rsidP="00851DCC">
      <w:pPr>
        <w:ind w:firstLine="708"/>
        <w:jc w:val="both"/>
        <w:rPr>
          <w:rFonts w:ascii="Liberation Serif" w:hAnsi="Liberation Serif" w:cs="Liberation Serif"/>
          <w:bCs/>
          <w:sz w:val="24"/>
          <w:szCs w:val="24"/>
        </w:rPr>
      </w:pPr>
    </w:p>
    <w:p w14:paraId="3D8A5DB7" w14:textId="77777777" w:rsidR="00851DCC" w:rsidRPr="00851DCC" w:rsidRDefault="00851DCC" w:rsidP="00851DCC">
      <w:pPr>
        <w:ind w:firstLine="708"/>
        <w:jc w:val="both"/>
        <w:rPr>
          <w:rFonts w:ascii="Liberation Serif" w:hAnsi="Liberation Serif" w:cs="Liberation Serif"/>
          <w:bCs/>
          <w:sz w:val="24"/>
          <w:szCs w:val="24"/>
        </w:rPr>
      </w:pPr>
    </w:p>
    <w:p w14:paraId="5EED3AC5" w14:textId="77777777" w:rsidR="00851DCC" w:rsidRPr="00851DCC" w:rsidRDefault="00851DCC" w:rsidP="00851DCC">
      <w:pPr>
        <w:ind w:firstLine="708"/>
        <w:jc w:val="both"/>
        <w:rPr>
          <w:rFonts w:ascii="Liberation Serif" w:hAnsi="Liberation Serif" w:cs="Liberation Serif"/>
          <w:bCs/>
          <w:sz w:val="24"/>
          <w:szCs w:val="24"/>
        </w:rPr>
      </w:pPr>
      <w:r w:rsidRPr="00851DCC">
        <w:rPr>
          <w:rFonts w:ascii="Liberation Serif" w:hAnsi="Liberation Serif" w:cs="Liberation Serif"/>
          <w:bCs/>
          <w:sz w:val="24"/>
          <w:szCs w:val="24"/>
        </w:rPr>
        <w:t>Координаты точек красной линии</w:t>
      </w:r>
    </w:p>
    <w:p w14:paraId="4DF487F5" w14:textId="77777777" w:rsidR="00851DCC" w:rsidRPr="00851DCC" w:rsidRDefault="00851DCC" w:rsidP="00851DCC">
      <w:pPr>
        <w:ind w:left="6372" w:firstLine="708"/>
        <w:jc w:val="both"/>
        <w:rPr>
          <w:rFonts w:ascii="Liberation Serif" w:hAnsi="Liberation Serif" w:cs="Liberation Serif"/>
          <w:bCs/>
          <w:sz w:val="24"/>
          <w:szCs w:val="24"/>
        </w:rPr>
      </w:pPr>
      <w:r w:rsidRPr="00851DCC">
        <w:rPr>
          <w:rFonts w:ascii="Liberation Serif" w:hAnsi="Liberation Serif" w:cs="Liberation Serif"/>
          <w:bCs/>
          <w:sz w:val="24"/>
          <w:szCs w:val="24"/>
        </w:rPr>
        <w:t>Таблица 29</w:t>
      </w:r>
    </w:p>
    <w:tbl>
      <w:tblPr>
        <w:tblW w:w="9345" w:type="dxa"/>
        <w:tblInd w:w="-113" w:type="dxa"/>
        <w:tblLayout w:type="fixed"/>
        <w:tblLook w:val="04A0" w:firstRow="1" w:lastRow="0" w:firstColumn="1" w:lastColumn="0" w:noHBand="0" w:noVBand="1"/>
      </w:tblPr>
      <w:tblGrid>
        <w:gridCol w:w="3090"/>
        <w:gridCol w:w="3124"/>
        <w:gridCol w:w="3131"/>
      </w:tblGrid>
      <w:tr w:rsidR="00851DCC" w:rsidRPr="00851DCC" w14:paraId="0AA2F6AD"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3910AD87"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eastAsia="Calibri" w:hAnsi="Liberation Serif" w:cs="Liberation Serif"/>
                <w:bCs/>
                <w:color w:val="000000"/>
                <w:sz w:val="24"/>
                <w:szCs w:val="24"/>
              </w:rPr>
              <w:t>№ точки</w:t>
            </w:r>
          </w:p>
        </w:tc>
        <w:tc>
          <w:tcPr>
            <w:tcW w:w="3124" w:type="dxa"/>
            <w:tcBorders>
              <w:top w:val="single" w:sz="4" w:space="0" w:color="000000"/>
              <w:left w:val="single" w:sz="4" w:space="0" w:color="000000"/>
              <w:bottom w:val="single" w:sz="4" w:space="0" w:color="000000"/>
              <w:right w:val="single" w:sz="4" w:space="0" w:color="000000"/>
            </w:tcBorders>
          </w:tcPr>
          <w:p w14:paraId="4FDDE09E" w14:textId="77777777" w:rsidR="00851DCC" w:rsidRPr="00851DCC" w:rsidRDefault="00851DCC" w:rsidP="00851DCC">
            <w:pPr>
              <w:spacing w:line="240" w:lineRule="auto"/>
              <w:jc w:val="both"/>
              <w:rPr>
                <w:rFonts w:ascii="Liberation Serif" w:hAnsi="Liberation Serif" w:cs="Liberation Serif"/>
                <w:bCs/>
                <w:sz w:val="24"/>
                <w:szCs w:val="24"/>
                <w:lang w:val="en-US"/>
              </w:rPr>
            </w:pPr>
            <w:r w:rsidRPr="00851DCC">
              <w:rPr>
                <w:rFonts w:ascii="Liberation Serif" w:eastAsia="Calibri" w:hAnsi="Liberation Serif" w:cs="Liberation Serif"/>
                <w:bCs/>
                <w:color w:val="000000"/>
                <w:sz w:val="24"/>
                <w:szCs w:val="24"/>
                <w:lang w:val="en-US"/>
              </w:rPr>
              <w:t>X</w:t>
            </w:r>
          </w:p>
        </w:tc>
        <w:tc>
          <w:tcPr>
            <w:tcW w:w="3131" w:type="dxa"/>
            <w:tcBorders>
              <w:top w:val="single" w:sz="4" w:space="0" w:color="000000"/>
              <w:left w:val="single" w:sz="4" w:space="0" w:color="000000"/>
              <w:bottom w:val="single" w:sz="4" w:space="0" w:color="000000"/>
              <w:right w:val="single" w:sz="4" w:space="0" w:color="000000"/>
            </w:tcBorders>
          </w:tcPr>
          <w:p w14:paraId="0DFEFFAB" w14:textId="77777777" w:rsidR="00851DCC" w:rsidRPr="00851DCC" w:rsidRDefault="00851DCC" w:rsidP="00851DCC">
            <w:pPr>
              <w:spacing w:line="240" w:lineRule="auto"/>
              <w:jc w:val="both"/>
              <w:rPr>
                <w:rFonts w:ascii="Liberation Serif" w:hAnsi="Liberation Serif" w:cs="Liberation Serif"/>
                <w:bCs/>
                <w:sz w:val="24"/>
                <w:szCs w:val="24"/>
                <w:lang w:val="en-US"/>
              </w:rPr>
            </w:pPr>
            <w:r w:rsidRPr="00851DCC">
              <w:rPr>
                <w:rFonts w:ascii="Liberation Serif" w:eastAsia="Calibri" w:hAnsi="Liberation Serif" w:cs="Liberation Serif"/>
                <w:bCs/>
                <w:color w:val="000000"/>
                <w:sz w:val="24"/>
                <w:szCs w:val="24"/>
                <w:lang w:val="en-US"/>
              </w:rPr>
              <w:t>Y</w:t>
            </w:r>
          </w:p>
        </w:tc>
      </w:tr>
      <w:tr w:rsidR="00851DCC" w:rsidRPr="00851DCC" w14:paraId="5ED807FA"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28DDFD20"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w:t>
            </w:r>
          </w:p>
        </w:tc>
        <w:tc>
          <w:tcPr>
            <w:tcW w:w="3124" w:type="dxa"/>
            <w:tcBorders>
              <w:top w:val="single" w:sz="4" w:space="0" w:color="000000"/>
              <w:left w:val="single" w:sz="4" w:space="0" w:color="000000"/>
              <w:bottom w:val="single" w:sz="4" w:space="0" w:color="000000"/>
              <w:right w:val="single" w:sz="4" w:space="0" w:color="000000"/>
            </w:tcBorders>
            <w:vAlign w:val="bottom"/>
          </w:tcPr>
          <w:p w14:paraId="674489E4"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395426,47</w:t>
            </w:r>
          </w:p>
        </w:tc>
        <w:tc>
          <w:tcPr>
            <w:tcW w:w="3131" w:type="dxa"/>
            <w:tcBorders>
              <w:top w:val="single" w:sz="4" w:space="0" w:color="000000"/>
              <w:left w:val="single" w:sz="4" w:space="0" w:color="000000"/>
              <w:bottom w:val="single" w:sz="4" w:space="0" w:color="000000"/>
              <w:right w:val="single" w:sz="4" w:space="0" w:color="000000"/>
            </w:tcBorders>
            <w:vAlign w:val="bottom"/>
          </w:tcPr>
          <w:p w14:paraId="4B6AE4CA"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1498198,92</w:t>
            </w:r>
          </w:p>
        </w:tc>
      </w:tr>
      <w:tr w:rsidR="00851DCC" w:rsidRPr="00851DCC" w14:paraId="7926D871"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20B6DF8F"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2</w:t>
            </w:r>
          </w:p>
        </w:tc>
        <w:tc>
          <w:tcPr>
            <w:tcW w:w="3124" w:type="dxa"/>
            <w:tcBorders>
              <w:top w:val="single" w:sz="4" w:space="0" w:color="000000"/>
              <w:left w:val="single" w:sz="4" w:space="0" w:color="000000"/>
              <w:bottom w:val="single" w:sz="4" w:space="0" w:color="000000"/>
              <w:right w:val="single" w:sz="4" w:space="0" w:color="000000"/>
            </w:tcBorders>
            <w:vAlign w:val="bottom"/>
          </w:tcPr>
          <w:p w14:paraId="22AB2D58"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395572,65</w:t>
            </w:r>
          </w:p>
        </w:tc>
        <w:tc>
          <w:tcPr>
            <w:tcW w:w="3131" w:type="dxa"/>
            <w:tcBorders>
              <w:top w:val="single" w:sz="4" w:space="0" w:color="000000"/>
              <w:left w:val="single" w:sz="4" w:space="0" w:color="000000"/>
              <w:bottom w:val="single" w:sz="4" w:space="0" w:color="000000"/>
              <w:right w:val="single" w:sz="4" w:space="0" w:color="000000"/>
            </w:tcBorders>
            <w:vAlign w:val="bottom"/>
          </w:tcPr>
          <w:p w14:paraId="1BF74BE2"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1498070,08</w:t>
            </w:r>
          </w:p>
        </w:tc>
      </w:tr>
      <w:tr w:rsidR="00851DCC" w:rsidRPr="00851DCC" w14:paraId="09AEE32A"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624A61DB"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w:t>
            </w:r>
          </w:p>
        </w:tc>
        <w:tc>
          <w:tcPr>
            <w:tcW w:w="3124" w:type="dxa"/>
            <w:tcBorders>
              <w:top w:val="single" w:sz="4" w:space="0" w:color="000000"/>
              <w:left w:val="single" w:sz="4" w:space="0" w:color="000000"/>
              <w:bottom w:val="single" w:sz="4" w:space="0" w:color="000000"/>
              <w:right w:val="single" w:sz="4" w:space="0" w:color="000000"/>
            </w:tcBorders>
            <w:vAlign w:val="bottom"/>
          </w:tcPr>
          <w:p w14:paraId="5A9903AC"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395593,69</w:t>
            </w:r>
          </w:p>
        </w:tc>
        <w:tc>
          <w:tcPr>
            <w:tcW w:w="3131" w:type="dxa"/>
            <w:tcBorders>
              <w:top w:val="single" w:sz="4" w:space="0" w:color="000000"/>
              <w:left w:val="single" w:sz="4" w:space="0" w:color="000000"/>
              <w:bottom w:val="single" w:sz="4" w:space="0" w:color="000000"/>
              <w:right w:val="single" w:sz="4" w:space="0" w:color="000000"/>
            </w:tcBorders>
            <w:vAlign w:val="bottom"/>
          </w:tcPr>
          <w:p w14:paraId="3B2EB3A7"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1498053,41</w:t>
            </w:r>
          </w:p>
        </w:tc>
      </w:tr>
      <w:tr w:rsidR="00851DCC" w:rsidRPr="00851DCC" w14:paraId="4813D26E"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154D7F67"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4</w:t>
            </w:r>
          </w:p>
        </w:tc>
        <w:tc>
          <w:tcPr>
            <w:tcW w:w="3124" w:type="dxa"/>
            <w:tcBorders>
              <w:top w:val="single" w:sz="4" w:space="0" w:color="000000"/>
              <w:left w:val="single" w:sz="4" w:space="0" w:color="000000"/>
              <w:bottom w:val="single" w:sz="4" w:space="0" w:color="000000"/>
              <w:right w:val="single" w:sz="4" w:space="0" w:color="000000"/>
            </w:tcBorders>
            <w:vAlign w:val="bottom"/>
          </w:tcPr>
          <w:p w14:paraId="591D4E49"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395626,09</w:t>
            </w:r>
          </w:p>
        </w:tc>
        <w:tc>
          <w:tcPr>
            <w:tcW w:w="3131" w:type="dxa"/>
            <w:tcBorders>
              <w:top w:val="single" w:sz="4" w:space="0" w:color="000000"/>
              <w:left w:val="single" w:sz="4" w:space="0" w:color="000000"/>
              <w:bottom w:val="single" w:sz="4" w:space="0" w:color="000000"/>
              <w:right w:val="single" w:sz="4" w:space="0" w:color="000000"/>
            </w:tcBorders>
            <w:vAlign w:val="bottom"/>
          </w:tcPr>
          <w:p w14:paraId="54512561"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1498026,17</w:t>
            </w:r>
          </w:p>
        </w:tc>
      </w:tr>
      <w:tr w:rsidR="00851DCC" w:rsidRPr="00851DCC" w14:paraId="4D85FCE8"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3B7C97C9"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5</w:t>
            </w:r>
          </w:p>
        </w:tc>
        <w:tc>
          <w:tcPr>
            <w:tcW w:w="3124" w:type="dxa"/>
            <w:tcBorders>
              <w:top w:val="single" w:sz="4" w:space="0" w:color="000000"/>
              <w:left w:val="single" w:sz="4" w:space="0" w:color="000000"/>
              <w:bottom w:val="single" w:sz="4" w:space="0" w:color="000000"/>
              <w:right w:val="single" w:sz="4" w:space="0" w:color="000000"/>
            </w:tcBorders>
            <w:vAlign w:val="bottom"/>
          </w:tcPr>
          <w:p w14:paraId="35D7BAFC"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395467,95</w:t>
            </w:r>
          </w:p>
        </w:tc>
        <w:tc>
          <w:tcPr>
            <w:tcW w:w="3131" w:type="dxa"/>
            <w:tcBorders>
              <w:top w:val="single" w:sz="4" w:space="0" w:color="000000"/>
              <w:left w:val="single" w:sz="4" w:space="0" w:color="000000"/>
              <w:bottom w:val="single" w:sz="4" w:space="0" w:color="000000"/>
              <w:right w:val="single" w:sz="4" w:space="0" w:color="000000"/>
            </w:tcBorders>
            <w:vAlign w:val="bottom"/>
          </w:tcPr>
          <w:p w14:paraId="302D1B88"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1497788,51</w:t>
            </w:r>
          </w:p>
        </w:tc>
      </w:tr>
      <w:tr w:rsidR="00851DCC" w:rsidRPr="00851DCC" w14:paraId="0C6C4574"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28443B95"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6</w:t>
            </w:r>
          </w:p>
        </w:tc>
        <w:tc>
          <w:tcPr>
            <w:tcW w:w="3124" w:type="dxa"/>
            <w:tcBorders>
              <w:top w:val="single" w:sz="4" w:space="0" w:color="000000"/>
              <w:left w:val="single" w:sz="4" w:space="0" w:color="000000"/>
              <w:bottom w:val="single" w:sz="4" w:space="0" w:color="000000"/>
              <w:right w:val="single" w:sz="4" w:space="0" w:color="000000"/>
            </w:tcBorders>
            <w:vAlign w:val="bottom"/>
          </w:tcPr>
          <w:p w14:paraId="5CAE7ACD"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395424,34</w:t>
            </w:r>
          </w:p>
        </w:tc>
        <w:tc>
          <w:tcPr>
            <w:tcW w:w="3131" w:type="dxa"/>
            <w:tcBorders>
              <w:top w:val="single" w:sz="4" w:space="0" w:color="000000"/>
              <w:left w:val="single" w:sz="4" w:space="0" w:color="000000"/>
              <w:bottom w:val="single" w:sz="4" w:space="0" w:color="000000"/>
              <w:right w:val="single" w:sz="4" w:space="0" w:color="000000"/>
            </w:tcBorders>
            <w:vAlign w:val="bottom"/>
          </w:tcPr>
          <w:p w14:paraId="2CA9E2BD"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1497712,37</w:t>
            </w:r>
          </w:p>
        </w:tc>
      </w:tr>
      <w:tr w:rsidR="00851DCC" w:rsidRPr="00851DCC" w14:paraId="084B9609"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30B12FFC"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7</w:t>
            </w:r>
          </w:p>
        </w:tc>
        <w:tc>
          <w:tcPr>
            <w:tcW w:w="3124" w:type="dxa"/>
            <w:tcBorders>
              <w:top w:val="single" w:sz="4" w:space="0" w:color="000000"/>
              <w:left w:val="single" w:sz="4" w:space="0" w:color="000000"/>
              <w:bottom w:val="single" w:sz="4" w:space="0" w:color="000000"/>
              <w:right w:val="single" w:sz="4" w:space="0" w:color="000000"/>
            </w:tcBorders>
            <w:vAlign w:val="bottom"/>
          </w:tcPr>
          <w:p w14:paraId="188A9CE8"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395337,51</w:t>
            </w:r>
          </w:p>
        </w:tc>
        <w:tc>
          <w:tcPr>
            <w:tcW w:w="3131" w:type="dxa"/>
            <w:tcBorders>
              <w:top w:val="single" w:sz="4" w:space="0" w:color="000000"/>
              <w:left w:val="single" w:sz="4" w:space="0" w:color="000000"/>
              <w:bottom w:val="single" w:sz="4" w:space="0" w:color="000000"/>
              <w:right w:val="single" w:sz="4" w:space="0" w:color="000000"/>
            </w:tcBorders>
            <w:vAlign w:val="bottom"/>
          </w:tcPr>
          <w:p w14:paraId="18B23944"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1497607,70</w:t>
            </w:r>
          </w:p>
        </w:tc>
      </w:tr>
      <w:tr w:rsidR="00851DCC" w:rsidRPr="00851DCC" w14:paraId="470A89C1"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56C790D0"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8</w:t>
            </w:r>
          </w:p>
        </w:tc>
        <w:tc>
          <w:tcPr>
            <w:tcW w:w="3124" w:type="dxa"/>
            <w:tcBorders>
              <w:top w:val="single" w:sz="4" w:space="0" w:color="000000"/>
              <w:left w:val="single" w:sz="4" w:space="0" w:color="000000"/>
              <w:bottom w:val="single" w:sz="4" w:space="0" w:color="000000"/>
              <w:right w:val="single" w:sz="4" w:space="0" w:color="000000"/>
            </w:tcBorders>
            <w:vAlign w:val="bottom"/>
          </w:tcPr>
          <w:p w14:paraId="410B6895"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395179,02</w:t>
            </w:r>
          </w:p>
        </w:tc>
        <w:tc>
          <w:tcPr>
            <w:tcW w:w="3131" w:type="dxa"/>
            <w:tcBorders>
              <w:top w:val="single" w:sz="4" w:space="0" w:color="000000"/>
              <w:left w:val="single" w:sz="4" w:space="0" w:color="000000"/>
              <w:bottom w:val="single" w:sz="4" w:space="0" w:color="000000"/>
              <w:right w:val="single" w:sz="4" w:space="0" w:color="000000"/>
            </w:tcBorders>
            <w:vAlign w:val="bottom"/>
          </w:tcPr>
          <w:p w14:paraId="6DB800FB"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1497498,31</w:t>
            </w:r>
          </w:p>
        </w:tc>
      </w:tr>
      <w:tr w:rsidR="00851DCC" w:rsidRPr="00851DCC" w14:paraId="45E1871F"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7A539297"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9</w:t>
            </w:r>
          </w:p>
        </w:tc>
        <w:tc>
          <w:tcPr>
            <w:tcW w:w="3124" w:type="dxa"/>
            <w:tcBorders>
              <w:top w:val="single" w:sz="4" w:space="0" w:color="000000"/>
              <w:left w:val="single" w:sz="4" w:space="0" w:color="000000"/>
              <w:bottom w:val="single" w:sz="4" w:space="0" w:color="000000"/>
              <w:right w:val="single" w:sz="4" w:space="0" w:color="000000"/>
            </w:tcBorders>
            <w:vAlign w:val="bottom"/>
          </w:tcPr>
          <w:p w14:paraId="732BB71E"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395163,22</w:t>
            </w:r>
          </w:p>
        </w:tc>
        <w:tc>
          <w:tcPr>
            <w:tcW w:w="3131" w:type="dxa"/>
            <w:tcBorders>
              <w:top w:val="single" w:sz="4" w:space="0" w:color="000000"/>
              <w:left w:val="single" w:sz="4" w:space="0" w:color="000000"/>
              <w:bottom w:val="single" w:sz="4" w:space="0" w:color="000000"/>
              <w:right w:val="single" w:sz="4" w:space="0" w:color="000000"/>
            </w:tcBorders>
            <w:vAlign w:val="bottom"/>
          </w:tcPr>
          <w:p w14:paraId="6F1CFB4C"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1497481,38</w:t>
            </w:r>
          </w:p>
        </w:tc>
      </w:tr>
      <w:tr w:rsidR="00851DCC" w:rsidRPr="00851DCC" w14:paraId="2ADDACE5"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78099B7B"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10</w:t>
            </w:r>
          </w:p>
        </w:tc>
        <w:tc>
          <w:tcPr>
            <w:tcW w:w="3124" w:type="dxa"/>
            <w:tcBorders>
              <w:top w:val="single" w:sz="4" w:space="0" w:color="000000"/>
              <w:left w:val="single" w:sz="4" w:space="0" w:color="000000"/>
              <w:bottom w:val="single" w:sz="4" w:space="0" w:color="000000"/>
              <w:right w:val="single" w:sz="4" w:space="0" w:color="000000"/>
            </w:tcBorders>
            <w:vAlign w:val="bottom"/>
          </w:tcPr>
          <w:p w14:paraId="239EBB1E"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395143,61</w:t>
            </w:r>
          </w:p>
        </w:tc>
        <w:tc>
          <w:tcPr>
            <w:tcW w:w="3131" w:type="dxa"/>
            <w:tcBorders>
              <w:top w:val="single" w:sz="4" w:space="0" w:color="000000"/>
              <w:left w:val="single" w:sz="4" w:space="0" w:color="000000"/>
              <w:bottom w:val="single" w:sz="4" w:space="0" w:color="000000"/>
              <w:right w:val="single" w:sz="4" w:space="0" w:color="000000"/>
            </w:tcBorders>
            <w:vAlign w:val="bottom"/>
          </w:tcPr>
          <w:p w14:paraId="1B7D2413"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1497465,98</w:t>
            </w:r>
          </w:p>
        </w:tc>
      </w:tr>
      <w:tr w:rsidR="00851DCC" w:rsidRPr="00851DCC" w14:paraId="7257C382"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153E8551"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11</w:t>
            </w:r>
          </w:p>
        </w:tc>
        <w:tc>
          <w:tcPr>
            <w:tcW w:w="3124" w:type="dxa"/>
            <w:tcBorders>
              <w:top w:val="single" w:sz="4" w:space="0" w:color="000000"/>
              <w:left w:val="single" w:sz="4" w:space="0" w:color="000000"/>
              <w:bottom w:val="single" w:sz="4" w:space="0" w:color="000000"/>
              <w:right w:val="single" w:sz="4" w:space="0" w:color="000000"/>
            </w:tcBorders>
            <w:vAlign w:val="bottom"/>
          </w:tcPr>
          <w:p w14:paraId="1A8D29C7"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395088,26</w:t>
            </w:r>
          </w:p>
        </w:tc>
        <w:tc>
          <w:tcPr>
            <w:tcW w:w="3131" w:type="dxa"/>
            <w:tcBorders>
              <w:top w:val="single" w:sz="4" w:space="0" w:color="000000"/>
              <w:left w:val="single" w:sz="4" w:space="0" w:color="000000"/>
              <w:bottom w:val="single" w:sz="4" w:space="0" w:color="000000"/>
              <w:right w:val="single" w:sz="4" w:space="0" w:color="000000"/>
            </w:tcBorders>
            <w:vAlign w:val="bottom"/>
          </w:tcPr>
          <w:p w14:paraId="3488775C"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1497364,03</w:t>
            </w:r>
          </w:p>
        </w:tc>
      </w:tr>
      <w:tr w:rsidR="00851DCC" w:rsidRPr="00851DCC" w14:paraId="3657CB8F" w14:textId="77777777" w:rsidTr="00FA55CE">
        <w:tc>
          <w:tcPr>
            <w:tcW w:w="3090" w:type="dxa"/>
            <w:tcBorders>
              <w:top w:val="single" w:sz="4" w:space="0" w:color="000000"/>
              <w:left w:val="single" w:sz="4" w:space="0" w:color="000000"/>
              <w:bottom w:val="single" w:sz="4" w:space="0" w:color="000000"/>
              <w:right w:val="single" w:sz="4" w:space="0" w:color="000000"/>
            </w:tcBorders>
          </w:tcPr>
          <w:p w14:paraId="2BF4502F"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12</w:t>
            </w:r>
          </w:p>
        </w:tc>
        <w:tc>
          <w:tcPr>
            <w:tcW w:w="3124" w:type="dxa"/>
            <w:tcBorders>
              <w:top w:val="single" w:sz="4" w:space="0" w:color="000000"/>
              <w:left w:val="single" w:sz="4" w:space="0" w:color="000000"/>
              <w:bottom w:val="single" w:sz="4" w:space="0" w:color="000000"/>
              <w:right w:val="single" w:sz="4" w:space="0" w:color="000000"/>
            </w:tcBorders>
            <w:vAlign w:val="bottom"/>
          </w:tcPr>
          <w:p w14:paraId="56B4DB96"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394944,20</w:t>
            </w:r>
          </w:p>
        </w:tc>
        <w:tc>
          <w:tcPr>
            <w:tcW w:w="3131" w:type="dxa"/>
            <w:tcBorders>
              <w:top w:val="single" w:sz="4" w:space="0" w:color="000000"/>
              <w:left w:val="single" w:sz="4" w:space="0" w:color="000000"/>
              <w:bottom w:val="single" w:sz="4" w:space="0" w:color="000000"/>
              <w:right w:val="single" w:sz="4" w:space="0" w:color="000000"/>
            </w:tcBorders>
            <w:vAlign w:val="bottom"/>
          </w:tcPr>
          <w:p w14:paraId="7358F264" w14:textId="77777777" w:rsidR="00851DCC" w:rsidRPr="00851DCC" w:rsidRDefault="00851DCC" w:rsidP="00851DCC">
            <w:pPr>
              <w:spacing w:line="240" w:lineRule="auto"/>
              <w:jc w:val="both"/>
              <w:rPr>
                <w:rFonts w:ascii="Liberation Serif" w:hAnsi="Liberation Serif" w:cs="Liberation Serif"/>
                <w:bCs/>
                <w:sz w:val="24"/>
                <w:szCs w:val="24"/>
              </w:rPr>
            </w:pPr>
            <w:r w:rsidRPr="00851DCC">
              <w:rPr>
                <w:rFonts w:ascii="Liberation Serif" w:hAnsi="Liberation Serif" w:cs="Liberation Serif"/>
                <w:bCs/>
                <w:color w:val="000000"/>
                <w:sz w:val="24"/>
                <w:szCs w:val="24"/>
              </w:rPr>
              <w:t>1496980,86</w:t>
            </w:r>
          </w:p>
        </w:tc>
      </w:tr>
    </w:tbl>
    <w:p w14:paraId="6128EFB5" w14:textId="77777777" w:rsidR="00851DCC" w:rsidRPr="00851DCC" w:rsidRDefault="00851DCC" w:rsidP="00851DCC">
      <w:pPr>
        <w:jc w:val="both"/>
        <w:rPr>
          <w:rFonts w:ascii="Liberation Serif" w:hAnsi="Liberation Serif" w:cs="Liberation Serif"/>
          <w:bCs/>
          <w:sz w:val="24"/>
          <w:szCs w:val="24"/>
        </w:rPr>
      </w:pPr>
    </w:p>
    <w:p w14:paraId="3F0C9D27" w14:textId="77777777" w:rsidR="00851DCC" w:rsidRPr="00851DCC" w:rsidRDefault="00851DCC" w:rsidP="00851DCC">
      <w:pPr>
        <w:ind w:firstLine="708"/>
        <w:jc w:val="both"/>
        <w:rPr>
          <w:rFonts w:ascii="Liberation Serif" w:hAnsi="Liberation Serif" w:cs="Liberation Serif"/>
          <w:b/>
          <w:sz w:val="24"/>
          <w:szCs w:val="24"/>
        </w:rPr>
      </w:pPr>
      <w:r w:rsidRPr="00851DCC">
        <w:rPr>
          <w:rFonts w:ascii="Liberation Serif" w:hAnsi="Liberation Serif" w:cs="Liberation Serif"/>
          <w:b/>
          <w:sz w:val="24"/>
          <w:szCs w:val="24"/>
        </w:rPr>
        <w:t>9. Проектное решение.</w:t>
      </w:r>
    </w:p>
    <w:p w14:paraId="294DE1D5" w14:textId="77777777" w:rsidR="00851DCC" w:rsidRPr="00851DCC" w:rsidRDefault="00851DCC" w:rsidP="00851DCC">
      <w:pPr>
        <w:ind w:firstLine="709"/>
        <w:jc w:val="both"/>
        <w:rPr>
          <w:rFonts w:ascii="Liberation Serif" w:hAnsi="Liberation Serif" w:cs="Liberation Serif"/>
          <w:sz w:val="24"/>
          <w:szCs w:val="24"/>
        </w:rPr>
      </w:pPr>
      <w:r w:rsidRPr="00851DCC">
        <w:rPr>
          <w:rFonts w:ascii="Liberation Serif" w:hAnsi="Liberation Serif" w:cs="Liberation Serif"/>
          <w:sz w:val="24"/>
          <w:szCs w:val="24"/>
        </w:rPr>
        <w:t>Границы образуемых земельных участков устанавливаются по границам смежных земельных участков и границам «красной линии» города Первоуральск.</w:t>
      </w:r>
    </w:p>
    <w:p w14:paraId="2BDD80B9" w14:textId="77777777" w:rsidR="00851DCC" w:rsidRPr="00851DCC" w:rsidRDefault="00851DCC" w:rsidP="00851DCC">
      <w:pPr>
        <w:ind w:firstLine="709"/>
        <w:jc w:val="both"/>
        <w:rPr>
          <w:rFonts w:ascii="Liberation Serif" w:hAnsi="Liberation Serif" w:cs="Liberation Serif"/>
          <w:sz w:val="24"/>
          <w:szCs w:val="24"/>
        </w:rPr>
      </w:pPr>
      <w:r w:rsidRPr="00851DCC">
        <w:rPr>
          <w:rFonts w:ascii="Liberation Serif" w:hAnsi="Liberation Serif" w:cs="Liberation Serif"/>
          <w:sz w:val="24"/>
          <w:szCs w:val="24"/>
        </w:rPr>
        <w:t>На территории проектирования существует установленная система геодезической сети для определения координат точек земной поверхности. Система координат – МСК 66 Зона 1.</w:t>
      </w:r>
    </w:p>
    <w:p w14:paraId="722ADD07" w14:textId="77777777" w:rsidR="00851DCC" w:rsidRPr="00851DCC" w:rsidRDefault="00851DCC" w:rsidP="00851DCC">
      <w:pPr>
        <w:ind w:firstLine="709"/>
        <w:jc w:val="both"/>
        <w:rPr>
          <w:rFonts w:ascii="Liberation Serif" w:hAnsi="Liberation Serif" w:cs="Liberation Serif"/>
          <w:color w:val="FF0000"/>
          <w:sz w:val="24"/>
          <w:szCs w:val="24"/>
        </w:rPr>
      </w:pPr>
      <w:r w:rsidRPr="00851DCC">
        <w:rPr>
          <w:rFonts w:ascii="Liberation Serif" w:hAnsi="Liberation Serif" w:cs="Liberation Serif"/>
          <w:sz w:val="24"/>
          <w:szCs w:val="24"/>
        </w:rPr>
        <w:t>Проектом межевания территории предусмотрено:</w:t>
      </w:r>
    </w:p>
    <w:p w14:paraId="716E42B6" w14:textId="7777777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Приведение в соответствие вида разрешенного использования согласно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2E0232FC" w14:textId="7777777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Уточнение вида разрешённого использования земельного участка с кадастровым номером 66:58:0120001:1917 с «Под проектирование и строительство промышленных зданий </w:t>
      </w:r>
      <w:r w:rsidRPr="00851DCC">
        <w:rPr>
          <w:rFonts w:ascii="Liberation Serif" w:hAnsi="Liberation Serif" w:cs="Liberation Serif"/>
          <w:color w:val="000000"/>
          <w:sz w:val="24"/>
          <w:szCs w:val="24"/>
        </w:rPr>
        <w:t>и сооружений стройкомплекса» на основной вид разрешенного использования Склады (код 6.9), Строительная промышленность (код 6.6)</w:t>
      </w:r>
    </w:p>
    <w:p w14:paraId="256AB28F" w14:textId="0F28F95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Уточнение вида разрешённого использования земельных участков </w:t>
      </w:r>
      <w:r w:rsidR="007B1315">
        <w:rPr>
          <w:rFonts w:ascii="Liberation Serif" w:hAnsi="Liberation Serif" w:cs="Liberation Serif"/>
          <w:sz w:val="24"/>
          <w:szCs w:val="24"/>
        </w:rPr>
        <w:br/>
      </w:r>
      <w:r w:rsidRPr="00851DCC">
        <w:rPr>
          <w:rFonts w:ascii="Liberation Serif" w:hAnsi="Liberation Serif" w:cs="Liberation Serif"/>
          <w:sz w:val="24"/>
          <w:szCs w:val="24"/>
        </w:rPr>
        <w:t>с кадастровыми номерами 66:58:0120001:1659, 66:58:0120001:385 с «Под жилой дом для индивидуального жилищного строительства» на основной вид разрешенного использования «Для индивидуального жилищного строительства» (код 2.1).</w:t>
      </w:r>
    </w:p>
    <w:p w14:paraId="0950D698" w14:textId="7777777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Уточнение вида разрешённого использования земельного участка с кадастровым номером 66:58:0120001:339 с «Под личное подсобное хозяйство» на основной вид разрешенного использования «Для ведения личного подсобного хозяйства (приусадебный земельный участок)» (код 2.2).</w:t>
      </w:r>
    </w:p>
    <w:p w14:paraId="7D4532FF" w14:textId="7777777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Уточнение вида разрешённого использования земельного участка с кадастровым номером 66:58:0120001:35 с «Под существующий гаражный кооператив № 14» на основной вид разрешенного использования «Хранение автотранспорта» (код 2.7.1).</w:t>
      </w:r>
    </w:p>
    <w:p w14:paraId="62C2602A" w14:textId="7777777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Уточнение вида разрешённого использования земельного участка с кадастровым номером 66:58:0120001:382 с «Для размещения складских помещений» на основной вид разрешенного использования «Склады» (код 6.9).</w:t>
      </w:r>
    </w:p>
    <w:p w14:paraId="55F00B17" w14:textId="77777777" w:rsidR="00851DCC" w:rsidRPr="00851DCC" w:rsidRDefault="00851DCC" w:rsidP="00851DCC">
      <w:pPr>
        <w:pStyle w:val="a4"/>
        <w:spacing w:after="0"/>
        <w:ind w:left="709" w:firstLine="567"/>
        <w:jc w:val="both"/>
        <w:rPr>
          <w:rFonts w:ascii="Liberation Serif" w:hAnsi="Liberation Serif" w:cs="Liberation Serif"/>
          <w:sz w:val="24"/>
          <w:szCs w:val="24"/>
        </w:rPr>
      </w:pPr>
    </w:p>
    <w:p w14:paraId="74E65768" w14:textId="77777777" w:rsidR="00851DCC" w:rsidRPr="00851DCC" w:rsidRDefault="00851DCC" w:rsidP="00851DCC">
      <w:pPr>
        <w:ind w:firstLine="709"/>
        <w:jc w:val="both"/>
        <w:rPr>
          <w:rFonts w:ascii="Liberation Serif" w:hAnsi="Liberation Serif" w:cs="Liberation Serif"/>
          <w:sz w:val="24"/>
          <w:szCs w:val="24"/>
        </w:rPr>
      </w:pPr>
      <w:r w:rsidRPr="00851DCC">
        <w:rPr>
          <w:rFonts w:ascii="Liberation Serif" w:hAnsi="Liberation Serif" w:cs="Liberation Serif"/>
          <w:sz w:val="24"/>
          <w:szCs w:val="24"/>
        </w:rPr>
        <w:t>В соответствии с Приказом Федеральной службы государственной регистрации, кадастра и картографии от 10 ноября 2020 г. №П/0412 «Об утверждении классификатора видов разрешенного использования земельных участков» и Решением Первоуральском городской Думы от 25.11.2021 №504 «О внесении изменений в Правила землепользования и застройки территории городского округа Первоуральск Свердловской области, утвержденные решением Первоуральской городской Думы от 26 августа 2010 года №241».</w:t>
      </w:r>
    </w:p>
    <w:p w14:paraId="43B419C2" w14:textId="77777777" w:rsidR="00851DCC" w:rsidRPr="00851DCC" w:rsidRDefault="00851DCC" w:rsidP="00851DCC">
      <w:pPr>
        <w:pStyle w:val="a4"/>
        <w:spacing w:after="0"/>
        <w:ind w:left="709" w:firstLine="567"/>
        <w:jc w:val="both"/>
        <w:rPr>
          <w:rFonts w:ascii="Liberation Serif" w:hAnsi="Liberation Serif" w:cs="Liberation Serif"/>
          <w:sz w:val="24"/>
          <w:szCs w:val="24"/>
        </w:rPr>
      </w:pPr>
    </w:p>
    <w:p w14:paraId="6F4CED62" w14:textId="7777777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Изменение территориальной зоны в границах проектного земельного участка :ЗУ 1 (66:58:0120001:458) с Р-1(2) (Зона городских лесов, лесопарков (эксплуатационные леса)), КС-3 (Коммунально-складская зона III класса) на КС-5 (Коммунально-складская зона V класса).</w:t>
      </w:r>
    </w:p>
    <w:p w14:paraId="753BB47F" w14:textId="45FD1745"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Изменение территориальной зоны в границах проектного земельного </w:t>
      </w:r>
      <w:r w:rsidR="00002447" w:rsidRPr="00851DCC">
        <w:rPr>
          <w:rFonts w:ascii="Liberation Serif" w:hAnsi="Liberation Serif" w:cs="Liberation Serif"/>
          <w:sz w:val="24"/>
          <w:szCs w:val="24"/>
        </w:rPr>
        <w:t>участка: ЗУ</w:t>
      </w:r>
      <w:r w:rsidRPr="00851DCC">
        <w:rPr>
          <w:rFonts w:ascii="Liberation Serif" w:hAnsi="Liberation Serif" w:cs="Liberation Serif"/>
          <w:sz w:val="24"/>
          <w:szCs w:val="24"/>
        </w:rPr>
        <w:t xml:space="preserve"> 2 (66:58:0120001:382) с Р-1(2) (Зона городских лесов, лесопарков (эксплуатационные леса)), ТОП (Территория общего пользования) на </w:t>
      </w:r>
      <w:r w:rsidRPr="00851DCC">
        <w:rPr>
          <w:rFonts w:ascii="Liberation Serif" w:hAnsi="Liberation Serif" w:cs="Liberation Serif"/>
          <w:color w:val="000000"/>
          <w:sz w:val="24"/>
          <w:szCs w:val="24"/>
        </w:rPr>
        <w:t>П-5 (Производственная зона 5-го класса).</w:t>
      </w:r>
    </w:p>
    <w:p w14:paraId="0E885B8F" w14:textId="4DB17633"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color w:val="000000"/>
          <w:sz w:val="24"/>
          <w:szCs w:val="24"/>
        </w:rPr>
        <w:t xml:space="preserve">Перераспределение границ земельного участка с кадастровым номером 66:58:0120001:458 и неразграниченных земель кадастрового квартала 66:58:0120001 с целью образования проектного земельного </w:t>
      </w:r>
      <w:r w:rsidR="007B1315" w:rsidRPr="00851DCC">
        <w:rPr>
          <w:rFonts w:ascii="Liberation Serif" w:hAnsi="Liberation Serif" w:cs="Liberation Serif"/>
          <w:color w:val="000000"/>
          <w:sz w:val="24"/>
          <w:szCs w:val="24"/>
        </w:rPr>
        <w:t>участка: ЗУ</w:t>
      </w:r>
      <w:r w:rsidRPr="00851DCC">
        <w:rPr>
          <w:rFonts w:ascii="Liberation Serif" w:hAnsi="Liberation Serif" w:cs="Liberation Serif"/>
          <w:color w:val="000000"/>
          <w:sz w:val="24"/>
          <w:szCs w:val="24"/>
        </w:rPr>
        <w:t>1, с видом разрешенного использования «Склады» (код 6.9)</w:t>
      </w:r>
    </w:p>
    <w:p w14:paraId="202D3453" w14:textId="201867FC"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Проектом предлагается формирование прилегающей территории, в соответствии с Законом Свердловской области от 14 ноября 2018 года N 140-ОЗ </w:t>
      </w:r>
      <w:r w:rsidR="007B1315">
        <w:rPr>
          <w:rFonts w:ascii="Liberation Serif" w:hAnsi="Liberation Serif" w:cs="Liberation Serif"/>
          <w:sz w:val="24"/>
          <w:szCs w:val="24"/>
        </w:rPr>
        <w:br/>
      </w:r>
      <w:r w:rsidRPr="00851DCC">
        <w:rPr>
          <w:rFonts w:ascii="Liberation Serif" w:hAnsi="Liberation Serif" w:cs="Liberation Serif"/>
          <w:sz w:val="24"/>
          <w:szCs w:val="24"/>
        </w:rPr>
        <w:t xml:space="preserve">«О регулировании отдельных отношений в сфере благоустройства территории муниципальных образований, расположенных на территории Свердловской области», проектный земельный </w:t>
      </w:r>
      <w:r w:rsidR="007B1315" w:rsidRPr="00851DCC">
        <w:rPr>
          <w:rFonts w:ascii="Liberation Serif" w:hAnsi="Liberation Serif" w:cs="Liberation Serif"/>
          <w:sz w:val="24"/>
          <w:szCs w:val="24"/>
        </w:rPr>
        <w:t>участок: ЗУ</w:t>
      </w:r>
      <w:r w:rsidRPr="00851DCC">
        <w:rPr>
          <w:rFonts w:ascii="Liberation Serif" w:hAnsi="Liberation Serif" w:cs="Liberation Serif"/>
          <w:sz w:val="24"/>
          <w:szCs w:val="24"/>
        </w:rPr>
        <w:t xml:space="preserve"> 2/1. </w:t>
      </w:r>
    </w:p>
    <w:p w14:paraId="013D108C" w14:textId="635A02C4"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Между проектными земельными </w:t>
      </w:r>
      <w:r w:rsidR="007B1315" w:rsidRPr="00851DCC">
        <w:rPr>
          <w:rFonts w:ascii="Liberation Serif" w:hAnsi="Liberation Serif" w:cs="Liberation Serif"/>
          <w:sz w:val="24"/>
          <w:szCs w:val="24"/>
        </w:rPr>
        <w:t>участками: ЗУ</w:t>
      </w:r>
      <w:r w:rsidRPr="00851DCC">
        <w:rPr>
          <w:rFonts w:ascii="Liberation Serif" w:hAnsi="Liberation Serif" w:cs="Liberation Serif"/>
          <w:sz w:val="24"/>
          <w:szCs w:val="24"/>
        </w:rPr>
        <w:t xml:space="preserve">1 </w:t>
      </w:r>
      <w:r w:rsidR="007B1315" w:rsidRPr="00851DCC">
        <w:rPr>
          <w:rFonts w:ascii="Liberation Serif" w:hAnsi="Liberation Serif" w:cs="Liberation Serif"/>
          <w:sz w:val="24"/>
          <w:szCs w:val="24"/>
        </w:rPr>
        <w:t>и: ЗУ</w:t>
      </w:r>
      <w:r w:rsidRPr="00851DCC">
        <w:rPr>
          <w:rFonts w:ascii="Liberation Serif" w:hAnsi="Liberation Serif" w:cs="Liberation Serif"/>
          <w:sz w:val="24"/>
          <w:szCs w:val="24"/>
        </w:rPr>
        <w:t xml:space="preserve">2 оставлена территория минимальная шириной 6,0 метров в связи с фактическим расположением проезда </w:t>
      </w:r>
      <w:r w:rsidR="007B1315">
        <w:rPr>
          <w:rFonts w:ascii="Liberation Serif" w:hAnsi="Liberation Serif" w:cs="Liberation Serif"/>
          <w:sz w:val="24"/>
          <w:szCs w:val="24"/>
        </w:rPr>
        <w:br/>
      </w:r>
      <w:r w:rsidRPr="00851DCC">
        <w:rPr>
          <w:rFonts w:ascii="Liberation Serif" w:hAnsi="Liberation Serif" w:cs="Liberation Serif"/>
          <w:sz w:val="24"/>
          <w:szCs w:val="24"/>
        </w:rPr>
        <w:t>к территории Потребительского кооператива Садоводческого товарищества «Рассвет».</w:t>
      </w:r>
    </w:p>
    <w:p w14:paraId="1EB08DC6" w14:textId="48B3CBBB"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Изменение территориальной зоны в границах проектного земельного </w:t>
      </w:r>
      <w:r w:rsidR="007B1315" w:rsidRPr="00851DCC">
        <w:rPr>
          <w:rFonts w:ascii="Liberation Serif" w:hAnsi="Liberation Serif" w:cs="Liberation Serif"/>
          <w:sz w:val="24"/>
          <w:szCs w:val="24"/>
        </w:rPr>
        <w:t>участка: ЗУ</w:t>
      </w:r>
      <w:r w:rsidRPr="00851DCC">
        <w:rPr>
          <w:rFonts w:ascii="Liberation Serif" w:hAnsi="Liberation Serif" w:cs="Liberation Serif"/>
          <w:sz w:val="24"/>
          <w:szCs w:val="24"/>
        </w:rPr>
        <w:t>3 (66:58:0120001:1917) с Р-1(2) (Зона городских лесов, лесопарков (эксплуатационные леса)) на КС-4 (Коммунально-складская зона IV класса).</w:t>
      </w:r>
    </w:p>
    <w:p w14:paraId="763BA045" w14:textId="7777777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Изменение территориальной зоны в границах проектных земельных участков :ЗУ4 (66:58:0120001:259), :ЗУ5 (66:58:0120001:1659) с Р-1(2) (Зона городских лесов, лесопарков (эксплуатационные леса)) на Ж-1 (Зона жилых домов усадебного типа).</w:t>
      </w:r>
    </w:p>
    <w:p w14:paraId="68807D60" w14:textId="524C1669"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Изменение территориальной зоны в границах проектного земельного </w:t>
      </w:r>
      <w:r w:rsidR="007B1315" w:rsidRPr="00851DCC">
        <w:rPr>
          <w:rFonts w:ascii="Liberation Serif" w:hAnsi="Liberation Serif" w:cs="Liberation Serif"/>
          <w:sz w:val="24"/>
          <w:szCs w:val="24"/>
        </w:rPr>
        <w:t>участка: ЗУ</w:t>
      </w:r>
      <w:r w:rsidRPr="00851DCC">
        <w:rPr>
          <w:rFonts w:ascii="Liberation Serif" w:hAnsi="Liberation Serif" w:cs="Liberation Serif"/>
          <w:sz w:val="24"/>
          <w:szCs w:val="24"/>
        </w:rPr>
        <w:t>6 с Р-1(2) (Зона городских лесов, лесопарков (эксплуатационные леса)) на КС-4 (Коммунально-складская зона IV класса).</w:t>
      </w:r>
    </w:p>
    <w:p w14:paraId="2456A950" w14:textId="7777777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Перераспределение границ земельных участков с кадастровыми номерами 66:58:0120001:458, 66:58:0120001:382 и 66:58:0120001:1917 и неразграниченных земель кадастрового квартала 66:58:0120001 с целью образования проектных земельных участков :ЗУ1, :ЗУ2 и :ЗУ3, с видом разрешенного использования «Склады» (код 6.9).</w:t>
      </w:r>
    </w:p>
    <w:p w14:paraId="2BAA28F2" w14:textId="77777777"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Перераспределение границ земельных участков с кадастровыми номерами 66:58:0120001:259, 66:58:0120001:1659 и неразграниченных земель кадастрового квартала 66:58:0120001 с целью образования проектных земельных участков :ЗУ4 и :ЗУ5, с видом разрешенного использования «Для ведения личного подсобного хозяйства (приусадебный земельный участок)» (код 2.2).</w:t>
      </w:r>
    </w:p>
    <w:p w14:paraId="39F19F4F" w14:textId="66DBFA26"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Образование проектного земельного </w:t>
      </w:r>
      <w:r w:rsidR="007B1315" w:rsidRPr="00851DCC">
        <w:rPr>
          <w:rFonts w:ascii="Liberation Serif" w:hAnsi="Liberation Serif" w:cs="Liberation Serif"/>
          <w:sz w:val="24"/>
          <w:szCs w:val="24"/>
        </w:rPr>
        <w:t>участка: ЗУ</w:t>
      </w:r>
      <w:r w:rsidRPr="00851DCC">
        <w:rPr>
          <w:rFonts w:ascii="Liberation Serif" w:hAnsi="Liberation Serif" w:cs="Liberation Serif"/>
          <w:sz w:val="24"/>
          <w:szCs w:val="24"/>
        </w:rPr>
        <w:t>6 из земель, находящихся в государственной или муниципальной собственности, с видом разрешенного использования «Склады» (код 6.9)».</w:t>
      </w:r>
    </w:p>
    <w:p w14:paraId="057979E9" w14:textId="29901FD3" w:rsidR="00851DCC" w:rsidRPr="00851DCC" w:rsidRDefault="00851DCC" w:rsidP="00851DCC">
      <w:pPr>
        <w:pStyle w:val="a4"/>
        <w:numPr>
          <w:ilvl w:val="0"/>
          <w:numId w:val="26"/>
        </w:numPr>
        <w:suppressAutoHyphens/>
        <w:spacing w:after="0" w:line="0" w:lineRule="atLeast"/>
        <w:ind w:left="0" w:firstLine="709"/>
        <w:jc w:val="both"/>
        <w:rPr>
          <w:rFonts w:ascii="Liberation Serif" w:hAnsi="Liberation Serif" w:cs="Liberation Serif"/>
          <w:sz w:val="24"/>
          <w:szCs w:val="24"/>
        </w:rPr>
      </w:pPr>
      <w:r w:rsidRPr="00851DCC">
        <w:rPr>
          <w:rFonts w:ascii="Liberation Serif" w:hAnsi="Liberation Serif" w:cs="Liberation Serif"/>
          <w:color w:val="000000"/>
          <w:sz w:val="24"/>
          <w:szCs w:val="24"/>
        </w:rPr>
        <w:t xml:space="preserve">Перераспределение границ земельного участка с кадастровым номером 66:58:0120001:3218 и неразграниченных земель кадастрового квартала 66:58:0120001 с целью образования проектного земельного </w:t>
      </w:r>
      <w:r w:rsidR="0068644D" w:rsidRPr="00851DCC">
        <w:rPr>
          <w:rFonts w:ascii="Liberation Serif" w:hAnsi="Liberation Serif" w:cs="Liberation Serif"/>
          <w:color w:val="000000"/>
          <w:sz w:val="24"/>
          <w:szCs w:val="24"/>
        </w:rPr>
        <w:t>участка: ЗУ</w:t>
      </w:r>
      <w:r w:rsidRPr="00851DCC">
        <w:rPr>
          <w:rFonts w:ascii="Liberation Serif" w:hAnsi="Liberation Serif" w:cs="Liberation Serif"/>
          <w:color w:val="000000"/>
          <w:sz w:val="24"/>
          <w:szCs w:val="24"/>
        </w:rPr>
        <w:t xml:space="preserve">2, с видом разрешенного использования «Склады» (код 6.9), Строительная промышленность (код 6.6) согласно ст. 39.28 Земельного кодекса РФ для исключения изломанности границ. </w:t>
      </w:r>
    </w:p>
    <w:p w14:paraId="20469BD0" w14:textId="7531F505" w:rsidR="00851DCC" w:rsidRPr="00851DCC" w:rsidRDefault="00851DCC" w:rsidP="00851DCC">
      <w:pPr>
        <w:ind w:firstLine="709"/>
        <w:jc w:val="both"/>
        <w:rPr>
          <w:rFonts w:ascii="Liberation Serif" w:hAnsi="Liberation Serif" w:cs="Liberation Serif"/>
          <w:sz w:val="24"/>
          <w:szCs w:val="24"/>
        </w:rPr>
      </w:pPr>
      <w:r w:rsidRPr="00851DCC">
        <w:rPr>
          <w:rFonts w:ascii="Liberation Serif" w:hAnsi="Liberation Serif" w:cs="Liberation Serif"/>
          <w:sz w:val="24"/>
          <w:szCs w:val="24"/>
        </w:rPr>
        <w:t xml:space="preserve">Образование земельного </w:t>
      </w:r>
      <w:r w:rsidR="0068644D" w:rsidRPr="00851DCC">
        <w:rPr>
          <w:rFonts w:ascii="Liberation Serif" w:hAnsi="Liberation Serif" w:cs="Liberation Serif"/>
          <w:sz w:val="24"/>
          <w:szCs w:val="24"/>
        </w:rPr>
        <w:t>участка: ЗУ</w:t>
      </w:r>
      <w:r w:rsidRPr="00851DCC">
        <w:rPr>
          <w:rFonts w:ascii="Liberation Serif" w:hAnsi="Liberation Serif" w:cs="Liberation Serif"/>
          <w:sz w:val="24"/>
          <w:szCs w:val="24"/>
        </w:rPr>
        <w:t xml:space="preserve"> 3/1 под проезд с видом разрешенного использования «Улично-дорожная сеть» (код 12.0.1).</w:t>
      </w:r>
    </w:p>
    <w:p w14:paraId="4FD44EEE" w14:textId="3F4E0B06" w:rsidR="00851DCC" w:rsidRPr="00851DCC" w:rsidRDefault="00851DCC" w:rsidP="00851DCC">
      <w:pPr>
        <w:ind w:firstLine="709"/>
        <w:jc w:val="both"/>
        <w:rPr>
          <w:rFonts w:ascii="Liberation Serif" w:hAnsi="Liberation Serif" w:cs="Liberation Serif"/>
          <w:sz w:val="24"/>
          <w:szCs w:val="24"/>
        </w:rPr>
      </w:pPr>
      <w:r w:rsidRPr="00851DCC">
        <w:rPr>
          <w:rFonts w:ascii="Liberation Serif" w:eastAsia="Calibri" w:hAnsi="Liberation Serif" w:cs="Liberation Serif"/>
          <w:sz w:val="24"/>
          <w:szCs w:val="24"/>
        </w:rPr>
        <w:t xml:space="preserve"> Все образуемые земельные участки расположены в водоохранной зоне реки Талица и её притоков, которая устанавливает </w:t>
      </w:r>
      <w:r w:rsidR="0068644D" w:rsidRPr="00851DCC">
        <w:rPr>
          <w:rFonts w:ascii="Liberation Serif" w:eastAsia="Calibri" w:hAnsi="Liberation Serif" w:cs="Liberation Serif"/>
          <w:sz w:val="24"/>
          <w:szCs w:val="24"/>
        </w:rPr>
        <w:t>специальный режим осуществления хозяйственной и иной деятельности,</w:t>
      </w:r>
      <w:r w:rsidRPr="00851DCC">
        <w:rPr>
          <w:rFonts w:ascii="Liberation Serif" w:eastAsia="Calibri" w:hAnsi="Liberation Serif" w:cs="Liberation Serif"/>
          <w:sz w:val="24"/>
          <w:szCs w:val="24"/>
        </w:rPr>
        <w:t xml:space="preserve"> предусмотренный ст. 65 Водного кодекса Российской Федерации, но не запрещает и не ограничивает формирование земельных участков.</w:t>
      </w:r>
    </w:p>
    <w:p w14:paraId="1EE4EE88" w14:textId="77777777" w:rsidR="00851DCC" w:rsidRPr="00851DCC" w:rsidRDefault="00851DCC" w:rsidP="00851DCC">
      <w:pPr>
        <w:ind w:firstLine="708"/>
        <w:jc w:val="both"/>
        <w:rPr>
          <w:rFonts w:ascii="Liberation Serif" w:hAnsi="Liberation Serif" w:cs="Liberation Serif"/>
          <w:bCs/>
          <w:sz w:val="24"/>
          <w:szCs w:val="24"/>
        </w:rPr>
      </w:pPr>
      <w:r w:rsidRPr="00851DCC">
        <w:rPr>
          <w:rFonts w:ascii="Liberation Serif" w:hAnsi="Liberation Serif" w:cs="Liberation Serif"/>
          <w:bCs/>
          <w:sz w:val="24"/>
          <w:szCs w:val="24"/>
        </w:rPr>
        <w:t>Сведения о земельных участках, образуемых из земель населенных пунктов, отражены на чертеже «Чертеж межевания территории».</w:t>
      </w:r>
    </w:p>
    <w:p w14:paraId="4F9FAABA" w14:textId="77777777" w:rsidR="00851DCC" w:rsidRPr="00851DCC" w:rsidRDefault="00851DCC" w:rsidP="00851DCC">
      <w:pPr>
        <w:jc w:val="both"/>
        <w:rPr>
          <w:rFonts w:ascii="Liberation Serif" w:hAnsi="Liberation Serif" w:cs="Liberation Serif"/>
          <w:sz w:val="24"/>
          <w:szCs w:val="24"/>
        </w:rPr>
        <w:sectPr w:rsidR="00851DCC" w:rsidRPr="00851DCC">
          <w:footerReference w:type="default" r:id="rId42"/>
          <w:pgSz w:w="11906" w:h="16838"/>
          <w:pgMar w:top="851" w:right="1134" w:bottom="850" w:left="1134" w:header="0" w:footer="709" w:gutter="0"/>
          <w:cols w:space="720"/>
          <w:formProt w:val="0"/>
          <w:docGrid w:linePitch="360" w:charSpace="6143"/>
        </w:sectPr>
      </w:pPr>
      <w:r w:rsidRPr="00851DCC">
        <w:rPr>
          <w:rFonts w:ascii="Liberation Serif" w:hAnsi="Liberation Serif" w:cs="Liberation Serif"/>
          <w:sz w:val="24"/>
          <w:szCs w:val="24"/>
        </w:rPr>
        <w:t>Ведомость образуемых земельных участков представлена в таблице 30.</w:t>
      </w:r>
    </w:p>
    <w:tbl>
      <w:tblPr>
        <w:tblW w:w="15001" w:type="dxa"/>
        <w:jc w:val="center"/>
        <w:tblLayout w:type="fixed"/>
        <w:tblCellMar>
          <w:top w:w="28" w:type="dxa"/>
          <w:left w:w="28" w:type="dxa"/>
          <w:bottom w:w="28" w:type="dxa"/>
          <w:right w:w="28" w:type="dxa"/>
        </w:tblCellMar>
        <w:tblLook w:val="04A0" w:firstRow="1" w:lastRow="0" w:firstColumn="1" w:lastColumn="0" w:noHBand="0" w:noVBand="1"/>
      </w:tblPr>
      <w:tblGrid>
        <w:gridCol w:w="1845"/>
        <w:gridCol w:w="1590"/>
        <w:gridCol w:w="1080"/>
        <w:gridCol w:w="1434"/>
        <w:gridCol w:w="1056"/>
        <w:gridCol w:w="1495"/>
        <w:gridCol w:w="3686"/>
        <w:gridCol w:w="2815"/>
      </w:tblGrid>
      <w:tr w:rsidR="00C979FF" w:rsidRPr="00C979FF" w14:paraId="6E312572" w14:textId="77777777" w:rsidTr="00C979FF">
        <w:trPr>
          <w:cantSplit/>
          <w:trHeight w:val="250"/>
          <w:tblHeader/>
          <w:jc w:val="center"/>
        </w:trPr>
        <w:tc>
          <w:tcPr>
            <w:tcW w:w="15001" w:type="dxa"/>
            <w:gridSpan w:val="8"/>
            <w:tcBorders>
              <w:top w:val="single" w:sz="4" w:space="0" w:color="000000"/>
              <w:left w:val="single" w:sz="4" w:space="0" w:color="000000"/>
              <w:bottom w:val="single" w:sz="4" w:space="0" w:color="000000"/>
              <w:right w:val="single" w:sz="4" w:space="0" w:color="000000"/>
            </w:tcBorders>
            <w:vAlign w:val="center"/>
          </w:tcPr>
          <w:p w14:paraId="110454AD" w14:textId="089D14D9" w:rsidR="00C979FF" w:rsidRPr="00C979FF" w:rsidRDefault="00C979FF"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 xml:space="preserve">                                                                                                                                                                                                                             </w:t>
            </w:r>
            <w:r>
              <w:rPr>
                <w:rFonts w:ascii="Liberation Serif" w:eastAsia="Times New Roman" w:hAnsi="Liberation Serif" w:cs="Liberation Serif"/>
                <w:lang w:eastAsia="ru-RU"/>
              </w:rPr>
              <w:t xml:space="preserve">                             </w:t>
            </w:r>
            <w:r w:rsidRPr="00C979FF">
              <w:rPr>
                <w:rFonts w:ascii="Liberation Serif" w:eastAsia="Times New Roman" w:hAnsi="Liberation Serif" w:cs="Liberation Serif"/>
                <w:lang w:eastAsia="ru-RU"/>
              </w:rPr>
              <w:t>Таблица 30</w:t>
            </w:r>
          </w:p>
        </w:tc>
      </w:tr>
      <w:tr w:rsidR="00851DCC" w:rsidRPr="00C979FF" w14:paraId="03AD59FE" w14:textId="77777777" w:rsidTr="00C979FF">
        <w:trPr>
          <w:cantSplit/>
          <w:tblHeader/>
          <w:jc w:val="center"/>
        </w:trPr>
        <w:tc>
          <w:tcPr>
            <w:tcW w:w="1845" w:type="dxa"/>
            <w:tcBorders>
              <w:top w:val="single" w:sz="4" w:space="0" w:color="000000"/>
              <w:left w:val="single" w:sz="4" w:space="0" w:color="000000"/>
              <w:bottom w:val="single" w:sz="4" w:space="0" w:color="000000"/>
            </w:tcBorders>
            <w:vAlign w:val="center"/>
          </w:tcPr>
          <w:p w14:paraId="12C2A831" w14:textId="1453ED66" w:rsidR="00851DCC" w:rsidRPr="00C979FF" w:rsidRDefault="00C979FF" w:rsidP="00C979FF">
            <w:pPr>
              <w:spacing w:line="240" w:lineRule="auto"/>
              <w:rPr>
                <w:rFonts w:ascii="Liberation Serif" w:eastAsia="Times New Roman" w:hAnsi="Liberation Serif" w:cs="Liberation Serif"/>
                <w:lang w:eastAsia="ru-RU"/>
              </w:rPr>
            </w:pPr>
            <w:r w:rsidRPr="00C979FF">
              <w:rPr>
                <w:rFonts w:ascii="Liberation Serif" w:hAnsi="Liberation Serif" w:cs="Liberation Serif"/>
              </w:rPr>
              <w:t>К</w:t>
            </w:r>
            <w:r w:rsidR="00851DCC" w:rsidRPr="00C979FF">
              <w:rPr>
                <w:rFonts w:ascii="Liberation Serif" w:eastAsia="Times New Roman" w:hAnsi="Liberation Serif" w:cs="Liberation Serif"/>
                <w:lang w:eastAsia="ru-RU"/>
              </w:rPr>
              <w:t>адастровый номер земельного участка</w:t>
            </w:r>
          </w:p>
        </w:tc>
        <w:tc>
          <w:tcPr>
            <w:tcW w:w="1590" w:type="dxa"/>
            <w:tcBorders>
              <w:top w:val="single" w:sz="4" w:space="0" w:color="000000"/>
              <w:left w:val="single" w:sz="4" w:space="0" w:color="000000"/>
              <w:bottom w:val="single" w:sz="4" w:space="0" w:color="000000"/>
            </w:tcBorders>
            <w:vAlign w:val="center"/>
          </w:tcPr>
          <w:p w14:paraId="50BB2B0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Место положение</w:t>
            </w:r>
          </w:p>
        </w:tc>
        <w:tc>
          <w:tcPr>
            <w:tcW w:w="1080" w:type="dxa"/>
            <w:tcBorders>
              <w:top w:val="single" w:sz="4" w:space="0" w:color="000000"/>
              <w:left w:val="single" w:sz="4" w:space="0" w:color="000000"/>
              <w:bottom w:val="single" w:sz="4" w:space="0" w:color="000000"/>
            </w:tcBorders>
            <w:vAlign w:val="center"/>
          </w:tcPr>
          <w:p w14:paraId="376E937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Категория земель</w:t>
            </w:r>
          </w:p>
        </w:tc>
        <w:tc>
          <w:tcPr>
            <w:tcW w:w="1434" w:type="dxa"/>
            <w:tcBorders>
              <w:top w:val="single" w:sz="4" w:space="0" w:color="000000"/>
              <w:left w:val="single" w:sz="4" w:space="0" w:color="000000"/>
              <w:bottom w:val="single" w:sz="4" w:space="0" w:color="000000"/>
            </w:tcBorders>
            <w:vAlign w:val="center"/>
          </w:tcPr>
          <w:p w14:paraId="281C39F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Разрешенное использование</w:t>
            </w:r>
          </w:p>
        </w:tc>
        <w:tc>
          <w:tcPr>
            <w:tcW w:w="1056" w:type="dxa"/>
            <w:tcBorders>
              <w:top w:val="single" w:sz="4" w:space="0" w:color="000000"/>
              <w:left w:val="single" w:sz="4" w:space="0" w:color="000000"/>
              <w:bottom w:val="single" w:sz="4" w:space="0" w:color="000000"/>
            </w:tcBorders>
            <w:vAlign w:val="center"/>
          </w:tcPr>
          <w:p w14:paraId="5DE8644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Площадь,</w:t>
            </w:r>
          </w:p>
          <w:p w14:paraId="375B4CA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м²</w:t>
            </w:r>
          </w:p>
        </w:tc>
        <w:tc>
          <w:tcPr>
            <w:tcW w:w="1495" w:type="dxa"/>
            <w:tcBorders>
              <w:top w:val="single" w:sz="4" w:space="0" w:color="000000"/>
              <w:left w:val="single" w:sz="4" w:space="0" w:color="000000"/>
              <w:bottom w:val="single" w:sz="4" w:space="0" w:color="000000"/>
            </w:tcBorders>
            <w:vAlign w:val="center"/>
          </w:tcPr>
          <w:p w14:paraId="4497CB1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Способ образования</w:t>
            </w:r>
          </w:p>
        </w:tc>
        <w:tc>
          <w:tcPr>
            <w:tcW w:w="3686" w:type="dxa"/>
            <w:tcBorders>
              <w:top w:val="single" w:sz="4" w:space="0" w:color="000000"/>
              <w:left w:val="single" w:sz="4" w:space="0" w:color="000000"/>
              <w:bottom w:val="single" w:sz="4" w:space="0" w:color="000000"/>
            </w:tcBorders>
            <w:vAlign w:val="center"/>
          </w:tcPr>
          <w:p w14:paraId="0E568B2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Обременения</w:t>
            </w:r>
          </w:p>
        </w:tc>
        <w:tc>
          <w:tcPr>
            <w:tcW w:w="2815" w:type="dxa"/>
            <w:tcBorders>
              <w:top w:val="single" w:sz="4" w:space="0" w:color="000000"/>
              <w:left w:val="single" w:sz="4" w:space="0" w:color="000000"/>
              <w:bottom w:val="single" w:sz="4" w:space="0" w:color="000000"/>
              <w:right w:val="single" w:sz="4" w:space="0" w:color="000000"/>
            </w:tcBorders>
            <w:vAlign w:val="center"/>
          </w:tcPr>
          <w:p w14:paraId="2924CBD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Координаты</w:t>
            </w:r>
          </w:p>
        </w:tc>
      </w:tr>
      <w:tr w:rsidR="00851DCC" w:rsidRPr="00C979FF" w14:paraId="44C5695C" w14:textId="77777777" w:rsidTr="00C979FF">
        <w:trPr>
          <w:cantSplit/>
          <w:trHeight w:val="1692"/>
          <w:jc w:val="center"/>
        </w:trPr>
        <w:tc>
          <w:tcPr>
            <w:tcW w:w="1845" w:type="dxa"/>
            <w:tcBorders>
              <w:left w:val="single" w:sz="4" w:space="0" w:color="000000"/>
              <w:bottom w:val="single" w:sz="4" w:space="0" w:color="000000"/>
            </w:tcBorders>
            <w:vAlign w:val="center"/>
          </w:tcPr>
          <w:p w14:paraId="2C62190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66:58:0120001:458</w:t>
            </w:r>
          </w:p>
          <w:p w14:paraId="4A67CEE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w:t>
            </w:r>
          </w:p>
          <w:p w14:paraId="0B79633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 ЗУ 1</w:t>
            </w:r>
          </w:p>
        </w:tc>
        <w:tc>
          <w:tcPr>
            <w:tcW w:w="1590" w:type="dxa"/>
            <w:tcBorders>
              <w:left w:val="single" w:sz="4" w:space="0" w:color="000000"/>
              <w:bottom w:val="single" w:sz="4" w:space="0" w:color="000000"/>
            </w:tcBorders>
            <w:vAlign w:val="center"/>
          </w:tcPr>
          <w:p w14:paraId="4ADEF82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Свердловская область,</w:t>
            </w:r>
          </w:p>
          <w:p w14:paraId="66E320E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Город Первоуральск,</w:t>
            </w:r>
          </w:p>
          <w:p w14:paraId="3272EA6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улица Фурманова, 15А</w:t>
            </w:r>
          </w:p>
        </w:tc>
        <w:tc>
          <w:tcPr>
            <w:tcW w:w="1080" w:type="dxa"/>
            <w:tcBorders>
              <w:left w:val="single" w:sz="4" w:space="0" w:color="000000"/>
              <w:bottom w:val="single" w:sz="4" w:space="0" w:color="000000"/>
            </w:tcBorders>
            <w:vAlign w:val="center"/>
          </w:tcPr>
          <w:p w14:paraId="7D96739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земли населенных пунктов</w:t>
            </w:r>
          </w:p>
        </w:tc>
        <w:tc>
          <w:tcPr>
            <w:tcW w:w="1434" w:type="dxa"/>
            <w:tcBorders>
              <w:left w:val="single" w:sz="4" w:space="0" w:color="000000"/>
              <w:bottom w:val="single" w:sz="4" w:space="0" w:color="000000"/>
            </w:tcBorders>
            <w:vAlign w:val="center"/>
          </w:tcPr>
          <w:p w14:paraId="0FDE28D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Склады</w:t>
            </w:r>
          </w:p>
          <w:p w14:paraId="58D1EC5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(код 6.9)</w:t>
            </w:r>
          </w:p>
        </w:tc>
        <w:tc>
          <w:tcPr>
            <w:tcW w:w="1056" w:type="dxa"/>
            <w:tcBorders>
              <w:left w:val="single" w:sz="4" w:space="0" w:color="000000"/>
              <w:bottom w:val="single" w:sz="4" w:space="0" w:color="000000"/>
            </w:tcBorders>
            <w:vAlign w:val="center"/>
          </w:tcPr>
          <w:p w14:paraId="08659C5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12 351,0</w:t>
            </w:r>
          </w:p>
        </w:tc>
        <w:tc>
          <w:tcPr>
            <w:tcW w:w="1495" w:type="dxa"/>
            <w:tcBorders>
              <w:left w:val="single" w:sz="4" w:space="0" w:color="000000"/>
              <w:bottom w:val="single" w:sz="4" w:space="0" w:color="000000"/>
            </w:tcBorders>
            <w:vAlign w:val="center"/>
          </w:tcPr>
          <w:p w14:paraId="3D2B159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Перераспределен</w:t>
            </w:r>
          </w:p>
          <w:p w14:paraId="38E8EC5F"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(под существующим объектом)</w:t>
            </w:r>
          </w:p>
        </w:tc>
        <w:tc>
          <w:tcPr>
            <w:tcW w:w="3686" w:type="dxa"/>
            <w:tcBorders>
              <w:left w:val="single" w:sz="4" w:space="0" w:color="000000"/>
              <w:bottom w:val="single" w:sz="4" w:space="0" w:color="000000"/>
            </w:tcBorders>
            <w:vAlign w:val="center"/>
          </w:tcPr>
          <w:p w14:paraId="5AC0C52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66:58-6.489</w:t>
            </w:r>
          </w:p>
          <w:p w14:paraId="3058AF21"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Водоохранная зона реки Талица и её притоков. Зона охраны природных объектов.</w:t>
            </w:r>
          </w:p>
          <w:p w14:paraId="55435AC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66:58-6.587</w:t>
            </w:r>
          </w:p>
          <w:p w14:paraId="13FE83AD"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Зона умеренного подтопления территории городского округа Первоуральск Свердловской области река Талица.</w:t>
            </w:r>
          </w:p>
          <w:p w14:paraId="260E2F3C" w14:textId="77777777" w:rsidR="00851DCC" w:rsidRPr="00C979FF" w:rsidRDefault="00851DCC" w:rsidP="00851DCC">
            <w:pPr>
              <w:spacing w:line="240" w:lineRule="auto"/>
              <w:jc w:val="both"/>
              <w:rPr>
                <w:rFonts w:ascii="Liberation Serif" w:eastAsia="Times New Roman" w:hAnsi="Liberation Serif" w:cs="Liberation Serif"/>
                <w:bCs/>
                <w:shd w:val="clear" w:color="auto" w:fill="FFFFFF"/>
                <w:lang w:eastAsia="ru-RU"/>
              </w:rPr>
            </w:pPr>
            <w:r w:rsidRPr="00C979FF">
              <w:rPr>
                <w:rFonts w:ascii="Liberation Serif" w:eastAsia="Times New Roman" w:hAnsi="Liberation Serif" w:cs="Liberation Serif"/>
                <w:bCs/>
                <w:color w:val="000000"/>
                <w:shd w:val="clear" w:color="auto" w:fill="FFFFFF"/>
                <w:lang w:eastAsia="ru-RU"/>
              </w:rPr>
              <w:t>66:58-6.590</w:t>
            </w:r>
          </w:p>
          <w:p w14:paraId="0936CACC"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Зона сильного подтопления территории городского округа Первоуральск Свердловской области река Талица.</w:t>
            </w:r>
          </w:p>
          <w:p w14:paraId="160E97D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66:58-6.591</w:t>
            </w:r>
          </w:p>
          <w:p w14:paraId="48E45252"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Зона слабого подтопления территории городского округа Первоуральск Свердловской области река Талица.</w:t>
            </w:r>
          </w:p>
          <w:p w14:paraId="7A37029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66:58-6.592</w:t>
            </w:r>
          </w:p>
          <w:p w14:paraId="2B6BE6F3"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Зона затопления 1% обеспеченности территории городского округа Первоуральск. Свердловской области река Талица.</w:t>
            </w:r>
          </w:p>
        </w:tc>
        <w:tc>
          <w:tcPr>
            <w:tcW w:w="2815" w:type="dxa"/>
            <w:tcBorders>
              <w:left w:val="single" w:sz="4" w:space="0" w:color="000000"/>
              <w:bottom w:val="single" w:sz="4" w:space="0" w:color="000000"/>
              <w:right w:val="single" w:sz="4" w:space="0" w:color="000000"/>
            </w:tcBorders>
            <w:vAlign w:val="center"/>
          </w:tcPr>
          <w:tbl>
            <w:tblPr>
              <w:tblW w:w="2415" w:type="dxa"/>
              <w:tblInd w:w="31" w:type="dxa"/>
              <w:tblLayout w:type="fixed"/>
              <w:tblCellMar>
                <w:top w:w="28" w:type="dxa"/>
                <w:left w:w="28" w:type="dxa"/>
                <w:bottom w:w="28" w:type="dxa"/>
                <w:right w:w="28" w:type="dxa"/>
              </w:tblCellMar>
              <w:tblLook w:val="04A0" w:firstRow="1" w:lastRow="0" w:firstColumn="1" w:lastColumn="0" w:noHBand="0" w:noVBand="1"/>
            </w:tblPr>
            <w:tblGrid>
              <w:gridCol w:w="315"/>
              <w:gridCol w:w="1020"/>
              <w:gridCol w:w="1080"/>
            </w:tblGrid>
            <w:tr w:rsidR="00851DCC" w:rsidRPr="00C979FF" w14:paraId="7397FD43" w14:textId="77777777" w:rsidTr="00FA55CE">
              <w:tc>
                <w:tcPr>
                  <w:tcW w:w="315" w:type="dxa"/>
                  <w:tcBorders>
                    <w:top w:val="single" w:sz="4" w:space="0" w:color="000000"/>
                    <w:left w:val="single" w:sz="4" w:space="0" w:color="000000"/>
                    <w:bottom w:val="single" w:sz="4" w:space="0" w:color="000000"/>
                  </w:tcBorders>
                </w:tcPr>
                <w:p w14:paraId="6587CED1"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w:t>
                  </w:r>
                </w:p>
              </w:tc>
              <w:tc>
                <w:tcPr>
                  <w:tcW w:w="1020" w:type="dxa"/>
                  <w:tcBorders>
                    <w:top w:val="single" w:sz="4" w:space="0" w:color="000000"/>
                    <w:left w:val="single" w:sz="4" w:space="0" w:color="000000"/>
                    <w:bottom w:val="single" w:sz="4" w:space="0" w:color="000000"/>
                  </w:tcBorders>
                </w:tcPr>
                <w:p w14:paraId="26162043"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Х</w:t>
                  </w:r>
                </w:p>
              </w:tc>
              <w:tc>
                <w:tcPr>
                  <w:tcW w:w="1080" w:type="dxa"/>
                  <w:tcBorders>
                    <w:top w:val="single" w:sz="4" w:space="0" w:color="000000"/>
                    <w:left w:val="single" w:sz="4" w:space="0" w:color="000000"/>
                    <w:bottom w:val="single" w:sz="4" w:space="0" w:color="000000"/>
                    <w:right w:val="single" w:sz="4" w:space="0" w:color="000000"/>
                  </w:tcBorders>
                </w:tcPr>
                <w:p w14:paraId="39E0793D" w14:textId="77777777" w:rsidR="00851DCC" w:rsidRPr="00C979FF" w:rsidRDefault="00851DCC" w:rsidP="00851DCC">
                  <w:pPr>
                    <w:pStyle w:val="afb"/>
                    <w:jc w:val="both"/>
                    <w:rPr>
                      <w:rFonts w:ascii="Liberation Serif" w:eastAsia="Times New Roman" w:hAnsi="Liberation Serif" w:cs="Liberation Serif"/>
                      <w:lang w:val="en-US"/>
                    </w:rPr>
                  </w:pPr>
                  <w:r w:rsidRPr="00C979FF">
                    <w:rPr>
                      <w:rFonts w:ascii="Liberation Serif" w:eastAsia="Times New Roman" w:hAnsi="Liberation Serif" w:cs="Liberation Serif"/>
                      <w:lang w:val="en-US" w:eastAsia="ru-RU"/>
                    </w:rPr>
                    <w:t>Y</w:t>
                  </w:r>
                </w:p>
              </w:tc>
            </w:tr>
            <w:tr w:rsidR="00851DCC" w:rsidRPr="00C979FF" w14:paraId="7C805D23" w14:textId="77777777" w:rsidTr="00FA55CE">
              <w:tc>
                <w:tcPr>
                  <w:tcW w:w="315" w:type="dxa"/>
                  <w:tcBorders>
                    <w:left w:val="single" w:sz="4" w:space="0" w:color="000000"/>
                    <w:bottom w:val="single" w:sz="4" w:space="0" w:color="000000"/>
                  </w:tcBorders>
                </w:tcPr>
                <w:p w14:paraId="28DBE6F5"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w:t>
                  </w:r>
                </w:p>
              </w:tc>
              <w:tc>
                <w:tcPr>
                  <w:tcW w:w="1020" w:type="dxa"/>
                  <w:tcBorders>
                    <w:left w:val="single" w:sz="4" w:space="0" w:color="000000"/>
                    <w:bottom w:val="single" w:sz="4" w:space="0" w:color="000000"/>
                  </w:tcBorders>
                </w:tcPr>
                <w:p w14:paraId="173802F9"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395250.38</w:t>
                  </w:r>
                </w:p>
              </w:tc>
              <w:tc>
                <w:tcPr>
                  <w:tcW w:w="1080" w:type="dxa"/>
                  <w:tcBorders>
                    <w:left w:val="single" w:sz="4" w:space="0" w:color="000000"/>
                    <w:bottom w:val="single" w:sz="4" w:space="0" w:color="000000"/>
                    <w:right w:val="single" w:sz="4" w:space="0" w:color="000000"/>
                  </w:tcBorders>
                </w:tcPr>
                <w:p w14:paraId="5AD6C640"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1497650.13</w:t>
                  </w:r>
                </w:p>
              </w:tc>
            </w:tr>
            <w:tr w:rsidR="00851DCC" w:rsidRPr="00C979FF" w14:paraId="556E51E1" w14:textId="77777777" w:rsidTr="00FA55CE">
              <w:tc>
                <w:tcPr>
                  <w:tcW w:w="315" w:type="dxa"/>
                  <w:tcBorders>
                    <w:left w:val="single" w:sz="4" w:space="0" w:color="000000"/>
                    <w:bottom w:val="single" w:sz="4" w:space="0" w:color="000000"/>
                  </w:tcBorders>
                </w:tcPr>
                <w:p w14:paraId="63820A63"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2</w:t>
                  </w:r>
                </w:p>
              </w:tc>
              <w:tc>
                <w:tcPr>
                  <w:tcW w:w="1020" w:type="dxa"/>
                  <w:tcBorders>
                    <w:left w:val="single" w:sz="4" w:space="0" w:color="000000"/>
                    <w:bottom w:val="single" w:sz="4" w:space="0" w:color="000000"/>
                  </w:tcBorders>
                </w:tcPr>
                <w:p w14:paraId="0ED56FC7"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395280.92</w:t>
                  </w:r>
                </w:p>
              </w:tc>
              <w:tc>
                <w:tcPr>
                  <w:tcW w:w="1080" w:type="dxa"/>
                  <w:tcBorders>
                    <w:left w:val="single" w:sz="4" w:space="0" w:color="000000"/>
                    <w:bottom w:val="single" w:sz="4" w:space="0" w:color="000000"/>
                    <w:right w:val="single" w:sz="4" w:space="0" w:color="000000"/>
                  </w:tcBorders>
                </w:tcPr>
                <w:p w14:paraId="2D2DE9C7"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1497636.92</w:t>
                  </w:r>
                </w:p>
              </w:tc>
            </w:tr>
            <w:tr w:rsidR="00851DCC" w:rsidRPr="00C979FF" w14:paraId="6991A325" w14:textId="77777777" w:rsidTr="00FA55CE">
              <w:tc>
                <w:tcPr>
                  <w:tcW w:w="315" w:type="dxa"/>
                  <w:tcBorders>
                    <w:left w:val="single" w:sz="4" w:space="0" w:color="000000"/>
                    <w:bottom w:val="single" w:sz="4" w:space="0" w:color="000000"/>
                  </w:tcBorders>
                </w:tcPr>
                <w:p w14:paraId="044815BC"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w:t>
                  </w:r>
                </w:p>
              </w:tc>
              <w:tc>
                <w:tcPr>
                  <w:tcW w:w="1020" w:type="dxa"/>
                  <w:tcBorders>
                    <w:left w:val="single" w:sz="4" w:space="0" w:color="000000"/>
                    <w:bottom w:val="single" w:sz="4" w:space="0" w:color="000000"/>
                  </w:tcBorders>
                </w:tcPr>
                <w:p w14:paraId="5C767D79"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395308.09</w:t>
                  </w:r>
                </w:p>
              </w:tc>
              <w:tc>
                <w:tcPr>
                  <w:tcW w:w="1080" w:type="dxa"/>
                  <w:tcBorders>
                    <w:left w:val="single" w:sz="4" w:space="0" w:color="000000"/>
                    <w:bottom w:val="single" w:sz="4" w:space="0" w:color="000000"/>
                    <w:right w:val="single" w:sz="4" w:space="0" w:color="000000"/>
                  </w:tcBorders>
                </w:tcPr>
                <w:p w14:paraId="48B8834B"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1497627.90</w:t>
                  </w:r>
                </w:p>
              </w:tc>
            </w:tr>
            <w:tr w:rsidR="00851DCC" w:rsidRPr="00C979FF" w14:paraId="035374CA" w14:textId="77777777" w:rsidTr="00FA55CE">
              <w:tc>
                <w:tcPr>
                  <w:tcW w:w="315" w:type="dxa"/>
                  <w:tcBorders>
                    <w:left w:val="single" w:sz="4" w:space="0" w:color="000000"/>
                    <w:bottom w:val="single" w:sz="4" w:space="0" w:color="000000"/>
                  </w:tcBorders>
                </w:tcPr>
                <w:p w14:paraId="132CA68C"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4</w:t>
                  </w:r>
                </w:p>
              </w:tc>
              <w:tc>
                <w:tcPr>
                  <w:tcW w:w="1020" w:type="dxa"/>
                  <w:tcBorders>
                    <w:left w:val="single" w:sz="4" w:space="0" w:color="000000"/>
                    <w:bottom w:val="single" w:sz="4" w:space="0" w:color="000000"/>
                  </w:tcBorders>
                </w:tcPr>
                <w:p w14:paraId="32FE161D"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395315.88</w:t>
                  </w:r>
                </w:p>
              </w:tc>
              <w:tc>
                <w:tcPr>
                  <w:tcW w:w="1080" w:type="dxa"/>
                  <w:tcBorders>
                    <w:left w:val="single" w:sz="4" w:space="0" w:color="000000"/>
                    <w:bottom w:val="single" w:sz="4" w:space="0" w:color="000000"/>
                    <w:right w:val="single" w:sz="4" w:space="0" w:color="000000"/>
                  </w:tcBorders>
                </w:tcPr>
                <w:p w14:paraId="58A3146D"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1497622.62</w:t>
                  </w:r>
                </w:p>
              </w:tc>
            </w:tr>
            <w:tr w:rsidR="00851DCC" w:rsidRPr="00C979FF" w14:paraId="0BA93A14" w14:textId="77777777" w:rsidTr="00FA55CE">
              <w:tc>
                <w:tcPr>
                  <w:tcW w:w="315" w:type="dxa"/>
                  <w:tcBorders>
                    <w:left w:val="single" w:sz="4" w:space="0" w:color="000000"/>
                    <w:bottom w:val="single" w:sz="4" w:space="0" w:color="000000"/>
                  </w:tcBorders>
                </w:tcPr>
                <w:p w14:paraId="33B41F08"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5</w:t>
                  </w:r>
                </w:p>
              </w:tc>
              <w:tc>
                <w:tcPr>
                  <w:tcW w:w="1020" w:type="dxa"/>
                  <w:tcBorders>
                    <w:left w:val="single" w:sz="4" w:space="0" w:color="000000"/>
                    <w:bottom w:val="single" w:sz="4" w:space="0" w:color="000000"/>
                  </w:tcBorders>
                </w:tcPr>
                <w:p w14:paraId="201751D9"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395332.00</w:t>
                  </w:r>
                </w:p>
              </w:tc>
              <w:tc>
                <w:tcPr>
                  <w:tcW w:w="1080" w:type="dxa"/>
                  <w:tcBorders>
                    <w:left w:val="single" w:sz="4" w:space="0" w:color="000000"/>
                    <w:bottom w:val="single" w:sz="4" w:space="0" w:color="000000"/>
                    <w:right w:val="single" w:sz="4" w:space="0" w:color="000000"/>
                  </w:tcBorders>
                </w:tcPr>
                <w:p w14:paraId="39ABB771"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1497603.89</w:t>
                  </w:r>
                </w:p>
              </w:tc>
            </w:tr>
            <w:tr w:rsidR="00851DCC" w:rsidRPr="00C979FF" w14:paraId="2A0D023E" w14:textId="77777777" w:rsidTr="00FA55CE">
              <w:tc>
                <w:tcPr>
                  <w:tcW w:w="315" w:type="dxa"/>
                  <w:tcBorders>
                    <w:left w:val="single" w:sz="4" w:space="0" w:color="000000"/>
                    <w:bottom w:val="single" w:sz="4" w:space="0" w:color="000000"/>
                  </w:tcBorders>
                </w:tcPr>
                <w:p w14:paraId="7625C470"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6</w:t>
                  </w:r>
                </w:p>
              </w:tc>
              <w:tc>
                <w:tcPr>
                  <w:tcW w:w="1020" w:type="dxa"/>
                  <w:tcBorders>
                    <w:left w:val="single" w:sz="4" w:space="0" w:color="000000"/>
                    <w:bottom w:val="single" w:sz="4" w:space="0" w:color="000000"/>
                  </w:tcBorders>
                </w:tcPr>
                <w:p w14:paraId="21EDFF37"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395337.51</w:t>
                  </w:r>
                </w:p>
              </w:tc>
              <w:tc>
                <w:tcPr>
                  <w:tcW w:w="1080" w:type="dxa"/>
                  <w:tcBorders>
                    <w:left w:val="single" w:sz="4" w:space="0" w:color="000000"/>
                    <w:bottom w:val="single" w:sz="4" w:space="0" w:color="000000"/>
                    <w:right w:val="single" w:sz="4" w:space="0" w:color="000000"/>
                  </w:tcBorders>
                </w:tcPr>
                <w:p w14:paraId="4264A4A4"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1497607.70</w:t>
                  </w:r>
                </w:p>
              </w:tc>
            </w:tr>
            <w:tr w:rsidR="00851DCC" w:rsidRPr="00C979FF" w14:paraId="644DC51C" w14:textId="77777777" w:rsidTr="00FA55CE">
              <w:tc>
                <w:tcPr>
                  <w:tcW w:w="315" w:type="dxa"/>
                  <w:tcBorders>
                    <w:left w:val="single" w:sz="4" w:space="0" w:color="000000"/>
                    <w:bottom w:val="single" w:sz="4" w:space="0" w:color="000000"/>
                  </w:tcBorders>
                </w:tcPr>
                <w:p w14:paraId="501BD61F"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7</w:t>
                  </w:r>
                </w:p>
              </w:tc>
              <w:tc>
                <w:tcPr>
                  <w:tcW w:w="1020" w:type="dxa"/>
                  <w:tcBorders>
                    <w:left w:val="single" w:sz="4" w:space="0" w:color="000000"/>
                    <w:bottom w:val="single" w:sz="4" w:space="0" w:color="000000"/>
                  </w:tcBorders>
                </w:tcPr>
                <w:p w14:paraId="56F235AF"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395424.34</w:t>
                  </w:r>
                </w:p>
              </w:tc>
              <w:tc>
                <w:tcPr>
                  <w:tcW w:w="1080" w:type="dxa"/>
                  <w:tcBorders>
                    <w:left w:val="single" w:sz="4" w:space="0" w:color="000000"/>
                    <w:bottom w:val="single" w:sz="4" w:space="0" w:color="000000"/>
                    <w:right w:val="single" w:sz="4" w:space="0" w:color="000000"/>
                  </w:tcBorders>
                </w:tcPr>
                <w:p w14:paraId="25024CEC"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1497712.37</w:t>
                  </w:r>
                </w:p>
              </w:tc>
            </w:tr>
            <w:tr w:rsidR="00851DCC" w:rsidRPr="00C979FF" w14:paraId="589BD07E" w14:textId="77777777" w:rsidTr="00FA55CE">
              <w:tc>
                <w:tcPr>
                  <w:tcW w:w="315" w:type="dxa"/>
                  <w:tcBorders>
                    <w:left w:val="single" w:sz="4" w:space="0" w:color="000000"/>
                    <w:bottom w:val="single" w:sz="4" w:space="0" w:color="000000"/>
                  </w:tcBorders>
                </w:tcPr>
                <w:p w14:paraId="168FB909"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8</w:t>
                  </w:r>
                </w:p>
              </w:tc>
              <w:tc>
                <w:tcPr>
                  <w:tcW w:w="1020" w:type="dxa"/>
                  <w:tcBorders>
                    <w:left w:val="single" w:sz="4" w:space="0" w:color="000000"/>
                    <w:bottom w:val="single" w:sz="4" w:space="0" w:color="000000"/>
                  </w:tcBorders>
                </w:tcPr>
                <w:p w14:paraId="22BA5D65"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395460.20</w:t>
                  </w:r>
                </w:p>
              </w:tc>
              <w:tc>
                <w:tcPr>
                  <w:tcW w:w="1080" w:type="dxa"/>
                  <w:tcBorders>
                    <w:left w:val="single" w:sz="4" w:space="0" w:color="000000"/>
                    <w:bottom w:val="single" w:sz="4" w:space="0" w:color="000000"/>
                    <w:right w:val="single" w:sz="4" w:space="0" w:color="000000"/>
                  </w:tcBorders>
                </w:tcPr>
                <w:p w14:paraId="629DBE56"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1497774.98</w:t>
                  </w:r>
                </w:p>
              </w:tc>
            </w:tr>
            <w:tr w:rsidR="00851DCC" w:rsidRPr="00C979FF" w14:paraId="2A929CF8" w14:textId="77777777" w:rsidTr="00FA55CE">
              <w:tc>
                <w:tcPr>
                  <w:tcW w:w="315" w:type="dxa"/>
                  <w:tcBorders>
                    <w:left w:val="single" w:sz="4" w:space="0" w:color="000000"/>
                    <w:bottom w:val="single" w:sz="4" w:space="0" w:color="000000"/>
                  </w:tcBorders>
                </w:tcPr>
                <w:p w14:paraId="6C9A5726"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9</w:t>
                  </w:r>
                </w:p>
              </w:tc>
              <w:tc>
                <w:tcPr>
                  <w:tcW w:w="1020" w:type="dxa"/>
                  <w:tcBorders>
                    <w:left w:val="single" w:sz="4" w:space="0" w:color="000000"/>
                    <w:bottom w:val="single" w:sz="4" w:space="0" w:color="000000"/>
                  </w:tcBorders>
                </w:tcPr>
                <w:p w14:paraId="780E43CA"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395451.62</w:t>
                  </w:r>
                </w:p>
              </w:tc>
              <w:tc>
                <w:tcPr>
                  <w:tcW w:w="1080" w:type="dxa"/>
                  <w:tcBorders>
                    <w:left w:val="single" w:sz="4" w:space="0" w:color="000000"/>
                    <w:bottom w:val="single" w:sz="4" w:space="0" w:color="000000"/>
                    <w:right w:val="single" w:sz="4" w:space="0" w:color="000000"/>
                  </w:tcBorders>
                </w:tcPr>
                <w:p w14:paraId="564B874E"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1497783.17</w:t>
                  </w:r>
                </w:p>
              </w:tc>
            </w:tr>
            <w:tr w:rsidR="00851DCC" w:rsidRPr="00C979FF" w14:paraId="017CB1D1" w14:textId="77777777" w:rsidTr="00FA55CE">
              <w:tc>
                <w:tcPr>
                  <w:tcW w:w="315" w:type="dxa"/>
                  <w:tcBorders>
                    <w:left w:val="single" w:sz="4" w:space="0" w:color="000000"/>
                    <w:bottom w:val="single" w:sz="4" w:space="0" w:color="000000"/>
                  </w:tcBorders>
                </w:tcPr>
                <w:p w14:paraId="559CA392"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10</w:t>
                  </w:r>
                </w:p>
              </w:tc>
              <w:tc>
                <w:tcPr>
                  <w:tcW w:w="1020" w:type="dxa"/>
                  <w:tcBorders>
                    <w:left w:val="single" w:sz="4" w:space="0" w:color="000000"/>
                    <w:bottom w:val="single" w:sz="4" w:space="0" w:color="000000"/>
                  </w:tcBorders>
                </w:tcPr>
                <w:p w14:paraId="753BEAD5"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395435.67</w:t>
                  </w:r>
                </w:p>
              </w:tc>
              <w:tc>
                <w:tcPr>
                  <w:tcW w:w="1080" w:type="dxa"/>
                  <w:tcBorders>
                    <w:left w:val="single" w:sz="4" w:space="0" w:color="000000"/>
                    <w:bottom w:val="single" w:sz="4" w:space="0" w:color="000000"/>
                    <w:right w:val="single" w:sz="4" w:space="0" w:color="000000"/>
                  </w:tcBorders>
                </w:tcPr>
                <w:p w14:paraId="16ACE292"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1497772.30</w:t>
                  </w:r>
                </w:p>
              </w:tc>
            </w:tr>
            <w:tr w:rsidR="00851DCC" w:rsidRPr="00C979FF" w14:paraId="193424D0" w14:textId="77777777" w:rsidTr="00FA55CE">
              <w:tc>
                <w:tcPr>
                  <w:tcW w:w="315" w:type="dxa"/>
                  <w:tcBorders>
                    <w:left w:val="single" w:sz="4" w:space="0" w:color="000000"/>
                    <w:bottom w:val="single" w:sz="4" w:space="0" w:color="000000"/>
                  </w:tcBorders>
                </w:tcPr>
                <w:p w14:paraId="27BE49F0"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11</w:t>
                  </w:r>
                </w:p>
              </w:tc>
              <w:tc>
                <w:tcPr>
                  <w:tcW w:w="1020" w:type="dxa"/>
                  <w:tcBorders>
                    <w:left w:val="single" w:sz="4" w:space="0" w:color="000000"/>
                    <w:bottom w:val="single" w:sz="4" w:space="0" w:color="000000"/>
                  </w:tcBorders>
                </w:tcPr>
                <w:p w14:paraId="4A2739B4"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395408.38</w:t>
                  </w:r>
                </w:p>
              </w:tc>
              <w:tc>
                <w:tcPr>
                  <w:tcW w:w="1080" w:type="dxa"/>
                  <w:tcBorders>
                    <w:left w:val="single" w:sz="4" w:space="0" w:color="000000"/>
                    <w:bottom w:val="single" w:sz="4" w:space="0" w:color="000000"/>
                    <w:right w:val="single" w:sz="4" w:space="0" w:color="000000"/>
                  </w:tcBorders>
                </w:tcPr>
                <w:p w14:paraId="5DDD989A"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1497741.21</w:t>
                  </w:r>
                </w:p>
              </w:tc>
            </w:tr>
            <w:tr w:rsidR="00851DCC" w:rsidRPr="00C979FF" w14:paraId="4E902280" w14:textId="77777777" w:rsidTr="00FA55CE">
              <w:tc>
                <w:tcPr>
                  <w:tcW w:w="315" w:type="dxa"/>
                  <w:tcBorders>
                    <w:left w:val="single" w:sz="4" w:space="0" w:color="000000"/>
                    <w:bottom w:val="single" w:sz="4" w:space="0" w:color="000000"/>
                  </w:tcBorders>
                </w:tcPr>
                <w:p w14:paraId="00750360"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12</w:t>
                  </w:r>
                </w:p>
              </w:tc>
              <w:tc>
                <w:tcPr>
                  <w:tcW w:w="1020" w:type="dxa"/>
                  <w:tcBorders>
                    <w:left w:val="single" w:sz="4" w:space="0" w:color="000000"/>
                    <w:bottom w:val="single" w:sz="4" w:space="0" w:color="000000"/>
                  </w:tcBorders>
                </w:tcPr>
                <w:p w14:paraId="240F3C1D"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395385.35</w:t>
                  </w:r>
                </w:p>
              </w:tc>
              <w:tc>
                <w:tcPr>
                  <w:tcW w:w="1080" w:type="dxa"/>
                  <w:tcBorders>
                    <w:left w:val="single" w:sz="4" w:space="0" w:color="000000"/>
                    <w:bottom w:val="single" w:sz="4" w:space="0" w:color="000000"/>
                    <w:right w:val="single" w:sz="4" w:space="0" w:color="000000"/>
                  </w:tcBorders>
                </w:tcPr>
                <w:p w14:paraId="7781EDE3"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1497734.40</w:t>
                  </w:r>
                </w:p>
              </w:tc>
            </w:tr>
            <w:tr w:rsidR="00851DCC" w:rsidRPr="00C979FF" w14:paraId="3FF8BFB5" w14:textId="77777777" w:rsidTr="00FA55CE">
              <w:tc>
                <w:tcPr>
                  <w:tcW w:w="315" w:type="dxa"/>
                  <w:tcBorders>
                    <w:left w:val="single" w:sz="4" w:space="0" w:color="000000"/>
                    <w:bottom w:val="single" w:sz="4" w:space="0" w:color="000000"/>
                  </w:tcBorders>
                </w:tcPr>
                <w:p w14:paraId="0A88627E"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13</w:t>
                  </w:r>
                </w:p>
              </w:tc>
              <w:tc>
                <w:tcPr>
                  <w:tcW w:w="1020" w:type="dxa"/>
                  <w:tcBorders>
                    <w:left w:val="single" w:sz="4" w:space="0" w:color="000000"/>
                    <w:bottom w:val="single" w:sz="4" w:space="0" w:color="000000"/>
                  </w:tcBorders>
                </w:tcPr>
                <w:p w14:paraId="2D373505"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395347.86</w:t>
                  </w:r>
                </w:p>
              </w:tc>
              <w:tc>
                <w:tcPr>
                  <w:tcW w:w="1080" w:type="dxa"/>
                  <w:tcBorders>
                    <w:left w:val="single" w:sz="4" w:space="0" w:color="000000"/>
                    <w:bottom w:val="single" w:sz="4" w:space="0" w:color="000000"/>
                    <w:right w:val="single" w:sz="4" w:space="0" w:color="000000"/>
                  </w:tcBorders>
                </w:tcPr>
                <w:p w14:paraId="39F9D1F7" w14:textId="77777777" w:rsidR="00851DCC" w:rsidRPr="00C979FF" w:rsidRDefault="00851DCC" w:rsidP="00851DCC">
                  <w:pPr>
                    <w:pStyle w:val="afb"/>
                    <w:jc w:val="both"/>
                    <w:rPr>
                      <w:rFonts w:ascii="Liberation Serif" w:hAnsi="Liberation Serif" w:cs="Liberation Serif"/>
                    </w:rPr>
                  </w:pPr>
                  <w:r w:rsidRPr="00C979FF">
                    <w:rPr>
                      <w:rFonts w:ascii="Liberation Serif" w:eastAsia="Times New Roman" w:hAnsi="Liberation Serif" w:cs="Liberation Serif"/>
                      <w:lang w:eastAsia="ru-RU"/>
                    </w:rPr>
                    <w:t>1497727.1</w:t>
                  </w:r>
                  <w:bookmarkStart w:id="8" w:name="_Hlk94694223"/>
                  <w:bookmarkEnd w:id="8"/>
                  <w:r w:rsidRPr="00C979FF">
                    <w:rPr>
                      <w:rFonts w:ascii="Liberation Serif" w:eastAsia="Times New Roman" w:hAnsi="Liberation Serif" w:cs="Liberation Serif"/>
                      <w:lang w:eastAsia="ru-RU"/>
                    </w:rPr>
                    <w:t>9</w:t>
                  </w:r>
                </w:p>
              </w:tc>
            </w:tr>
          </w:tbl>
          <w:p w14:paraId="44DF4777" w14:textId="77777777" w:rsidR="00851DCC" w:rsidRPr="00C979FF" w:rsidRDefault="00851DCC" w:rsidP="00851DCC">
            <w:pPr>
              <w:spacing w:line="240" w:lineRule="auto"/>
              <w:jc w:val="both"/>
              <w:rPr>
                <w:rFonts w:ascii="Liberation Serif" w:hAnsi="Liberation Serif" w:cs="Liberation Serif"/>
              </w:rPr>
            </w:pPr>
          </w:p>
        </w:tc>
      </w:tr>
      <w:tr w:rsidR="00851DCC" w:rsidRPr="00C979FF" w14:paraId="6FE0732E" w14:textId="77777777" w:rsidTr="00C979FF">
        <w:trPr>
          <w:cantSplit/>
          <w:trHeight w:val="1692"/>
          <w:jc w:val="center"/>
        </w:trPr>
        <w:tc>
          <w:tcPr>
            <w:tcW w:w="1845" w:type="dxa"/>
            <w:tcBorders>
              <w:left w:val="single" w:sz="4" w:space="0" w:color="000000"/>
              <w:bottom w:val="single" w:sz="4" w:space="0" w:color="000000"/>
            </w:tcBorders>
            <w:vAlign w:val="center"/>
          </w:tcPr>
          <w:p w14:paraId="6467D30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66:58:0120001:382</w:t>
            </w:r>
          </w:p>
          <w:p w14:paraId="7E18716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w:t>
            </w:r>
          </w:p>
          <w:p w14:paraId="0AC2D0B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:ЗУ 2</w:t>
            </w:r>
          </w:p>
        </w:tc>
        <w:tc>
          <w:tcPr>
            <w:tcW w:w="1590" w:type="dxa"/>
            <w:tcBorders>
              <w:left w:val="single" w:sz="4" w:space="0" w:color="000000"/>
              <w:bottom w:val="single" w:sz="4" w:space="0" w:color="000000"/>
            </w:tcBorders>
            <w:vAlign w:val="center"/>
          </w:tcPr>
          <w:p w14:paraId="6ECE9A2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Свердловская область,</w:t>
            </w:r>
          </w:p>
          <w:p w14:paraId="06FDC76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Город Первоуральск,</w:t>
            </w:r>
          </w:p>
          <w:p w14:paraId="50D79B7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улица Фурманова, номер 18А</w:t>
            </w:r>
          </w:p>
        </w:tc>
        <w:tc>
          <w:tcPr>
            <w:tcW w:w="1080" w:type="dxa"/>
            <w:tcBorders>
              <w:left w:val="single" w:sz="4" w:space="0" w:color="000000"/>
              <w:bottom w:val="single" w:sz="4" w:space="0" w:color="000000"/>
            </w:tcBorders>
            <w:vAlign w:val="center"/>
          </w:tcPr>
          <w:p w14:paraId="7A736D3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земли населенных пунктов</w:t>
            </w:r>
          </w:p>
        </w:tc>
        <w:tc>
          <w:tcPr>
            <w:tcW w:w="1434" w:type="dxa"/>
            <w:tcBorders>
              <w:left w:val="single" w:sz="4" w:space="0" w:color="000000"/>
              <w:bottom w:val="single" w:sz="4" w:space="0" w:color="000000"/>
            </w:tcBorders>
            <w:vAlign w:val="center"/>
          </w:tcPr>
          <w:p w14:paraId="3932643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Склады</w:t>
            </w:r>
          </w:p>
          <w:p w14:paraId="5D3AC46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(код 6.9), Строительная промышленность (код 6.6)</w:t>
            </w:r>
          </w:p>
        </w:tc>
        <w:tc>
          <w:tcPr>
            <w:tcW w:w="1056" w:type="dxa"/>
            <w:tcBorders>
              <w:left w:val="single" w:sz="4" w:space="0" w:color="000000"/>
              <w:bottom w:val="single" w:sz="4" w:space="0" w:color="000000"/>
            </w:tcBorders>
            <w:vAlign w:val="center"/>
          </w:tcPr>
          <w:p w14:paraId="328E89E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16978</w:t>
            </w:r>
          </w:p>
        </w:tc>
        <w:tc>
          <w:tcPr>
            <w:tcW w:w="1495" w:type="dxa"/>
            <w:tcBorders>
              <w:left w:val="single" w:sz="4" w:space="0" w:color="000000"/>
              <w:bottom w:val="single" w:sz="4" w:space="0" w:color="000000"/>
            </w:tcBorders>
            <w:vAlign w:val="center"/>
          </w:tcPr>
          <w:p w14:paraId="214C2F0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Перераспределение</w:t>
            </w:r>
          </w:p>
          <w:p w14:paraId="02B481B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(под существующим объектом)</w:t>
            </w:r>
          </w:p>
        </w:tc>
        <w:tc>
          <w:tcPr>
            <w:tcW w:w="3686" w:type="dxa"/>
            <w:tcBorders>
              <w:left w:val="single" w:sz="4" w:space="0" w:color="000000"/>
              <w:bottom w:val="single" w:sz="4" w:space="0" w:color="000000"/>
            </w:tcBorders>
            <w:vAlign w:val="center"/>
          </w:tcPr>
          <w:p w14:paraId="61E164C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66:58-6.57</w:t>
            </w:r>
          </w:p>
          <w:p w14:paraId="1EE5216F"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color w:val="000000"/>
                <w:lang w:eastAsia="ru-RU"/>
              </w:rPr>
              <w:t>Охранная зона ВЛ-0,4 кВ от здания ТП-113, литер: 25А; КЛ-0,4 кВ от здания ТП-113, литеры: 25Б, 25В, 25Д, 25Е, 25Ж</w:t>
            </w:r>
          </w:p>
          <w:p w14:paraId="57406DB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66:58-6.489</w:t>
            </w:r>
          </w:p>
          <w:p w14:paraId="5DBD45B7"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color w:val="000000"/>
                <w:lang w:eastAsia="ru-RU"/>
              </w:rPr>
              <w:t>Водоохранная зона реки Талица и её притоков. Зона охраны природных объектов.</w:t>
            </w:r>
          </w:p>
          <w:p w14:paraId="4128679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66:58-6.587</w:t>
            </w:r>
          </w:p>
          <w:p w14:paraId="461A7A66"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color w:val="000000"/>
                <w:lang w:eastAsia="ru-RU"/>
              </w:rPr>
              <w:t>Зона умеренного подтопления территории городского округа Первоуральск Свердловской области река Талица.</w:t>
            </w:r>
          </w:p>
          <w:p w14:paraId="00D66889" w14:textId="77777777" w:rsidR="00851DCC" w:rsidRPr="00C979FF" w:rsidRDefault="00851DCC" w:rsidP="00851DCC">
            <w:pPr>
              <w:spacing w:line="240" w:lineRule="auto"/>
              <w:jc w:val="both"/>
              <w:rPr>
                <w:rFonts w:ascii="Liberation Serif" w:eastAsia="Times New Roman" w:hAnsi="Liberation Serif" w:cs="Liberation Serif"/>
                <w:bCs/>
                <w:shd w:val="clear" w:color="auto" w:fill="FFFFFF"/>
                <w:lang w:eastAsia="ru-RU"/>
              </w:rPr>
            </w:pPr>
            <w:r w:rsidRPr="00C979FF">
              <w:rPr>
                <w:rFonts w:ascii="Liberation Serif" w:eastAsia="Times New Roman" w:hAnsi="Liberation Serif" w:cs="Liberation Serif"/>
                <w:bCs/>
                <w:color w:val="000000"/>
                <w:shd w:val="clear" w:color="auto" w:fill="FFFFFF"/>
                <w:lang w:eastAsia="ru-RU"/>
              </w:rPr>
              <w:t>66:58-6.590</w:t>
            </w:r>
          </w:p>
          <w:p w14:paraId="3C74FC34"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color w:val="000000"/>
                <w:lang w:eastAsia="ru-RU"/>
              </w:rPr>
              <w:t>Зона сильного подтопления территории городского округа Первоуральск Свердловской области река Талица.</w:t>
            </w:r>
          </w:p>
          <w:p w14:paraId="6EFC25B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66:58-6.591</w:t>
            </w:r>
          </w:p>
          <w:p w14:paraId="5A3FC614"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color w:val="000000"/>
                <w:lang w:eastAsia="ru-RU"/>
              </w:rPr>
              <w:t>Зона слабого подтопления территории городского округа Первоуральск Свердловской области река Талица.</w:t>
            </w:r>
          </w:p>
          <w:p w14:paraId="5B9EDCF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color w:val="000000"/>
                <w:lang w:eastAsia="ru-RU"/>
              </w:rPr>
              <w:t>66:58-6.592</w:t>
            </w:r>
          </w:p>
          <w:p w14:paraId="789082B7"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color w:val="000000"/>
                <w:lang w:eastAsia="ru-RU"/>
              </w:rPr>
              <w:t>Зона затопления 1% обеспеченности территории городского округа Первоуральск. Свердловской области река Талица.</w:t>
            </w:r>
          </w:p>
        </w:tc>
        <w:tc>
          <w:tcPr>
            <w:tcW w:w="2815" w:type="dxa"/>
            <w:tcBorders>
              <w:left w:val="single" w:sz="4" w:space="0" w:color="000000"/>
              <w:bottom w:val="single" w:sz="4" w:space="0" w:color="000000"/>
              <w:right w:val="single" w:sz="4" w:space="0" w:color="000000"/>
            </w:tcBorders>
            <w:vAlign w:val="center"/>
          </w:tcPr>
          <w:tbl>
            <w:tblPr>
              <w:tblW w:w="2475" w:type="dxa"/>
              <w:tblLayout w:type="fixed"/>
              <w:tblCellMar>
                <w:top w:w="28" w:type="dxa"/>
                <w:left w:w="28" w:type="dxa"/>
                <w:bottom w:w="28" w:type="dxa"/>
                <w:right w:w="28" w:type="dxa"/>
              </w:tblCellMar>
              <w:tblLook w:val="04A0" w:firstRow="1" w:lastRow="0" w:firstColumn="1" w:lastColumn="0" w:noHBand="0" w:noVBand="1"/>
            </w:tblPr>
            <w:tblGrid>
              <w:gridCol w:w="339"/>
              <w:gridCol w:w="1047"/>
              <w:gridCol w:w="1089"/>
            </w:tblGrid>
            <w:tr w:rsidR="00851DCC" w:rsidRPr="00C979FF" w14:paraId="7BD6D792" w14:textId="77777777" w:rsidTr="00FA55CE">
              <w:tc>
                <w:tcPr>
                  <w:tcW w:w="339" w:type="dxa"/>
                  <w:tcBorders>
                    <w:top w:val="single" w:sz="4" w:space="0" w:color="000000"/>
                    <w:left w:val="single" w:sz="4" w:space="0" w:color="000000"/>
                    <w:bottom w:val="single" w:sz="4" w:space="0" w:color="000000"/>
                  </w:tcBorders>
                </w:tcPr>
                <w:p w14:paraId="5AF3982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w:t>
                  </w:r>
                </w:p>
              </w:tc>
              <w:tc>
                <w:tcPr>
                  <w:tcW w:w="1047" w:type="dxa"/>
                  <w:tcBorders>
                    <w:top w:val="single" w:sz="4" w:space="0" w:color="000000"/>
                    <w:left w:val="single" w:sz="4" w:space="0" w:color="000000"/>
                    <w:bottom w:val="single" w:sz="4" w:space="0" w:color="000000"/>
                  </w:tcBorders>
                </w:tcPr>
                <w:p w14:paraId="4E20B26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Х</w:t>
                  </w:r>
                </w:p>
              </w:tc>
              <w:tc>
                <w:tcPr>
                  <w:tcW w:w="1089" w:type="dxa"/>
                  <w:tcBorders>
                    <w:top w:val="single" w:sz="4" w:space="0" w:color="000000"/>
                    <w:left w:val="single" w:sz="4" w:space="0" w:color="000000"/>
                    <w:bottom w:val="single" w:sz="4" w:space="0" w:color="000000"/>
                    <w:right w:val="single" w:sz="4" w:space="0" w:color="000000"/>
                  </w:tcBorders>
                </w:tcPr>
                <w:p w14:paraId="5769405B" w14:textId="77777777" w:rsidR="00851DCC" w:rsidRPr="00C979FF" w:rsidRDefault="00851DCC" w:rsidP="00851DCC">
                  <w:pPr>
                    <w:spacing w:line="240" w:lineRule="auto"/>
                    <w:jc w:val="both"/>
                    <w:rPr>
                      <w:rFonts w:ascii="Liberation Serif" w:eastAsia="Times New Roman" w:hAnsi="Liberation Serif" w:cs="Liberation Serif"/>
                      <w:lang w:val="en-US" w:eastAsia="ru-RU"/>
                    </w:rPr>
                  </w:pPr>
                  <w:r w:rsidRPr="00C979FF">
                    <w:rPr>
                      <w:rFonts w:ascii="Liberation Serif" w:eastAsia="Times New Roman" w:hAnsi="Liberation Serif" w:cs="Liberation Serif"/>
                      <w:lang w:val="en-US" w:eastAsia="ru-RU"/>
                    </w:rPr>
                    <w:t>Y</w:t>
                  </w:r>
                </w:p>
              </w:tc>
            </w:tr>
            <w:tr w:rsidR="00851DCC" w:rsidRPr="00C979FF" w14:paraId="54A0437C" w14:textId="77777777" w:rsidTr="00FA55CE">
              <w:tc>
                <w:tcPr>
                  <w:tcW w:w="339" w:type="dxa"/>
                  <w:tcBorders>
                    <w:left w:val="single" w:sz="4" w:space="0" w:color="000000"/>
                    <w:bottom w:val="single" w:sz="4" w:space="0" w:color="000000"/>
                  </w:tcBorders>
                </w:tcPr>
                <w:p w14:paraId="7C18E72F"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w:t>
                  </w:r>
                </w:p>
              </w:tc>
              <w:tc>
                <w:tcPr>
                  <w:tcW w:w="1047" w:type="dxa"/>
                  <w:tcBorders>
                    <w:left w:val="single" w:sz="4" w:space="0" w:color="000000"/>
                    <w:bottom w:val="single" w:sz="4" w:space="0" w:color="000000"/>
                  </w:tcBorders>
                </w:tcPr>
                <w:p w14:paraId="6269ECAF"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395245.84</w:t>
                  </w:r>
                </w:p>
              </w:tc>
              <w:tc>
                <w:tcPr>
                  <w:tcW w:w="1089" w:type="dxa"/>
                  <w:tcBorders>
                    <w:left w:val="single" w:sz="4" w:space="0" w:color="000000"/>
                    <w:bottom w:val="single" w:sz="4" w:space="0" w:color="000000"/>
                    <w:right w:val="single" w:sz="4" w:space="0" w:color="000000"/>
                  </w:tcBorders>
                </w:tcPr>
                <w:p w14:paraId="14A9E419"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1497645.55</w:t>
                  </w:r>
                </w:p>
              </w:tc>
            </w:tr>
            <w:tr w:rsidR="00851DCC" w:rsidRPr="00C979FF" w14:paraId="252EF451" w14:textId="77777777" w:rsidTr="00FA55CE">
              <w:tc>
                <w:tcPr>
                  <w:tcW w:w="339" w:type="dxa"/>
                  <w:tcBorders>
                    <w:left w:val="single" w:sz="4" w:space="0" w:color="000000"/>
                    <w:bottom w:val="single" w:sz="4" w:space="0" w:color="000000"/>
                  </w:tcBorders>
                </w:tcPr>
                <w:p w14:paraId="2349D2ED"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2</w:t>
                  </w:r>
                </w:p>
              </w:tc>
              <w:tc>
                <w:tcPr>
                  <w:tcW w:w="1047" w:type="dxa"/>
                  <w:tcBorders>
                    <w:left w:val="single" w:sz="4" w:space="0" w:color="000000"/>
                    <w:bottom w:val="single" w:sz="4" w:space="0" w:color="000000"/>
                  </w:tcBorders>
                </w:tcPr>
                <w:p w14:paraId="622D90A2"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395076.20</w:t>
                  </w:r>
                </w:p>
              </w:tc>
              <w:tc>
                <w:tcPr>
                  <w:tcW w:w="1089" w:type="dxa"/>
                  <w:tcBorders>
                    <w:left w:val="single" w:sz="4" w:space="0" w:color="000000"/>
                    <w:bottom w:val="single" w:sz="4" w:space="0" w:color="000000"/>
                    <w:right w:val="single" w:sz="4" w:space="0" w:color="000000"/>
                  </w:tcBorders>
                </w:tcPr>
                <w:p w14:paraId="09127C15"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1497512.04</w:t>
                  </w:r>
                </w:p>
              </w:tc>
            </w:tr>
            <w:tr w:rsidR="00851DCC" w:rsidRPr="00C979FF" w14:paraId="5435FEA5" w14:textId="77777777" w:rsidTr="00FA55CE">
              <w:tc>
                <w:tcPr>
                  <w:tcW w:w="339" w:type="dxa"/>
                  <w:tcBorders>
                    <w:left w:val="single" w:sz="4" w:space="0" w:color="000000"/>
                    <w:bottom w:val="single" w:sz="4" w:space="0" w:color="000000"/>
                  </w:tcBorders>
                </w:tcPr>
                <w:p w14:paraId="155F943B"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w:t>
                  </w:r>
                </w:p>
              </w:tc>
              <w:tc>
                <w:tcPr>
                  <w:tcW w:w="1047" w:type="dxa"/>
                  <w:tcBorders>
                    <w:left w:val="single" w:sz="4" w:space="0" w:color="000000"/>
                    <w:bottom w:val="single" w:sz="4" w:space="0" w:color="000000"/>
                  </w:tcBorders>
                </w:tcPr>
                <w:p w14:paraId="0EC655E2"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395106.43</w:t>
                  </w:r>
                </w:p>
              </w:tc>
              <w:tc>
                <w:tcPr>
                  <w:tcW w:w="1089" w:type="dxa"/>
                  <w:tcBorders>
                    <w:left w:val="single" w:sz="4" w:space="0" w:color="000000"/>
                    <w:bottom w:val="single" w:sz="4" w:space="0" w:color="000000"/>
                    <w:right w:val="single" w:sz="4" w:space="0" w:color="000000"/>
                  </w:tcBorders>
                </w:tcPr>
                <w:p w14:paraId="69D96649"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1497499.33</w:t>
                  </w:r>
                </w:p>
              </w:tc>
            </w:tr>
            <w:tr w:rsidR="00851DCC" w:rsidRPr="00C979FF" w14:paraId="1EE4DB5E" w14:textId="77777777" w:rsidTr="00FA55CE">
              <w:tc>
                <w:tcPr>
                  <w:tcW w:w="339" w:type="dxa"/>
                  <w:tcBorders>
                    <w:left w:val="single" w:sz="4" w:space="0" w:color="000000"/>
                    <w:bottom w:val="single" w:sz="4" w:space="0" w:color="000000"/>
                  </w:tcBorders>
                </w:tcPr>
                <w:p w14:paraId="3676F102"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4</w:t>
                  </w:r>
                </w:p>
              </w:tc>
              <w:tc>
                <w:tcPr>
                  <w:tcW w:w="1047" w:type="dxa"/>
                  <w:tcBorders>
                    <w:left w:val="single" w:sz="4" w:space="0" w:color="000000"/>
                    <w:bottom w:val="single" w:sz="4" w:space="0" w:color="000000"/>
                  </w:tcBorders>
                </w:tcPr>
                <w:p w14:paraId="0C08B73E"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395117.50</w:t>
                  </w:r>
                </w:p>
              </w:tc>
              <w:tc>
                <w:tcPr>
                  <w:tcW w:w="1089" w:type="dxa"/>
                  <w:tcBorders>
                    <w:left w:val="single" w:sz="4" w:space="0" w:color="000000"/>
                    <w:bottom w:val="single" w:sz="4" w:space="0" w:color="000000"/>
                    <w:right w:val="single" w:sz="4" w:space="0" w:color="000000"/>
                  </w:tcBorders>
                </w:tcPr>
                <w:p w14:paraId="456A6D03"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1497495.40</w:t>
                  </w:r>
                </w:p>
              </w:tc>
            </w:tr>
            <w:tr w:rsidR="00851DCC" w:rsidRPr="00C979FF" w14:paraId="4FE028F9" w14:textId="77777777" w:rsidTr="00FA55CE">
              <w:tc>
                <w:tcPr>
                  <w:tcW w:w="339" w:type="dxa"/>
                  <w:tcBorders>
                    <w:left w:val="single" w:sz="4" w:space="0" w:color="000000"/>
                    <w:bottom w:val="single" w:sz="4" w:space="0" w:color="000000"/>
                  </w:tcBorders>
                </w:tcPr>
                <w:p w14:paraId="4CC05F5E"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5</w:t>
                  </w:r>
                </w:p>
              </w:tc>
              <w:tc>
                <w:tcPr>
                  <w:tcW w:w="1047" w:type="dxa"/>
                  <w:tcBorders>
                    <w:left w:val="single" w:sz="4" w:space="0" w:color="000000"/>
                    <w:bottom w:val="single" w:sz="4" w:space="0" w:color="000000"/>
                  </w:tcBorders>
                </w:tcPr>
                <w:p w14:paraId="0B177829"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395163.22</w:t>
                  </w:r>
                </w:p>
              </w:tc>
              <w:tc>
                <w:tcPr>
                  <w:tcW w:w="1089" w:type="dxa"/>
                  <w:tcBorders>
                    <w:left w:val="single" w:sz="4" w:space="0" w:color="000000"/>
                    <w:bottom w:val="single" w:sz="4" w:space="0" w:color="000000"/>
                    <w:right w:val="single" w:sz="4" w:space="0" w:color="000000"/>
                  </w:tcBorders>
                </w:tcPr>
                <w:p w14:paraId="1E697CA9"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1497481.38</w:t>
                  </w:r>
                </w:p>
              </w:tc>
            </w:tr>
            <w:tr w:rsidR="00851DCC" w:rsidRPr="00C979FF" w14:paraId="54939DAF" w14:textId="77777777" w:rsidTr="00FA55CE">
              <w:tc>
                <w:tcPr>
                  <w:tcW w:w="339" w:type="dxa"/>
                  <w:tcBorders>
                    <w:left w:val="single" w:sz="4" w:space="0" w:color="000000"/>
                    <w:bottom w:val="single" w:sz="4" w:space="0" w:color="000000"/>
                  </w:tcBorders>
                </w:tcPr>
                <w:p w14:paraId="6590C088"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6</w:t>
                  </w:r>
                </w:p>
              </w:tc>
              <w:tc>
                <w:tcPr>
                  <w:tcW w:w="1047" w:type="dxa"/>
                  <w:tcBorders>
                    <w:left w:val="single" w:sz="4" w:space="0" w:color="000000"/>
                    <w:bottom w:val="single" w:sz="4" w:space="0" w:color="000000"/>
                  </w:tcBorders>
                </w:tcPr>
                <w:p w14:paraId="7D3706B5"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395163.22</w:t>
                  </w:r>
                </w:p>
              </w:tc>
              <w:tc>
                <w:tcPr>
                  <w:tcW w:w="1089" w:type="dxa"/>
                  <w:tcBorders>
                    <w:left w:val="single" w:sz="4" w:space="0" w:color="000000"/>
                    <w:bottom w:val="single" w:sz="4" w:space="0" w:color="000000"/>
                    <w:right w:val="single" w:sz="4" w:space="0" w:color="000000"/>
                  </w:tcBorders>
                </w:tcPr>
                <w:p w14:paraId="43093DC6"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1497481.38</w:t>
                  </w:r>
                </w:p>
              </w:tc>
            </w:tr>
            <w:tr w:rsidR="00851DCC" w:rsidRPr="00C979FF" w14:paraId="64177066" w14:textId="77777777" w:rsidTr="00FA55CE">
              <w:tc>
                <w:tcPr>
                  <w:tcW w:w="339" w:type="dxa"/>
                  <w:tcBorders>
                    <w:left w:val="single" w:sz="4" w:space="0" w:color="000000"/>
                    <w:bottom w:val="single" w:sz="4" w:space="0" w:color="000000"/>
                  </w:tcBorders>
                </w:tcPr>
                <w:p w14:paraId="3E152ABA"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7</w:t>
                  </w:r>
                </w:p>
              </w:tc>
              <w:tc>
                <w:tcPr>
                  <w:tcW w:w="1047" w:type="dxa"/>
                  <w:tcBorders>
                    <w:left w:val="single" w:sz="4" w:space="0" w:color="000000"/>
                    <w:bottom w:val="single" w:sz="4" w:space="0" w:color="000000"/>
                  </w:tcBorders>
                </w:tcPr>
                <w:p w14:paraId="4D14E77A"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395179.02</w:t>
                  </w:r>
                </w:p>
              </w:tc>
              <w:tc>
                <w:tcPr>
                  <w:tcW w:w="1089" w:type="dxa"/>
                  <w:tcBorders>
                    <w:left w:val="single" w:sz="4" w:space="0" w:color="000000"/>
                    <w:bottom w:val="single" w:sz="4" w:space="0" w:color="000000"/>
                    <w:right w:val="single" w:sz="4" w:space="0" w:color="000000"/>
                  </w:tcBorders>
                </w:tcPr>
                <w:p w14:paraId="36011F38"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1497498.31</w:t>
                  </w:r>
                </w:p>
              </w:tc>
            </w:tr>
            <w:tr w:rsidR="00851DCC" w:rsidRPr="00C979FF" w14:paraId="25251C49" w14:textId="77777777" w:rsidTr="00FA55CE">
              <w:tc>
                <w:tcPr>
                  <w:tcW w:w="339" w:type="dxa"/>
                  <w:tcBorders>
                    <w:left w:val="single" w:sz="4" w:space="0" w:color="000000"/>
                    <w:bottom w:val="single" w:sz="4" w:space="0" w:color="000000"/>
                  </w:tcBorders>
                </w:tcPr>
                <w:p w14:paraId="723FD6B6"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8</w:t>
                  </w:r>
                </w:p>
              </w:tc>
              <w:tc>
                <w:tcPr>
                  <w:tcW w:w="1047" w:type="dxa"/>
                  <w:tcBorders>
                    <w:left w:val="single" w:sz="4" w:space="0" w:color="000000"/>
                    <w:bottom w:val="single" w:sz="4" w:space="0" w:color="000000"/>
                  </w:tcBorders>
                </w:tcPr>
                <w:p w14:paraId="161D0645"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395228.38</w:t>
                  </w:r>
                </w:p>
              </w:tc>
              <w:tc>
                <w:tcPr>
                  <w:tcW w:w="1089" w:type="dxa"/>
                  <w:tcBorders>
                    <w:left w:val="single" w:sz="4" w:space="0" w:color="000000"/>
                    <w:bottom w:val="single" w:sz="4" w:space="0" w:color="000000"/>
                    <w:right w:val="single" w:sz="4" w:space="0" w:color="000000"/>
                  </w:tcBorders>
                </w:tcPr>
                <w:p w14:paraId="72864C2C"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1497532.38</w:t>
                  </w:r>
                </w:p>
              </w:tc>
            </w:tr>
            <w:tr w:rsidR="00851DCC" w:rsidRPr="00C979FF" w14:paraId="4746DB40" w14:textId="77777777" w:rsidTr="00FA55CE">
              <w:tc>
                <w:tcPr>
                  <w:tcW w:w="339" w:type="dxa"/>
                  <w:tcBorders>
                    <w:left w:val="single" w:sz="4" w:space="0" w:color="000000"/>
                    <w:bottom w:val="single" w:sz="4" w:space="0" w:color="000000"/>
                  </w:tcBorders>
                </w:tcPr>
                <w:p w14:paraId="1BBAF05E"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9</w:t>
                  </w:r>
                </w:p>
              </w:tc>
              <w:tc>
                <w:tcPr>
                  <w:tcW w:w="1047" w:type="dxa"/>
                  <w:tcBorders>
                    <w:left w:val="single" w:sz="4" w:space="0" w:color="000000"/>
                    <w:bottom w:val="single" w:sz="4" w:space="0" w:color="000000"/>
                  </w:tcBorders>
                </w:tcPr>
                <w:p w14:paraId="6DA40370"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395327.03</w:t>
                  </w:r>
                </w:p>
              </w:tc>
              <w:tc>
                <w:tcPr>
                  <w:tcW w:w="1089" w:type="dxa"/>
                  <w:tcBorders>
                    <w:left w:val="single" w:sz="4" w:space="0" w:color="000000"/>
                    <w:bottom w:val="single" w:sz="4" w:space="0" w:color="000000"/>
                    <w:right w:val="single" w:sz="4" w:space="0" w:color="000000"/>
                  </w:tcBorders>
                </w:tcPr>
                <w:p w14:paraId="4824CFDB"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1497600.47</w:t>
                  </w:r>
                </w:p>
              </w:tc>
            </w:tr>
            <w:tr w:rsidR="00851DCC" w:rsidRPr="00C979FF" w14:paraId="4E07949F" w14:textId="77777777" w:rsidTr="00FA55CE">
              <w:tc>
                <w:tcPr>
                  <w:tcW w:w="339" w:type="dxa"/>
                  <w:tcBorders>
                    <w:left w:val="single" w:sz="4" w:space="0" w:color="000000"/>
                    <w:bottom w:val="single" w:sz="4" w:space="0" w:color="000000"/>
                  </w:tcBorders>
                </w:tcPr>
                <w:p w14:paraId="0456062A"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10</w:t>
                  </w:r>
                </w:p>
              </w:tc>
              <w:tc>
                <w:tcPr>
                  <w:tcW w:w="1047" w:type="dxa"/>
                  <w:tcBorders>
                    <w:left w:val="single" w:sz="4" w:space="0" w:color="000000"/>
                    <w:bottom w:val="single" w:sz="4" w:space="0" w:color="000000"/>
                  </w:tcBorders>
                </w:tcPr>
                <w:p w14:paraId="7337198D"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395320.09</w:t>
                  </w:r>
                </w:p>
              </w:tc>
              <w:tc>
                <w:tcPr>
                  <w:tcW w:w="1089" w:type="dxa"/>
                  <w:tcBorders>
                    <w:left w:val="single" w:sz="4" w:space="0" w:color="000000"/>
                    <w:bottom w:val="single" w:sz="4" w:space="0" w:color="000000"/>
                    <w:right w:val="single" w:sz="4" w:space="0" w:color="000000"/>
                  </w:tcBorders>
                </w:tcPr>
                <w:p w14:paraId="23DC1B14"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1497608.53</w:t>
                  </w:r>
                </w:p>
              </w:tc>
            </w:tr>
            <w:tr w:rsidR="00851DCC" w:rsidRPr="00C979FF" w14:paraId="46BCADCD" w14:textId="77777777" w:rsidTr="00FA55CE">
              <w:tc>
                <w:tcPr>
                  <w:tcW w:w="339" w:type="dxa"/>
                  <w:tcBorders>
                    <w:left w:val="single" w:sz="4" w:space="0" w:color="000000"/>
                    <w:bottom w:val="single" w:sz="4" w:space="0" w:color="000000"/>
                  </w:tcBorders>
                </w:tcPr>
                <w:p w14:paraId="13DD871C"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11</w:t>
                  </w:r>
                </w:p>
              </w:tc>
              <w:tc>
                <w:tcPr>
                  <w:tcW w:w="1047" w:type="dxa"/>
                  <w:tcBorders>
                    <w:left w:val="single" w:sz="4" w:space="0" w:color="000000"/>
                    <w:bottom w:val="single" w:sz="4" w:space="0" w:color="000000"/>
                  </w:tcBorders>
                </w:tcPr>
                <w:p w14:paraId="3494ED80"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395311.85</w:t>
                  </w:r>
                </w:p>
              </w:tc>
              <w:tc>
                <w:tcPr>
                  <w:tcW w:w="1089" w:type="dxa"/>
                  <w:tcBorders>
                    <w:left w:val="single" w:sz="4" w:space="0" w:color="000000"/>
                    <w:bottom w:val="single" w:sz="4" w:space="0" w:color="000000"/>
                    <w:right w:val="single" w:sz="4" w:space="0" w:color="000000"/>
                  </w:tcBorders>
                </w:tcPr>
                <w:p w14:paraId="50682768"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1497618.10</w:t>
                  </w:r>
                </w:p>
              </w:tc>
            </w:tr>
            <w:tr w:rsidR="00851DCC" w:rsidRPr="00C979FF" w14:paraId="6EBBE1F7" w14:textId="77777777" w:rsidTr="00FA55CE">
              <w:tc>
                <w:tcPr>
                  <w:tcW w:w="339" w:type="dxa"/>
                  <w:tcBorders>
                    <w:left w:val="single" w:sz="4" w:space="0" w:color="000000"/>
                    <w:bottom w:val="single" w:sz="4" w:space="0" w:color="000000"/>
                  </w:tcBorders>
                </w:tcPr>
                <w:p w14:paraId="4F647653"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12</w:t>
                  </w:r>
                </w:p>
              </w:tc>
              <w:tc>
                <w:tcPr>
                  <w:tcW w:w="1047" w:type="dxa"/>
                  <w:tcBorders>
                    <w:left w:val="single" w:sz="4" w:space="0" w:color="000000"/>
                    <w:bottom w:val="single" w:sz="4" w:space="0" w:color="000000"/>
                  </w:tcBorders>
                </w:tcPr>
                <w:p w14:paraId="5C1C3AB9"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395305.41</w:t>
                  </w:r>
                </w:p>
              </w:tc>
              <w:tc>
                <w:tcPr>
                  <w:tcW w:w="1089" w:type="dxa"/>
                  <w:tcBorders>
                    <w:left w:val="single" w:sz="4" w:space="0" w:color="000000"/>
                    <w:bottom w:val="single" w:sz="4" w:space="0" w:color="000000"/>
                    <w:right w:val="single" w:sz="4" w:space="0" w:color="000000"/>
                  </w:tcBorders>
                </w:tcPr>
                <w:p w14:paraId="4205AC9D"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1497622.47</w:t>
                  </w:r>
                </w:p>
              </w:tc>
            </w:tr>
            <w:tr w:rsidR="00851DCC" w:rsidRPr="00C979FF" w14:paraId="48D7CA98" w14:textId="77777777" w:rsidTr="00FA55CE">
              <w:tc>
                <w:tcPr>
                  <w:tcW w:w="339" w:type="dxa"/>
                  <w:tcBorders>
                    <w:left w:val="single" w:sz="4" w:space="0" w:color="000000"/>
                    <w:bottom w:val="single" w:sz="4" w:space="0" w:color="000000"/>
                  </w:tcBorders>
                </w:tcPr>
                <w:p w14:paraId="38D8C641"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13</w:t>
                  </w:r>
                </w:p>
              </w:tc>
              <w:tc>
                <w:tcPr>
                  <w:tcW w:w="1047" w:type="dxa"/>
                  <w:tcBorders>
                    <w:left w:val="single" w:sz="4" w:space="0" w:color="000000"/>
                    <w:bottom w:val="single" w:sz="4" w:space="0" w:color="000000"/>
                  </w:tcBorders>
                </w:tcPr>
                <w:p w14:paraId="6F3A7976"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395278.78</w:t>
                  </w:r>
                </w:p>
              </w:tc>
              <w:tc>
                <w:tcPr>
                  <w:tcW w:w="1089" w:type="dxa"/>
                  <w:tcBorders>
                    <w:left w:val="single" w:sz="4" w:space="0" w:color="000000"/>
                    <w:bottom w:val="single" w:sz="4" w:space="0" w:color="000000"/>
                    <w:right w:val="single" w:sz="4" w:space="0" w:color="000000"/>
                  </w:tcBorders>
                </w:tcPr>
                <w:p w14:paraId="31529981"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1497631.31</w:t>
                  </w:r>
                </w:p>
              </w:tc>
            </w:tr>
            <w:tr w:rsidR="00851DCC" w:rsidRPr="00C979FF" w14:paraId="7A85E698" w14:textId="77777777" w:rsidTr="00FA55CE">
              <w:tc>
                <w:tcPr>
                  <w:tcW w:w="339" w:type="dxa"/>
                  <w:tcBorders>
                    <w:left w:val="single" w:sz="4" w:space="0" w:color="000000"/>
                    <w:bottom w:val="single" w:sz="4" w:space="0" w:color="000000"/>
                  </w:tcBorders>
                </w:tcPr>
                <w:p w14:paraId="1984162B"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w:t>
                  </w:r>
                </w:p>
              </w:tc>
              <w:tc>
                <w:tcPr>
                  <w:tcW w:w="1047" w:type="dxa"/>
                  <w:tcBorders>
                    <w:left w:val="single" w:sz="4" w:space="0" w:color="000000"/>
                    <w:bottom w:val="single" w:sz="4" w:space="0" w:color="000000"/>
                  </w:tcBorders>
                </w:tcPr>
                <w:p w14:paraId="7B532724"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395266.14</w:t>
                  </w:r>
                </w:p>
              </w:tc>
              <w:tc>
                <w:tcPr>
                  <w:tcW w:w="1089" w:type="dxa"/>
                  <w:tcBorders>
                    <w:left w:val="single" w:sz="4" w:space="0" w:color="000000"/>
                    <w:bottom w:val="single" w:sz="4" w:space="0" w:color="000000"/>
                    <w:right w:val="single" w:sz="4" w:space="0" w:color="000000"/>
                  </w:tcBorders>
                </w:tcPr>
                <w:p w14:paraId="401180C5" w14:textId="77777777" w:rsidR="00851DCC" w:rsidRPr="00C979FF" w:rsidRDefault="00851DCC" w:rsidP="00851DCC">
                  <w:pPr>
                    <w:pStyle w:val="afb"/>
                    <w:jc w:val="both"/>
                    <w:rPr>
                      <w:rFonts w:ascii="Liberation Serif" w:eastAsia="Times New Roman" w:hAnsi="Liberation Serif" w:cs="Liberation Serif"/>
                      <w:color w:val="000000"/>
                    </w:rPr>
                  </w:pPr>
                  <w:r w:rsidRPr="00C979FF">
                    <w:rPr>
                      <w:rFonts w:ascii="Liberation Serif" w:eastAsia="Times New Roman" w:hAnsi="Liberation Serif" w:cs="Liberation Serif"/>
                      <w:color w:val="000000"/>
                      <w:lang w:eastAsia="ru-RU"/>
                    </w:rPr>
                    <w:t>1497636.78</w:t>
                  </w:r>
                </w:p>
              </w:tc>
            </w:tr>
          </w:tbl>
          <w:p w14:paraId="7DEC5E09" w14:textId="77777777" w:rsidR="00851DCC" w:rsidRPr="00C979FF" w:rsidRDefault="00851DCC" w:rsidP="00851DCC">
            <w:pPr>
              <w:spacing w:line="240" w:lineRule="auto"/>
              <w:jc w:val="both"/>
              <w:rPr>
                <w:rFonts w:ascii="Liberation Serif" w:hAnsi="Liberation Serif" w:cs="Liberation Serif"/>
              </w:rPr>
            </w:pPr>
          </w:p>
        </w:tc>
      </w:tr>
      <w:tr w:rsidR="00851DCC" w:rsidRPr="00C979FF" w14:paraId="65972D55" w14:textId="77777777" w:rsidTr="00C979FF">
        <w:trPr>
          <w:cantSplit/>
          <w:trHeight w:val="1692"/>
          <w:jc w:val="center"/>
        </w:trPr>
        <w:tc>
          <w:tcPr>
            <w:tcW w:w="1845" w:type="dxa"/>
            <w:tcBorders>
              <w:left w:val="single" w:sz="4" w:space="0" w:color="000000"/>
              <w:bottom w:val="single" w:sz="4" w:space="0" w:color="000000"/>
            </w:tcBorders>
            <w:vAlign w:val="center"/>
          </w:tcPr>
          <w:p w14:paraId="10AFABEB" w14:textId="27F90F6A" w:rsidR="00851DCC" w:rsidRPr="00C979FF" w:rsidRDefault="000E16AD"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 ЗУ</w:t>
            </w:r>
            <w:r w:rsidR="00851DCC" w:rsidRPr="00C979FF">
              <w:rPr>
                <w:rFonts w:ascii="Liberation Serif" w:eastAsia="Times New Roman" w:hAnsi="Liberation Serif" w:cs="Liberation Serif"/>
                <w:lang w:eastAsia="ru-RU"/>
              </w:rPr>
              <w:t>3/1</w:t>
            </w:r>
          </w:p>
        </w:tc>
        <w:tc>
          <w:tcPr>
            <w:tcW w:w="1590" w:type="dxa"/>
            <w:tcBorders>
              <w:left w:val="single" w:sz="4" w:space="0" w:color="000000"/>
              <w:bottom w:val="single" w:sz="4" w:space="0" w:color="000000"/>
            </w:tcBorders>
            <w:vAlign w:val="center"/>
          </w:tcPr>
          <w:p w14:paraId="3E6301C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Свердловская область,</w:t>
            </w:r>
          </w:p>
          <w:p w14:paraId="7747297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Город Первоуральск,</w:t>
            </w:r>
          </w:p>
          <w:p w14:paraId="000ED11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улица Фурманова</w:t>
            </w:r>
          </w:p>
        </w:tc>
        <w:tc>
          <w:tcPr>
            <w:tcW w:w="1080" w:type="dxa"/>
            <w:tcBorders>
              <w:left w:val="single" w:sz="4" w:space="0" w:color="000000"/>
              <w:bottom w:val="single" w:sz="4" w:space="0" w:color="000000"/>
            </w:tcBorders>
            <w:vAlign w:val="center"/>
          </w:tcPr>
          <w:p w14:paraId="53771F0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земли населенных пунктов</w:t>
            </w:r>
          </w:p>
        </w:tc>
        <w:tc>
          <w:tcPr>
            <w:tcW w:w="1434" w:type="dxa"/>
            <w:tcBorders>
              <w:left w:val="single" w:sz="4" w:space="0" w:color="000000"/>
              <w:bottom w:val="single" w:sz="4" w:space="0" w:color="000000"/>
            </w:tcBorders>
            <w:vAlign w:val="center"/>
          </w:tcPr>
          <w:p w14:paraId="1BEDABE2" w14:textId="77777777" w:rsidR="00851DCC" w:rsidRPr="00C979FF" w:rsidRDefault="00851DCC" w:rsidP="00851DCC">
            <w:pPr>
              <w:pStyle w:val="Default"/>
              <w:jc w:val="both"/>
              <w:rPr>
                <w:rFonts w:eastAsia="Times New Roman"/>
                <w:sz w:val="22"/>
                <w:szCs w:val="22"/>
                <w:lang w:eastAsia="ru-RU"/>
              </w:rPr>
            </w:pPr>
            <w:r w:rsidRPr="00C979FF">
              <w:rPr>
                <w:rFonts w:eastAsia="Times New Roman"/>
                <w:sz w:val="22"/>
                <w:szCs w:val="22"/>
                <w:lang w:eastAsia="ru-RU"/>
              </w:rPr>
              <w:t>Уличная дорожная сеть (код 12.0.1)</w:t>
            </w:r>
          </w:p>
        </w:tc>
        <w:tc>
          <w:tcPr>
            <w:tcW w:w="1056" w:type="dxa"/>
            <w:tcBorders>
              <w:left w:val="single" w:sz="4" w:space="0" w:color="000000"/>
              <w:bottom w:val="single" w:sz="4" w:space="0" w:color="000000"/>
            </w:tcBorders>
            <w:vAlign w:val="center"/>
          </w:tcPr>
          <w:p w14:paraId="07E7AC8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1 345,0</w:t>
            </w:r>
          </w:p>
        </w:tc>
        <w:tc>
          <w:tcPr>
            <w:tcW w:w="1495" w:type="dxa"/>
            <w:tcBorders>
              <w:left w:val="single" w:sz="4" w:space="0" w:color="000000"/>
              <w:bottom w:val="single" w:sz="4" w:space="0" w:color="000000"/>
            </w:tcBorders>
            <w:vAlign w:val="center"/>
          </w:tcPr>
          <w:p w14:paraId="5DD2B66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Образование</w:t>
            </w:r>
          </w:p>
        </w:tc>
        <w:tc>
          <w:tcPr>
            <w:tcW w:w="3686" w:type="dxa"/>
            <w:tcBorders>
              <w:left w:val="single" w:sz="4" w:space="0" w:color="000000"/>
              <w:bottom w:val="single" w:sz="4" w:space="0" w:color="000000"/>
            </w:tcBorders>
            <w:vAlign w:val="center"/>
          </w:tcPr>
          <w:p w14:paraId="77AD1EF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66:58-6.57</w:t>
            </w:r>
          </w:p>
          <w:p w14:paraId="478A638B"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Охранная зона ВЛ-0,4 кВ от здания ТП-113, литер: 25А; КЛ-0,4 кВ от здания ТП-113, литеры: 25Б, 25В, 25Д, 25Е, 25Ж</w:t>
            </w:r>
          </w:p>
          <w:p w14:paraId="231995C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66:58-6.489</w:t>
            </w:r>
          </w:p>
          <w:p w14:paraId="2792C0D1"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Водоохранная зона реки Талица и её притоков. Зона охраны природных объектов.</w:t>
            </w:r>
          </w:p>
          <w:p w14:paraId="43FBD22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66:58-6.587</w:t>
            </w:r>
          </w:p>
          <w:p w14:paraId="2EB97C1B"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Зона умеренного подтопления территории городского округа Первоуральск Свердловской области река Талица.</w:t>
            </w:r>
          </w:p>
          <w:p w14:paraId="1CDAE729" w14:textId="77777777" w:rsidR="00851DCC" w:rsidRPr="00C979FF" w:rsidRDefault="00851DCC" w:rsidP="00851DCC">
            <w:pPr>
              <w:spacing w:line="240" w:lineRule="auto"/>
              <w:jc w:val="both"/>
              <w:rPr>
                <w:rFonts w:ascii="Liberation Serif" w:eastAsia="Times New Roman" w:hAnsi="Liberation Serif" w:cs="Liberation Serif"/>
                <w:bCs/>
                <w:shd w:val="clear" w:color="auto" w:fill="FFFFFF"/>
                <w:lang w:eastAsia="ru-RU"/>
              </w:rPr>
            </w:pPr>
            <w:r w:rsidRPr="00C979FF">
              <w:rPr>
                <w:rFonts w:ascii="Liberation Serif" w:eastAsia="Times New Roman" w:hAnsi="Liberation Serif" w:cs="Liberation Serif"/>
                <w:bCs/>
                <w:color w:val="000000"/>
                <w:shd w:val="clear" w:color="auto" w:fill="FFFFFF"/>
                <w:lang w:eastAsia="ru-RU"/>
              </w:rPr>
              <w:t>66:58-6.590</w:t>
            </w:r>
          </w:p>
          <w:p w14:paraId="14E2D116"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Зона сильного подтопления территории городского округа Первоуральск Свердловской области река Талица.</w:t>
            </w:r>
          </w:p>
          <w:p w14:paraId="5C7BED8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66:58-6.591</w:t>
            </w:r>
          </w:p>
          <w:p w14:paraId="1953C775"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Зона слабого подтопления территории городского округа Первоуральск Свердловской области река Талица.</w:t>
            </w:r>
          </w:p>
          <w:p w14:paraId="3E17999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66:58-6.592</w:t>
            </w:r>
          </w:p>
          <w:p w14:paraId="2A6AFCC9" w14:textId="77777777" w:rsidR="00851DCC" w:rsidRPr="00C979FF" w:rsidRDefault="00851DCC" w:rsidP="00851DCC">
            <w:pPr>
              <w:spacing w:line="240" w:lineRule="auto"/>
              <w:jc w:val="both"/>
              <w:rPr>
                <w:rFonts w:ascii="Liberation Serif" w:eastAsia="Times New Roman" w:hAnsi="Liberation Serif" w:cs="Liberation Serif"/>
                <w:bCs/>
                <w:lang w:eastAsia="ru-RU"/>
              </w:rPr>
            </w:pPr>
            <w:r w:rsidRPr="00C979FF">
              <w:rPr>
                <w:rFonts w:ascii="Liberation Serif" w:eastAsia="Times New Roman" w:hAnsi="Liberation Serif" w:cs="Liberation Serif"/>
                <w:bCs/>
                <w:lang w:eastAsia="ru-RU"/>
              </w:rPr>
              <w:t>Зона затопления 1% обеспеченности территории городского округа Первоуральск. Свердловской области река Талица.</w:t>
            </w:r>
          </w:p>
        </w:tc>
        <w:tc>
          <w:tcPr>
            <w:tcW w:w="2815" w:type="dxa"/>
            <w:tcBorders>
              <w:left w:val="single" w:sz="4" w:space="0" w:color="000000"/>
              <w:bottom w:val="single" w:sz="4" w:space="0" w:color="000000"/>
              <w:right w:val="single" w:sz="4" w:space="0" w:color="000000"/>
            </w:tcBorders>
            <w:vAlign w:val="center"/>
          </w:tcPr>
          <w:tbl>
            <w:tblPr>
              <w:tblW w:w="5000" w:type="pct"/>
              <w:tblLayout w:type="fixed"/>
              <w:tblCellMar>
                <w:top w:w="11" w:type="dxa"/>
                <w:left w:w="11" w:type="dxa"/>
                <w:bottom w:w="11" w:type="dxa"/>
                <w:right w:w="11" w:type="dxa"/>
              </w:tblCellMar>
              <w:tblLook w:val="04A0" w:firstRow="1" w:lastRow="0" w:firstColumn="1" w:lastColumn="0" w:noHBand="0" w:noVBand="1"/>
            </w:tblPr>
            <w:tblGrid>
              <w:gridCol w:w="335"/>
              <w:gridCol w:w="1150"/>
              <w:gridCol w:w="1264"/>
            </w:tblGrid>
            <w:tr w:rsidR="00851DCC" w:rsidRPr="00C979FF" w14:paraId="3CEF102C" w14:textId="77777777" w:rsidTr="00FA55CE">
              <w:trPr>
                <w:trHeight w:val="276"/>
              </w:trPr>
              <w:tc>
                <w:tcPr>
                  <w:tcW w:w="291" w:type="dxa"/>
                  <w:tcBorders>
                    <w:top w:val="single" w:sz="4" w:space="0" w:color="000000"/>
                    <w:left w:val="single" w:sz="4" w:space="0" w:color="000000"/>
                    <w:bottom w:val="single" w:sz="4" w:space="0" w:color="000000"/>
                  </w:tcBorders>
                </w:tcPr>
                <w:p w14:paraId="65706BD5"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w:t>
                  </w:r>
                </w:p>
              </w:tc>
              <w:tc>
                <w:tcPr>
                  <w:tcW w:w="1000" w:type="dxa"/>
                  <w:tcBorders>
                    <w:top w:val="single" w:sz="4" w:space="0" w:color="000000"/>
                    <w:left w:val="single" w:sz="4" w:space="0" w:color="000000"/>
                    <w:bottom w:val="single" w:sz="4" w:space="0" w:color="000000"/>
                  </w:tcBorders>
                </w:tcPr>
                <w:p w14:paraId="24E5A8C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Х</w:t>
                  </w:r>
                </w:p>
              </w:tc>
              <w:tc>
                <w:tcPr>
                  <w:tcW w:w="1099" w:type="dxa"/>
                  <w:tcBorders>
                    <w:top w:val="single" w:sz="4" w:space="0" w:color="000000"/>
                    <w:left w:val="single" w:sz="4" w:space="0" w:color="000000"/>
                    <w:bottom w:val="single" w:sz="4" w:space="0" w:color="000000"/>
                    <w:right w:val="single" w:sz="4" w:space="0" w:color="000000"/>
                  </w:tcBorders>
                </w:tcPr>
                <w:p w14:paraId="1989222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Y</w:t>
                  </w:r>
                </w:p>
              </w:tc>
            </w:tr>
            <w:tr w:rsidR="00851DCC" w:rsidRPr="00C979FF" w14:paraId="20B75B23" w14:textId="77777777" w:rsidTr="00FA55CE">
              <w:trPr>
                <w:trHeight w:val="276"/>
              </w:trPr>
              <w:tc>
                <w:tcPr>
                  <w:tcW w:w="291" w:type="dxa"/>
                  <w:tcBorders>
                    <w:left w:val="single" w:sz="4" w:space="0" w:color="000000"/>
                    <w:bottom w:val="single" w:sz="4" w:space="0" w:color="000000"/>
                  </w:tcBorders>
                </w:tcPr>
                <w:p w14:paraId="3A4C4D10"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w:t>
                  </w:r>
                </w:p>
              </w:tc>
              <w:tc>
                <w:tcPr>
                  <w:tcW w:w="1000" w:type="dxa"/>
                  <w:tcBorders>
                    <w:left w:val="single" w:sz="4" w:space="0" w:color="000000"/>
                    <w:bottom w:val="single" w:sz="4" w:space="0" w:color="000000"/>
                  </w:tcBorders>
                </w:tcPr>
                <w:p w14:paraId="1C3539E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395137,05</w:t>
                  </w:r>
                </w:p>
              </w:tc>
              <w:tc>
                <w:tcPr>
                  <w:tcW w:w="1099" w:type="dxa"/>
                  <w:tcBorders>
                    <w:left w:val="single" w:sz="4" w:space="0" w:color="000000"/>
                    <w:bottom w:val="single" w:sz="4" w:space="0" w:color="000000"/>
                    <w:right w:val="single" w:sz="4" w:space="0" w:color="000000"/>
                  </w:tcBorders>
                </w:tcPr>
                <w:p w14:paraId="40FC0E2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1497697,44</w:t>
                  </w:r>
                </w:p>
              </w:tc>
            </w:tr>
            <w:tr w:rsidR="00851DCC" w:rsidRPr="00C979FF" w14:paraId="5A31032E" w14:textId="77777777" w:rsidTr="00FA55CE">
              <w:trPr>
                <w:trHeight w:val="276"/>
              </w:trPr>
              <w:tc>
                <w:tcPr>
                  <w:tcW w:w="291" w:type="dxa"/>
                  <w:tcBorders>
                    <w:left w:val="single" w:sz="4" w:space="0" w:color="000000"/>
                    <w:bottom w:val="single" w:sz="4" w:space="0" w:color="000000"/>
                  </w:tcBorders>
                </w:tcPr>
                <w:p w14:paraId="3530224F"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w:t>
                  </w:r>
                </w:p>
              </w:tc>
              <w:tc>
                <w:tcPr>
                  <w:tcW w:w="1000" w:type="dxa"/>
                  <w:tcBorders>
                    <w:left w:val="single" w:sz="4" w:space="0" w:color="000000"/>
                    <w:bottom w:val="single" w:sz="4" w:space="0" w:color="000000"/>
                  </w:tcBorders>
                </w:tcPr>
                <w:p w14:paraId="12A10D5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395143,03</w:t>
                  </w:r>
                </w:p>
              </w:tc>
              <w:tc>
                <w:tcPr>
                  <w:tcW w:w="1099" w:type="dxa"/>
                  <w:tcBorders>
                    <w:left w:val="single" w:sz="4" w:space="0" w:color="000000"/>
                    <w:bottom w:val="single" w:sz="4" w:space="0" w:color="000000"/>
                    <w:right w:val="single" w:sz="4" w:space="0" w:color="000000"/>
                  </w:tcBorders>
                </w:tcPr>
                <w:p w14:paraId="47887D0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1497696,06</w:t>
                  </w:r>
                </w:p>
              </w:tc>
            </w:tr>
            <w:tr w:rsidR="00851DCC" w:rsidRPr="00C979FF" w14:paraId="11CEF571" w14:textId="77777777" w:rsidTr="00FA55CE">
              <w:trPr>
                <w:trHeight w:val="276"/>
              </w:trPr>
              <w:tc>
                <w:tcPr>
                  <w:tcW w:w="291" w:type="dxa"/>
                  <w:tcBorders>
                    <w:left w:val="single" w:sz="4" w:space="0" w:color="000000"/>
                    <w:bottom w:val="single" w:sz="4" w:space="0" w:color="000000"/>
                  </w:tcBorders>
                </w:tcPr>
                <w:p w14:paraId="2553D7CD"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w:t>
                  </w:r>
                </w:p>
              </w:tc>
              <w:tc>
                <w:tcPr>
                  <w:tcW w:w="1000" w:type="dxa"/>
                  <w:tcBorders>
                    <w:left w:val="single" w:sz="4" w:space="0" w:color="000000"/>
                    <w:bottom w:val="single" w:sz="4" w:space="0" w:color="000000"/>
                  </w:tcBorders>
                </w:tcPr>
                <w:p w14:paraId="1C8A900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395176,84</w:t>
                  </w:r>
                </w:p>
              </w:tc>
              <w:tc>
                <w:tcPr>
                  <w:tcW w:w="1099" w:type="dxa"/>
                  <w:tcBorders>
                    <w:left w:val="single" w:sz="4" w:space="0" w:color="000000"/>
                    <w:bottom w:val="single" w:sz="4" w:space="0" w:color="000000"/>
                    <w:right w:val="single" w:sz="4" w:space="0" w:color="000000"/>
                  </w:tcBorders>
                </w:tcPr>
                <w:p w14:paraId="0AC3BA4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1497681,83</w:t>
                  </w:r>
                </w:p>
              </w:tc>
            </w:tr>
            <w:tr w:rsidR="00851DCC" w:rsidRPr="00C979FF" w14:paraId="700D78BD" w14:textId="77777777" w:rsidTr="00FA55CE">
              <w:trPr>
                <w:trHeight w:val="276"/>
              </w:trPr>
              <w:tc>
                <w:tcPr>
                  <w:tcW w:w="291" w:type="dxa"/>
                  <w:tcBorders>
                    <w:left w:val="single" w:sz="4" w:space="0" w:color="000000"/>
                    <w:bottom w:val="single" w:sz="4" w:space="0" w:color="000000"/>
                  </w:tcBorders>
                </w:tcPr>
                <w:p w14:paraId="4BAA9EE1"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4</w:t>
                  </w:r>
                </w:p>
              </w:tc>
              <w:tc>
                <w:tcPr>
                  <w:tcW w:w="1000" w:type="dxa"/>
                  <w:tcBorders>
                    <w:left w:val="single" w:sz="4" w:space="0" w:color="000000"/>
                    <w:bottom w:val="single" w:sz="4" w:space="0" w:color="000000"/>
                  </w:tcBorders>
                </w:tcPr>
                <w:p w14:paraId="6B9E0BB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395198,39</w:t>
                  </w:r>
                </w:p>
              </w:tc>
              <w:tc>
                <w:tcPr>
                  <w:tcW w:w="1099" w:type="dxa"/>
                  <w:tcBorders>
                    <w:left w:val="single" w:sz="4" w:space="0" w:color="000000"/>
                    <w:bottom w:val="single" w:sz="4" w:space="0" w:color="000000"/>
                    <w:right w:val="single" w:sz="4" w:space="0" w:color="000000"/>
                  </w:tcBorders>
                </w:tcPr>
                <w:p w14:paraId="2934F7A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1497674,08</w:t>
                  </w:r>
                </w:p>
              </w:tc>
            </w:tr>
            <w:tr w:rsidR="00851DCC" w:rsidRPr="00C979FF" w14:paraId="4F480A66" w14:textId="77777777" w:rsidTr="00FA55CE">
              <w:trPr>
                <w:trHeight w:val="276"/>
              </w:trPr>
              <w:tc>
                <w:tcPr>
                  <w:tcW w:w="291" w:type="dxa"/>
                  <w:tcBorders>
                    <w:left w:val="single" w:sz="4" w:space="0" w:color="000000"/>
                    <w:bottom w:val="single" w:sz="4" w:space="0" w:color="000000"/>
                  </w:tcBorders>
                </w:tcPr>
                <w:p w14:paraId="4FDDD7E8"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5</w:t>
                  </w:r>
                </w:p>
              </w:tc>
              <w:tc>
                <w:tcPr>
                  <w:tcW w:w="1000" w:type="dxa"/>
                  <w:tcBorders>
                    <w:left w:val="single" w:sz="4" w:space="0" w:color="000000"/>
                    <w:bottom w:val="single" w:sz="4" w:space="0" w:color="000000"/>
                  </w:tcBorders>
                </w:tcPr>
                <w:p w14:paraId="0CB0B2D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395223,43</w:t>
                  </w:r>
                </w:p>
              </w:tc>
              <w:tc>
                <w:tcPr>
                  <w:tcW w:w="1099" w:type="dxa"/>
                  <w:tcBorders>
                    <w:left w:val="single" w:sz="4" w:space="0" w:color="000000"/>
                    <w:bottom w:val="single" w:sz="4" w:space="0" w:color="000000"/>
                    <w:right w:val="single" w:sz="4" w:space="0" w:color="000000"/>
                  </w:tcBorders>
                </w:tcPr>
                <w:p w14:paraId="71C936C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1497665,06</w:t>
                  </w:r>
                </w:p>
              </w:tc>
            </w:tr>
            <w:tr w:rsidR="00851DCC" w:rsidRPr="00C979FF" w14:paraId="01168F81" w14:textId="77777777" w:rsidTr="00FA55CE">
              <w:trPr>
                <w:trHeight w:val="276"/>
              </w:trPr>
              <w:tc>
                <w:tcPr>
                  <w:tcW w:w="291" w:type="dxa"/>
                  <w:tcBorders>
                    <w:left w:val="single" w:sz="4" w:space="0" w:color="000000"/>
                    <w:bottom w:val="single" w:sz="4" w:space="0" w:color="000000"/>
                  </w:tcBorders>
                </w:tcPr>
                <w:p w14:paraId="19C3C040"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w:t>
                  </w:r>
                </w:p>
              </w:tc>
              <w:tc>
                <w:tcPr>
                  <w:tcW w:w="1000" w:type="dxa"/>
                  <w:tcBorders>
                    <w:left w:val="single" w:sz="4" w:space="0" w:color="000000"/>
                    <w:bottom w:val="single" w:sz="4" w:space="0" w:color="000000"/>
                  </w:tcBorders>
                </w:tcPr>
                <w:p w14:paraId="05B31EE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395245,84</w:t>
                  </w:r>
                </w:p>
              </w:tc>
              <w:tc>
                <w:tcPr>
                  <w:tcW w:w="1099" w:type="dxa"/>
                  <w:tcBorders>
                    <w:left w:val="single" w:sz="4" w:space="0" w:color="000000"/>
                    <w:bottom w:val="single" w:sz="4" w:space="0" w:color="000000"/>
                    <w:right w:val="single" w:sz="4" w:space="0" w:color="000000"/>
                  </w:tcBorders>
                </w:tcPr>
                <w:p w14:paraId="43B4907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1497645,55</w:t>
                  </w:r>
                </w:p>
              </w:tc>
            </w:tr>
            <w:tr w:rsidR="00851DCC" w:rsidRPr="00C979FF" w14:paraId="542DEA2C" w14:textId="77777777" w:rsidTr="00FA55CE">
              <w:trPr>
                <w:trHeight w:val="276"/>
              </w:trPr>
              <w:tc>
                <w:tcPr>
                  <w:tcW w:w="291" w:type="dxa"/>
                  <w:tcBorders>
                    <w:left w:val="single" w:sz="4" w:space="0" w:color="000000"/>
                    <w:bottom w:val="single" w:sz="4" w:space="0" w:color="000000"/>
                  </w:tcBorders>
                </w:tcPr>
                <w:p w14:paraId="598C07C7"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7</w:t>
                  </w:r>
                </w:p>
              </w:tc>
              <w:tc>
                <w:tcPr>
                  <w:tcW w:w="1000" w:type="dxa"/>
                  <w:tcBorders>
                    <w:left w:val="single" w:sz="4" w:space="0" w:color="000000"/>
                    <w:bottom w:val="single" w:sz="4" w:space="0" w:color="000000"/>
                  </w:tcBorders>
                </w:tcPr>
                <w:p w14:paraId="6C1334CF"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395266,14</w:t>
                  </w:r>
                </w:p>
              </w:tc>
              <w:tc>
                <w:tcPr>
                  <w:tcW w:w="1099" w:type="dxa"/>
                  <w:tcBorders>
                    <w:left w:val="single" w:sz="4" w:space="0" w:color="000000"/>
                    <w:bottom w:val="single" w:sz="4" w:space="0" w:color="000000"/>
                    <w:right w:val="single" w:sz="4" w:space="0" w:color="000000"/>
                  </w:tcBorders>
                </w:tcPr>
                <w:p w14:paraId="37DDD47F"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1497636,78</w:t>
                  </w:r>
                </w:p>
              </w:tc>
            </w:tr>
            <w:tr w:rsidR="00851DCC" w:rsidRPr="00C979FF" w14:paraId="70C3CDED" w14:textId="77777777" w:rsidTr="00FA55CE">
              <w:trPr>
                <w:trHeight w:val="276"/>
              </w:trPr>
              <w:tc>
                <w:tcPr>
                  <w:tcW w:w="291" w:type="dxa"/>
                  <w:tcBorders>
                    <w:left w:val="single" w:sz="4" w:space="0" w:color="000000"/>
                    <w:bottom w:val="single" w:sz="4" w:space="0" w:color="000000"/>
                  </w:tcBorders>
                </w:tcPr>
                <w:p w14:paraId="007D7241"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8</w:t>
                  </w:r>
                </w:p>
              </w:tc>
              <w:tc>
                <w:tcPr>
                  <w:tcW w:w="1000" w:type="dxa"/>
                  <w:tcBorders>
                    <w:left w:val="single" w:sz="4" w:space="0" w:color="000000"/>
                    <w:bottom w:val="single" w:sz="4" w:space="0" w:color="000000"/>
                  </w:tcBorders>
                </w:tcPr>
                <w:p w14:paraId="6794DA0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395278,78</w:t>
                  </w:r>
                </w:p>
              </w:tc>
              <w:tc>
                <w:tcPr>
                  <w:tcW w:w="1099" w:type="dxa"/>
                  <w:tcBorders>
                    <w:left w:val="single" w:sz="4" w:space="0" w:color="000000"/>
                    <w:bottom w:val="single" w:sz="4" w:space="0" w:color="000000"/>
                    <w:right w:val="single" w:sz="4" w:space="0" w:color="000000"/>
                  </w:tcBorders>
                </w:tcPr>
                <w:p w14:paraId="547D94D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1497631,31</w:t>
                  </w:r>
                </w:p>
              </w:tc>
            </w:tr>
            <w:tr w:rsidR="00851DCC" w:rsidRPr="00C979FF" w14:paraId="0B96BCAE" w14:textId="77777777" w:rsidTr="00FA55CE">
              <w:trPr>
                <w:trHeight w:val="276"/>
              </w:trPr>
              <w:tc>
                <w:tcPr>
                  <w:tcW w:w="291" w:type="dxa"/>
                  <w:tcBorders>
                    <w:left w:val="single" w:sz="4" w:space="0" w:color="000000"/>
                    <w:bottom w:val="single" w:sz="4" w:space="0" w:color="000000"/>
                  </w:tcBorders>
                </w:tcPr>
                <w:p w14:paraId="22BFE46D"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9</w:t>
                  </w:r>
                </w:p>
              </w:tc>
              <w:tc>
                <w:tcPr>
                  <w:tcW w:w="1000" w:type="dxa"/>
                  <w:tcBorders>
                    <w:left w:val="single" w:sz="4" w:space="0" w:color="000000"/>
                    <w:bottom w:val="single" w:sz="4" w:space="0" w:color="000000"/>
                  </w:tcBorders>
                </w:tcPr>
                <w:p w14:paraId="36AAEFA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395305,41</w:t>
                  </w:r>
                </w:p>
              </w:tc>
              <w:tc>
                <w:tcPr>
                  <w:tcW w:w="1099" w:type="dxa"/>
                  <w:tcBorders>
                    <w:left w:val="single" w:sz="4" w:space="0" w:color="000000"/>
                    <w:bottom w:val="single" w:sz="4" w:space="0" w:color="000000"/>
                    <w:right w:val="single" w:sz="4" w:space="0" w:color="000000"/>
                  </w:tcBorders>
                </w:tcPr>
                <w:p w14:paraId="56B8D38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1497622,47</w:t>
                  </w:r>
                </w:p>
              </w:tc>
            </w:tr>
            <w:tr w:rsidR="00851DCC" w:rsidRPr="00C979FF" w14:paraId="111B3569" w14:textId="77777777" w:rsidTr="00FA55CE">
              <w:trPr>
                <w:trHeight w:val="276"/>
              </w:trPr>
              <w:tc>
                <w:tcPr>
                  <w:tcW w:w="291" w:type="dxa"/>
                  <w:tcBorders>
                    <w:left w:val="single" w:sz="4" w:space="0" w:color="000000"/>
                    <w:bottom w:val="single" w:sz="4" w:space="0" w:color="000000"/>
                  </w:tcBorders>
                </w:tcPr>
                <w:p w14:paraId="30D11742"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10</w:t>
                  </w:r>
                </w:p>
              </w:tc>
              <w:tc>
                <w:tcPr>
                  <w:tcW w:w="1000" w:type="dxa"/>
                  <w:tcBorders>
                    <w:left w:val="single" w:sz="4" w:space="0" w:color="000000"/>
                    <w:bottom w:val="single" w:sz="4" w:space="0" w:color="000000"/>
                  </w:tcBorders>
                </w:tcPr>
                <w:p w14:paraId="607613B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395311,85</w:t>
                  </w:r>
                </w:p>
              </w:tc>
              <w:tc>
                <w:tcPr>
                  <w:tcW w:w="1099" w:type="dxa"/>
                  <w:tcBorders>
                    <w:left w:val="single" w:sz="4" w:space="0" w:color="000000"/>
                    <w:bottom w:val="single" w:sz="4" w:space="0" w:color="000000"/>
                    <w:right w:val="single" w:sz="4" w:space="0" w:color="000000"/>
                  </w:tcBorders>
                </w:tcPr>
                <w:p w14:paraId="2CDF646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1497618,10</w:t>
                  </w:r>
                </w:p>
              </w:tc>
            </w:tr>
            <w:tr w:rsidR="00851DCC" w:rsidRPr="00C979FF" w14:paraId="4A973A27" w14:textId="77777777" w:rsidTr="00FA55CE">
              <w:trPr>
                <w:trHeight w:val="276"/>
              </w:trPr>
              <w:tc>
                <w:tcPr>
                  <w:tcW w:w="291" w:type="dxa"/>
                  <w:tcBorders>
                    <w:left w:val="single" w:sz="4" w:space="0" w:color="000000"/>
                    <w:bottom w:val="single" w:sz="4" w:space="0" w:color="000000"/>
                  </w:tcBorders>
                </w:tcPr>
                <w:p w14:paraId="5BDCB1E5"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11</w:t>
                  </w:r>
                </w:p>
              </w:tc>
              <w:tc>
                <w:tcPr>
                  <w:tcW w:w="1000" w:type="dxa"/>
                  <w:tcBorders>
                    <w:left w:val="single" w:sz="4" w:space="0" w:color="000000"/>
                    <w:bottom w:val="single" w:sz="4" w:space="0" w:color="000000"/>
                  </w:tcBorders>
                </w:tcPr>
                <w:p w14:paraId="3CA1733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395320,09</w:t>
                  </w:r>
                </w:p>
              </w:tc>
              <w:tc>
                <w:tcPr>
                  <w:tcW w:w="1099" w:type="dxa"/>
                  <w:tcBorders>
                    <w:left w:val="single" w:sz="4" w:space="0" w:color="000000"/>
                    <w:bottom w:val="single" w:sz="4" w:space="0" w:color="000000"/>
                    <w:right w:val="single" w:sz="4" w:space="0" w:color="000000"/>
                  </w:tcBorders>
                </w:tcPr>
                <w:p w14:paraId="18CEA4D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1497608,53</w:t>
                  </w:r>
                </w:p>
              </w:tc>
            </w:tr>
            <w:tr w:rsidR="00851DCC" w:rsidRPr="00C979FF" w14:paraId="40163724" w14:textId="77777777" w:rsidTr="00FA55CE">
              <w:trPr>
                <w:trHeight w:val="276"/>
              </w:trPr>
              <w:tc>
                <w:tcPr>
                  <w:tcW w:w="291" w:type="dxa"/>
                  <w:tcBorders>
                    <w:left w:val="single" w:sz="4" w:space="0" w:color="000000"/>
                    <w:bottom w:val="single" w:sz="4" w:space="0" w:color="000000"/>
                  </w:tcBorders>
                </w:tcPr>
                <w:p w14:paraId="269EC6C8"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12</w:t>
                  </w:r>
                </w:p>
              </w:tc>
              <w:tc>
                <w:tcPr>
                  <w:tcW w:w="1000" w:type="dxa"/>
                  <w:tcBorders>
                    <w:left w:val="single" w:sz="4" w:space="0" w:color="000000"/>
                    <w:bottom w:val="single" w:sz="4" w:space="0" w:color="000000"/>
                  </w:tcBorders>
                </w:tcPr>
                <w:p w14:paraId="343CAD9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395327,03</w:t>
                  </w:r>
                </w:p>
              </w:tc>
              <w:tc>
                <w:tcPr>
                  <w:tcW w:w="1099" w:type="dxa"/>
                  <w:tcBorders>
                    <w:left w:val="single" w:sz="4" w:space="0" w:color="000000"/>
                    <w:bottom w:val="single" w:sz="4" w:space="0" w:color="000000"/>
                    <w:right w:val="single" w:sz="4" w:space="0" w:color="000000"/>
                  </w:tcBorders>
                </w:tcPr>
                <w:p w14:paraId="16DD3A6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1497600,47</w:t>
                  </w:r>
                </w:p>
              </w:tc>
            </w:tr>
            <w:tr w:rsidR="00851DCC" w:rsidRPr="00C979FF" w14:paraId="2FB6DDBA" w14:textId="77777777" w:rsidTr="00FA55CE">
              <w:trPr>
                <w:trHeight w:val="276"/>
              </w:trPr>
              <w:tc>
                <w:tcPr>
                  <w:tcW w:w="291" w:type="dxa"/>
                  <w:tcBorders>
                    <w:left w:val="single" w:sz="4" w:space="0" w:color="000000"/>
                    <w:bottom w:val="single" w:sz="4" w:space="0" w:color="000000"/>
                  </w:tcBorders>
                </w:tcPr>
                <w:p w14:paraId="2F4E42FC"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13</w:t>
                  </w:r>
                </w:p>
              </w:tc>
              <w:tc>
                <w:tcPr>
                  <w:tcW w:w="1000" w:type="dxa"/>
                  <w:tcBorders>
                    <w:left w:val="single" w:sz="4" w:space="0" w:color="000000"/>
                    <w:bottom w:val="single" w:sz="4" w:space="0" w:color="000000"/>
                  </w:tcBorders>
                </w:tcPr>
                <w:p w14:paraId="686C8E6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395330,16</w:t>
                  </w:r>
                </w:p>
              </w:tc>
              <w:tc>
                <w:tcPr>
                  <w:tcW w:w="1099" w:type="dxa"/>
                  <w:tcBorders>
                    <w:left w:val="single" w:sz="4" w:space="0" w:color="000000"/>
                    <w:bottom w:val="single" w:sz="4" w:space="0" w:color="000000"/>
                    <w:right w:val="single" w:sz="4" w:space="0" w:color="000000"/>
                  </w:tcBorders>
                </w:tcPr>
                <w:p w14:paraId="279F922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1497596,03</w:t>
                  </w:r>
                </w:p>
              </w:tc>
            </w:tr>
            <w:tr w:rsidR="00851DCC" w:rsidRPr="00C979FF" w14:paraId="72232E60" w14:textId="77777777" w:rsidTr="00FA55CE">
              <w:trPr>
                <w:trHeight w:val="276"/>
              </w:trPr>
              <w:tc>
                <w:tcPr>
                  <w:tcW w:w="291" w:type="dxa"/>
                  <w:tcBorders>
                    <w:left w:val="single" w:sz="4" w:space="0" w:color="000000"/>
                    <w:bottom w:val="single" w:sz="4" w:space="0" w:color="000000"/>
                  </w:tcBorders>
                </w:tcPr>
                <w:p w14:paraId="1564F034"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w:t>
                  </w:r>
                </w:p>
              </w:tc>
              <w:tc>
                <w:tcPr>
                  <w:tcW w:w="1000" w:type="dxa"/>
                  <w:tcBorders>
                    <w:left w:val="single" w:sz="4" w:space="0" w:color="000000"/>
                    <w:bottom w:val="single" w:sz="4" w:space="0" w:color="000000"/>
                  </w:tcBorders>
                </w:tcPr>
                <w:p w14:paraId="5C5FC73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395335,09</w:t>
                  </w:r>
                </w:p>
              </w:tc>
              <w:tc>
                <w:tcPr>
                  <w:tcW w:w="1099" w:type="dxa"/>
                  <w:tcBorders>
                    <w:left w:val="single" w:sz="4" w:space="0" w:color="000000"/>
                    <w:bottom w:val="single" w:sz="4" w:space="0" w:color="000000"/>
                    <w:right w:val="single" w:sz="4" w:space="0" w:color="000000"/>
                  </w:tcBorders>
                </w:tcPr>
                <w:p w14:paraId="616B72E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1497599,50</w:t>
                  </w:r>
                </w:p>
              </w:tc>
            </w:tr>
            <w:tr w:rsidR="00851DCC" w:rsidRPr="00C979FF" w14:paraId="0C96A2DC" w14:textId="77777777" w:rsidTr="00FA55CE">
              <w:trPr>
                <w:trHeight w:val="276"/>
              </w:trPr>
              <w:tc>
                <w:tcPr>
                  <w:tcW w:w="291" w:type="dxa"/>
                  <w:tcBorders>
                    <w:left w:val="single" w:sz="4" w:space="0" w:color="000000"/>
                    <w:bottom w:val="single" w:sz="4" w:space="0" w:color="000000"/>
                  </w:tcBorders>
                </w:tcPr>
                <w:p w14:paraId="4AB716C1"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15</w:t>
                  </w:r>
                </w:p>
              </w:tc>
              <w:tc>
                <w:tcPr>
                  <w:tcW w:w="1000" w:type="dxa"/>
                  <w:tcBorders>
                    <w:left w:val="single" w:sz="4" w:space="0" w:color="000000"/>
                    <w:bottom w:val="single" w:sz="4" w:space="0" w:color="000000"/>
                  </w:tcBorders>
                </w:tcPr>
                <w:p w14:paraId="6CF0C9F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395332,00</w:t>
                  </w:r>
                </w:p>
              </w:tc>
              <w:tc>
                <w:tcPr>
                  <w:tcW w:w="1099" w:type="dxa"/>
                  <w:tcBorders>
                    <w:left w:val="single" w:sz="4" w:space="0" w:color="000000"/>
                    <w:bottom w:val="single" w:sz="4" w:space="0" w:color="000000"/>
                    <w:right w:val="single" w:sz="4" w:space="0" w:color="000000"/>
                  </w:tcBorders>
                </w:tcPr>
                <w:p w14:paraId="6C802EF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1497603,89</w:t>
                  </w:r>
                </w:p>
              </w:tc>
            </w:tr>
            <w:tr w:rsidR="00851DCC" w:rsidRPr="00C979FF" w14:paraId="335A765F" w14:textId="77777777" w:rsidTr="00FA55CE">
              <w:trPr>
                <w:trHeight w:val="276"/>
              </w:trPr>
              <w:tc>
                <w:tcPr>
                  <w:tcW w:w="291" w:type="dxa"/>
                  <w:tcBorders>
                    <w:left w:val="single" w:sz="4" w:space="0" w:color="000000"/>
                    <w:bottom w:val="single" w:sz="4" w:space="0" w:color="000000"/>
                  </w:tcBorders>
                </w:tcPr>
                <w:p w14:paraId="09F27F68"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16</w:t>
                  </w:r>
                </w:p>
              </w:tc>
              <w:tc>
                <w:tcPr>
                  <w:tcW w:w="1000" w:type="dxa"/>
                  <w:tcBorders>
                    <w:left w:val="single" w:sz="4" w:space="0" w:color="000000"/>
                    <w:bottom w:val="single" w:sz="4" w:space="0" w:color="000000"/>
                  </w:tcBorders>
                </w:tcPr>
                <w:p w14:paraId="370E761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395315,88</w:t>
                  </w:r>
                </w:p>
              </w:tc>
              <w:tc>
                <w:tcPr>
                  <w:tcW w:w="1099" w:type="dxa"/>
                  <w:tcBorders>
                    <w:left w:val="single" w:sz="4" w:space="0" w:color="000000"/>
                    <w:bottom w:val="single" w:sz="4" w:space="0" w:color="000000"/>
                    <w:right w:val="single" w:sz="4" w:space="0" w:color="000000"/>
                  </w:tcBorders>
                </w:tcPr>
                <w:p w14:paraId="40D480B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1497622,62</w:t>
                  </w:r>
                </w:p>
              </w:tc>
            </w:tr>
            <w:tr w:rsidR="00851DCC" w:rsidRPr="00C979FF" w14:paraId="16198EED" w14:textId="77777777" w:rsidTr="00FA55CE">
              <w:trPr>
                <w:trHeight w:val="276"/>
              </w:trPr>
              <w:tc>
                <w:tcPr>
                  <w:tcW w:w="291" w:type="dxa"/>
                  <w:tcBorders>
                    <w:left w:val="single" w:sz="4" w:space="0" w:color="000000"/>
                    <w:bottom w:val="single" w:sz="4" w:space="0" w:color="000000"/>
                  </w:tcBorders>
                </w:tcPr>
                <w:p w14:paraId="307BF374"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17</w:t>
                  </w:r>
                </w:p>
              </w:tc>
              <w:tc>
                <w:tcPr>
                  <w:tcW w:w="1000" w:type="dxa"/>
                  <w:tcBorders>
                    <w:left w:val="single" w:sz="4" w:space="0" w:color="000000"/>
                    <w:bottom w:val="single" w:sz="4" w:space="0" w:color="000000"/>
                  </w:tcBorders>
                </w:tcPr>
                <w:p w14:paraId="1E3773E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395308,09</w:t>
                  </w:r>
                </w:p>
              </w:tc>
              <w:tc>
                <w:tcPr>
                  <w:tcW w:w="1099" w:type="dxa"/>
                  <w:tcBorders>
                    <w:left w:val="single" w:sz="4" w:space="0" w:color="000000"/>
                    <w:bottom w:val="single" w:sz="4" w:space="0" w:color="000000"/>
                    <w:right w:val="single" w:sz="4" w:space="0" w:color="000000"/>
                  </w:tcBorders>
                </w:tcPr>
                <w:p w14:paraId="5066E2D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1497627,90</w:t>
                  </w:r>
                </w:p>
              </w:tc>
            </w:tr>
            <w:tr w:rsidR="00851DCC" w:rsidRPr="00C979FF" w14:paraId="26CCA374" w14:textId="77777777" w:rsidTr="00FA55CE">
              <w:trPr>
                <w:trHeight w:val="276"/>
              </w:trPr>
              <w:tc>
                <w:tcPr>
                  <w:tcW w:w="291" w:type="dxa"/>
                  <w:tcBorders>
                    <w:left w:val="single" w:sz="4" w:space="0" w:color="000000"/>
                    <w:bottom w:val="single" w:sz="4" w:space="0" w:color="000000"/>
                  </w:tcBorders>
                </w:tcPr>
                <w:p w14:paraId="6D8CE9BE"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18</w:t>
                  </w:r>
                </w:p>
              </w:tc>
              <w:tc>
                <w:tcPr>
                  <w:tcW w:w="1000" w:type="dxa"/>
                  <w:tcBorders>
                    <w:left w:val="single" w:sz="4" w:space="0" w:color="000000"/>
                    <w:bottom w:val="single" w:sz="4" w:space="0" w:color="000000"/>
                  </w:tcBorders>
                </w:tcPr>
                <w:p w14:paraId="51F0217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395280,92</w:t>
                  </w:r>
                </w:p>
              </w:tc>
              <w:tc>
                <w:tcPr>
                  <w:tcW w:w="1099" w:type="dxa"/>
                  <w:tcBorders>
                    <w:left w:val="single" w:sz="4" w:space="0" w:color="000000"/>
                    <w:bottom w:val="single" w:sz="4" w:space="0" w:color="000000"/>
                    <w:right w:val="single" w:sz="4" w:space="0" w:color="000000"/>
                  </w:tcBorders>
                </w:tcPr>
                <w:p w14:paraId="0440035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1497636,92</w:t>
                  </w:r>
                </w:p>
              </w:tc>
            </w:tr>
            <w:tr w:rsidR="00851DCC" w:rsidRPr="00C979FF" w14:paraId="6E3FE85D" w14:textId="77777777" w:rsidTr="00FA55CE">
              <w:trPr>
                <w:trHeight w:val="276"/>
              </w:trPr>
              <w:tc>
                <w:tcPr>
                  <w:tcW w:w="291" w:type="dxa"/>
                  <w:tcBorders>
                    <w:left w:val="single" w:sz="4" w:space="0" w:color="000000"/>
                    <w:bottom w:val="single" w:sz="4" w:space="0" w:color="000000"/>
                  </w:tcBorders>
                </w:tcPr>
                <w:p w14:paraId="13A76F3C"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19</w:t>
                  </w:r>
                </w:p>
              </w:tc>
              <w:tc>
                <w:tcPr>
                  <w:tcW w:w="1000" w:type="dxa"/>
                  <w:tcBorders>
                    <w:left w:val="single" w:sz="4" w:space="0" w:color="000000"/>
                    <w:bottom w:val="single" w:sz="4" w:space="0" w:color="000000"/>
                  </w:tcBorders>
                </w:tcPr>
                <w:p w14:paraId="19631F5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395249,08</w:t>
                  </w:r>
                </w:p>
              </w:tc>
              <w:tc>
                <w:tcPr>
                  <w:tcW w:w="1099" w:type="dxa"/>
                  <w:tcBorders>
                    <w:left w:val="single" w:sz="4" w:space="0" w:color="000000"/>
                    <w:bottom w:val="single" w:sz="4" w:space="0" w:color="000000"/>
                    <w:right w:val="single" w:sz="4" w:space="0" w:color="000000"/>
                  </w:tcBorders>
                </w:tcPr>
                <w:p w14:paraId="0AB5746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1497650,69</w:t>
                  </w:r>
                </w:p>
              </w:tc>
            </w:tr>
            <w:tr w:rsidR="00851DCC" w:rsidRPr="00C979FF" w14:paraId="18DEB4BC" w14:textId="77777777" w:rsidTr="00FA55CE">
              <w:trPr>
                <w:trHeight w:val="276"/>
              </w:trPr>
              <w:tc>
                <w:tcPr>
                  <w:tcW w:w="291" w:type="dxa"/>
                  <w:tcBorders>
                    <w:left w:val="single" w:sz="4" w:space="0" w:color="000000"/>
                    <w:bottom w:val="single" w:sz="4" w:space="0" w:color="000000"/>
                  </w:tcBorders>
                </w:tcPr>
                <w:p w14:paraId="24C21A2B"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20</w:t>
                  </w:r>
                </w:p>
              </w:tc>
              <w:tc>
                <w:tcPr>
                  <w:tcW w:w="1000" w:type="dxa"/>
                  <w:tcBorders>
                    <w:left w:val="single" w:sz="4" w:space="0" w:color="000000"/>
                    <w:bottom w:val="single" w:sz="4" w:space="0" w:color="000000"/>
                  </w:tcBorders>
                </w:tcPr>
                <w:p w14:paraId="4572AA2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395226,52</w:t>
                  </w:r>
                </w:p>
              </w:tc>
              <w:tc>
                <w:tcPr>
                  <w:tcW w:w="1099" w:type="dxa"/>
                  <w:tcBorders>
                    <w:left w:val="single" w:sz="4" w:space="0" w:color="000000"/>
                    <w:bottom w:val="single" w:sz="4" w:space="0" w:color="000000"/>
                    <w:right w:val="single" w:sz="4" w:space="0" w:color="000000"/>
                  </w:tcBorders>
                </w:tcPr>
                <w:p w14:paraId="5AF58AE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1497670,32</w:t>
                  </w:r>
                </w:p>
              </w:tc>
            </w:tr>
            <w:tr w:rsidR="00851DCC" w:rsidRPr="00C979FF" w14:paraId="195BC0EC" w14:textId="77777777" w:rsidTr="00FA55CE">
              <w:trPr>
                <w:trHeight w:val="276"/>
              </w:trPr>
              <w:tc>
                <w:tcPr>
                  <w:tcW w:w="291" w:type="dxa"/>
                  <w:tcBorders>
                    <w:left w:val="single" w:sz="4" w:space="0" w:color="000000"/>
                    <w:bottom w:val="single" w:sz="4" w:space="0" w:color="000000"/>
                  </w:tcBorders>
                </w:tcPr>
                <w:p w14:paraId="32C84A98"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21</w:t>
                  </w:r>
                </w:p>
              </w:tc>
              <w:tc>
                <w:tcPr>
                  <w:tcW w:w="1000" w:type="dxa"/>
                  <w:tcBorders>
                    <w:left w:val="single" w:sz="4" w:space="0" w:color="000000"/>
                    <w:bottom w:val="single" w:sz="4" w:space="0" w:color="000000"/>
                  </w:tcBorders>
                </w:tcPr>
                <w:p w14:paraId="48E268D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395179,02</w:t>
                  </w:r>
                </w:p>
              </w:tc>
              <w:tc>
                <w:tcPr>
                  <w:tcW w:w="1099" w:type="dxa"/>
                  <w:tcBorders>
                    <w:left w:val="single" w:sz="4" w:space="0" w:color="000000"/>
                    <w:bottom w:val="single" w:sz="4" w:space="0" w:color="000000"/>
                    <w:right w:val="single" w:sz="4" w:space="0" w:color="000000"/>
                  </w:tcBorders>
                </w:tcPr>
                <w:p w14:paraId="30DC956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1497687,43</w:t>
                  </w:r>
                </w:p>
              </w:tc>
            </w:tr>
            <w:tr w:rsidR="00851DCC" w:rsidRPr="00C979FF" w14:paraId="18DD2E86" w14:textId="77777777" w:rsidTr="00FA55CE">
              <w:trPr>
                <w:trHeight w:val="276"/>
              </w:trPr>
              <w:tc>
                <w:tcPr>
                  <w:tcW w:w="291" w:type="dxa"/>
                  <w:tcBorders>
                    <w:left w:val="single" w:sz="4" w:space="0" w:color="000000"/>
                    <w:bottom w:val="single" w:sz="4" w:space="0" w:color="000000"/>
                  </w:tcBorders>
                </w:tcPr>
                <w:p w14:paraId="7004DBEC"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22</w:t>
                  </w:r>
                </w:p>
              </w:tc>
              <w:tc>
                <w:tcPr>
                  <w:tcW w:w="1000" w:type="dxa"/>
                  <w:tcBorders>
                    <w:left w:val="single" w:sz="4" w:space="0" w:color="000000"/>
                    <w:bottom w:val="single" w:sz="4" w:space="0" w:color="000000"/>
                  </w:tcBorders>
                </w:tcPr>
                <w:p w14:paraId="0575E3C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395144,88</w:t>
                  </w:r>
                </w:p>
              </w:tc>
              <w:tc>
                <w:tcPr>
                  <w:tcW w:w="1099" w:type="dxa"/>
                  <w:tcBorders>
                    <w:left w:val="single" w:sz="4" w:space="0" w:color="000000"/>
                    <w:bottom w:val="single" w:sz="4" w:space="0" w:color="000000"/>
                    <w:right w:val="single" w:sz="4" w:space="0" w:color="000000"/>
                  </w:tcBorders>
                </w:tcPr>
                <w:p w14:paraId="16B0D4B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1497701,79</w:t>
                  </w:r>
                </w:p>
              </w:tc>
            </w:tr>
            <w:tr w:rsidR="00851DCC" w:rsidRPr="00C979FF" w14:paraId="7E129B8F" w14:textId="77777777" w:rsidTr="00FA55CE">
              <w:trPr>
                <w:trHeight w:val="276"/>
              </w:trPr>
              <w:tc>
                <w:tcPr>
                  <w:tcW w:w="291" w:type="dxa"/>
                  <w:tcBorders>
                    <w:left w:val="single" w:sz="4" w:space="0" w:color="000000"/>
                    <w:bottom w:val="single" w:sz="4" w:space="0" w:color="000000"/>
                  </w:tcBorders>
                </w:tcPr>
                <w:p w14:paraId="784E8D70"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23</w:t>
                  </w:r>
                </w:p>
              </w:tc>
              <w:tc>
                <w:tcPr>
                  <w:tcW w:w="1000" w:type="dxa"/>
                  <w:tcBorders>
                    <w:left w:val="single" w:sz="4" w:space="0" w:color="000000"/>
                    <w:bottom w:val="single" w:sz="4" w:space="0" w:color="000000"/>
                  </w:tcBorders>
                </w:tcPr>
                <w:p w14:paraId="7894FBD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395141,78</w:t>
                  </w:r>
                </w:p>
              </w:tc>
              <w:tc>
                <w:tcPr>
                  <w:tcW w:w="1099" w:type="dxa"/>
                  <w:tcBorders>
                    <w:left w:val="single" w:sz="4" w:space="0" w:color="000000"/>
                    <w:bottom w:val="single" w:sz="4" w:space="0" w:color="000000"/>
                    <w:right w:val="single" w:sz="4" w:space="0" w:color="000000"/>
                  </w:tcBorders>
                </w:tcPr>
                <w:p w14:paraId="068D842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1497702,51</w:t>
                  </w:r>
                </w:p>
              </w:tc>
            </w:tr>
            <w:tr w:rsidR="00851DCC" w:rsidRPr="00C979FF" w14:paraId="31C6DC1D" w14:textId="77777777" w:rsidTr="00FA55CE">
              <w:trPr>
                <w:trHeight w:val="276"/>
              </w:trPr>
              <w:tc>
                <w:tcPr>
                  <w:tcW w:w="291" w:type="dxa"/>
                  <w:tcBorders>
                    <w:left w:val="single" w:sz="4" w:space="0" w:color="000000"/>
                    <w:bottom w:val="single" w:sz="4" w:space="0" w:color="000000"/>
                  </w:tcBorders>
                </w:tcPr>
                <w:p w14:paraId="2AE6B848"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24</w:t>
                  </w:r>
                </w:p>
              </w:tc>
              <w:tc>
                <w:tcPr>
                  <w:tcW w:w="1000" w:type="dxa"/>
                  <w:tcBorders>
                    <w:left w:val="single" w:sz="4" w:space="0" w:color="000000"/>
                    <w:bottom w:val="single" w:sz="4" w:space="0" w:color="000000"/>
                  </w:tcBorders>
                </w:tcPr>
                <w:p w14:paraId="70387B6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395141,29</w:t>
                  </w:r>
                </w:p>
              </w:tc>
              <w:tc>
                <w:tcPr>
                  <w:tcW w:w="1099" w:type="dxa"/>
                  <w:tcBorders>
                    <w:left w:val="single" w:sz="4" w:space="0" w:color="000000"/>
                    <w:bottom w:val="single" w:sz="4" w:space="0" w:color="000000"/>
                    <w:right w:val="single" w:sz="4" w:space="0" w:color="000000"/>
                  </w:tcBorders>
                </w:tcPr>
                <w:p w14:paraId="41E2B85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1497702,03</w:t>
                  </w:r>
                </w:p>
              </w:tc>
            </w:tr>
            <w:tr w:rsidR="00851DCC" w:rsidRPr="00C979FF" w14:paraId="5A2D01A6" w14:textId="77777777" w:rsidTr="00FA55CE">
              <w:trPr>
                <w:trHeight w:val="276"/>
              </w:trPr>
              <w:tc>
                <w:tcPr>
                  <w:tcW w:w="291" w:type="dxa"/>
                  <w:tcBorders>
                    <w:left w:val="single" w:sz="4" w:space="0" w:color="000000"/>
                    <w:bottom w:val="single" w:sz="4" w:space="0" w:color="000000"/>
                  </w:tcBorders>
                </w:tcPr>
                <w:p w14:paraId="34F71DB3"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25</w:t>
                  </w:r>
                </w:p>
              </w:tc>
              <w:tc>
                <w:tcPr>
                  <w:tcW w:w="1000" w:type="dxa"/>
                  <w:tcBorders>
                    <w:left w:val="single" w:sz="4" w:space="0" w:color="000000"/>
                    <w:bottom w:val="single" w:sz="4" w:space="0" w:color="000000"/>
                  </w:tcBorders>
                </w:tcPr>
                <w:p w14:paraId="073B3BB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395137,44</w:t>
                  </w:r>
                </w:p>
              </w:tc>
              <w:tc>
                <w:tcPr>
                  <w:tcW w:w="1099" w:type="dxa"/>
                  <w:tcBorders>
                    <w:left w:val="single" w:sz="4" w:space="0" w:color="000000"/>
                    <w:bottom w:val="single" w:sz="4" w:space="0" w:color="000000"/>
                    <w:right w:val="single" w:sz="4" w:space="0" w:color="000000"/>
                  </w:tcBorders>
                </w:tcPr>
                <w:p w14:paraId="066E8D3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1497701,43</w:t>
                  </w:r>
                </w:p>
              </w:tc>
            </w:tr>
            <w:tr w:rsidR="00851DCC" w:rsidRPr="00C979FF" w14:paraId="610836F9" w14:textId="77777777" w:rsidTr="00FA55CE">
              <w:trPr>
                <w:trHeight w:val="276"/>
              </w:trPr>
              <w:tc>
                <w:tcPr>
                  <w:tcW w:w="291" w:type="dxa"/>
                  <w:tcBorders>
                    <w:left w:val="single" w:sz="4" w:space="0" w:color="000000"/>
                    <w:bottom w:val="single" w:sz="4" w:space="0" w:color="000000"/>
                  </w:tcBorders>
                </w:tcPr>
                <w:p w14:paraId="0BA528C1"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26</w:t>
                  </w:r>
                </w:p>
              </w:tc>
              <w:tc>
                <w:tcPr>
                  <w:tcW w:w="1000" w:type="dxa"/>
                  <w:tcBorders>
                    <w:left w:val="single" w:sz="4" w:space="0" w:color="000000"/>
                    <w:bottom w:val="single" w:sz="4" w:space="0" w:color="000000"/>
                  </w:tcBorders>
                </w:tcPr>
                <w:p w14:paraId="5A1939B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395137,51</w:t>
                  </w:r>
                </w:p>
              </w:tc>
              <w:tc>
                <w:tcPr>
                  <w:tcW w:w="1099" w:type="dxa"/>
                  <w:tcBorders>
                    <w:left w:val="single" w:sz="4" w:space="0" w:color="000000"/>
                    <w:bottom w:val="single" w:sz="4" w:space="0" w:color="000000"/>
                    <w:right w:val="single" w:sz="4" w:space="0" w:color="000000"/>
                  </w:tcBorders>
                </w:tcPr>
                <w:p w14:paraId="14C83E3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1497701,10</w:t>
                  </w:r>
                </w:p>
              </w:tc>
            </w:tr>
            <w:tr w:rsidR="00851DCC" w:rsidRPr="00C979FF" w14:paraId="27833B5F" w14:textId="77777777" w:rsidTr="00FA55CE">
              <w:trPr>
                <w:trHeight w:val="276"/>
              </w:trPr>
              <w:tc>
                <w:tcPr>
                  <w:tcW w:w="291" w:type="dxa"/>
                  <w:tcBorders>
                    <w:left w:val="single" w:sz="4" w:space="0" w:color="000000"/>
                    <w:bottom w:val="single" w:sz="4" w:space="0" w:color="000000"/>
                  </w:tcBorders>
                </w:tcPr>
                <w:p w14:paraId="1331CA9F"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27</w:t>
                  </w:r>
                </w:p>
              </w:tc>
              <w:tc>
                <w:tcPr>
                  <w:tcW w:w="1000" w:type="dxa"/>
                  <w:tcBorders>
                    <w:left w:val="single" w:sz="4" w:space="0" w:color="000000"/>
                    <w:bottom w:val="single" w:sz="4" w:space="0" w:color="000000"/>
                  </w:tcBorders>
                </w:tcPr>
                <w:p w14:paraId="7836F94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395137,00</w:t>
                  </w:r>
                </w:p>
              </w:tc>
              <w:tc>
                <w:tcPr>
                  <w:tcW w:w="1099" w:type="dxa"/>
                  <w:tcBorders>
                    <w:left w:val="single" w:sz="4" w:space="0" w:color="000000"/>
                    <w:bottom w:val="single" w:sz="4" w:space="0" w:color="000000"/>
                    <w:right w:val="single" w:sz="4" w:space="0" w:color="000000"/>
                  </w:tcBorders>
                </w:tcPr>
                <w:p w14:paraId="7005BF2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1497697,58</w:t>
                  </w:r>
                </w:p>
              </w:tc>
            </w:tr>
          </w:tbl>
          <w:p w14:paraId="70897D41" w14:textId="77777777" w:rsidR="00851DCC" w:rsidRPr="00C979FF" w:rsidRDefault="00851DCC" w:rsidP="00851DCC">
            <w:pPr>
              <w:spacing w:line="240" w:lineRule="auto"/>
              <w:jc w:val="both"/>
              <w:rPr>
                <w:rFonts w:ascii="Liberation Serif" w:hAnsi="Liberation Serif" w:cs="Liberation Serif"/>
              </w:rPr>
            </w:pPr>
          </w:p>
        </w:tc>
      </w:tr>
      <w:tr w:rsidR="00851DCC" w:rsidRPr="00C979FF" w14:paraId="78147F6B" w14:textId="77777777" w:rsidTr="00C979FF">
        <w:trPr>
          <w:cantSplit/>
          <w:trHeight w:val="1692"/>
          <w:jc w:val="center"/>
        </w:trPr>
        <w:tc>
          <w:tcPr>
            <w:tcW w:w="1845" w:type="dxa"/>
            <w:tcBorders>
              <w:left w:val="single" w:sz="4" w:space="0" w:color="000000"/>
              <w:bottom w:val="single" w:sz="4" w:space="0" w:color="000000"/>
            </w:tcBorders>
            <w:vAlign w:val="center"/>
          </w:tcPr>
          <w:p w14:paraId="73B3067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66:58:0120001:1917</w:t>
            </w:r>
          </w:p>
          <w:p w14:paraId="360D103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w:t>
            </w:r>
          </w:p>
          <w:p w14:paraId="2E335B4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 ЗУ 3</w:t>
            </w:r>
          </w:p>
        </w:tc>
        <w:tc>
          <w:tcPr>
            <w:tcW w:w="1590" w:type="dxa"/>
            <w:tcBorders>
              <w:left w:val="single" w:sz="4" w:space="0" w:color="000000"/>
              <w:bottom w:val="single" w:sz="4" w:space="0" w:color="000000"/>
            </w:tcBorders>
            <w:vAlign w:val="center"/>
          </w:tcPr>
          <w:p w14:paraId="0340A79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Свердловская область, город Первоуральск, улица Фурманова, южнее завода "Изол"</w:t>
            </w:r>
          </w:p>
        </w:tc>
        <w:tc>
          <w:tcPr>
            <w:tcW w:w="1080" w:type="dxa"/>
            <w:tcBorders>
              <w:left w:val="single" w:sz="4" w:space="0" w:color="000000"/>
              <w:bottom w:val="single" w:sz="4" w:space="0" w:color="000000"/>
            </w:tcBorders>
            <w:vAlign w:val="center"/>
          </w:tcPr>
          <w:p w14:paraId="62699FDF"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земли населенных пунктов</w:t>
            </w:r>
          </w:p>
        </w:tc>
        <w:tc>
          <w:tcPr>
            <w:tcW w:w="1434" w:type="dxa"/>
            <w:tcBorders>
              <w:left w:val="single" w:sz="4" w:space="0" w:color="000000"/>
              <w:bottom w:val="single" w:sz="4" w:space="0" w:color="000000"/>
            </w:tcBorders>
            <w:vAlign w:val="center"/>
          </w:tcPr>
          <w:p w14:paraId="09271651" w14:textId="77777777" w:rsidR="00851DCC" w:rsidRPr="00C979FF" w:rsidRDefault="00851DCC" w:rsidP="00851DCC">
            <w:pPr>
              <w:pStyle w:val="Default"/>
              <w:jc w:val="both"/>
              <w:rPr>
                <w:rFonts w:eastAsia="Times New Roman"/>
                <w:color w:val="auto"/>
                <w:sz w:val="22"/>
                <w:szCs w:val="22"/>
                <w:lang w:eastAsia="ru-RU"/>
              </w:rPr>
            </w:pPr>
            <w:r w:rsidRPr="00C979FF">
              <w:rPr>
                <w:rFonts w:eastAsia="Times New Roman"/>
                <w:color w:val="auto"/>
                <w:sz w:val="22"/>
                <w:szCs w:val="22"/>
                <w:lang w:eastAsia="ru-RU"/>
              </w:rPr>
              <w:t>Склады</w:t>
            </w:r>
          </w:p>
          <w:p w14:paraId="3B8FE5E9" w14:textId="77777777" w:rsidR="00851DCC" w:rsidRPr="00C979FF" w:rsidRDefault="00851DCC" w:rsidP="00851DCC">
            <w:pPr>
              <w:pStyle w:val="Default"/>
              <w:jc w:val="both"/>
              <w:rPr>
                <w:rFonts w:eastAsia="Times New Roman"/>
                <w:color w:val="auto"/>
                <w:sz w:val="22"/>
                <w:szCs w:val="22"/>
                <w:lang w:eastAsia="ru-RU"/>
              </w:rPr>
            </w:pPr>
            <w:r w:rsidRPr="00C979FF">
              <w:rPr>
                <w:rFonts w:eastAsia="Times New Roman"/>
                <w:color w:val="auto"/>
                <w:sz w:val="22"/>
                <w:szCs w:val="22"/>
                <w:lang w:eastAsia="ru-RU"/>
              </w:rPr>
              <w:t>(код 6.9)</w:t>
            </w:r>
          </w:p>
        </w:tc>
        <w:tc>
          <w:tcPr>
            <w:tcW w:w="1056" w:type="dxa"/>
            <w:tcBorders>
              <w:left w:val="single" w:sz="4" w:space="0" w:color="000000"/>
              <w:bottom w:val="single" w:sz="4" w:space="0" w:color="000000"/>
            </w:tcBorders>
            <w:vAlign w:val="center"/>
          </w:tcPr>
          <w:p w14:paraId="1A73F63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33 905,0</w:t>
            </w:r>
          </w:p>
        </w:tc>
        <w:tc>
          <w:tcPr>
            <w:tcW w:w="1495" w:type="dxa"/>
            <w:tcBorders>
              <w:left w:val="single" w:sz="4" w:space="0" w:color="000000"/>
              <w:bottom w:val="single" w:sz="4" w:space="0" w:color="000000"/>
            </w:tcBorders>
            <w:vAlign w:val="center"/>
          </w:tcPr>
          <w:p w14:paraId="6DBA266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Перераспределение</w:t>
            </w:r>
          </w:p>
          <w:p w14:paraId="1960FA24" w14:textId="77777777" w:rsidR="00851DCC" w:rsidRPr="00C979FF" w:rsidRDefault="00851DCC" w:rsidP="00851DCC">
            <w:pPr>
              <w:spacing w:line="240" w:lineRule="auto"/>
              <w:jc w:val="both"/>
              <w:rPr>
                <w:rFonts w:ascii="Liberation Serif" w:eastAsia="Times New Roman" w:hAnsi="Liberation Serif" w:cs="Liberation Serif"/>
                <w:lang w:eastAsia="ru-RU"/>
              </w:rPr>
            </w:pPr>
          </w:p>
        </w:tc>
        <w:tc>
          <w:tcPr>
            <w:tcW w:w="3686" w:type="dxa"/>
            <w:tcBorders>
              <w:left w:val="single" w:sz="4" w:space="0" w:color="000000"/>
              <w:bottom w:val="single" w:sz="4" w:space="0" w:color="000000"/>
            </w:tcBorders>
            <w:vAlign w:val="center"/>
          </w:tcPr>
          <w:p w14:paraId="3869092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66:58-6.489</w:t>
            </w:r>
          </w:p>
          <w:p w14:paraId="308FE67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Водоохранная зона реки Талица и её притоков.</w:t>
            </w:r>
          </w:p>
          <w:p w14:paraId="1B8A4FC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66:58-6.663</w:t>
            </w:r>
          </w:p>
          <w:p w14:paraId="2422931B" w14:textId="78926A21"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 xml:space="preserve">Санитарно-защитная зона для промплощадки, по адресу: Российская Федерация, Свердловская область, город Первоуральск, улица Фурманова, 24. С учётом строительства склада вспомогательного назначения для приёмки, размещения, накопления, хранения, отпуска и доставки в цеха ЗНПО металла различной номенклатуры Общество с ограниченной </w:t>
            </w:r>
            <w:r w:rsidR="00C979FF" w:rsidRPr="00C979FF">
              <w:rPr>
                <w:rFonts w:ascii="Liberation Serif" w:eastAsia="Times New Roman" w:hAnsi="Liberation Serif" w:cs="Liberation Serif"/>
                <w:lang w:eastAsia="ru-RU"/>
              </w:rPr>
              <w:t>ответственностью</w:t>
            </w:r>
            <w:r w:rsidRPr="00C979FF">
              <w:rPr>
                <w:rFonts w:ascii="Liberation Serif" w:eastAsia="Times New Roman" w:hAnsi="Liberation Serif" w:cs="Liberation Serif"/>
                <w:lang w:eastAsia="ru-RU"/>
              </w:rPr>
              <w:t xml:space="preserve"> "Завод нефтепромыслового оборудования УНИКОМ" Санитарно-защитная зона предприятий, сооружений и иных объектов</w:t>
            </w:r>
          </w:p>
          <w:p w14:paraId="5D722D2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66:58-6.592</w:t>
            </w:r>
          </w:p>
          <w:p w14:paraId="003C044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Зона затопления 1% обеспеченности территории городского округа Первоуральск. Свердловской области река Талица.</w:t>
            </w:r>
          </w:p>
          <w:p w14:paraId="197D8F2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66:58-6.329</w:t>
            </w:r>
          </w:p>
          <w:p w14:paraId="00E8D5B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Санитарно-защитная зона для действующего склада металлопроката по адресу: Свердловская область, город Первоуральск, улица Фурманова, 21 Санитарно-защитная зона предприятий, сооружений и иных объектов</w:t>
            </w:r>
          </w:p>
          <w:p w14:paraId="7F5A639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66:58-6.953</w:t>
            </w:r>
          </w:p>
          <w:p w14:paraId="49AC3D2F"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Санитарно-защитная зона (СЗЗ) Акционерное общество «Русский Хром 1915» г. Первоуральск (Основная производственная площадка) Санитарно-защитная зона предприятий, сооружений и иных объектов.</w:t>
            </w:r>
          </w:p>
        </w:tc>
        <w:tc>
          <w:tcPr>
            <w:tcW w:w="2815" w:type="dxa"/>
            <w:tcBorders>
              <w:left w:val="single" w:sz="4" w:space="0" w:color="000000"/>
              <w:bottom w:val="single" w:sz="4" w:space="0" w:color="000000"/>
              <w:right w:val="single" w:sz="4" w:space="0" w:color="000000"/>
            </w:tcBorders>
            <w:vAlign w:val="center"/>
          </w:tcPr>
          <w:tbl>
            <w:tblPr>
              <w:tblW w:w="2517" w:type="dxa"/>
              <w:tblLayout w:type="fixed"/>
              <w:tblCellMar>
                <w:top w:w="28" w:type="dxa"/>
                <w:left w:w="28" w:type="dxa"/>
                <w:bottom w:w="28" w:type="dxa"/>
                <w:right w:w="28" w:type="dxa"/>
              </w:tblCellMar>
              <w:tblLook w:val="04A0" w:firstRow="1" w:lastRow="0" w:firstColumn="1" w:lastColumn="0" w:noHBand="0" w:noVBand="1"/>
            </w:tblPr>
            <w:tblGrid>
              <w:gridCol w:w="314"/>
              <w:gridCol w:w="961"/>
              <w:gridCol w:w="1242"/>
            </w:tblGrid>
            <w:tr w:rsidR="00851DCC" w:rsidRPr="00C979FF" w14:paraId="2CCACAA5" w14:textId="77777777" w:rsidTr="00FA55CE">
              <w:tc>
                <w:tcPr>
                  <w:tcW w:w="314" w:type="dxa"/>
                  <w:tcBorders>
                    <w:top w:val="single" w:sz="4" w:space="0" w:color="000000"/>
                    <w:left w:val="single" w:sz="4" w:space="0" w:color="000000"/>
                    <w:bottom w:val="single" w:sz="4" w:space="0" w:color="000000"/>
                  </w:tcBorders>
                </w:tcPr>
                <w:p w14:paraId="6FB3FFAD" w14:textId="77777777" w:rsidR="00851DCC" w:rsidRPr="00C979FF" w:rsidRDefault="00851DCC" w:rsidP="00851DCC">
                  <w:pPr>
                    <w:pStyle w:val="afb"/>
                    <w:keepNext/>
                    <w:jc w:val="both"/>
                    <w:rPr>
                      <w:rFonts w:ascii="Liberation Serif" w:eastAsia="Times New Roman" w:hAnsi="Liberation Serif" w:cs="Liberation Serif"/>
                    </w:rPr>
                  </w:pPr>
                  <w:r w:rsidRPr="00C979FF">
                    <w:rPr>
                      <w:rFonts w:ascii="Liberation Serif" w:eastAsia="Times New Roman" w:hAnsi="Liberation Serif" w:cs="Liberation Serif"/>
                      <w:lang w:eastAsia="ru-RU"/>
                    </w:rPr>
                    <w:t>№</w:t>
                  </w:r>
                </w:p>
              </w:tc>
              <w:tc>
                <w:tcPr>
                  <w:tcW w:w="961" w:type="dxa"/>
                  <w:tcBorders>
                    <w:top w:val="single" w:sz="4" w:space="0" w:color="000000"/>
                    <w:left w:val="single" w:sz="4" w:space="0" w:color="000000"/>
                    <w:bottom w:val="single" w:sz="4" w:space="0" w:color="000000"/>
                  </w:tcBorders>
                </w:tcPr>
                <w:p w14:paraId="67647440" w14:textId="77777777" w:rsidR="00851DCC" w:rsidRPr="00C979FF" w:rsidRDefault="00851DCC" w:rsidP="00851DCC">
                  <w:pPr>
                    <w:pStyle w:val="afb"/>
                    <w:jc w:val="both"/>
                    <w:rPr>
                      <w:rFonts w:ascii="Liberation Serif" w:eastAsia="Times New Roman" w:hAnsi="Liberation Serif" w:cs="Liberation Serif"/>
                    </w:rPr>
                  </w:pPr>
                  <w:r w:rsidRPr="00C979FF">
                    <w:rPr>
                      <w:rFonts w:ascii="Liberation Serif" w:eastAsia="Times New Roman" w:hAnsi="Liberation Serif" w:cs="Liberation Serif"/>
                      <w:lang w:eastAsia="ru-RU"/>
                    </w:rPr>
                    <w:t>Х</w:t>
                  </w:r>
                </w:p>
              </w:tc>
              <w:tc>
                <w:tcPr>
                  <w:tcW w:w="1242" w:type="dxa"/>
                  <w:tcBorders>
                    <w:top w:val="single" w:sz="4" w:space="0" w:color="000000"/>
                    <w:left w:val="single" w:sz="4" w:space="0" w:color="000000"/>
                    <w:bottom w:val="single" w:sz="4" w:space="0" w:color="000000"/>
                    <w:right w:val="single" w:sz="4" w:space="0" w:color="000000"/>
                  </w:tcBorders>
                </w:tcPr>
                <w:p w14:paraId="13CCA461" w14:textId="77777777" w:rsidR="00851DCC" w:rsidRPr="00C979FF" w:rsidRDefault="00851DCC" w:rsidP="00851DCC">
                  <w:pPr>
                    <w:pStyle w:val="afb"/>
                    <w:jc w:val="both"/>
                    <w:rPr>
                      <w:rFonts w:ascii="Liberation Serif" w:eastAsia="Times New Roman" w:hAnsi="Liberation Serif" w:cs="Liberation Serif"/>
                      <w:lang w:val="en-US"/>
                    </w:rPr>
                  </w:pPr>
                  <w:r w:rsidRPr="00C979FF">
                    <w:rPr>
                      <w:rFonts w:ascii="Liberation Serif" w:eastAsia="Times New Roman" w:hAnsi="Liberation Serif" w:cs="Liberation Serif"/>
                      <w:lang w:val="en-US" w:eastAsia="ru-RU"/>
                    </w:rPr>
                    <w:t>Y</w:t>
                  </w:r>
                </w:p>
              </w:tc>
            </w:tr>
            <w:tr w:rsidR="00851DCC" w:rsidRPr="00C979FF" w14:paraId="4D5E3036" w14:textId="77777777" w:rsidTr="00FA55CE">
              <w:tc>
                <w:tcPr>
                  <w:tcW w:w="314" w:type="dxa"/>
                  <w:tcBorders>
                    <w:top w:val="single" w:sz="4" w:space="0" w:color="000000"/>
                    <w:left w:val="single" w:sz="4" w:space="0" w:color="000000"/>
                    <w:bottom w:val="single" w:sz="4" w:space="0" w:color="000000"/>
                  </w:tcBorders>
                </w:tcPr>
                <w:p w14:paraId="7ACCF8A0"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w:t>
                  </w:r>
                </w:p>
              </w:tc>
              <w:tc>
                <w:tcPr>
                  <w:tcW w:w="961" w:type="dxa"/>
                  <w:tcBorders>
                    <w:top w:val="single" w:sz="4" w:space="0" w:color="000000"/>
                    <w:left w:val="single" w:sz="4" w:space="0" w:color="000000"/>
                    <w:bottom w:val="single" w:sz="4" w:space="0" w:color="000000"/>
                  </w:tcBorders>
                </w:tcPr>
                <w:p w14:paraId="246B066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395042,42</w:t>
                  </w:r>
                </w:p>
              </w:tc>
              <w:tc>
                <w:tcPr>
                  <w:tcW w:w="1242" w:type="dxa"/>
                  <w:tcBorders>
                    <w:top w:val="single" w:sz="4" w:space="0" w:color="000000"/>
                    <w:left w:val="single" w:sz="4" w:space="0" w:color="000000"/>
                    <w:bottom w:val="single" w:sz="4" w:space="0" w:color="000000"/>
                    <w:right w:val="single" w:sz="4" w:space="0" w:color="000000"/>
                  </w:tcBorders>
                </w:tcPr>
                <w:p w14:paraId="38E1E6C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1497259,90</w:t>
                  </w:r>
                </w:p>
              </w:tc>
            </w:tr>
            <w:tr w:rsidR="00851DCC" w:rsidRPr="00C979FF" w14:paraId="3CECB9E4" w14:textId="77777777" w:rsidTr="00FA55CE">
              <w:tc>
                <w:tcPr>
                  <w:tcW w:w="314" w:type="dxa"/>
                  <w:tcBorders>
                    <w:left w:val="single" w:sz="4" w:space="0" w:color="000000"/>
                    <w:bottom w:val="single" w:sz="4" w:space="0" w:color="000000"/>
                  </w:tcBorders>
                </w:tcPr>
                <w:p w14:paraId="316C6701"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w:t>
                  </w:r>
                </w:p>
              </w:tc>
              <w:tc>
                <w:tcPr>
                  <w:tcW w:w="961" w:type="dxa"/>
                  <w:tcBorders>
                    <w:left w:val="single" w:sz="4" w:space="0" w:color="000000"/>
                    <w:bottom w:val="single" w:sz="4" w:space="0" w:color="000000"/>
                  </w:tcBorders>
                </w:tcPr>
                <w:p w14:paraId="26B84D9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395088,26</w:t>
                  </w:r>
                </w:p>
              </w:tc>
              <w:tc>
                <w:tcPr>
                  <w:tcW w:w="1242" w:type="dxa"/>
                  <w:tcBorders>
                    <w:left w:val="single" w:sz="4" w:space="0" w:color="000000"/>
                    <w:bottom w:val="single" w:sz="4" w:space="0" w:color="000000"/>
                    <w:right w:val="single" w:sz="4" w:space="0" w:color="000000"/>
                  </w:tcBorders>
                </w:tcPr>
                <w:p w14:paraId="07860EA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1497364,03</w:t>
                  </w:r>
                </w:p>
              </w:tc>
            </w:tr>
            <w:tr w:rsidR="00851DCC" w:rsidRPr="00C979FF" w14:paraId="03EF4351" w14:textId="77777777" w:rsidTr="00FA55CE">
              <w:tc>
                <w:tcPr>
                  <w:tcW w:w="314" w:type="dxa"/>
                  <w:tcBorders>
                    <w:left w:val="single" w:sz="4" w:space="0" w:color="000000"/>
                    <w:bottom w:val="single" w:sz="4" w:space="0" w:color="000000"/>
                  </w:tcBorders>
                </w:tcPr>
                <w:p w14:paraId="60A43385"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w:t>
                  </w:r>
                </w:p>
              </w:tc>
              <w:tc>
                <w:tcPr>
                  <w:tcW w:w="961" w:type="dxa"/>
                  <w:tcBorders>
                    <w:left w:val="single" w:sz="4" w:space="0" w:color="000000"/>
                    <w:bottom w:val="single" w:sz="4" w:space="0" w:color="000000"/>
                  </w:tcBorders>
                </w:tcPr>
                <w:p w14:paraId="1659716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395068,75</w:t>
                  </w:r>
                </w:p>
              </w:tc>
              <w:tc>
                <w:tcPr>
                  <w:tcW w:w="1242" w:type="dxa"/>
                  <w:tcBorders>
                    <w:left w:val="single" w:sz="4" w:space="0" w:color="000000"/>
                    <w:bottom w:val="single" w:sz="4" w:space="0" w:color="000000"/>
                    <w:right w:val="single" w:sz="4" w:space="0" w:color="000000"/>
                  </w:tcBorders>
                </w:tcPr>
                <w:p w14:paraId="0060281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1497374,09</w:t>
                  </w:r>
                </w:p>
              </w:tc>
            </w:tr>
            <w:tr w:rsidR="00851DCC" w:rsidRPr="00C979FF" w14:paraId="42D152DD" w14:textId="77777777" w:rsidTr="00FA55CE">
              <w:tc>
                <w:tcPr>
                  <w:tcW w:w="314" w:type="dxa"/>
                  <w:tcBorders>
                    <w:left w:val="single" w:sz="4" w:space="0" w:color="000000"/>
                    <w:bottom w:val="single" w:sz="4" w:space="0" w:color="000000"/>
                  </w:tcBorders>
                </w:tcPr>
                <w:p w14:paraId="0CF6340D"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4</w:t>
                  </w:r>
                </w:p>
              </w:tc>
              <w:tc>
                <w:tcPr>
                  <w:tcW w:w="961" w:type="dxa"/>
                  <w:tcBorders>
                    <w:left w:val="single" w:sz="4" w:space="0" w:color="000000"/>
                    <w:bottom w:val="single" w:sz="4" w:space="0" w:color="000000"/>
                  </w:tcBorders>
                </w:tcPr>
                <w:p w14:paraId="5C378C5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395093,70</w:t>
                  </w:r>
                </w:p>
              </w:tc>
              <w:tc>
                <w:tcPr>
                  <w:tcW w:w="1242" w:type="dxa"/>
                  <w:tcBorders>
                    <w:left w:val="single" w:sz="4" w:space="0" w:color="000000"/>
                    <w:bottom w:val="single" w:sz="4" w:space="0" w:color="000000"/>
                    <w:right w:val="single" w:sz="4" w:space="0" w:color="000000"/>
                  </w:tcBorders>
                </w:tcPr>
                <w:p w14:paraId="5A106A7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1497447,69</w:t>
                  </w:r>
                </w:p>
              </w:tc>
            </w:tr>
            <w:tr w:rsidR="00851DCC" w:rsidRPr="00C979FF" w14:paraId="607707E2" w14:textId="77777777" w:rsidTr="00FA55CE">
              <w:tc>
                <w:tcPr>
                  <w:tcW w:w="314" w:type="dxa"/>
                  <w:tcBorders>
                    <w:left w:val="single" w:sz="4" w:space="0" w:color="000000"/>
                    <w:bottom w:val="single" w:sz="4" w:space="0" w:color="000000"/>
                  </w:tcBorders>
                </w:tcPr>
                <w:p w14:paraId="7364B6E2"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5</w:t>
                  </w:r>
                </w:p>
              </w:tc>
              <w:tc>
                <w:tcPr>
                  <w:tcW w:w="961" w:type="dxa"/>
                  <w:tcBorders>
                    <w:left w:val="single" w:sz="4" w:space="0" w:color="000000"/>
                    <w:bottom w:val="single" w:sz="4" w:space="0" w:color="000000"/>
                  </w:tcBorders>
                </w:tcPr>
                <w:p w14:paraId="79C8EAB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395112,90</w:t>
                  </w:r>
                </w:p>
              </w:tc>
              <w:tc>
                <w:tcPr>
                  <w:tcW w:w="1242" w:type="dxa"/>
                  <w:tcBorders>
                    <w:left w:val="single" w:sz="4" w:space="0" w:color="000000"/>
                    <w:bottom w:val="single" w:sz="4" w:space="0" w:color="000000"/>
                    <w:right w:val="single" w:sz="4" w:space="0" w:color="000000"/>
                  </w:tcBorders>
                </w:tcPr>
                <w:p w14:paraId="2BE08C6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1497482,78</w:t>
                  </w:r>
                </w:p>
              </w:tc>
            </w:tr>
            <w:tr w:rsidR="00851DCC" w:rsidRPr="00C979FF" w14:paraId="248D7EF0" w14:textId="77777777" w:rsidTr="00FA55CE">
              <w:tc>
                <w:tcPr>
                  <w:tcW w:w="314" w:type="dxa"/>
                  <w:tcBorders>
                    <w:left w:val="single" w:sz="4" w:space="0" w:color="000000"/>
                    <w:bottom w:val="single" w:sz="4" w:space="0" w:color="000000"/>
                  </w:tcBorders>
                </w:tcPr>
                <w:p w14:paraId="51765958"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w:t>
                  </w:r>
                </w:p>
              </w:tc>
              <w:tc>
                <w:tcPr>
                  <w:tcW w:w="961" w:type="dxa"/>
                  <w:tcBorders>
                    <w:left w:val="single" w:sz="4" w:space="0" w:color="000000"/>
                    <w:bottom w:val="single" w:sz="4" w:space="0" w:color="000000"/>
                  </w:tcBorders>
                </w:tcPr>
                <w:p w14:paraId="444E628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395115,61</w:t>
                  </w:r>
                </w:p>
              </w:tc>
              <w:tc>
                <w:tcPr>
                  <w:tcW w:w="1242" w:type="dxa"/>
                  <w:tcBorders>
                    <w:left w:val="single" w:sz="4" w:space="0" w:color="000000"/>
                    <w:bottom w:val="single" w:sz="4" w:space="0" w:color="000000"/>
                    <w:right w:val="single" w:sz="4" w:space="0" w:color="000000"/>
                  </w:tcBorders>
                </w:tcPr>
                <w:p w14:paraId="0E27B66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1497489,70</w:t>
                  </w:r>
                </w:p>
              </w:tc>
            </w:tr>
            <w:tr w:rsidR="00851DCC" w:rsidRPr="00C979FF" w14:paraId="441B022F" w14:textId="77777777" w:rsidTr="00FA55CE">
              <w:tc>
                <w:tcPr>
                  <w:tcW w:w="314" w:type="dxa"/>
                  <w:tcBorders>
                    <w:left w:val="single" w:sz="4" w:space="0" w:color="000000"/>
                    <w:bottom w:val="single" w:sz="4" w:space="0" w:color="000000"/>
                  </w:tcBorders>
                </w:tcPr>
                <w:p w14:paraId="634B77C8"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7</w:t>
                  </w:r>
                </w:p>
              </w:tc>
              <w:tc>
                <w:tcPr>
                  <w:tcW w:w="961" w:type="dxa"/>
                  <w:tcBorders>
                    <w:left w:val="single" w:sz="4" w:space="0" w:color="000000"/>
                    <w:bottom w:val="single" w:sz="4" w:space="0" w:color="000000"/>
                  </w:tcBorders>
                </w:tcPr>
                <w:p w14:paraId="613F0F2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395104,27</w:t>
                  </w:r>
                </w:p>
              </w:tc>
              <w:tc>
                <w:tcPr>
                  <w:tcW w:w="1242" w:type="dxa"/>
                  <w:tcBorders>
                    <w:left w:val="single" w:sz="4" w:space="0" w:color="000000"/>
                    <w:bottom w:val="single" w:sz="4" w:space="0" w:color="000000"/>
                    <w:right w:val="single" w:sz="4" w:space="0" w:color="000000"/>
                  </w:tcBorders>
                </w:tcPr>
                <w:p w14:paraId="4B34CFF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1497493,73</w:t>
                  </w:r>
                </w:p>
              </w:tc>
            </w:tr>
            <w:tr w:rsidR="00851DCC" w:rsidRPr="00C979FF" w14:paraId="30B60D0C" w14:textId="77777777" w:rsidTr="00FA55CE">
              <w:tc>
                <w:tcPr>
                  <w:tcW w:w="314" w:type="dxa"/>
                  <w:tcBorders>
                    <w:left w:val="single" w:sz="4" w:space="0" w:color="000000"/>
                    <w:bottom w:val="single" w:sz="4" w:space="0" w:color="000000"/>
                  </w:tcBorders>
                </w:tcPr>
                <w:p w14:paraId="5B2F9B8A"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8</w:t>
                  </w:r>
                </w:p>
              </w:tc>
              <w:tc>
                <w:tcPr>
                  <w:tcW w:w="961" w:type="dxa"/>
                  <w:tcBorders>
                    <w:left w:val="single" w:sz="4" w:space="0" w:color="000000"/>
                    <w:bottom w:val="single" w:sz="4" w:space="0" w:color="000000"/>
                  </w:tcBorders>
                </w:tcPr>
                <w:p w14:paraId="4C6EEE8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395079,42</w:t>
                  </w:r>
                </w:p>
              </w:tc>
              <w:tc>
                <w:tcPr>
                  <w:tcW w:w="1242" w:type="dxa"/>
                  <w:tcBorders>
                    <w:left w:val="single" w:sz="4" w:space="0" w:color="000000"/>
                    <w:bottom w:val="single" w:sz="4" w:space="0" w:color="000000"/>
                    <w:right w:val="single" w:sz="4" w:space="0" w:color="000000"/>
                  </w:tcBorders>
                </w:tcPr>
                <w:p w14:paraId="56C0778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1497504,09</w:t>
                  </w:r>
                </w:p>
              </w:tc>
            </w:tr>
            <w:tr w:rsidR="00851DCC" w:rsidRPr="00C979FF" w14:paraId="44210710" w14:textId="77777777" w:rsidTr="00FA55CE">
              <w:tc>
                <w:tcPr>
                  <w:tcW w:w="314" w:type="dxa"/>
                  <w:tcBorders>
                    <w:left w:val="single" w:sz="4" w:space="0" w:color="000000"/>
                    <w:bottom w:val="single" w:sz="4" w:space="0" w:color="000000"/>
                  </w:tcBorders>
                </w:tcPr>
                <w:p w14:paraId="531F5622"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9</w:t>
                  </w:r>
                </w:p>
              </w:tc>
              <w:tc>
                <w:tcPr>
                  <w:tcW w:w="961" w:type="dxa"/>
                  <w:tcBorders>
                    <w:left w:val="single" w:sz="4" w:space="0" w:color="000000"/>
                    <w:bottom w:val="single" w:sz="4" w:space="0" w:color="000000"/>
                  </w:tcBorders>
                </w:tcPr>
                <w:p w14:paraId="743828D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395064,75</w:t>
                  </w:r>
                </w:p>
              </w:tc>
              <w:tc>
                <w:tcPr>
                  <w:tcW w:w="1242" w:type="dxa"/>
                  <w:tcBorders>
                    <w:left w:val="single" w:sz="4" w:space="0" w:color="000000"/>
                    <w:bottom w:val="single" w:sz="4" w:space="0" w:color="000000"/>
                    <w:right w:val="single" w:sz="4" w:space="0" w:color="000000"/>
                  </w:tcBorders>
                </w:tcPr>
                <w:p w14:paraId="2983E62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1497510,48</w:t>
                  </w:r>
                </w:p>
              </w:tc>
            </w:tr>
            <w:tr w:rsidR="00851DCC" w:rsidRPr="00C979FF" w14:paraId="23FAFDE5" w14:textId="77777777" w:rsidTr="00FA55CE">
              <w:tc>
                <w:tcPr>
                  <w:tcW w:w="314" w:type="dxa"/>
                  <w:tcBorders>
                    <w:left w:val="single" w:sz="4" w:space="0" w:color="000000"/>
                    <w:bottom w:val="single" w:sz="4" w:space="0" w:color="000000"/>
                  </w:tcBorders>
                </w:tcPr>
                <w:p w14:paraId="4218C0B0"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10</w:t>
                  </w:r>
                </w:p>
              </w:tc>
              <w:tc>
                <w:tcPr>
                  <w:tcW w:w="961" w:type="dxa"/>
                  <w:tcBorders>
                    <w:left w:val="single" w:sz="4" w:space="0" w:color="000000"/>
                    <w:bottom w:val="single" w:sz="4" w:space="0" w:color="000000"/>
                  </w:tcBorders>
                </w:tcPr>
                <w:p w14:paraId="4AA4EB8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395054,91</w:t>
                  </w:r>
                </w:p>
              </w:tc>
              <w:tc>
                <w:tcPr>
                  <w:tcW w:w="1242" w:type="dxa"/>
                  <w:tcBorders>
                    <w:left w:val="single" w:sz="4" w:space="0" w:color="000000"/>
                    <w:bottom w:val="single" w:sz="4" w:space="0" w:color="000000"/>
                    <w:right w:val="single" w:sz="4" w:space="0" w:color="000000"/>
                  </w:tcBorders>
                </w:tcPr>
                <w:p w14:paraId="33ECF18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1497515,40</w:t>
                  </w:r>
                </w:p>
              </w:tc>
            </w:tr>
            <w:tr w:rsidR="00851DCC" w:rsidRPr="00C979FF" w14:paraId="7FE05F33" w14:textId="77777777" w:rsidTr="00FA55CE">
              <w:tc>
                <w:tcPr>
                  <w:tcW w:w="314" w:type="dxa"/>
                  <w:tcBorders>
                    <w:left w:val="single" w:sz="4" w:space="0" w:color="000000"/>
                    <w:bottom w:val="single" w:sz="4" w:space="0" w:color="000000"/>
                  </w:tcBorders>
                </w:tcPr>
                <w:p w14:paraId="6EEB0DF5"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11</w:t>
                  </w:r>
                </w:p>
              </w:tc>
              <w:tc>
                <w:tcPr>
                  <w:tcW w:w="961" w:type="dxa"/>
                  <w:tcBorders>
                    <w:left w:val="single" w:sz="4" w:space="0" w:color="000000"/>
                    <w:bottom w:val="single" w:sz="4" w:space="0" w:color="000000"/>
                  </w:tcBorders>
                </w:tcPr>
                <w:p w14:paraId="4A83730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395049,37</w:t>
                  </w:r>
                </w:p>
              </w:tc>
              <w:tc>
                <w:tcPr>
                  <w:tcW w:w="1242" w:type="dxa"/>
                  <w:tcBorders>
                    <w:left w:val="single" w:sz="4" w:space="0" w:color="000000"/>
                    <w:bottom w:val="single" w:sz="4" w:space="0" w:color="000000"/>
                    <w:right w:val="single" w:sz="4" w:space="0" w:color="000000"/>
                  </w:tcBorders>
                </w:tcPr>
                <w:p w14:paraId="2FE1AE1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1497518,69</w:t>
                  </w:r>
                </w:p>
              </w:tc>
            </w:tr>
            <w:tr w:rsidR="00851DCC" w:rsidRPr="00C979FF" w14:paraId="411E403D" w14:textId="77777777" w:rsidTr="00FA55CE">
              <w:tc>
                <w:tcPr>
                  <w:tcW w:w="314" w:type="dxa"/>
                  <w:tcBorders>
                    <w:left w:val="single" w:sz="4" w:space="0" w:color="000000"/>
                    <w:bottom w:val="single" w:sz="4" w:space="0" w:color="000000"/>
                  </w:tcBorders>
                </w:tcPr>
                <w:p w14:paraId="5DB1263B"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12</w:t>
                  </w:r>
                </w:p>
              </w:tc>
              <w:tc>
                <w:tcPr>
                  <w:tcW w:w="961" w:type="dxa"/>
                  <w:tcBorders>
                    <w:left w:val="single" w:sz="4" w:space="0" w:color="000000"/>
                    <w:bottom w:val="single" w:sz="4" w:space="0" w:color="000000"/>
                  </w:tcBorders>
                </w:tcPr>
                <w:p w14:paraId="7014854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395042,90</w:t>
                  </w:r>
                </w:p>
              </w:tc>
              <w:tc>
                <w:tcPr>
                  <w:tcW w:w="1242" w:type="dxa"/>
                  <w:tcBorders>
                    <w:left w:val="single" w:sz="4" w:space="0" w:color="000000"/>
                    <w:bottom w:val="single" w:sz="4" w:space="0" w:color="000000"/>
                    <w:right w:val="single" w:sz="4" w:space="0" w:color="000000"/>
                  </w:tcBorders>
                </w:tcPr>
                <w:p w14:paraId="5E4967C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1497522,87</w:t>
                  </w:r>
                </w:p>
              </w:tc>
            </w:tr>
            <w:tr w:rsidR="00851DCC" w:rsidRPr="00C979FF" w14:paraId="3058112D" w14:textId="77777777" w:rsidTr="00FA55CE">
              <w:tc>
                <w:tcPr>
                  <w:tcW w:w="314" w:type="dxa"/>
                  <w:tcBorders>
                    <w:left w:val="single" w:sz="4" w:space="0" w:color="000000"/>
                    <w:bottom w:val="single" w:sz="4" w:space="0" w:color="000000"/>
                  </w:tcBorders>
                </w:tcPr>
                <w:p w14:paraId="409337EE"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13</w:t>
                  </w:r>
                </w:p>
              </w:tc>
              <w:tc>
                <w:tcPr>
                  <w:tcW w:w="961" w:type="dxa"/>
                  <w:tcBorders>
                    <w:left w:val="single" w:sz="4" w:space="0" w:color="000000"/>
                    <w:bottom w:val="single" w:sz="4" w:space="0" w:color="000000"/>
                  </w:tcBorders>
                </w:tcPr>
                <w:p w14:paraId="6AD5822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394975,69</w:t>
                  </w:r>
                </w:p>
              </w:tc>
              <w:tc>
                <w:tcPr>
                  <w:tcW w:w="1242" w:type="dxa"/>
                  <w:tcBorders>
                    <w:left w:val="single" w:sz="4" w:space="0" w:color="000000"/>
                    <w:bottom w:val="single" w:sz="4" w:space="0" w:color="000000"/>
                    <w:right w:val="single" w:sz="4" w:space="0" w:color="000000"/>
                  </w:tcBorders>
                </w:tcPr>
                <w:p w14:paraId="1BEEB9B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1497422,06</w:t>
                  </w:r>
                </w:p>
              </w:tc>
            </w:tr>
            <w:tr w:rsidR="00851DCC" w:rsidRPr="00C979FF" w14:paraId="56308CA3" w14:textId="77777777" w:rsidTr="00FA55CE">
              <w:tc>
                <w:tcPr>
                  <w:tcW w:w="314" w:type="dxa"/>
                  <w:tcBorders>
                    <w:left w:val="single" w:sz="4" w:space="0" w:color="000000"/>
                    <w:bottom w:val="single" w:sz="4" w:space="0" w:color="000000"/>
                  </w:tcBorders>
                </w:tcPr>
                <w:p w14:paraId="3D97C7CF"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w:t>
                  </w:r>
                </w:p>
              </w:tc>
              <w:tc>
                <w:tcPr>
                  <w:tcW w:w="961" w:type="dxa"/>
                  <w:tcBorders>
                    <w:left w:val="single" w:sz="4" w:space="0" w:color="000000"/>
                    <w:bottom w:val="single" w:sz="4" w:space="0" w:color="000000"/>
                  </w:tcBorders>
                </w:tcPr>
                <w:p w14:paraId="02D92F9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394905,33</w:t>
                  </w:r>
                </w:p>
              </w:tc>
              <w:tc>
                <w:tcPr>
                  <w:tcW w:w="1242" w:type="dxa"/>
                  <w:tcBorders>
                    <w:left w:val="single" w:sz="4" w:space="0" w:color="000000"/>
                    <w:bottom w:val="single" w:sz="4" w:space="0" w:color="000000"/>
                    <w:right w:val="single" w:sz="4" w:space="0" w:color="000000"/>
                  </w:tcBorders>
                </w:tcPr>
                <w:p w14:paraId="610349B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1497458,32</w:t>
                  </w:r>
                </w:p>
              </w:tc>
            </w:tr>
            <w:tr w:rsidR="00851DCC" w:rsidRPr="00C979FF" w14:paraId="3CE5FCFA" w14:textId="77777777" w:rsidTr="00FA55CE">
              <w:tc>
                <w:tcPr>
                  <w:tcW w:w="314" w:type="dxa"/>
                  <w:tcBorders>
                    <w:left w:val="single" w:sz="4" w:space="0" w:color="000000"/>
                    <w:bottom w:val="single" w:sz="4" w:space="0" w:color="000000"/>
                  </w:tcBorders>
                </w:tcPr>
                <w:p w14:paraId="1F9023CE"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15</w:t>
                  </w:r>
                </w:p>
              </w:tc>
              <w:tc>
                <w:tcPr>
                  <w:tcW w:w="961" w:type="dxa"/>
                  <w:tcBorders>
                    <w:left w:val="single" w:sz="4" w:space="0" w:color="000000"/>
                    <w:bottom w:val="single" w:sz="4" w:space="0" w:color="000000"/>
                  </w:tcBorders>
                </w:tcPr>
                <w:p w14:paraId="77BA607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394878,89</w:t>
                  </w:r>
                </w:p>
              </w:tc>
              <w:tc>
                <w:tcPr>
                  <w:tcW w:w="1242" w:type="dxa"/>
                  <w:tcBorders>
                    <w:left w:val="single" w:sz="4" w:space="0" w:color="000000"/>
                    <w:bottom w:val="single" w:sz="4" w:space="0" w:color="000000"/>
                    <w:right w:val="single" w:sz="4" w:space="0" w:color="000000"/>
                  </w:tcBorders>
                </w:tcPr>
                <w:p w14:paraId="44138BC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1497426,45</w:t>
                  </w:r>
                </w:p>
              </w:tc>
            </w:tr>
            <w:tr w:rsidR="00851DCC" w:rsidRPr="00C979FF" w14:paraId="25D1F828" w14:textId="77777777" w:rsidTr="00FA55CE">
              <w:tc>
                <w:tcPr>
                  <w:tcW w:w="314" w:type="dxa"/>
                  <w:tcBorders>
                    <w:left w:val="single" w:sz="4" w:space="0" w:color="000000"/>
                    <w:bottom w:val="single" w:sz="4" w:space="0" w:color="000000"/>
                  </w:tcBorders>
                </w:tcPr>
                <w:p w14:paraId="5E26D8B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16</w:t>
                  </w:r>
                </w:p>
              </w:tc>
              <w:tc>
                <w:tcPr>
                  <w:tcW w:w="961" w:type="dxa"/>
                  <w:tcBorders>
                    <w:left w:val="single" w:sz="4" w:space="0" w:color="000000"/>
                    <w:bottom w:val="single" w:sz="4" w:space="0" w:color="000000"/>
                  </w:tcBorders>
                </w:tcPr>
                <w:p w14:paraId="1353B7E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394851,67</w:t>
                  </w:r>
                </w:p>
              </w:tc>
              <w:tc>
                <w:tcPr>
                  <w:tcW w:w="1242" w:type="dxa"/>
                  <w:tcBorders>
                    <w:left w:val="single" w:sz="4" w:space="0" w:color="000000"/>
                    <w:bottom w:val="single" w:sz="4" w:space="0" w:color="000000"/>
                    <w:right w:val="single" w:sz="4" w:space="0" w:color="000000"/>
                  </w:tcBorders>
                </w:tcPr>
                <w:p w14:paraId="0DC3A65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1497374,59</w:t>
                  </w:r>
                </w:p>
              </w:tc>
            </w:tr>
          </w:tbl>
          <w:p w14:paraId="0329DD1E" w14:textId="77777777" w:rsidR="00851DCC" w:rsidRPr="00C979FF" w:rsidRDefault="00851DCC" w:rsidP="00851DCC">
            <w:pPr>
              <w:spacing w:line="240" w:lineRule="auto"/>
              <w:jc w:val="both"/>
              <w:rPr>
                <w:rFonts w:ascii="Liberation Serif" w:eastAsia="Times New Roman" w:hAnsi="Liberation Serif" w:cs="Liberation Serif"/>
                <w:lang w:eastAsia="ru-RU"/>
              </w:rPr>
            </w:pPr>
          </w:p>
        </w:tc>
      </w:tr>
      <w:tr w:rsidR="00851DCC" w:rsidRPr="00C979FF" w14:paraId="2A2B6B6A" w14:textId="77777777" w:rsidTr="00C979FF">
        <w:trPr>
          <w:cantSplit/>
          <w:trHeight w:val="1692"/>
          <w:jc w:val="center"/>
        </w:trPr>
        <w:tc>
          <w:tcPr>
            <w:tcW w:w="1845" w:type="dxa"/>
            <w:tcBorders>
              <w:left w:val="single" w:sz="4" w:space="0" w:color="000000"/>
              <w:bottom w:val="single" w:sz="4" w:space="0" w:color="000000"/>
            </w:tcBorders>
            <w:vAlign w:val="center"/>
          </w:tcPr>
          <w:p w14:paraId="45691C9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66:58:0120001:259</w:t>
            </w:r>
          </w:p>
          <w:p w14:paraId="6C79B86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w:t>
            </w:r>
          </w:p>
          <w:p w14:paraId="14A4E79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 ЗУ 4</w:t>
            </w:r>
          </w:p>
        </w:tc>
        <w:tc>
          <w:tcPr>
            <w:tcW w:w="1590" w:type="dxa"/>
            <w:tcBorders>
              <w:left w:val="single" w:sz="4" w:space="0" w:color="000000"/>
              <w:bottom w:val="single" w:sz="4" w:space="0" w:color="000000"/>
            </w:tcBorders>
            <w:vAlign w:val="center"/>
          </w:tcPr>
          <w:p w14:paraId="15557C7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Свердловская область, город Первоуральск, улица Талица, 63</w:t>
            </w:r>
          </w:p>
        </w:tc>
        <w:tc>
          <w:tcPr>
            <w:tcW w:w="1080" w:type="dxa"/>
            <w:tcBorders>
              <w:left w:val="single" w:sz="4" w:space="0" w:color="000000"/>
              <w:bottom w:val="single" w:sz="4" w:space="0" w:color="000000"/>
            </w:tcBorders>
            <w:vAlign w:val="center"/>
          </w:tcPr>
          <w:p w14:paraId="0B95080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земли населенных пунктов</w:t>
            </w:r>
          </w:p>
        </w:tc>
        <w:tc>
          <w:tcPr>
            <w:tcW w:w="1434" w:type="dxa"/>
            <w:tcBorders>
              <w:left w:val="single" w:sz="4" w:space="0" w:color="000000"/>
              <w:bottom w:val="single" w:sz="4" w:space="0" w:color="000000"/>
            </w:tcBorders>
            <w:vAlign w:val="center"/>
          </w:tcPr>
          <w:p w14:paraId="6F618E64" w14:textId="77777777" w:rsidR="00851DCC" w:rsidRPr="00C979FF" w:rsidRDefault="00851DCC" w:rsidP="00851DCC">
            <w:pPr>
              <w:pStyle w:val="Default"/>
              <w:jc w:val="both"/>
              <w:rPr>
                <w:rFonts w:eastAsia="Times New Roman"/>
                <w:color w:val="auto"/>
                <w:sz w:val="22"/>
                <w:szCs w:val="22"/>
                <w:lang w:eastAsia="ru-RU"/>
              </w:rPr>
            </w:pPr>
            <w:r w:rsidRPr="00C979FF">
              <w:rPr>
                <w:rFonts w:eastAsia="Times New Roman"/>
                <w:color w:val="auto"/>
                <w:sz w:val="22"/>
                <w:szCs w:val="22"/>
                <w:lang w:eastAsia="ru-RU"/>
              </w:rPr>
              <w:t>Для ведения личного подсобного хозяйства (приусадебный земельный участок)  (код 2.2)</w:t>
            </w:r>
          </w:p>
        </w:tc>
        <w:tc>
          <w:tcPr>
            <w:tcW w:w="1056" w:type="dxa"/>
            <w:tcBorders>
              <w:left w:val="single" w:sz="4" w:space="0" w:color="000000"/>
              <w:bottom w:val="single" w:sz="4" w:space="0" w:color="000000"/>
            </w:tcBorders>
            <w:vAlign w:val="center"/>
          </w:tcPr>
          <w:p w14:paraId="0CA085B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3163</w:t>
            </w:r>
          </w:p>
        </w:tc>
        <w:tc>
          <w:tcPr>
            <w:tcW w:w="1495" w:type="dxa"/>
            <w:tcBorders>
              <w:left w:val="single" w:sz="4" w:space="0" w:color="000000"/>
              <w:bottom w:val="single" w:sz="4" w:space="0" w:color="000000"/>
            </w:tcBorders>
            <w:vAlign w:val="center"/>
          </w:tcPr>
          <w:p w14:paraId="0536B33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Перераспределение</w:t>
            </w:r>
          </w:p>
          <w:p w14:paraId="1E85465B" w14:textId="77777777" w:rsidR="00851DCC" w:rsidRPr="00C979FF" w:rsidRDefault="00851DCC" w:rsidP="00851DCC">
            <w:pPr>
              <w:spacing w:line="240" w:lineRule="auto"/>
              <w:jc w:val="both"/>
              <w:rPr>
                <w:rFonts w:ascii="Liberation Serif" w:eastAsia="Times New Roman" w:hAnsi="Liberation Serif" w:cs="Liberation Serif"/>
                <w:lang w:eastAsia="ru-RU"/>
              </w:rPr>
            </w:pPr>
          </w:p>
        </w:tc>
        <w:tc>
          <w:tcPr>
            <w:tcW w:w="3686" w:type="dxa"/>
            <w:tcBorders>
              <w:left w:val="single" w:sz="4" w:space="0" w:color="000000"/>
              <w:bottom w:val="single" w:sz="4" w:space="0" w:color="000000"/>
            </w:tcBorders>
            <w:vAlign w:val="center"/>
          </w:tcPr>
          <w:p w14:paraId="79E8C59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66:58-6.489</w:t>
            </w:r>
          </w:p>
          <w:p w14:paraId="71F0CBA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Водоохранная зона реки Талица и её притоков. Зона охраны природных объектов.</w:t>
            </w:r>
          </w:p>
          <w:p w14:paraId="3DC0CBE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66:58-6.587</w:t>
            </w:r>
          </w:p>
          <w:p w14:paraId="285B7D3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Зона умеренного подтопления территории городского округа Первоуральск Свердловской области река Талица.</w:t>
            </w:r>
          </w:p>
          <w:p w14:paraId="58DE889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66:58-6.591</w:t>
            </w:r>
          </w:p>
          <w:p w14:paraId="6C2A966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Зона слабого подтопления территории городского округа Первоуральск Свердловской области река Талица.</w:t>
            </w:r>
          </w:p>
        </w:tc>
        <w:tc>
          <w:tcPr>
            <w:tcW w:w="2815" w:type="dxa"/>
            <w:tcBorders>
              <w:left w:val="single" w:sz="4" w:space="0" w:color="000000"/>
              <w:bottom w:val="single" w:sz="4" w:space="0" w:color="000000"/>
              <w:right w:val="single" w:sz="4" w:space="0" w:color="000000"/>
            </w:tcBorders>
            <w:vAlign w:val="center"/>
          </w:tcPr>
          <w:tbl>
            <w:tblPr>
              <w:tblpPr w:leftFromText="180" w:rightFromText="180" w:vertAnchor="page" w:horzAnchor="margin" w:tblpX="-60" w:tblpY="1"/>
              <w:tblOverlap w:val="never"/>
              <w:tblW w:w="2445" w:type="dxa"/>
              <w:tblLayout w:type="fixed"/>
              <w:tblCellMar>
                <w:top w:w="28" w:type="dxa"/>
                <w:left w:w="28" w:type="dxa"/>
                <w:bottom w:w="28" w:type="dxa"/>
                <w:right w:w="28" w:type="dxa"/>
              </w:tblCellMar>
              <w:tblLook w:val="04A0" w:firstRow="1" w:lastRow="0" w:firstColumn="1" w:lastColumn="0" w:noHBand="0" w:noVBand="1"/>
            </w:tblPr>
            <w:tblGrid>
              <w:gridCol w:w="360"/>
              <w:gridCol w:w="1002"/>
              <w:gridCol w:w="1083"/>
            </w:tblGrid>
            <w:tr w:rsidR="00851DCC" w:rsidRPr="00C979FF" w14:paraId="34349262" w14:textId="77777777" w:rsidTr="00FA55CE">
              <w:tc>
                <w:tcPr>
                  <w:tcW w:w="360" w:type="dxa"/>
                  <w:tcBorders>
                    <w:top w:val="single" w:sz="4" w:space="0" w:color="000000"/>
                    <w:left w:val="single" w:sz="4" w:space="0" w:color="000000"/>
                    <w:bottom w:val="single" w:sz="4" w:space="0" w:color="000000"/>
                  </w:tcBorders>
                </w:tcPr>
                <w:p w14:paraId="38D95BFE"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w:t>
                  </w:r>
                </w:p>
              </w:tc>
              <w:tc>
                <w:tcPr>
                  <w:tcW w:w="1002" w:type="dxa"/>
                  <w:tcBorders>
                    <w:top w:val="single" w:sz="4" w:space="0" w:color="000000"/>
                    <w:left w:val="single" w:sz="4" w:space="0" w:color="000000"/>
                    <w:bottom w:val="single" w:sz="4" w:space="0" w:color="000000"/>
                  </w:tcBorders>
                </w:tcPr>
                <w:p w14:paraId="05AADFF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Х</w:t>
                  </w:r>
                </w:p>
              </w:tc>
              <w:tc>
                <w:tcPr>
                  <w:tcW w:w="1083" w:type="dxa"/>
                  <w:tcBorders>
                    <w:top w:val="single" w:sz="4" w:space="0" w:color="000000"/>
                    <w:left w:val="single" w:sz="4" w:space="0" w:color="000000"/>
                    <w:bottom w:val="single" w:sz="4" w:space="0" w:color="000000"/>
                    <w:right w:val="single" w:sz="4" w:space="0" w:color="000000"/>
                  </w:tcBorders>
                </w:tcPr>
                <w:p w14:paraId="075DCAA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Y</w:t>
                  </w:r>
                </w:p>
              </w:tc>
            </w:tr>
            <w:tr w:rsidR="00851DCC" w:rsidRPr="00C979FF" w14:paraId="20C1B82F" w14:textId="77777777" w:rsidTr="00FA55CE">
              <w:tc>
                <w:tcPr>
                  <w:tcW w:w="360" w:type="dxa"/>
                  <w:tcBorders>
                    <w:left w:val="single" w:sz="4" w:space="0" w:color="000000"/>
                    <w:bottom w:val="single" w:sz="4" w:space="0" w:color="000000"/>
                  </w:tcBorders>
                </w:tcPr>
                <w:p w14:paraId="5FE07D09"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w:t>
                  </w:r>
                </w:p>
              </w:tc>
              <w:tc>
                <w:tcPr>
                  <w:tcW w:w="1002" w:type="dxa"/>
                  <w:tcBorders>
                    <w:left w:val="single" w:sz="4" w:space="0" w:color="000000"/>
                    <w:bottom w:val="single" w:sz="4" w:space="0" w:color="000000"/>
                  </w:tcBorders>
                </w:tcPr>
                <w:p w14:paraId="4229AE6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395593.69</w:t>
                  </w:r>
                </w:p>
              </w:tc>
              <w:tc>
                <w:tcPr>
                  <w:tcW w:w="1083" w:type="dxa"/>
                  <w:tcBorders>
                    <w:left w:val="single" w:sz="4" w:space="0" w:color="000000"/>
                    <w:bottom w:val="single" w:sz="4" w:space="0" w:color="000000"/>
                    <w:right w:val="single" w:sz="4" w:space="0" w:color="000000"/>
                  </w:tcBorders>
                </w:tcPr>
                <w:p w14:paraId="5414104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1498053.41</w:t>
                  </w:r>
                </w:p>
              </w:tc>
            </w:tr>
            <w:tr w:rsidR="00851DCC" w:rsidRPr="00C979FF" w14:paraId="2B0D2CAB" w14:textId="77777777" w:rsidTr="00FA55CE">
              <w:tc>
                <w:tcPr>
                  <w:tcW w:w="360" w:type="dxa"/>
                  <w:tcBorders>
                    <w:left w:val="single" w:sz="4" w:space="0" w:color="000000"/>
                    <w:bottom w:val="single" w:sz="4" w:space="0" w:color="000000"/>
                  </w:tcBorders>
                </w:tcPr>
                <w:p w14:paraId="42C3999F"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w:t>
                  </w:r>
                </w:p>
              </w:tc>
              <w:tc>
                <w:tcPr>
                  <w:tcW w:w="1002" w:type="dxa"/>
                  <w:tcBorders>
                    <w:left w:val="single" w:sz="4" w:space="0" w:color="000000"/>
                    <w:bottom w:val="single" w:sz="4" w:space="0" w:color="000000"/>
                  </w:tcBorders>
                </w:tcPr>
                <w:p w14:paraId="64E94B9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395585.62</w:t>
                  </w:r>
                </w:p>
              </w:tc>
              <w:tc>
                <w:tcPr>
                  <w:tcW w:w="1083" w:type="dxa"/>
                  <w:tcBorders>
                    <w:left w:val="single" w:sz="4" w:space="0" w:color="000000"/>
                    <w:bottom w:val="single" w:sz="4" w:space="0" w:color="000000"/>
                    <w:right w:val="single" w:sz="4" w:space="0" w:color="000000"/>
                  </w:tcBorders>
                </w:tcPr>
                <w:p w14:paraId="6505D01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1498059.81</w:t>
                  </w:r>
                </w:p>
              </w:tc>
            </w:tr>
            <w:tr w:rsidR="00851DCC" w:rsidRPr="00C979FF" w14:paraId="1073BBD3" w14:textId="77777777" w:rsidTr="00FA55CE">
              <w:tc>
                <w:tcPr>
                  <w:tcW w:w="360" w:type="dxa"/>
                  <w:tcBorders>
                    <w:left w:val="single" w:sz="4" w:space="0" w:color="000000"/>
                    <w:bottom w:val="single" w:sz="4" w:space="0" w:color="000000"/>
                  </w:tcBorders>
                </w:tcPr>
                <w:p w14:paraId="337770F1"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w:t>
                  </w:r>
                </w:p>
              </w:tc>
              <w:tc>
                <w:tcPr>
                  <w:tcW w:w="1002" w:type="dxa"/>
                  <w:tcBorders>
                    <w:left w:val="single" w:sz="4" w:space="0" w:color="000000"/>
                    <w:bottom w:val="single" w:sz="4" w:space="0" w:color="000000"/>
                  </w:tcBorders>
                </w:tcPr>
                <w:p w14:paraId="083498B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395548.82</w:t>
                  </w:r>
                </w:p>
              </w:tc>
              <w:tc>
                <w:tcPr>
                  <w:tcW w:w="1083" w:type="dxa"/>
                  <w:tcBorders>
                    <w:left w:val="single" w:sz="4" w:space="0" w:color="000000"/>
                    <w:bottom w:val="single" w:sz="4" w:space="0" w:color="000000"/>
                    <w:right w:val="single" w:sz="4" w:space="0" w:color="000000"/>
                  </w:tcBorders>
                </w:tcPr>
                <w:p w14:paraId="64D3125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1498004.66</w:t>
                  </w:r>
                </w:p>
              </w:tc>
            </w:tr>
            <w:tr w:rsidR="00851DCC" w:rsidRPr="00C979FF" w14:paraId="2C0982E4" w14:textId="77777777" w:rsidTr="00FA55CE">
              <w:tc>
                <w:tcPr>
                  <w:tcW w:w="360" w:type="dxa"/>
                  <w:tcBorders>
                    <w:left w:val="single" w:sz="4" w:space="0" w:color="000000"/>
                    <w:bottom w:val="single" w:sz="4" w:space="0" w:color="000000"/>
                  </w:tcBorders>
                </w:tcPr>
                <w:p w14:paraId="42F938D0"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4</w:t>
                  </w:r>
                </w:p>
              </w:tc>
              <w:tc>
                <w:tcPr>
                  <w:tcW w:w="1002" w:type="dxa"/>
                  <w:tcBorders>
                    <w:left w:val="single" w:sz="4" w:space="0" w:color="000000"/>
                    <w:bottom w:val="single" w:sz="4" w:space="0" w:color="000000"/>
                  </w:tcBorders>
                </w:tcPr>
                <w:p w14:paraId="6E054F0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395567.20</w:t>
                  </w:r>
                </w:p>
              </w:tc>
              <w:tc>
                <w:tcPr>
                  <w:tcW w:w="1083" w:type="dxa"/>
                  <w:tcBorders>
                    <w:left w:val="single" w:sz="4" w:space="0" w:color="000000"/>
                    <w:bottom w:val="single" w:sz="4" w:space="0" w:color="000000"/>
                    <w:right w:val="single" w:sz="4" w:space="0" w:color="000000"/>
                  </w:tcBorders>
                </w:tcPr>
                <w:p w14:paraId="5CB522E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1497989.48</w:t>
                  </w:r>
                </w:p>
              </w:tc>
            </w:tr>
            <w:tr w:rsidR="00851DCC" w:rsidRPr="00C979FF" w14:paraId="1E716864" w14:textId="77777777" w:rsidTr="00FA55CE">
              <w:tc>
                <w:tcPr>
                  <w:tcW w:w="360" w:type="dxa"/>
                  <w:tcBorders>
                    <w:left w:val="single" w:sz="4" w:space="0" w:color="000000"/>
                    <w:bottom w:val="single" w:sz="4" w:space="0" w:color="000000"/>
                  </w:tcBorders>
                </w:tcPr>
                <w:p w14:paraId="03EF1F6D"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5</w:t>
                  </w:r>
                </w:p>
              </w:tc>
              <w:tc>
                <w:tcPr>
                  <w:tcW w:w="1002" w:type="dxa"/>
                  <w:tcBorders>
                    <w:left w:val="single" w:sz="4" w:space="0" w:color="000000"/>
                    <w:bottom w:val="single" w:sz="4" w:space="0" w:color="000000"/>
                  </w:tcBorders>
                </w:tcPr>
                <w:p w14:paraId="07954DB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395586.02</w:t>
                  </w:r>
                </w:p>
              </w:tc>
              <w:tc>
                <w:tcPr>
                  <w:tcW w:w="1083" w:type="dxa"/>
                  <w:tcBorders>
                    <w:left w:val="single" w:sz="4" w:space="0" w:color="000000"/>
                    <w:bottom w:val="single" w:sz="4" w:space="0" w:color="000000"/>
                    <w:right w:val="single" w:sz="4" w:space="0" w:color="000000"/>
                  </w:tcBorders>
                </w:tcPr>
                <w:p w14:paraId="05D383B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1497974.22</w:t>
                  </w:r>
                </w:p>
              </w:tc>
            </w:tr>
            <w:tr w:rsidR="00851DCC" w:rsidRPr="00C979FF" w14:paraId="74E1495E" w14:textId="77777777" w:rsidTr="00FA55CE">
              <w:tc>
                <w:tcPr>
                  <w:tcW w:w="360" w:type="dxa"/>
                  <w:tcBorders>
                    <w:left w:val="single" w:sz="4" w:space="0" w:color="000000"/>
                    <w:bottom w:val="single" w:sz="4" w:space="0" w:color="000000"/>
                  </w:tcBorders>
                </w:tcPr>
                <w:p w14:paraId="7FBE746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w:t>
                  </w:r>
                </w:p>
              </w:tc>
              <w:tc>
                <w:tcPr>
                  <w:tcW w:w="1002" w:type="dxa"/>
                  <w:tcBorders>
                    <w:left w:val="single" w:sz="4" w:space="0" w:color="000000"/>
                    <w:bottom w:val="single" w:sz="4" w:space="0" w:color="000000"/>
                  </w:tcBorders>
                </w:tcPr>
                <w:p w14:paraId="4885915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395622.36</w:t>
                  </w:r>
                </w:p>
              </w:tc>
              <w:tc>
                <w:tcPr>
                  <w:tcW w:w="1083" w:type="dxa"/>
                  <w:tcBorders>
                    <w:left w:val="single" w:sz="4" w:space="0" w:color="000000"/>
                    <w:bottom w:val="single" w:sz="4" w:space="0" w:color="000000"/>
                    <w:right w:val="single" w:sz="4" w:space="0" w:color="000000"/>
                  </w:tcBorders>
                </w:tcPr>
                <w:p w14:paraId="4725169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1498028.67</w:t>
                  </w:r>
                </w:p>
              </w:tc>
            </w:tr>
          </w:tbl>
          <w:p w14:paraId="01C88E2B" w14:textId="77777777" w:rsidR="00851DCC" w:rsidRPr="00C979FF" w:rsidRDefault="00851DCC" w:rsidP="00851DCC">
            <w:pPr>
              <w:spacing w:line="240" w:lineRule="auto"/>
              <w:jc w:val="both"/>
              <w:rPr>
                <w:rFonts w:ascii="Liberation Serif" w:eastAsia="Times New Roman" w:hAnsi="Liberation Serif" w:cs="Liberation Serif"/>
                <w:lang w:eastAsia="ru-RU"/>
              </w:rPr>
            </w:pPr>
          </w:p>
          <w:p w14:paraId="0602B435" w14:textId="77777777" w:rsidR="00851DCC" w:rsidRPr="00C979FF" w:rsidRDefault="00851DCC" w:rsidP="00851DCC">
            <w:pPr>
              <w:spacing w:line="240" w:lineRule="auto"/>
              <w:jc w:val="both"/>
              <w:rPr>
                <w:rFonts w:ascii="Liberation Serif" w:eastAsia="Times New Roman" w:hAnsi="Liberation Serif" w:cs="Liberation Serif"/>
                <w:lang w:eastAsia="ru-RU"/>
              </w:rPr>
            </w:pPr>
          </w:p>
          <w:p w14:paraId="477D3A1E" w14:textId="77777777" w:rsidR="00851DCC" w:rsidRPr="00C979FF" w:rsidRDefault="00851DCC" w:rsidP="00851DCC">
            <w:pPr>
              <w:spacing w:line="240" w:lineRule="auto"/>
              <w:jc w:val="both"/>
              <w:rPr>
                <w:rFonts w:ascii="Liberation Serif" w:eastAsia="Times New Roman" w:hAnsi="Liberation Serif" w:cs="Liberation Serif"/>
                <w:lang w:eastAsia="ru-RU"/>
              </w:rPr>
            </w:pPr>
          </w:p>
        </w:tc>
      </w:tr>
      <w:tr w:rsidR="00851DCC" w:rsidRPr="00C979FF" w14:paraId="4B0E63A1" w14:textId="77777777" w:rsidTr="00C979FF">
        <w:trPr>
          <w:cantSplit/>
          <w:trHeight w:val="1692"/>
          <w:jc w:val="center"/>
        </w:trPr>
        <w:tc>
          <w:tcPr>
            <w:tcW w:w="1845" w:type="dxa"/>
            <w:tcBorders>
              <w:left w:val="single" w:sz="4" w:space="0" w:color="000000"/>
              <w:bottom w:val="single" w:sz="4" w:space="0" w:color="000000"/>
            </w:tcBorders>
            <w:vAlign w:val="center"/>
          </w:tcPr>
          <w:p w14:paraId="5EC4852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66:58:0120001:1659</w:t>
            </w:r>
          </w:p>
          <w:p w14:paraId="34359D4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w:t>
            </w:r>
          </w:p>
          <w:p w14:paraId="07DFCB1F"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 ЗУ5</w:t>
            </w:r>
          </w:p>
        </w:tc>
        <w:tc>
          <w:tcPr>
            <w:tcW w:w="1590" w:type="dxa"/>
            <w:tcBorders>
              <w:left w:val="single" w:sz="4" w:space="0" w:color="000000"/>
              <w:bottom w:val="single" w:sz="4" w:space="0" w:color="000000"/>
            </w:tcBorders>
            <w:vAlign w:val="center"/>
          </w:tcPr>
          <w:p w14:paraId="2F80105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Свердловская область, город Первоуральск, улица Талица, 75</w:t>
            </w:r>
          </w:p>
        </w:tc>
        <w:tc>
          <w:tcPr>
            <w:tcW w:w="1080" w:type="dxa"/>
            <w:tcBorders>
              <w:left w:val="single" w:sz="4" w:space="0" w:color="000000"/>
              <w:bottom w:val="single" w:sz="4" w:space="0" w:color="000000"/>
            </w:tcBorders>
            <w:vAlign w:val="center"/>
          </w:tcPr>
          <w:p w14:paraId="5EFEEC2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земли населенных пунктов</w:t>
            </w:r>
          </w:p>
        </w:tc>
        <w:tc>
          <w:tcPr>
            <w:tcW w:w="1434" w:type="dxa"/>
            <w:tcBorders>
              <w:left w:val="single" w:sz="4" w:space="0" w:color="000000"/>
              <w:bottom w:val="single" w:sz="4" w:space="0" w:color="000000"/>
            </w:tcBorders>
            <w:vAlign w:val="center"/>
          </w:tcPr>
          <w:p w14:paraId="74B5C617" w14:textId="77777777" w:rsidR="00851DCC" w:rsidRPr="00C979FF" w:rsidRDefault="00851DCC" w:rsidP="00851DCC">
            <w:pPr>
              <w:pStyle w:val="Default"/>
              <w:jc w:val="both"/>
              <w:rPr>
                <w:rFonts w:eastAsia="Times New Roman"/>
                <w:color w:val="auto"/>
                <w:sz w:val="22"/>
                <w:szCs w:val="22"/>
                <w:lang w:eastAsia="ru-RU"/>
              </w:rPr>
            </w:pPr>
            <w:r w:rsidRPr="00C979FF">
              <w:rPr>
                <w:rFonts w:eastAsia="Times New Roman"/>
                <w:color w:val="auto"/>
                <w:sz w:val="22"/>
                <w:szCs w:val="22"/>
                <w:lang w:eastAsia="ru-RU"/>
              </w:rPr>
              <w:t>Для ведения личного подсобного хозяйства (приусадебный земельный участок)  (код 2.2)</w:t>
            </w:r>
          </w:p>
        </w:tc>
        <w:tc>
          <w:tcPr>
            <w:tcW w:w="1056" w:type="dxa"/>
            <w:tcBorders>
              <w:left w:val="single" w:sz="4" w:space="0" w:color="000000"/>
              <w:bottom w:val="single" w:sz="4" w:space="0" w:color="000000"/>
            </w:tcBorders>
            <w:vAlign w:val="center"/>
          </w:tcPr>
          <w:p w14:paraId="7C7D563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3162</w:t>
            </w:r>
          </w:p>
        </w:tc>
        <w:tc>
          <w:tcPr>
            <w:tcW w:w="1495" w:type="dxa"/>
            <w:tcBorders>
              <w:left w:val="single" w:sz="4" w:space="0" w:color="000000"/>
              <w:bottom w:val="single" w:sz="4" w:space="0" w:color="000000"/>
            </w:tcBorders>
            <w:vAlign w:val="center"/>
          </w:tcPr>
          <w:p w14:paraId="6F61718A"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Перераспределение</w:t>
            </w:r>
          </w:p>
          <w:p w14:paraId="084DBB30" w14:textId="77777777" w:rsidR="00851DCC" w:rsidRPr="00C979FF" w:rsidRDefault="00851DCC" w:rsidP="00851DCC">
            <w:pPr>
              <w:spacing w:line="240" w:lineRule="auto"/>
              <w:jc w:val="both"/>
              <w:rPr>
                <w:rFonts w:ascii="Liberation Serif" w:eastAsia="Times New Roman" w:hAnsi="Liberation Serif" w:cs="Liberation Serif"/>
                <w:lang w:eastAsia="ru-RU"/>
              </w:rPr>
            </w:pPr>
          </w:p>
        </w:tc>
        <w:tc>
          <w:tcPr>
            <w:tcW w:w="3686" w:type="dxa"/>
            <w:tcBorders>
              <w:left w:val="single" w:sz="4" w:space="0" w:color="000000"/>
              <w:bottom w:val="single" w:sz="4" w:space="0" w:color="000000"/>
            </w:tcBorders>
            <w:vAlign w:val="center"/>
          </w:tcPr>
          <w:p w14:paraId="2912E44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66:58-6.489</w:t>
            </w:r>
          </w:p>
          <w:p w14:paraId="54CB2D7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Водоохранная зона реки Талица и её притоков. Зона охраны природных объектов.</w:t>
            </w:r>
          </w:p>
          <w:p w14:paraId="119CDDC5"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66:58-6.587</w:t>
            </w:r>
          </w:p>
          <w:p w14:paraId="49F47B6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Зона умеренного подтопления территории городского округа Первоуральск Свердловской области река Талица.</w:t>
            </w:r>
          </w:p>
          <w:p w14:paraId="432DDD2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66:58-6.590</w:t>
            </w:r>
          </w:p>
          <w:p w14:paraId="518AF63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Зона сильного подтопления территории городского округа Первоуральск Свердловской области река Талица.</w:t>
            </w:r>
          </w:p>
        </w:tc>
        <w:tc>
          <w:tcPr>
            <w:tcW w:w="2815" w:type="dxa"/>
            <w:tcBorders>
              <w:left w:val="single" w:sz="4" w:space="0" w:color="000000"/>
              <w:bottom w:val="single" w:sz="4" w:space="0" w:color="000000"/>
              <w:right w:val="single" w:sz="4" w:space="0" w:color="000000"/>
            </w:tcBorders>
            <w:vAlign w:val="center"/>
          </w:tcPr>
          <w:tbl>
            <w:tblPr>
              <w:tblW w:w="5000" w:type="pct"/>
              <w:tblLayout w:type="fixed"/>
              <w:tblCellMar>
                <w:top w:w="28" w:type="dxa"/>
                <w:left w:w="28" w:type="dxa"/>
                <w:bottom w:w="28" w:type="dxa"/>
                <w:right w:w="28" w:type="dxa"/>
              </w:tblCellMar>
              <w:tblLook w:val="04A0" w:firstRow="1" w:lastRow="0" w:firstColumn="1" w:lastColumn="0" w:noHBand="0" w:noVBand="1"/>
            </w:tblPr>
            <w:tblGrid>
              <w:gridCol w:w="331"/>
              <w:gridCol w:w="1139"/>
              <w:gridCol w:w="1279"/>
            </w:tblGrid>
            <w:tr w:rsidR="00851DCC" w:rsidRPr="00C979FF" w14:paraId="17DCDD93" w14:textId="77777777" w:rsidTr="00FA55CE">
              <w:tc>
                <w:tcPr>
                  <w:tcW w:w="288" w:type="dxa"/>
                  <w:tcBorders>
                    <w:top w:val="single" w:sz="4" w:space="0" w:color="000000"/>
                    <w:left w:val="single" w:sz="4" w:space="0" w:color="000000"/>
                    <w:bottom w:val="single" w:sz="4" w:space="0" w:color="000000"/>
                  </w:tcBorders>
                </w:tcPr>
                <w:p w14:paraId="5B157BC4"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w:t>
                  </w:r>
                </w:p>
              </w:tc>
              <w:tc>
                <w:tcPr>
                  <w:tcW w:w="990" w:type="dxa"/>
                  <w:tcBorders>
                    <w:top w:val="single" w:sz="4" w:space="0" w:color="000000"/>
                    <w:left w:val="single" w:sz="4" w:space="0" w:color="000000"/>
                    <w:bottom w:val="single" w:sz="4" w:space="0" w:color="000000"/>
                  </w:tcBorders>
                </w:tcPr>
                <w:p w14:paraId="623A06D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Х</w:t>
                  </w:r>
                </w:p>
              </w:tc>
              <w:tc>
                <w:tcPr>
                  <w:tcW w:w="1112" w:type="dxa"/>
                  <w:tcBorders>
                    <w:top w:val="single" w:sz="4" w:space="0" w:color="000000"/>
                    <w:left w:val="single" w:sz="4" w:space="0" w:color="000000"/>
                    <w:bottom w:val="single" w:sz="4" w:space="0" w:color="000000"/>
                    <w:right w:val="single" w:sz="4" w:space="0" w:color="000000"/>
                  </w:tcBorders>
                </w:tcPr>
                <w:p w14:paraId="67252A8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Y</w:t>
                  </w:r>
                </w:p>
              </w:tc>
            </w:tr>
            <w:tr w:rsidR="00851DCC" w:rsidRPr="00C979FF" w14:paraId="3C0B20CD" w14:textId="77777777" w:rsidTr="00FA55CE">
              <w:tc>
                <w:tcPr>
                  <w:tcW w:w="288" w:type="dxa"/>
                  <w:tcBorders>
                    <w:left w:val="single" w:sz="4" w:space="0" w:color="000000"/>
                    <w:bottom w:val="single" w:sz="4" w:space="0" w:color="000000"/>
                  </w:tcBorders>
                </w:tcPr>
                <w:p w14:paraId="0F2D1F28"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w:t>
                  </w:r>
                </w:p>
              </w:tc>
              <w:tc>
                <w:tcPr>
                  <w:tcW w:w="990" w:type="dxa"/>
                  <w:tcBorders>
                    <w:left w:val="single" w:sz="4" w:space="0" w:color="000000"/>
                    <w:bottom w:val="single" w:sz="4" w:space="0" w:color="000000"/>
                  </w:tcBorders>
                </w:tcPr>
                <w:p w14:paraId="5110F15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395539,50</w:t>
                  </w:r>
                </w:p>
              </w:tc>
              <w:tc>
                <w:tcPr>
                  <w:tcW w:w="1112" w:type="dxa"/>
                  <w:tcBorders>
                    <w:left w:val="single" w:sz="4" w:space="0" w:color="000000"/>
                    <w:bottom w:val="single" w:sz="4" w:space="0" w:color="000000"/>
                    <w:right w:val="single" w:sz="4" w:space="0" w:color="000000"/>
                  </w:tcBorders>
                </w:tcPr>
                <w:p w14:paraId="120745B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1498012,36</w:t>
                  </w:r>
                </w:p>
              </w:tc>
            </w:tr>
            <w:tr w:rsidR="00851DCC" w:rsidRPr="00C979FF" w14:paraId="309DCDE0" w14:textId="77777777" w:rsidTr="00FA55CE">
              <w:tc>
                <w:tcPr>
                  <w:tcW w:w="288" w:type="dxa"/>
                  <w:tcBorders>
                    <w:left w:val="single" w:sz="4" w:space="0" w:color="000000"/>
                    <w:bottom w:val="single" w:sz="4" w:space="0" w:color="000000"/>
                  </w:tcBorders>
                </w:tcPr>
                <w:p w14:paraId="11F63AB5"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w:t>
                  </w:r>
                </w:p>
              </w:tc>
              <w:tc>
                <w:tcPr>
                  <w:tcW w:w="990" w:type="dxa"/>
                  <w:tcBorders>
                    <w:left w:val="single" w:sz="4" w:space="0" w:color="000000"/>
                    <w:bottom w:val="single" w:sz="4" w:space="0" w:color="000000"/>
                  </w:tcBorders>
                </w:tcPr>
                <w:p w14:paraId="2E36EA4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395548,82</w:t>
                  </w:r>
                </w:p>
              </w:tc>
              <w:tc>
                <w:tcPr>
                  <w:tcW w:w="1112" w:type="dxa"/>
                  <w:tcBorders>
                    <w:left w:val="single" w:sz="4" w:space="0" w:color="000000"/>
                    <w:bottom w:val="single" w:sz="4" w:space="0" w:color="000000"/>
                    <w:right w:val="single" w:sz="4" w:space="0" w:color="000000"/>
                  </w:tcBorders>
                </w:tcPr>
                <w:p w14:paraId="0BC5717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1498004,66</w:t>
                  </w:r>
                </w:p>
              </w:tc>
            </w:tr>
            <w:tr w:rsidR="00851DCC" w:rsidRPr="00C979FF" w14:paraId="1B84A56F" w14:textId="77777777" w:rsidTr="00FA55CE">
              <w:tc>
                <w:tcPr>
                  <w:tcW w:w="288" w:type="dxa"/>
                  <w:tcBorders>
                    <w:left w:val="single" w:sz="4" w:space="0" w:color="000000"/>
                    <w:bottom w:val="single" w:sz="4" w:space="0" w:color="000000"/>
                  </w:tcBorders>
                </w:tcPr>
                <w:p w14:paraId="30EFCB57"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w:t>
                  </w:r>
                </w:p>
              </w:tc>
              <w:tc>
                <w:tcPr>
                  <w:tcW w:w="990" w:type="dxa"/>
                  <w:tcBorders>
                    <w:left w:val="single" w:sz="4" w:space="0" w:color="000000"/>
                    <w:bottom w:val="single" w:sz="4" w:space="0" w:color="000000"/>
                  </w:tcBorders>
                </w:tcPr>
                <w:p w14:paraId="7A588E9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395585,62</w:t>
                  </w:r>
                </w:p>
              </w:tc>
              <w:tc>
                <w:tcPr>
                  <w:tcW w:w="1112" w:type="dxa"/>
                  <w:tcBorders>
                    <w:left w:val="single" w:sz="4" w:space="0" w:color="000000"/>
                    <w:bottom w:val="single" w:sz="4" w:space="0" w:color="000000"/>
                    <w:right w:val="single" w:sz="4" w:space="0" w:color="000000"/>
                  </w:tcBorders>
                </w:tcPr>
                <w:p w14:paraId="3263035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1498059,81</w:t>
                  </w:r>
                </w:p>
              </w:tc>
            </w:tr>
            <w:tr w:rsidR="00851DCC" w:rsidRPr="00C979FF" w14:paraId="7DD773F6" w14:textId="77777777" w:rsidTr="00FA55CE">
              <w:tc>
                <w:tcPr>
                  <w:tcW w:w="288" w:type="dxa"/>
                  <w:tcBorders>
                    <w:left w:val="single" w:sz="4" w:space="0" w:color="000000"/>
                    <w:bottom w:val="single" w:sz="4" w:space="0" w:color="000000"/>
                  </w:tcBorders>
                </w:tcPr>
                <w:p w14:paraId="4ACB51F7"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4</w:t>
                  </w:r>
                </w:p>
              </w:tc>
              <w:tc>
                <w:tcPr>
                  <w:tcW w:w="990" w:type="dxa"/>
                  <w:tcBorders>
                    <w:left w:val="single" w:sz="4" w:space="0" w:color="000000"/>
                    <w:bottom w:val="single" w:sz="4" w:space="0" w:color="000000"/>
                  </w:tcBorders>
                </w:tcPr>
                <w:p w14:paraId="751444DF"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395572,65</w:t>
                  </w:r>
                </w:p>
              </w:tc>
              <w:tc>
                <w:tcPr>
                  <w:tcW w:w="1112" w:type="dxa"/>
                  <w:tcBorders>
                    <w:left w:val="single" w:sz="4" w:space="0" w:color="000000"/>
                    <w:bottom w:val="single" w:sz="4" w:space="0" w:color="000000"/>
                    <w:right w:val="single" w:sz="4" w:space="0" w:color="000000"/>
                  </w:tcBorders>
                </w:tcPr>
                <w:p w14:paraId="25A31E8B"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1498070,08</w:t>
                  </w:r>
                </w:p>
              </w:tc>
            </w:tr>
            <w:tr w:rsidR="00851DCC" w:rsidRPr="00C979FF" w14:paraId="0CE4674A" w14:textId="77777777" w:rsidTr="00FA55CE">
              <w:tc>
                <w:tcPr>
                  <w:tcW w:w="288" w:type="dxa"/>
                  <w:tcBorders>
                    <w:left w:val="single" w:sz="4" w:space="0" w:color="000000"/>
                    <w:bottom w:val="single" w:sz="4" w:space="0" w:color="000000"/>
                  </w:tcBorders>
                </w:tcPr>
                <w:p w14:paraId="4D88B0C8"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5</w:t>
                  </w:r>
                </w:p>
              </w:tc>
              <w:tc>
                <w:tcPr>
                  <w:tcW w:w="990" w:type="dxa"/>
                  <w:tcBorders>
                    <w:left w:val="single" w:sz="4" w:space="0" w:color="000000"/>
                    <w:bottom w:val="single" w:sz="4" w:space="0" w:color="000000"/>
                  </w:tcBorders>
                </w:tcPr>
                <w:p w14:paraId="0FF2D1C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395543,10</w:t>
                  </w:r>
                </w:p>
              </w:tc>
              <w:tc>
                <w:tcPr>
                  <w:tcW w:w="1112" w:type="dxa"/>
                  <w:tcBorders>
                    <w:left w:val="single" w:sz="4" w:space="0" w:color="000000"/>
                    <w:bottom w:val="single" w:sz="4" w:space="0" w:color="000000"/>
                    <w:right w:val="single" w:sz="4" w:space="0" w:color="000000"/>
                  </w:tcBorders>
                </w:tcPr>
                <w:p w14:paraId="7166B96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1498096,11</w:t>
                  </w:r>
                </w:p>
              </w:tc>
            </w:tr>
            <w:tr w:rsidR="00851DCC" w:rsidRPr="00C979FF" w14:paraId="505FA65C" w14:textId="77777777" w:rsidTr="00FA55CE">
              <w:tc>
                <w:tcPr>
                  <w:tcW w:w="288" w:type="dxa"/>
                  <w:tcBorders>
                    <w:left w:val="single" w:sz="4" w:space="0" w:color="000000"/>
                    <w:bottom w:val="single" w:sz="4" w:space="0" w:color="000000"/>
                  </w:tcBorders>
                </w:tcPr>
                <w:p w14:paraId="315B2985"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w:t>
                  </w:r>
                </w:p>
              </w:tc>
              <w:tc>
                <w:tcPr>
                  <w:tcW w:w="990" w:type="dxa"/>
                  <w:tcBorders>
                    <w:left w:val="single" w:sz="4" w:space="0" w:color="000000"/>
                    <w:bottom w:val="single" w:sz="4" w:space="0" w:color="000000"/>
                  </w:tcBorders>
                </w:tcPr>
                <w:p w14:paraId="1154B08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395528,68</w:t>
                  </w:r>
                </w:p>
              </w:tc>
              <w:tc>
                <w:tcPr>
                  <w:tcW w:w="1112" w:type="dxa"/>
                  <w:tcBorders>
                    <w:left w:val="single" w:sz="4" w:space="0" w:color="000000"/>
                    <w:bottom w:val="single" w:sz="4" w:space="0" w:color="000000"/>
                    <w:right w:val="single" w:sz="4" w:space="0" w:color="000000"/>
                  </w:tcBorders>
                </w:tcPr>
                <w:p w14:paraId="7905036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1498082,10</w:t>
                  </w:r>
                </w:p>
              </w:tc>
            </w:tr>
            <w:tr w:rsidR="00851DCC" w:rsidRPr="00C979FF" w14:paraId="28CEE420" w14:textId="77777777" w:rsidTr="00FA55CE">
              <w:tc>
                <w:tcPr>
                  <w:tcW w:w="288" w:type="dxa"/>
                  <w:tcBorders>
                    <w:left w:val="single" w:sz="4" w:space="0" w:color="000000"/>
                    <w:bottom w:val="single" w:sz="4" w:space="0" w:color="000000"/>
                  </w:tcBorders>
                </w:tcPr>
                <w:p w14:paraId="007DF6A9" w14:textId="77777777" w:rsidR="00851DCC" w:rsidRPr="00C979FF" w:rsidRDefault="00851DCC" w:rsidP="00851DCC">
                  <w:pPr>
                    <w:keepNext/>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7</w:t>
                  </w:r>
                </w:p>
              </w:tc>
              <w:tc>
                <w:tcPr>
                  <w:tcW w:w="990" w:type="dxa"/>
                  <w:tcBorders>
                    <w:left w:val="single" w:sz="4" w:space="0" w:color="000000"/>
                    <w:bottom w:val="single" w:sz="4" w:space="0" w:color="000000"/>
                  </w:tcBorders>
                </w:tcPr>
                <w:p w14:paraId="7B6C5FB2"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395531,28</w:t>
                  </w:r>
                </w:p>
              </w:tc>
              <w:tc>
                <w:tcPr>
                  <w:tcW w:w="1112" w:type="dxa"/>
                  <w:tcBorders>
                    <w:left w:val="single" w:sz="4" w:space="0" w:color="000000"/>
                    <w:bottom w:val="single" w:sz="4" w:space="0" w:color="000000"/>
                    <w:right w:val="single" w:sz="4" w:space="0" w:color="000000"/>
                  </w:tcBorders>
                </w:tcPr>
                <w:p w14:paraId="07A0399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1498053,63</w:t>
                  </w:r>
                </w:p>
              </w:tc>
            </w:tr>
            <w:tr w:rsidR="00851DCC" w:rsidRPr="00C979FF" w14:paraId="3E03AD8F" w14:textId="77777777" w:rsidTr="00FA55CE">
              <w:tc>
                <w:tcPr>
                  <w:tcW w:w="288" w:type="dxa"/>
                  <w:tcBorders>
                    <w:left w:val="single" w:sz="4" w:space="0" w:color="000000"/>
                    <w:bottom w:val="single" w:sz="4" w:space="0" w:color="000000"/>
                  </w:tcBorders>
                </w:tcPr>
                <w:p w14:paraId="241259E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8</w:t>
                  </w:r>
                </w:p>
              </w:tc>
              <w:tc>
                <w:tcPr>
                  <w:tcW w:w="990" w:type="dxa"/>
                  <w:tcBorders>
                    <w:left w:val="single" w:sz="4" w:space="0" w:color="000000"/>
                    <w:bottom w:val="single" w:sz="4" w:space="0" w:color="000000"/>
                  </w:tcBorders>
                </w:tcPr>
                <w:p w14:paraId="6F10725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395521,11</w:t>
                  </w:r>
                </w:p>
              </w:tc>
              <w:tc>
                <w:tcPr>
                  <w:tcW w:w="1112" w:type="dxa"/>
                  <w:tcBorders>
                    <w:left w:val="single" w:sz="4" w:space="0" w:color="000000"/>
                    <w:bottom w:val="single" w:sz="4" w:space="0" w:color="000000"/>
                    <w:right w:val="single" w:sz="4" w:space="0" w:color="000000"/>
                  </w:tcBorders>
                </w:tcPr>
                <w:p w14:paraId="64FFA25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1498033,41</w:t>
                  </w:r>
                </w:p>
              </w:tc>
            </w:tr>
          </w:tbl>
          <w:p w14:paraId="2E262B81" w14:textId="77777777" w:rsidR="00851DCC" w:rsidRPr="00C979FF" w:rsidRDefault="00851DCC" w:rsidP="00851DCC">
            <w:pPr>
              <w:spacing w:line="240" w:lineRule="auto"/>
              <w:jc w:val="both"/>
              <w:rPr>
                <w:rFonts w:ascii="Liberation Serif" w:eastAsia="Times New Roman" w:hAnsi="Liberation Serif" w:cs="Liberation Serif"/>
                <w:lang w:eastAsia="ru-RU"/>
              </w:rPr>
            </w:pPr>
          </w:p>
          <w:p w14:paraId="095FC491" w14:textId="77777777" w:rsidR="00851DCC" w:rsidRPr="00C979FF" w:rsidRDefault="00851DCC" w:rsidP="00851DCC">
            <w:pPr>
              <w:spacing w:line="240" w:lineRule="auto"/>
              <w:jc w:val="both"/>
              <w:rPr>
                <w:rFonts w:ascii="Liberation Serif" w:eastAsia="Times New Roman" w:hAnsi="Liberation Serif" w:cs="Liberation Serif"/>
                <w:lang w:eastAsia="ru-RU"/>
              </w:rPr>
            </w:pPr>
          </w:p>
          <w:p w14:paraId="3A0493D7" w14:textId="77777777" w:rsidR="00851DCC" w:rsidRPr="00C979FF" w:rsidRDefault="00851DCC" w:rsidP="00851DCC">
            <w:pPr>
              <w:spacing w:line="240" w:lineRule="auto"/>
              <w:jc w:val="both"/>
              <w:rPr>
                <w:rFonts w:ascii="Liberation Serif" w:eastAsia="Times New Roman" w:hAnsi="Liberation Serif" w:cs="Liberation Serif"/>
                <w:lang w:eastAsia="ru-RU"/>
              </w:rPr>
            </w:pPr>
          </w:p>
          <w:p w14:paraId="5CA87C8A" w14:textId="77777777" w:rsidR="00851DCC" w:rsidRPr="00C979FF" w:rsidRDefault="00851DCC" w:rsidP="00851DCC">
            <w:pPr>
              <w:spacing w:line="240" w:lineRule="auto"/>
              <w:jc w:val="both"/>
              <w:rPr>
                <w:rFonts w:ascii="Liberation Serif" w:eastAsia="Times New Roman" w:hAnsi="Liberation Serif" w:cs="Liberation Serif"/>
                <w:lang w:eastAsia="ru-RU"/>
              </w:rPr>
            </w:pPr>
          </w:p>
          <w:p w14:paraId="46BEA761" w14:textId="77777777" w:rsidR="00851DCC" w:rsidRPr="00C979FF" w:rsidRDefault="00851DCC" w:rsidP="00851DCC">
            <w:pPr>
              <w:spacing w:line="240" w:lineRule="auto"/>
              <w:jc w:val="both"/>
              <w:rPr>
                <w:rFonts w:ascii="Liberation Serif" w:eastAsia="Times New Roman" w:hAnsi="Liberation Serif" w:cs="Liberation Serif"/>
                <w:lang w:eastAsia="ru-RU"/>
              </w:rPr>
            </w:pPr>
          </w:p>
          <w:p w14:paraId="774D69A8" w14:textId="77777777" w:rsidR="00851DCC" w:rsidRPr="00C979FF" w:rsidRDefault="00851DCC" w:rsidP="00851DCC">
            <w:pPr>
              <w:spacing w:line="240" w:lineRule="auto"/>
              <w:jc w:val="both"/>
              <w:rPr>
                <w:rFonts w:ascii="Liberation Serif" w:eastAsia="Times New Roman" w:hAnsi="Liberation Serif" w:cs="Liberation Serif"/>
                <w:lang w:eastAsia="ru-RU"/>
              </w:rPr>
            </w:pPr>
          </w:p>
          <w:p w14:paraId="6FDB4C63" w14:textId="77777777" w:rsidR="00851DCC" w:rsidRPr="00C979FF" w:rsidRDefault="00851DCC" w:rsidP="00851DCC">
            <w:pPr>
              <w:spacing w:line="240" w:lineRule="auto"/>
              <w:jc w:val="both"/>
              <w:rPr>
                <w:rFonts w:ascii="Liberation Serif" w:eastAsia="Times New Roman" w:hAnsi="Liberation Serif" w:cs="Liberation Serif"/>
                <w:lang w:eastAsia="ru-RU"/>
              </w:rPr>
            </w:pPr>
          </w:p>
        </w:tc>
      </w:tr>
      <w:tr w:rsidR="00851DCC" w:rsidRPr="00C979FF" w14:paraId="4F235C76" w14:textId="77777777" w:rsidTr="00E3528A">
        <w:trPr>
          <w:cantSplit/>
          <w:trHeight w:val="5596"/>
          <w:jc w:val="center"/>
        </w:trPr>
        <w:tc>
          <w:tcPr>
            <w:tcW w:w="1845" w:type="dxa"/>
            <w:tcBorders>
              <w:left w:val="single" w:sz="4" w:space="0" w:color="000000"/>
              <w:bottom w:val="single" w:sz="4" w:space="0" w:color="000000"/>
            </w:tcBorders>
            <w:vAlign w:val="center"/>
          </w:tcPr>
          <w:p w14:paraId="0211067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66:58:0120001</w:t>
            </w:r>
          </w:p>
          <w:p w14:paraId="623190B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 ЗУ6</w:t>
            </w:r>
          </w:p>
        </w:tc>
        <w:tc>
          <w:tcPr>
            <w:tcW w:w="1590" w:type="dxa"/>
            <w:tcBorders>
              <w:left w:val="single" w:sz="4" w:space="0" w:color="000000"/>
              <w:bottom w:val="single" w:sz="4" w:space="0" w:color="000000"/>
            </w:tcBorders>
            <w:vAlign w:val="center"/>
          </w:tcPr>
          <w:p w14:paraId="653514FA" w14:textId="77777777" w:rsidR="00851DCC"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Свердловская область, город Первоуральск, улица Фурманова</w:t>
            </w:r>
          </w:p>
          <w:p w14:paraId="074AC2BC" w14:textId="77777777" w:rsidR="00E3528A" w:rsidRPr="00E3528A" w:rsidRDefault="00E3528A" w:rsidP="00E3528A">
            <w:pPr>
              <w:rPr>
                <w:rFonts w:ascii="Liberation Serif" w:eastAsia="Times New Roman" w:hAnsi="Liberation Serif" w:cs="Liberation Serif"/>
                <w:lang w:eastAsia="ru-RU"/>
              </w:rPr>
            </w:pPr>
          </w:p>
          <w:p w14:paraId="317484D6" w14:textId="77777777" w:rsidR="00E3528A" w:rsidRPr="00E3528A" w:rsidRDefault="00E3528A" w:rsidP="00E3528A">
            <w:pPr>
              <w:rPr>
                <w:rFonts w:ascii="Liberation Serif" w:eastAsia="Times New Roman" w:hAnsi="Liberation Serif" w:cs="Liberation Serif"/>
                <w:lang w:eastAsia="ru-RU"/>
              </w:rPr>
            </w:pPr>
          </w:p>
          <w:p w14:paraId="7C0C7FE0" w14:textId="77777777" w:rsidR="00E3528A" w:rsidRPr="00E3528A" w:rsidRDefault="00E3528A" w:rsidP="00E3528A">
            <w:pPr>
              <w:rPr>
                <w:rFonts w:ascii="Liberation Serif" w:eastAsia="Times New Roman" w:hAnsi="Liberation Serif" w:cs="Liberation Serif"/>
                <w:lang w:eastAsia="ru-RU"/>
              </w:rPr>
            </w:pPr>
          </w:p>
          <w:p w14:paraId="42B69FA7" w14:textId="77777777" w:rsidR="00E3528A" w:rsidRPr="00E3528A" w:rsidRDefault="00E3528A" w:rsidP="00E3528A">
            <w:pPr>
              <w:rPr>
                <w:rFonts w:ascii="Liberation Serif" w:eastAsia="Times New Roman" w:hAnsi="Liberation Serif" w:cs="Liberation Serif"/>
                <w:lang w:eastAsia="ru-RU"/>
              </w:rPr>
            </w:pPr>
          </w:p>
          <w:p w14:paraId="14163F73" w14:textId="77777777" w:rsidR="00E3528A" w:rsidRDefault="00E3528A" w:rsidP="00E3528A">
            <w:pPr>
              <w:rPr>
                <w:rFonts w:ascii="Liberation Serif" w:eastAsia="Times New Roman" w:hAnsi="Liberation Serif" w:cs="Liberation Serif"/>
                <w:lang w:eastAsia="ru-RU"/>
              </w:rPr>
            </w:pPr>
          </w:p>
          <w:p w14:paraId="2289B100" w14:textId="7134DD2F" w:rsidR="00E3528A" w:rsidRPr="00E3528A" w:rsidRDefault="00E3528A" w:rsidP="00E3528A">
            <w:pPr>
              <w:rPr>
                <w:rFonts w:ascii="Liberation Serif" w:eastAsia="Times New Roman" w:hAnsi="Liberation Serif" w:cs="Liberation Serif"/>
                <w:lang w:eastAsia="ru-RU"/>
              </w:rPr>
            </w:pPr>
          </w:p>
        </w:tc>
        <w:tc>
          <w:tcPr>
            <w:tcW w:w="1080" w:type="dxa"/>
            <w:tcBorders>
              <w:left w:val="single" w:sz="4" w:space="0" w:color="000000"/>
              <w:bottom w:val="single" w:sz="4" w:space="0" w:color="000000"/>
            </w:tcBorders>
            <w:vAlign w:val="center"/>
          </w:tcPr>
          <w:p w14:paraId="1758026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земли населенных пунктов</w:t>
            </w:r>
          </w:p>
        </w:tc>
        <w:tc>
          <w:tcPr>
            <w:tcW w:w="1434" w:type="dxa"/>
            <w:tcBorders>
              <w:left w:val="single" w:sz="4" w:space="0" w:color="000000"/>
              <w:bottom w:val="single" w:sz="4" w:space="0" w:color="000000"/>
            </w:tcBorders>
            <w:vAlign w:val="center"/>
          </w:tcPr>
          <w:p w14:paraId="2661D6A2" w14:textId="77777777" w:rsidR="00851DCC" w:rsidRPr="00C979FF" w:rsidRDefault="00851DCC" w:rsidP="00851DCC">
            <w:pPr>
              <w:pStyle w:val="Default"/>
              <w:jc w:val="both"/>
              <w:rPr>
                <w:rFonts w:eastAsia="Times New Roman"/>
                <w:color w:val="auto"/>
                <w:sz w:val="22"/>
                <w:szCs w:val="22"/>
                <w:lang w:eastAsia="ru-RU"/>
              </w:rPr>
            </w:pPr>
            <w:r w:rsidRPr="00C979FF">
              <w:rPr>
                <w:rFonts w:eastAsia="Times New Roman"/>
                <w:color w:val="auto"/>
                <w:sz w:val="22"/>
                <w:szCs w:val="22"/>
                <w:lang w:eastAsia="ru-RU"/>
              </w:rPr>
              <w:t>Склады</w:t>
            </w:r>
          </w:p>
          <w:p w14:paraId="1273BFD3" w14:textId="77777777" w:rsidR="00851DCC" w:rsidRPr="00C979FF" w:rsidRDefault="00851DCC" w:rsidP="00851DCC">
            <w:pPr>
              <w:pStyle w:val="Default"/>
              <w:jc w:val="both"/>
              <w:rPr>
                <w:rFonts w:eastAsia="Times New Roman"/>
                <w:color w:val="auto"/>
                <w:sz w:val="22"/>
                <w:szCs w:val="22"/>
                <w:lang w:eastAsia="ru-RU"/>
              </w:rPr>
            </w:pPr>
            <w:r w:rsidRPr="00C979FF">
              <w:rPr>
                <w:rFonts w:eastAsia="Times New Roman"/>
                <w:color w:val="auto"/>
                <w:sz w:val="22"/>
                <w:szCs w:val="22"/>
                <w:lang w:eastAsia="ru-RU"/>
              </w:rPr>
              <w:t>(код 6.9)</w:t>
            </w:r>
          </w:p>
        </w:tc>
        <w:tc>
          <w:tcPr>
            <w:tcW w:w="1056" w:type="dxa"/>
            <w:tcBorders>
              <w:left w:val="single" w:sz="4" w:space="0" w:color="000000"/>
              <w:bottom w:val="single" w:sz="4" w:space="0" w:color="000000"/>
            </w:tcBorders>
            <w:vAlign w:val="center"/>
          </w:tcPr>
          <w:p w14:paraId="7D92B34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1400</w:t>
            </w:r>
          </w:p>
        </w:tc>
        <w:tc>
          <w:tcPr>
            <w:tcW w:w="1495" w:type="dxa"/>
            <w:tcBorders>
              <w:left w:val="single" w:sz="4" w:space="0" w:color="000000"/>
              <w:bottom w:val="single" w:sz="4" w:space="0" w:color="000000"/>
            </w:tcBorders>
            <w:vAlign w:val="center"/>
          </w:tcPr>
          <w:p w14:paraId="7FF3A7E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Образование из земель</w:t>
            </w:r>
          </w:p>
          <w:p w14:paraId="417CC998" w14:textId="77777777" w:rsidR="00851DCC" w:rsidRPr="00C979FF" w:rsidRDefault="00851DCC" w:rsidP="00851DCC">
            <w:pPr>
              <w:spacing w:line="240" w:lineRule="auto"/>
              <w:jc w:val="both"/>
              <w:rPr>
                <w:rFonts w:ascii="Liberation Serif" w:eastAsia="Times New Roman" w:hAnsi="Liberation Serif" w:cs="Liberation Serif"/>
                <w:lang w:eastAsia="ru-RU"/>
              </w:rPr>
            </w:pPr>
          </w:p>
        </w:tc>
        <w:tc>
          <w:tcPr>
            <w:tcW w:w="3686" w:type="dxa"/>
            <w:tcBorders>
              <w:left w:val="single" w:sz="4" w:space="0" w:color="000000"/>
              <w:bottom w:val="single" w:sz="4" w:space="0" w:color="000000"/>
            </w:tcBorders>
            <w:vAlign w:val="center"/>
          </w:tcPr>
          <w:p w14:paraId="6B4E981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66:58-6.489</w:t>
            </w:r>
          </w:p>
          <w:p w14:paraId="412EB72D"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Водоохранная зона реки Талица и её притоков. Зона охраны природных объектов.</w:t>
            </w:r>
          </w:p>
          <w:p w14:paraId="383611FD" w14:textId="77777777" w:rsidR="00851DCC" w:rsidRPr="00C979FF" w:rsidRDefault="00851DCC" w:rsidP="00851DCC">
            <w:pPr>
              <w:spacing w:line="240" w:lineRule="auto"/>
              <w:jc w:val="both"/>
              <w:rPr>
                <w:rFonts w:ascii="Liberation Serif" w:eastAsia="Times New Roman" w:hAnsi="Liberation Serif" w:cs="Liberation Serif"/>
                <w:lang w:eastAsia="ru-RU"/>
              </w:rPr>
            </w:pPr>
          </w:p>
        </w:tc>
        <w:tc>
          <w:tcPr>
            <w:tcW w:w="2815" w:type="dxa"/>
            <w:tcBorders>
              <w:left w:val="single" w:sz="4" w:space="0" w:color="000000"/>
              <w:bottom w:val="single" w:sz="4" w:space="0" w:color="000000"/>
              <w:right w:val="single" w:sz="4" w:space="0" w:color="000000"/>
            </w:tcBorders>
            <w:vAlign w:val="center"/>
          </w:tcPr>
          <w:tbl>
            <w:tblPr>
              <w:tblW w:w="5000" w:type="pct"/>
              <w:tblLayout w:type="fixed"/>
              <w:tblCellMar>
                <w:top w:w="28" w:type="dxa"/>
                <w:left w:w="28" w:type="dxa"/>
                <w:bottom w:w="28" w:type="dxa"/>
                <w:right w:w="28" w:type="dxa"/>
              </w:tblCellMar>
              <w:tblLook w:val="04A0" w:firstRow="1" w:lastRow="0" w:firstColumn="1" w:lastColumn="0" w:noHBand="0" w:noVBand="1"/>
            </w:tblPr>
            <w:tblGrid>
              <w:gridCol w:w="335"/>
              <w:gridCol w:w="1153"/>
              <w:gridCol w:w="1261"/>
            </w:tblGrid>
            <w:tr w:rsidR="00851DCC" w:rsidRPr="00C979FF" w14:paraId="5A24D2FB" w14:textId="77777777" w:rsidTr="00FA55CE">
              <w:tc>
                <w:tcPr>
                  <w:tcW w:w="292" w:type="dxa"/>
                  <w:tcBorders>
                    <w:top w:val="single" w:sz="4" w:space="0" w:color="000000"/>
                    <w:left w:val="single" w:sz="4" w:space="0" w:color="000000"/>
                    <w:bottom w:val="single" w:sz="4" w:space="0" w:color="000000"/>
                  </w:tcBorders>
                </w:tcPr>
                <w:p w14:paraId="0D5CEC2F"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w:t>
                  </w:r>
                </w:p>
              </w:tc>
              <w:tc>
                <w:tcPr>
                  <w:tcW w:w="1002" w:type="dxa"/>
                  <w:tcBorders>
                    <w:top w:val="single" w:sz="4" w:space="0" w:color="000000"/>
                    <w:left w:val="single" w:sz="4" w:space="0" w:color="000000"/>
                    <w:bottom w:val="single" w:sz="4" w:space="0" w:color="000000"/>
                  </w:tcBorders>
                </w:tcPr>
                <w:p w14:paraId="40DD6F5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Х</w:t>
                  </w:r>
                </w:p>
              </w:tc>
              <w:tc>
                <w:tcPr>
                  <w:tcW w:w="1096" w:type="dxa"/>
                  <w:tcBorders>
                    <w:top w:val="single" w:sz="4" w:space="0" w:color="000000"/>
                    <w:left w:val="single" w:sz="4" w:space="0" w:color="000000"/>
                    <w:bottom w:val="single" w:sz="4" w:space="0" w:color="000000"/>
                    <w:right w:val="single" w:sz="4" w:space="0" w:color="000000"/>
                  </w:tcBorders>
                </w:tcPr>
                <w:p w14:paraId="0A04184C"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Y</w:t>
                  </w:r>
                </w:p>
              </w:tc>
            </w:tr>
            <w:tr w:rsidR="00851DCC" w:rsidRPr="00C979FF" w14:paraId="5E1EF8D8" w14:textId="77777777" w:rsidTr="00FA55CE">
              <w:tc>
                <w:tcPr>
                  <w:tcW w:w="292" w:type="dxa"/>
                  <w:tcBorders>
                    <w:left w:val="single" w:sz="4" w:space="0" w:color="000000"/>
                    <w:bottom w:val="single" w:sz="4" w:space="0" w:color="000000"/>
                  </w:tcBorders>
                </w:tcPr>
                <w:p w14:paraId="51BEC9F0"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w:t>
                  </w:r>
                </w:p>
              </w:tc>
              <w:tc>
                <w:tcPr>
                  <w:tcW w:w="1002" w:type="dxa"/>
                  <w:tcBorders>
                    <w:left w:val="single" w:sz="4" w:space="0" w:color="000000"/>
                    <w:bottom w:val="single" w:sz="4" w:space="0" w:color="000000"/>
                  </w:tcBorders>
                </w:tcPr>
                <w:p w14:paraId="1F55E57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395124,41</w:t>
                  </w:r>
                </w:p>
              </w:tc>
              <w:tc>
                <w:tcPr>
                  <w:tcW w:w="1096" w:type="dxa"/>
                  <w:tcBorders>
                    <w:left w:val="single" w:sz="4" w:space="0" w:color="000000"/>
                    <w:bottom w:val="single" w:sz="4" w:space="0" w:color="000000"/>
                    <w:right w:val="single" w:sz="4" w:space="0" w:color="000000"/>
                  </w:tcBorders>
                </w:tcPr>
                <w:p w14:paraId="3D50C193"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1497430,89</w:t>
                  </w:r>
                </w:p>
              </w:tc>
            </w:tr>
            <w:tr w:rsidR="00851DCC" w:rsidRPr="00C979FF" w14:paraId="49703EC0" w14:textId="77777777" w:rsidTr="00FA55CE">
              <w:tc>
                <w:tcPr>
                  <w:tcW w:w="292" w:type="dxa"/>
                  <w:tcBorders>
                    <w:left w:val="single" w:sz="4" w:space="0" w:color="000000"/>
                    <w:bottom w:val="single" w:sz="4" w:space="0" w:color="000000"/>
                  </w:tcBorders>
                </w:tcPr>
                <w:p w14:paraId="653D6B8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2</w:t>
                  </w:r>
                </w:p>
              </w:tc>
              <w:tc>
                <w:tcPr>
                  <w:tcW w:w="1002" w:type="dxa"/>
                  <w:tcBorders>
                    <w:left w:val="single" w:sz="4" w:space="0" w:color="000000"/>
                    <w:bottom w:val="single" w:sz="4" w:space="0" w:color="000000"/>
                  </w:tcBorders>
                </w:tcPr>
                <w:p w14:paraId="0052296E"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395143,61</w:t>
                  </w:r>
                </w:p>
              </w:tc>
              <w:tc>
                <w:tcPr>
                  <w:tcW w:w="1096" w:type="dxa"/>
                  <w:tcBorders>
                    <w:left w:val="single" w:sz="4" w:space="0" w:color="000000"/>
                    <w:bottom w:val="single" w:sz="4" w:space="0" w:color="000000"/>
                    <w:right w:val="single" w:sz="4" w:space="0" w:color="000000"/>
                  </w:tcBorders>
                </w:tcPr>
                <w:p w14:paraId="6B0C1436"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1497465,98</w:t>
                  </w:r>
                </w:p>
              </w:tc>
            </w:tr>
            <w:tr w:rsidR="00851DCC" w:rsidRPr="00C979FF" w14:paraId="4E088EEC" w14:textId="77777777" w:rsidTr="00FA55CE">
              <w:tc>
                <w:tcPr>
                  <w:tcW w:w="292" w:type="dxa"/>
                  <w:tcBorders>
                    <w:left w:val="single" w:sz="4" w:space="0" w:color="000000"/>
                    <w:bottom w:val="single" w:sz="4" w:space="0" w:color="000000"/>
                  </w:tcBorders>
                </w:tcPr>
                <w:p w14:paraId="72241999"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w:t>
                  </w:r>
                </w:p>
              </w:tc>
              <w:tc>
                <w:tcPr>
                  <w:tcW w:w="1002" w:type="dxa"/>
                  <w:tcBorders>
                    <w:left w:val="single" w:sz="4" w:space="0" w:color="000000"/>
                    <w:bottom w:val="single" w:sz="4" w:space="0" w:color="000000"/>
                  </w:tcBorders>
                </w:tcPr>
                <w:p w14:paraId="6DF6F83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395112,90</w:t>
                  </w:r>
                </w:p>
              </w:tc>
              <w:tc>
                <w:tcPr>
                  <w:tcW w:w="1096" w:type="dxa"/>
                  <w:tcBorders>
                    <w:left w:val="single" w:sz="4" w:space="0" w:color="000000"/>
                    <w:bottom w:val="single" w:sz="4" w:space="0" w:color="000000"/>
                    <w:right w:val="single" w:sz="4" w:space="0" w:color="000000"/>
                  </w:tcBorders>
                </w:tcPr>
                <w:p w14:paraId="369D5D14"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1497482,78</w:t>
                  </w:r>
                </w:p>
              </w:tc>
            </w:tr>
            <w:tr w:rsidR="00851DCC" w:rsidRPr="00C979FF" w14:paraId="06A22548" w14:textId="77777777" w:rsidTr="00FA55CE">
              <w:tc>
                <w:tcPr>
                  <w:tcW w:w="292" w:type="dxa"/>
                  <w:tcBorders>
                    <w:left w:val="single" w:sz="4" w:space="0" w:color="000000"/>
                    <w:bottom w:val="single" w:sz="4" w:space="0" w:color="000000"/>
                  </w:tcBorders>
                </w:tcPr>
                <w:p w14:paraId="395FD897"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4</w:t>
                  </w:r>
                </w:p>
              </w:tc>
              <w:tc>
                <w:tcPr>
                  <w:tcW w:w="1002" w:type="dxa"/>
                  <w:tcBorders>
                    <w:left w:val="single" w:sz="4" w:space="0" w:color="000000"/>
                    <w:bottom w:val="single" w:sz="4" w:space="0" w:color="000000"/>
                  </w:tcBorders>
                </w:tcPr>
                <w:p w14:paraId="2D04DF11"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395093,70</w:t>
                  </w:r>
                </w:p>
              </w:tc>
              <w:tc>
                <w:tcPr>
                  <w:tcW w:w="1096" w:type="dxa"/>
                  <w:tcBorders>
                    <w:left w:val="single" w:sz="4" w:space="0" w:color="000000"/>
                    <w:bottom w:val="single" w:sz="4" w:space="0" w:color="000000"/>
                    <w:right w:val="single" w:sz="4" w:space="0" w:color="000000"/>
                  </w:tcBorders>
                </w:tcPr>
                <w:p w14:paraId="2EEE4A38" w14:textId="77777777" w:rsidR="00851DCC" w:rsidRPr="00C979FF" w:rsidRDefault="00851DCC" w:rsidP="00851DCC">
                  <w:pPr>
                    <w:spacing w:line="240" w:lineRule="auto"/>
                    <w:jc w:val="both"/>
                    <w:rPr>
                      <w:rFonts w:ascii="Liberation Serif" w:eastAsia="Times New Roman" w:hAnsi="Liberation Serif" w:cs="Liberation Serif"/>
                      <w:lang w:eastAsia="ru-RU"/>
                    </w:rPr>
                  </w:pPr>
                  <w:r w:rsidRPr="00C979FF">
                    <w:rPr>
                      <w:rFonts w:ascii="Liberation Serif" w:eastAsia="Times New Roman" w:hAnsi="Liberation Serif" w:cs="Liberation Serif"/>
                      <w:lang w:eastAsia="ru-RU"/>
                    </w:rPr>
                    <w:t>1497447,69</w:t>
                  </w:r>
                </w:p>
              </w:tc>
            </w:tr>
          </w:tbl>
          <w:p w14:paraId="157CF3F4" w14:textId="77777777" w:rsidR="00851DCC" w:rsidRPr="00C979FF" w:rsidRDefault="00851DCC" w:rsidP="00851DCC">
            <w:pPr>
              <w:spacing w:line="240" w:lineRule="auto"/>
              <w:jc w:val="both"/>
              <w:rPr>
                <w:rFonts w:ascii="Liberation Serif" w:eastAsia="Times New Roman" w:hAnsi="Liberation Serif" w:cs="Liberation Serif"/>
                <w:lang w:eastAsia="ru-RU"/>
              </w:rPr>
            </w:pPr>
          </w:p>
          <w:p w14:paraId="1D15246E" w14:textId="77777777" w:rsidR="00851DCC" w:rsidRPr="00C979FF" w:rsidRDefault="00851DCC" w:rsidP="00851DCC">
            <w:pPr>
              <w:spacing w:line="240" w:lineRule="auto"/>
              <w:jc w:val="both"/>
              <w:rPr>
                <w:rFonts w:ascii="Liberation Serif" w:eastAsia="Times New Roman" w:hAnsi="Liberation Serif" w:cs="Liberation Serif"/>
                <w:lang w:eastAsia="ru-RU"/>
              </w:rPr>
            </w:pPr>
          </w:p>
        </w:tc>
      </w:tr>
    </w:tbl>
    <w:p w14:paraId="558FBA35" w14:textId="1695CE68" w:rsidR="004D482D" w:rsidRDefault="004D482D" w:rsidP="006E036E">
      <w:pPr>
        <w:spacing w:before="100" w:beforeAutospacing="1" w:after="0" w:line="240" w:lineRule="auto"/>
        <w:jc w:val="both"/>
        <w:rPr>
          <w:rFonts w:ascii="Liberation Serif" w:eastAsia="Times New Roman" w:hAnsi="Liberation Serif" w:cs="Liberation Serif"/>
          <w:color w:val="000000"/>
          <w:sz w:val="24"/>
          <w:szCs w:val="24"/>
          <w:lang w:eastAsia="ru-RU"/>
        </w:rPr>
      </w:pPr>
    </w:p>
    <w:p w14:paraId="0C1C21CF" w14:textId="2E49B441" w:rsidR="00F53C2F" w:rsidRDefault="00F53C2F" w:rsidP="006E036E">
      <w:pPr>
        <w:spacing w:before="100" w:beforeAutospacing="1" w:after="0" w:line="240" w:lineRule="auto"/>
        <w:jc w:val="both"/>
        <w:rPr>
          <w:rFonts w:ascii="Liberation Serif" w:eastAsia="Times New Roman" w:hAnsi="Liberation Serif" w:cs="Liberation Serif"/>
          <w:color w:val="000000"/>
          <w:sz w:val="24"/>
          <w:szCs w:val="24"/>
          <w:lang w:eastAsia="ru-RU"/>
        </w:rPr>
      </w:pPr>
    </w:p>
    <w:p w14:paraId="5C94E1FA" w14:textId="56AE0EC8" w:rsidR="00F53C2F" w:rsidRDefault="00F53C2F" w:rsidP="006E036E">
      <w:pPr>
        <w:spacing w:before="100" w:beforeAutospacing="1" w:after="0" w:line="240" w:lineRule="auto"/>
        <w:jc w:val="both"/>
        <w:rPr>
          <w:rFonts w:ascii="Liberation Serif" w:eastAsia="Times New Roman" w:hAnsi="Liberation Serif" w:cs="Liberation Serif"/>
          <w:color w:val="000000"/>
          <w:sz w:val="24"/>
          <w:szCs w:val="24"/>
          <w:lang w:eastAsia="ru-RU"/>
        </w:rPr>
      </w:pPr>
    </w:p>
    <w:p w14:paraId="6E79FC20" w14:textId="58CA3FED" w:rsidR="00F53C2F" w:rsidRDefault="00F53C2F" w:rsidP="006E036E">
      <w:pPr>
        <w:spacing w:before="100" w:beforeAutospacing="1" w:after="0" w:line="240" w:lineRule="auto"/>
        <w:jc w:val="both"/>
        <w:rPr>
          <w:rFonts w:ascii="Liberation Serif" w:eastAsia="Times New Roman" w:hAnsi="Liberation Serif" w:cs="Liberation Serif"/>
          <w:color w:val="000000"/>
          <w:sz w:val="24"/>
          <w:szCs w:val="24"/>
          <w:lang w:eastAsia="ru-RU"/>
        </w:rPr>
      </w:pPr>
    </w:p>
    <w:p w14:paraId="62033AF1" w14:textId="30F91335" w:rsidR="00F53C2F" w:rsidRDefault="00F53C2F" w:rsidP="006E036E">
      <w:pPr>
        <w:spacing w:before="100" w:beforeAutospacing="1" w:after="0" w:line="240" w:lineRule="auto"/>
        <w:jc w:val="both"/>
        <w:rPr>
          <w:rFonts w:ascii="Liberation Serif" w:eastAsia="Times New Roman" w:hAnsi="Liberation Serif" w:cs="Liberation Serif"/>
          <w:color w:val="000000"/>
          <w:sz w:val="24"/>
          <w:szCs w:val="24"/>
          <w:lang w:eastAsia="ru-RU"/>
        </w:rPr>
      </w:pPr>
    </w:p>
    <w:p w14:paraId="5E62A20F" w14:textId="4F34F22A" w:rsidR="00F53C2F" w:rsidRDefault="00F53C2F" w:rsidP="00F53C2F">
      <w:pPr>
        <w:spacing w:before="100" w:beforeAutospacing="1" w:after="0" w:line="240" w:lineRule="auto"/>
        <w:jc w:val="center"/>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Чертеж межевания</w:t>
      </w:r>
    </w:p>
    <w:p w14:paraId="39326953" w14:textId="77777777" w:rsidR="00F53C2F" w:rsidRDefault="00F53C2F" w:rsidP="006E036E">
      <w:pPr>
        <w:spacing w:before="100" w:beforeAutospacing="1" w:after="0" w:line="240" w:lineRule="auto"/>
        <w:jc w:val="both"/>
        <w:rPr>
          <w:rFonts w:ascii="Liberation Serif" w:eastAsia="Times New Roman" w:hAnsi="Liberation Serif" w:cs="Liberation Serif"/>
          <w:noProof/>
          <w:color w:val="000000"/>
          <w:sz w:val="24"/>
          <w:szCs w:val="24"/>
          <w:lang w:eastAsia="ru-RU"/>
        </w:rPr>
      </w:pPr>
    </w:p>
    <w:p w14:paraId="68356380" w14:textId="77777777" w:rsidR="00F53C2F" w:rsidRDefault="00F53C2F" w:rsidP="006E036E">
      <w:pPr>
        <w:spacing w:before="100" w:beforeAutospacing="1" w:after="0" w:line="240" w:lineRule="auto"/>
        <w:jc w:val="both"/>
        <w:rPr>
          <w:rFonts w:ascii="Liberation Serif" w:eastAsia="Times New Roman" w:hAnsi="Liberation Serif" w:cs="Liberation Serif"/>
          <w:noProof/>
          <w:color w:val="000000"/>
          <w:sz w:val="24"/>
          <w:szCs w:val="24"/>
          <w:lang w:eastAsia="ru-RU"/>
        </w:rPr>
      </w:pPr>
    </w:p>
    <w:p w14:paraId="77D9951D" w14:textId="7FFB5694" w:rsidR="00F53C2F" w:rsidRPr="004D482D" w:rsidRDefault="00F53C2F" w:rsidP="006E036E">
      <w:pPr>
        <w:spacing w:before="100" w:beforeAutospacing="1"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noProof/>
          <w:color w:val="000000"/>
          <w:sz w:val="24"/>
          <w:szCs w:val="24"/>
          <w:lang w:eastAsia="ru-RU"/>
        </w:rPr>
        <w:drawing>
          <wp:inline distT="0" distB="0" distL="0" distR="0" wp14:anchorId="585E470F" wp14:editId="20D78451">
            <wp:extent cx="7294880" cy="5266873"/>
            <wp:effectExtent l="19050" t="19050" r="20320" b="1016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rotWithShape="1">
                    <a:blip r:embed="rId43" cstate="print">
                      <a:extLst>
                        <a:ext uri="{28A0092B-C50C-407E-A947-70E740481C1C}">
                          <a14:useLocalDpi xmlns:a14="http://schemas.microsoft.com/office/drawing/2010/main" val="0"/>
                        </a:ext>
                      </a:extLst>
                    </a:blip>
                    <a:srcRect l="3723" t="1754" r="1225" b="1205"/>
                    <a:stretch/>
                  </pic:blipFill>
                  <pic:spPr bwMode="auto">
                    <a:xfrm>
                      <a:off x="0" y="0"/>
                      <a:ext cx="7298820" cy="5269718"/>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sectPr w:rsidR="00F53C2F" w:rsidRPr="004D482D" w:rsidSect="00BF76EF">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B85C2" w14:textId="77777777" w:rsidR="006C748C" w:rsidRDefault="006C748C" w:rsidP="001466DB">
      <w:pPr>
        <w:spacing w:after="0" w:line="240" w:lineRule="auto"/>
      </w:pPr>
      <w:r>
        <w:separator/>
      </w:r>
    </w:p>
  </w:endnote>
  <w:endnote w:type="continuationSeparator" w:id="0">
    <w:p w14:paraId="2C9B9FB5" w14:textId="77777777" w:rsidR="006C748C" w:rsidRDefault="006C748C" w:rsidP="00146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panose1 w:val="02020603050405020304"/>
    <w:charset w:val="CC"/>
    <w:family w:val="roman"/>
    <w:pitch w:val="variable"/>
    <w:sig w:usb0="A00002AF" w:usb1="5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Peterburg">
    <w:altName w:val="Calibri"/>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F062B" w14:textId="77777777" w:rsidR="00851DCC" w:rsidRDefault="00851DCC">
    <w:pPr>
      <w:pStyle w:val="ac"/>
      <w:jc w:val="right"/>
    </w:pPr>
    <w:r>
      <w:fldChar w:fldCharType="begin"/>
    </w:r>
    <w:r>
      <w:instrText xml:space="preserve"> PAGE </w:instrText>
    </w:r>
    <w:r>
      <w:fldChar w:fldCharType="separate"/>
    </w:r>
    <w:r w:rsidR="007A62F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51089" w14:textId="77777777" w:rsidR="006C748C" w:rsidRDefault="006C748C" w:rsidP="001466DB">
      <w:pPr>
        <w:spacing w:after="0" w:line="240" w:lineRule="auto"/>
      </w:pPr>
      <w:r>
        <w:separator/>
      </w:r>
    </w:p>
  </w:footnote>
  <w:footnote w:type="continuationSeparator" w:id="0">
    <w:p w14:paraId="42697CF2" w14:textId="77777777" w:rsidR="006C748C" w:rsidRDefault="006C748C" w:rsidP="001466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5BF"/>
    <w:multiLevelType w:val="hybridMultilevel"/>
    <w:tmpl w:val="F1F253B0"/>
    <w:lvl w:ilvl="0" w:tplc="B8B44978">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837517A"/>
    <w:multiLevelType w:val="multilevel"/>
    <w:tmpl w:val="F0F4561C"/>
    <w:lvl w:ilvl="0">
      <w:start w:val="1"/>
      <w:numFmt w:val="bullet"/>
      <w:lvlText w:val=""/>
      <w:lvlJc w:val="left"/>
      <w:pPr>
        <w:tabs>
          <w:tab w:val="num" w:pos="340"/>
        </w:tabs>
        <w:ind w:left="340" w:hanging="34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2">
    <w:nsid w:val="094838C9"/>
    <w:multiLevelType w:val="multilevel"/>
    <w:tmpl w:val="8788E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3589C"/>
    <w:multiLevelType w:val="multilevel"/>
    <w:tmpl w:val="60F8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CA4D26"/>
    <w:multiLevelType w:val="multilevel"/>
    <w:tmpl w:val="FFA8765E"/>
    <w:lvl w:ilvl="0">
      <w:start w:val="1"/>
      <w:numFmt w:val="decimal"/>
      <w:lvlText w:val="%1."/>
      <w:lvlJc w:val="left"/>
      <w:pPr>
        <w:tabs>
          <w:tab w:val="num" w:pos="0"/>
        </w:tabs>
        <w:ind w:left="1429" w:hanging="360"/>
      </w:pPr>
      <w:rPr>
        <w:color w:val="auto"/>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5">
    <w:nsid w:val="114B2B7F"/>
    <w:multiLevelType w:val="multilevel"/>
    <w:tmpl w:val="B0787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FF5456"/>
    <w:multiLevelType w:val="hybridMultilevel"/>
    <w:tmpl w:val="9B324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9B5234"/>
    <w:multiLevelType w:val="multilevel"/>
    <w:tmpl w:val="F4341D6E"/>
    <w:lvl w:ilvl="0">
      <w:start w:val="1"/>
      <w:numFmt w:val="decimal"/>
      <w:lvlText w:val="%1."/>
      <w:lvlJc w:val="left"/>
      <w:pPr>
        <w:ind w:left="720" w:hanging="360"/>
      </w:pPr>
      <w:rPr>
        <w:rFonts w:hint="default"/>
        <w:b w:val="0"/>
        <w:i w:val="0"/>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1B9C5540"/>
    <w:multiLevelType w:val="hybridMultilevel"/>
    <w:tmpl w:val="8208F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396EC7"/>
    <w:multiLevelType w:val="multilevel"/>
    <w:tmpl w:val="4064B22A"/>
    <w:lvl w:ilvl="0">
      <w:start w:val="1"/>
      <w:numFmt w:val="decimal"/>
      <w:lvlText w:val="%1."/>
      <w:lvlJc w:val="left"/>
      <w:pPr>
        <w:tabs>
          <w:tab w:val="num" w:pos="0"/>
        </w:tabs>
        <w:ind w:left="1069"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206C0F67"/>
    <w:multiLevelType w:val="multilevel"/>
    <w:tmpl w:val="4038EF4A"/>
    <w:lvl w:ilvl="0">
      <w:start w:val="1"/>
      <w:numFmt w:val="bullet"/>
      <w:lvlText w:val=""/>
      <w:lvlJc w:val="left"/>
      <w:pPr>
        <w:tabs>
          <w:tab w:val="num" w:pos="340"/>
        </w:tabs>
        <w:ind w:left="340" w:hanging="34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1">
    <w:nsid w:val="208C4B7F"/>
    <w:multiLevelType w:val="hybridMultilevel"/>
    <w:tmpl w:val="47BAFD22"/>
    <w:lvl w:ilvl="0" w:tplc="85487F82">
      <w:start w:val="1"/>
      <w:numFmt w:val="decimal"/>
      <w:lvlText w:val="%1."/>
      <w:lvlJc w:val="left"/>
      <w:pPr>
        <w:ind w:left="106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28B66D7"/>
    <w:multiLevelType w:val="multilevel"/>
    <w:tmpl w:val="25105F30"/>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3">
    <w:nsid w:val="22D92722"/>
    <w:multiLevelType w:val="multilevel"/>
    <w:tmpl w:val="DC82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053255"/>
    <w:multiLevelType w:val="multilevel"/>
    <w:tmpl w:val="69B80FD6"/>
    <w:lvl w:ilvl="0">
      <w:start w:val="1"/>
      <w:numFmt w:val="bullet"/>
      <w:lvlText w:val=""/>
      <w:lvlJc w:val="left"/>
      <w:pPr>
        <w:tabs>
          <w:tab w:val="num" w:pos="340"/>
        </w:tabs>
        <w:ind w:left="340" w:hanging="34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5">
    <w:nsid w:val="28E17899"/>
    <w:multiLevelType w:val="multilevel"/>
    <w:tmpl w:val="AC2A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75192F"/>
    <w:multiLevelType w:val="multilevel"/>
    <w:tmpl w:val="86389918"/>
    <w:lvl w:ilvl="0">
      <w:start w:val="1"/>
      <w:numFmt w:val="bullet"/>
      <w:lvlText w:val=""/>
      <w:lvlJc w:val="left"/>
      <w:pPr>
        <w:tabs>
          <w:tab w:val="num" w:pos="340"/>
        </w:tabs>
        <w:ind w:left="340" w:hanging="34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7">
    <w:nsid w:val="33C244C8"/>
    <w:multiLevelType w:val="multilevel"/>
    <w:tmpl w:val="F22E8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127180"/>
    <w:multiLevelType w:val="multilevel"/>
    <w:tmpl w:val="3C7CD6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CE6059"/>
    <w:multiLevelType w:val="multilevel"/>
    <w:tmpl w:val="174E6ECC"/>
    <w:lvl w:ilvl="0">
      <w:start w:val="1"/>
      <w:numFmt w:val="decimal"/>
      <w:lvlText w:val="%1."/>
      <w:lvlJc w:val="left"/>
      <w:pPr>
        <w:tabs>
          <w:tab w:val="num" w:pos="0"/>
        </w:tabs>
        <w:ind w:left="1069"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49E9264B"/>
    <w:multiLevelType w:val="multilevel"/>
    <w:tmpl w:val="6AAA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7E0F07"/>
    <w:multiLevelType w:val="hybridMultilevel"/>
    <w:tmpl w:val="5A0AC50E"/>
    <w:lvl w:ilvl="0" w:tplc="6A0490A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0F03DB7"/>
    <w:multiLevelType w:val="multilevel"/>
    <w:tmpl w:val="CDD61EEE"/>
    <w:styleLink w:val="1"/>
    <w:lvl w:ilvl="0">
      <w:start w:val="1"/>
      <w:numFmt w:val="upperRoman"/>
      <w:lvlText w:val="%1."/>
      <w:lvlJc w:val="left"/>
      <w:pPr>
        <w:tabs>
          <w:tab w:val="num" w:pos="720"/>
        </w:tabs>
        <w:ind w:left="720" w:hanging="720"/>
      </w:pPr>
      <w:rPr>
        <w:rFonts w:hint="default"/>
        <w:b/>
      </w:rPr>
    </w:lvl>
    <w:lvl w:ilvl="1">
      <w:start w:val="1"/>
      <w:numFmt w:val="decimal"/>
      <w:lvlText w:val="%2."/>
      <w:lvlJc w:val="left"/>
      <w:pPr>
        <w:tabs>
          <w:tab w:val="num" w:pos="540"/>
        </w:tabs>
        <w:ind w:left="540" w:hanging="360"/>
      </w:pPr>
    </w:lvl>
    <w:lvl w:ilvl="2">
      <w:start w:val="1"/>
      <w:numFmt w:val="decimal"/>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23">
    <w:nsid w:val="530E0CE2"/>
    <w:multiLevelType w:val="multilevel"/>
    <w:tmpl w:val="FB3012AA"/>
    <w:lvl w:ilvl="0">
      <w:start w:val="1"/>
      <w:numFmt w:val="bullet"/>
      <w:lvlText w:val=""/>
      <w:lvlJc w:val="left"/>
      <w:pPr>
        <w:tabs>
          <w:tab w:val="num" w:pos="340"/>
        </w:tabs>
        <w:ind w:left="340" w:hanging="34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24">
    <w:nsid w:val="5E176FF7"/>
    <w:multiLevelType w:val="multilevel"/>
    <w:tmpl w:val="58B46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C727C1"/>
    <w:multiLevelType w:val="multilevel"/>
    <w:tmpl w:val="C51EB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F3348A"/>
    <w:multiLevelType w:val="multilevel"/>
    <w:tmpl w:val="B3262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CF84828"/>
    <w:multiLevelType w:val="multilevel"/>
    <w:tmpl w:val="C90A1E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736B1649"/>
    <w:multiLevelType w:val="multilevel"/>
    <w:tmpl w:val="3FCE418E"/>
    <w:lvl w:ilvl="0">
      <w:start w:val="1"/>
      <w:numFmt w:val="bullet"/>
      <w:lvlText w:val=""/>
      <w:lvlJc w:val="left"/>
      <w:pPr>
        <w:tabs>
          <w:tab w:val="num" w:pos="340"/>
        </w:tabs>
        <w:ind w:left="340" w:hanging="34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29">
    <w:nsid w:val="76B55839"/>
    <w:multiLevelType w:val="multilevel"/>
    <w:tmpl w:val="81B0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BD39A8"/>
    <w:multiLevelType w:val="hybridMultilevel"/>
    <w:tmpl w:val="9A74EC30"/>
    <w:lvl w:ilvl="0" w:tplc="0F12970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2"/>
  </w:num>
  <w:num w:numId="2">
    <w:abstractNumId w:val="7"/>
  </w:num>
  <w:num w:numId="3">
    <w:abstractNumId w:val="0"/>
  </w:num>
  <w:num w:numId="4">
    <w:abstractNumId w:val="2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3"/>
  </w:num>
  <w:num w:numId="10">
    <w:abstractNumId w:val="15"/>
  </w:num>
  <w:num w:numId="11">
    <w:abstractNumId w:val="5"/>
    <w:lvlOverride w:ilvl="0">
      <w:startOverride w:val="1"/>
    </w:lvlOverride>
  </w:num>
  <w:num w:numId="12">
    <w:abstractNumId w:val="25"/>
    <w:lvlOverride w:ilvl="0">
      <w:startOverride w:val="1"/>
    </w:lvlOverride>
  </w:num>
  <w:num w:numId="13">
    <w:abstractNumId w:val="2"/>
    <w:lvlOverride w:ilvl="0">
      <w:startOverride w:val="1"/>
    </w:lvlOverride>
  </w:num>
  <w:num w:numId="14">
    <w:abstractNumId w:val="13"/>
    <w:lvlOverride w:ilvl="0">
      <w:startOverride w:val="1"/>
    </w:lvlOverride>
  </w:num>
  <w:num w:numId="15">
    <w:abstractNumId w:val="29"/>
    <w:lvlOverride w:ilvl="0">
      <w:startOverride w:val="1"/>
    </w:lvlOverride>
  </w:num>
  <w:num w:numId="16">
    <w:abstractNumId w:val="24"/>
  </w:num>
  <w:num w:numId="17">
    <w:abstractNumId w:val="26"/>
  </w:num>
  <w:num w:numId="18">
    <w:abstractNumId w:val="20"/>
  </w:num>
  <w:num w:numId="19">
    <w:abstractNumId w:val="17"/>
  </w:num>
  <w:num w:numId="20">
    <w:abstractNumId w:val="18"/>
  </w:num>
  <w:num w:numId="21">
    <w:abstractNumId w:val="12"/>
  </w:num>
  <w:num w:numId="22">
    <w:abstractNumId w:val="1"/>
  </w:num>
  <w:num w:numId="23">
    <w:abstractNumId w:val="27"/>
  </w:num>
  <w:num w:numId="24">
    <w:abstractNumId w:val="9"/>
  </w:num>
  <w:num w:numId="25">
    <w:abstractNumId w:val="19"/>
  </w:num>
  <w:num w:numId="26">
    <w:abstractNumId w:val="4"/>
  </w:num>
  <w:num w:numId="27">
    <w:abstractNumId w:val="14"/>
  </w:num>
  <w:num w:numId="28">
    <w:abstractNumId w:val="28"/>
  </w:num>
  <w:num w:numId="29">
    <w:abstractNumId w:val="16"/>
  </w:num>
  <w:num w:numId="30">
    <w:abstractNumId w:val="23"/>
  </w:num>
  <w:num w:numId="31">
    <w:abstractNumId w:val="10"/>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 w:numId="36">
    <w:abstractNumId w:val="1"/>
    <w:lvlOverride w:ilvl="0">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6DB"/>
    <w:rsid w:val="00000E6F"/>
    <w:rsid w:val="00000F2D"/>
    <w:rsid w:val="0000209D"/>
    <w:rsid w:val="00002447"/>
    <w:rsid w:val="00004A6E"/>
    <w:rsid w:val="00004BDE"/>
    <w:rsid w:val="00007D29"/>
    <w:rsid w:val="00010370"/>
    <w:rsid w:val="00010C71"/>
    <w:rsid w:val="00013614"/>
    <w:rsid w:val="0001736B"/>
    <w:rsid w:val="00017826"/>
    <w:rsid w:val="00022B82"/>
    <w:rsid w:val="000233B9"/>
    <w:rsid w:val="00025178"/>
    <w:rsid w:val="00026C76"/>
    <w:rsid w:val="00026EAD"/>
    <w:rsid w:val="000322DA"/>
    <w:rsid w:val="000340D3"/>
    <w:rsid w:val="000374DF"/>
    <w:rsid w:val="00043A56"/>
    <w:rsid w:val="00044612"/>
    <w:rsid w:val="00050CC0"/>
    <w:rsid w:val="00056347"/>
    <w:rsid w:val="00062FC5"/>
    <w:rsid w:val="0006405B"/>
    <w:rsid w:val="00067591"/>
    <w:rsid w:val="000724D4"/>
    <w:rsid w:val="00073F44"/>
    <w:rsid w:val="00075FFB"/>
    <w:rsid w:val="0008260B"/>
    <w:rsid w:val="00083A7E"/>
    <w:rsid w:val="0009422B"/>
    <w:rsid w:val="00094B47"/>
    <w:rsid w:val="000A22B9"/>
    <w:rsid w:val="000B068E"/>
    <w:rsid w:val="000B2F74"/>
    <w:rsid w:val="000B4163"/>
    <w:rsid w:val="000B5268"/>
    <w:rsid w:val="000B5555"/>
    <w:rsid w:val="000B7AA6"/>
    <w:rsid w:val="000C0097"/>
    <w:rsid w:val="000C4F74"/>
    <w:rsid w:val="000D7CC6"/>
    <w:rsid w:val="000D7E56"/>
    <w:rsid w:val="000E0E28"/>
    <w:rsid w:val="000E16AD"/>
    <w:rsid w:val="000E1BC1"/>
    <w:rsid w:val="000E2177"/>
    <w:rsid w:val="000E2FF4"/>
    <w:rsid w:val="000F6860"/>
    <w:rsid w:val="000F7EF4"/>
    <w:rsid w:val="001009AB"/>
    <w:rsid w:val="0010611D"/>
    <w:rsid w:val="0011022E"/>
    <w:rsid w:val="001106B5"/>
    <w:rsid w:val="0011155B"/>
    <w:rsid w:val="001124D8"/>
    <w:rsid w:val="00113CF0"/>
    <w:rsid w:val="00116B91"/>
    <w:rsid w:val="001171B7"/>
    <w:rsid w:val="00122F16"/>
    <w:rsid w:val="0012445D"/>
    <w:rsid w:val="001302D9"/>
    <w:rsid w:val="00130FF4"/>
    <w:rsid w:val="00134283"/>
    <w:rsid w:val="001466DB"/>
    <w:rsid w:val="00147364"/>
    <w:rsid w:val="00152FCE"/>
    <w:rsid w:val="0015727A"/>
    <w:rsid w:val="00160358"/>
    <w:rsid w:val="00160C4E"/>
    <w:rsid w:val="001708F9"/>
    <w:rsid w:val="00175D97"/>
    <w:rsid w:val="001772E4"/>
    <w:rsid w:val="001778B3"/>
    <w:rsid w:val="00180722"/>
    <w:rsid w:val="00180933"/>
    <w:rsid w:val="0018351C"/>
    <w:rsid w:val="00187028"/>
    <w:rsid w:val="00190AE4"/>
    <w:rsid w:val="00190C14"/>
    <w:rsid w:val="001910C1"/>
    <w:rsid w:val="00191157"/>
    <w:rsid w:val="0019225C"/>
    <w:rsid w:val="00193749"/>
    <w:rsid w:val="001939BC"/>
    <w:rsid w:val="00196B28"/>
    <w:rsid w:val="001A189D"/>
    <w:rsid w:val="001A5DBA"/>
    <w:rsid w:val="001C35AE"/>
    <w:rsid w:val="001C4019"/>
    <w:rsid w:val="001C63C9"/>
    <w:rsid w:val="001C642B"/>
    <w:rsid w:val="001E062B"/>
    <w:rsid w:val="001E0D56"/>
    <w:rsid w:val="001E6F63"/>
    <w:rsid w:val="001F1E88"/>
    <w:rsid w:val="001F30C3"/>
    <w:rsid w:val="001F3F5C"/>
    <w:rsid w:val="00204602"/>
    <w:rsid w:val="00210FFD"/>
    <w:rsid w:val="002114ED"/>
    <w:rsid w:val="0021288E"/>
    <w:rsid w:val="00213D42"/>
    <w:rsid w:val="002155CB"/>
    <w:rsid w:val="0021733C"/>
    <w:rsid w:val="0023380E"/>
    <w:rsid w:val="00235A10"/>
    <w:rsid w:val="00256A1E"/>
    <w:rsid w:val="00262449"/>
    <w:rsid w:val="00262B18"/>
    <w:rsid w:val="00270517"/>
    <w:rsid w:val="0027114E"/>
    <w:rsid w:val="00271A7C"/>
    <w:rsid w:val="00274134"/>
    <w:rsid w:val="00276C47"/>
    <w:rsid w:val="0027752D"/>
    <w:rsid w:val="002833C1"/>
    <w:rsid w:val="00283839"/>
    <w:rsid w:val="00284EC4"/>
    <w:rsid w:val="00284FC3"/>
    <w:rsid w:val="00287F35"/>
    <w:rsid w:val="00295B1D"/>
    <w:rsid w:val="00296EAD"/>
    <w:rsid w:val="002A06A9"/>
    <w:rsid w:val="002A18ED"/>
    <w:rsid w:val="002A2A41"/>
    <w:rsid w:val="002A3353"/>
    <w:rsid w:val="002A4EE1"/>
    <w:rsid w:val="002A6B47"/>
    <w:rsid w:val="002A7952"/>
    <w:rsid w:val="002A7DAB"/>
    <w:rsid w:val="002B1BEE"/>
    <w:rsid w:val="002B3FC4"/>
    <w:rsid w:val="002C5A95"/>
    <w:rsid w:val="002D4576"/>
    <w:rsid w:val="002D608D"/>
    <w:rsid w:val="002E6100"/>
    <w:rsid w:val="002E7308"/>
    <w:rsid w:val="002F3F11"/>
    <w:rsid w:val="002F4D8B"/>
    <w:rsid w:val="00304CAE"/>
    <w:rsid w:val="00313B0C"/>
    <w:rsid w:val="00317A21"/>
    <w:rsid w:val="0032106B"/>
    <w:rsid w:val="00322B89"/>
    <w:rsid w:val="00324EEB"/>
    <w:rsid w:val="00342A5C"/>
    <w:rsid w:val="00344760"/>
    <w:rsid w:val="00347D93"/>
    <w:rsid w:val="0035236A"/>
    <w:rsid w:val="00353EFC"/>
    <w:rsid w:val="003568B1"/>
    <w:rsid w:val="00360BF3"/>
    <w:rsid w:val="00363EA3"/>
    <w:rsid w:val="0036467C"/>
    <w:rsid w:val="0037395D"/>
    <w:rsid w:val="0038174D"/>
    <w:rsid w:val="00382AAD"/>
    <w:rsid w:val="0038449C"/>
    <w:rsid w:val="00385318"/>
    <w:rsid w:val="003915B0"/>
    <w:rsid w:val="003956BF"/>
    <w:rsid w:val="003A0BA0"/>
    <w:rsid w:val="003A363D"/>
    <w:rsid w:val="003B55D6"/>
    <w:rsid w:val="003B7C13"/>
    <w:rsid w:val="003D31C7"/>
    <w:rsid w:val="003D3277"/>
    <w:rsid w:val="003D3665"/>
    <w:rsid w:val="003D771F"/>
    <w:rsid w:val="003E310F"/>
    <w:rsid w:val="003E6291"/>
    <w:rsid w:val="003E7226"/>
    <w:rsid w:val="003E7A49"/>
    <w:rsid w:val="003F40E8"/>
    <w:rsid w:val="003F56A1"/>
    <w:rsid w:val="003F738A"/>
    <w:rsid w:val="003F78DA"/>
    <w:rsid w:val="00402816"/>
    <w:rsid w:val="0040442B"/>
    <w:rsid w:val="00413542"/>
    <w:rsid w:val="004146B1"/>
    <w:rsid w:val="00414F04"/>
    <w:rsid w:val="004167D0"/>
    <w:rsid w:val="00416FA7"/>
    <w:rsid w:val="00423803"/>
    <w:rsid w:val="004244A0"/>
    <w:rsid w:val="00427A41"/>
    <w:rsid w:val="0043260B"/>
    <w:rsid w:val="00433694"/>
    <w:rsid w:val="00435522"/>
    <w:rsid w:val="00441249"/>
    <w:rsid w:val="0044369D"/>
    <w:rsid w:val="004452ED"/>
    <w:rsid w:val="00447685"/>
    <w:rsid w:val="0045090A"/>
    <w:rsid w:val="00451A81"/>
    <w:rsid w:val="004563AA"/>
    <w:rsid w:val="004611D7"/>
    <w:rsid w:val="00465C05"/>
    <w:rsid w:val="00471C42"/>
    <w:rsid w:val="004763D3"/>
    <w:rsid w:val="0048196B"/>
    <w:rsid w:val="0048560B"/>
    <w:rsid w:val="004867BE"/>
    <w:rsid w:val="004907EB"/>
    <w:rsid w:val="00492FA5"/>
    <w:rsid w:val="00494A92"/>
    <w:rsid w:val="00494C7C"/>
    <w:rsid w:val="00495E37"/>
    <w:rsid w:val="004A00F5"/>
    <w:rsid w:val="004A3762"/>
    <w:rsid w:val="004B37FF"/>
    <w:rsid w:val="004B64B1"/>
    <w:rsid w:val="004C2400"/>
    <w:rsid w:val="004C32D0"/>
    <w:rsid w:val="004C3710"/>
    <w:rsid w:val="004D1479"/>
    <w:rsid w:val="004D2722"/>
    <w:rsid w:val="004D482D"/>
    <w:rsid w:val="004D6260"/>
    <w:rsid w:val="004D684B"/>
    <w:rsid w:val="004E268B"/>
    <w:rsid w:val="004F2980"/>
    <w:rsid w:val="004F509E"/>
    <w:rsid w:val="00502F2F"/>
    <w:rsid w:val="0050568C"/>
    <w:rsid w:val="00511FC6"/>
    <w:rsid w:val="00512E13"/>
    <w:rsid w:val="00522974"/>
    <w:rsid w:val="00523B0E"/>
    <w:rsid w:val="00527F99"/>
    <w:rsid w:val="005332C5"/>
    <w:rsid w:val="005343A5"/>
    <w:rsid w:val="005453A4"/>
    <w:rsid w:val="00545BE8"/>
    <w:rsid w:val="00547B41"/>
    <w:rsid w:val="00562CE6"/>
    <w:rsid w:val="00564C5C"/>
    <w:rsid w:val="0056677E"/>
    <w:rsid w:val="0056749A"/>
    <w:rsid w:val="00570544"/>
    <w:rsid w:val="00571FCA"/>
    <w:rsid w:val="005731C8"/>
    <w:rsid w:val="005775B9"/>
    <w:rsid w:val="00581204"/>
    <w:rsid w:val="00582190"/>
    <w:rsid w:val="00583213"/>
    <w:rsid w:val="00587196"/>
    <w:rsid w:val="00591E20"/>
    <w:rsid w:val="0059362B"/>
    <w:rsid w:val="005A047B"/>
    <w:rsid w:val="005A0ED1"/>
    <w:rsid w:val="005A2ACE"/>
    <w:rsid w:val="005A5780"/>
    <w:rsid w:val="005A7575"/>
    <w:rsid w:val="005B299F"/>
    <w:rsid w:val="005B3857"/>
    <w:rsid w:val="005B3BF5"/>
    <w:rsid w:val="005C3990"/>
    <w:rsid w:val="005D070C"/>
    <w:rsid w:val="005D102F"/>
    <w:rsid w:val="005E3B74"/>
    <w:rsid w:val="005E410C"/>
    <w:rsid w:val="005F1814"/>
    <w:rsid w:val="005F1B2A"/>
    <w:rsid w:val="005F5E26"/>
    <w:rsid w:val="0060615C"/>
    <w:rsid w:val="00606251"/>
    <w:rsid w:val="00610F7D"/>
    <w:rsid w:val="00615410"/>
    <w:rsid w:val="0062004B"/>
    <w:rsid w:val="00623748"/>
    <w:rsid w:val="00624FEC"/>
    <w:rsid w:val="006278CB"/>
    <w:rsid w:val="0063381B"/>
    <w:rsid w:val="0063701A"/>
    <w:rsid w:val="006376B3"/>
    <w:rsid w:val="00645295"/>
    <w:rsid w:val="00652E25"/>
    <w:rsid w:val="006579A3"/>
    <w:rsid w:val="00657F68"/>
    <w:rsid w:val="00660BF7"/>
    <w:rsid w:val="00662F7C"/>
    <w:rsid w:val="00664000"/>
    <w:rsid w:val="00664034"/>
    <w:rsid w:val="00672842"/>
    <w:rsid w:val="0067329E"/>
    <w:rsid w:val="00683744"/>
    <w:rsid w:val="00683E00"/>
    <w:rsid w:val="00683F76"/>
    <w:rsid w:val="0068581C"/>
    <w:rsid w:val="00685E3D"/>
    <w:rsid w:val="0068644D"/>
    <w:rsid w:val="00686F42"/>
    <w:rsid w:val="00687E99"/>
    <w:rsid w:val="006904B7"/>
    <w:rsid w:val="00692FD6"/>
    <w:rsid w:val="0069312E"/>
    <w:rsid w:val="006A04D4"/>
    <w:rsid w:val="006A0E87"/>
    <w:rsid w:val="006A0F99"/>
    <w:rsid w:val="006A3304"/>
    <w:rsid w:val="006B308D"/>
    <w:rsid w:val="006B39F7"/>
    <w:rsid w:val="006B3F0B"/>
    <w:rsid w:val="006B64A6"/>
    <w:rsid w:val="006B6594"/>
    <w:rsid w:val="006B7173"/>
    <w:rsid w:val="006C2639"/>
    <w:rsid w:val="006C39CA"/>
    <w:rsid w:val="006C3D6A"/>
    <w:rsid w:val="006C511C"/>
    <w:rsid w:val="006C5473"/>
    <w:rsid w:val="006C565A"/>
    <w:rsid w:val="006C748C"/>
    <w:rsid w:val="006D1BAA"/>
    <w:rsid w:val="006D2E7A"/>
    <w:rsid w:val="006D5842"/>
    <w:rsid w:val="006D611E"/>
    <w:rsid w:val="006E036E"/>
    <w:rsid w:val="006E34A6"/>
    <w:rsid w:val="006E4FC2"/>
    <w:rsid w:val="006E5430"/>
    <w:rsid w:val="006F0C35"/>
    <w:rsid w:val="006F31CA"/>
    <w:rsid w:val="00700D2E"/>
    <w:rsid w:val="007020B0"/>
    <w:rsid w:val="00705200"/>
    <w:rsid w:val="00705DFF"/>
    <w:rsid w:val="00707459"/>
    <w:rsid w:val="00710197"/>
    <w:rsid w:val="007105BD"/>
    <w:rsid w:val="00711FD8"/>
    <w:rsid w:val="00712C44"/>
    <w:rsid w:val="00715895"/>
    <w:rsid w:val="007162AF"/>
    <w:rsid w:val="00716F5C"/>
    <w:rsid w:val="00725A69"/>
    <w:rsid w:val="00726824"/>
    <w:rsid w:val="00727F34"/>
    <w:rsid w:val="00735AA4"/>
    <w:rsid w:val="007369F5"/>
    <w:rsid w:val="00740425"/>
    <w:rsid w:val="00741662"/>
    <w:rsid w:val="00741741"/>
    <w:rsid w:val="007425EF"/>
    <w:rsid w:val="00744986"/>
    <w:rsid w:val="00744A2E"/>
    <w:rsid w:val="00745782"/>
    <w:rsid w:val="00753B48"/>
    <w:rsid w:val="00755B96"/>
    <w:rsid w:val="00761612"/>
    <w:rsid w:val="00767FAF"/>
    <w:rsid w:val="007747E6"/>
    <w:rsid w:val="007757DC"/>
    <w:rsid w:val="00775DB9"/>
    <w:rsid w:val="00775E68"/>
    <w:rsid w:val="007763D6"/>
    <w:rsid w:val="00780523"/>
    <w:rsid w:val="007820D1"/>
    <w:rsid w:val="007834D5"/>
    <w:rsid w:val="0078382F"/>
    <w:rsid w:val="00790677"/>
    <w:rsid w:val="00795792"/>
    <w:rsid w:val="007A48B3"/>
    <w:rsid w:val="007A496F"/>
    <w:rsid w:val="007A62F7"/>
    <w:rsid w:val="007A704F"/>
    <w:rsid w:val="007B1315"/>
    <w:rsid w:val="007B2D84"/>
    <w:rsid w:val="007C1665"/>
    <w:rsid w:val="007C35FA"/>
    <w:rsid w:val="007C581F"/>
    <w:rsid w:val="007D428B"/>
    <w:rsid w:val="007D7140"/>
    <w:rsid w:val="007D741E"/>
    <w:rsid w:val="007E2DEB"/>
    <w:rsid w:val="007E3036"/>
    <w:rsid w:val="00800368"/>
    <w:rsid w:val="00802BD3"/>
    <w:rsid w:val="00805C26"/>
    <w:rsid w:val="008123BC"/>
    <w:rsid w:val="0082106A"/>
    <w:rsid w:val="00825861"/>
    <w:rsid w:val="00830836"/>
    <w:rsid w:val="00834BCB"/>
    <w:rsid w:val="00836CB4"/>
    <w:rsid w:val="008370B5"/>
    <w:rsid w:val="00843094"/>
    <w:rsid w:val="008455F0"/>
    <w:rsid w:val="008458C2"/>
    <w:rsid w:val="008460F0"/>
    <w:rsid w:val="008469FF"/>
    <w:rsid w:val="00847447"/>
    <w:rsid w:val="0085048A"/>
    <w:rsid w:val="00850820"/>
    <w:rsid w:val="00851DCC"/>
    <w:rsid w:val="00852172"/>
    <w:rsid w:val="008531AC"/>
    <w:rsid w:val="00861C15"/>
    <w:rsid w:val="008647F2"/>
    <w:rsid w:val="0086785B"/>
    <w:rsid w:val="00867C08"/>
    <w:rsid w:val="008700E9"/>
    <w:rsid w:val="00870D14"/>
    <w:rsid w:val="00876891"/>
    <w:rsid w:val="00877AD1"/>
    <w:rsid w:val="008815B8"/>
    <w:rsid w:val="00881DCB"/>
    <w:rsid w:val="008845E5"/>
    <w:rsid w:val="0088587A"/>
    <w:rsid w:val="0088767E"/>
    <w:rsid w:val="00895978"/>
    <w:rsid w:val="008973BD"/>
    <w:rsid w:val="008A31D5"/>
    <w:rsid w:val="008A7A85"/>
    <w:rsid w:val="008B6C50"/>
    <w:rsid w:val="008B7BC3"/>
    <w:rsid w:val="008C02C3"/>
    <w:rsid w:val="008C5BF7"/>
    <w:rsid w:val="008C69FE"/>
    <w:rsid w:val="008D1CDD"/>
    <w:rsid w:val="008D3281"/>
    <w:rsid w:val="008E054F"/>
    <w:rsid w:val="008E4322"/>
    <w:rsid w:val="008E473A"/>
    <w:rsid w:val="008E6C07"/>
    <w:rsid w:val="008E74B0"/>
    <w:rsid w:val="008F19C3"/>
    <w:rsid w:val="008F2D16"/>
    <w:rsid w:val="008F407E"/>
    <w:rsid w:val="00900ED6"/>
    <w:rsid w:val="00901426"/>
    <w:rsid w:val="009034DA"/>
    <w:rsid w:val="00906DC5"/>
    <w:rsid w:val="00917E09"/>
    <w:rsid w:val="00922928"/>
    <w:rsid w:val="0093165D"/>
    <w:rsid w:val="00934C21"/>
    <w:rsid w:val="00937294"/>
    <w:rsid w:val="009410DB"/>
    <w:rsid w:val="00944C12"/>
    <w:rsid w:val="00945FB5"/>
    <w:rsid w:val="00951794"/>
    <w:rsid w:val="00952869"/>
    <w:rsid w:val="00956044"/>
    <w:rsid w:val="0095607F"/>
    <w:rsid w:val="00970D81"/>
    <w:rsid w:val="00975AD6"/>
    <w:rsid w:val="00977BD0"/>
    <w:rsid w:val="0098746D"/>
    <w:rsid w:val="009905F2"/>
    <w:rsid w:val="009928AC"/>
    <w:rsid w:val="00996478"/>
    <w:rsid w:val="009A1B35"/>
    <w:rsid w:val="009A4ED8"/>
    <w:rsid w:val="009A7D07"/>
    <w:rsid w:val="009A7DD5"/>
    <w:rsid w:val="009B4BA1"/>
    <w:rsid w:val="009B6BDB"/>
    <w:rsid w:val="009D039C"/>
    <w:rsid w:val="009D28BB"/>
    <w:rsid w:val="009E1B51"/>
    <w:rsid w:val="009E6CDF"/>
    <w:rsid w:val="009F2917"/>
    <w:rsid w:val="009F3B70"/>
    <w:rsid w:val="00A0033D"/>
    <w:rsid w:val="00A0738D"/>
    <w:rsid w:val="00A10DCB"/>
    <w:rsid w:val="00A136AA"/>
    <w:rsid w:val="00A14EAB"/>
    <w:rsid w:val="00A15294"/>
    <w:rsid w:val="00A179E0"/>
    <w:rsid w:val="00A2285A"/>
    <w:rsid w:val="00A24EF3"/>
    <w:rsid w:val="00A26EB1"/>
    <w:rsid w:val="00A3538C"/>
    <w:rsid w:val="00A35C2A"/>
    <w:rsid w:val="00A37CF3"/>
    <w:rsid w:val="00A37E40"/>
    <w:rsid w:val="00A45B9B"/>
    <w:rsid w:val="00A45CF6"/>
    <w:rsid w:val="00A51D39"/>
    <w:rsid w:val="00A526D4"/>
    <w:rsid w:val="00A52C7A"/>
    <w:rsid w:val="00A62F8C"/>
    <w:rsid w:val="00A64BC9"/>
    <w:rsid w:val="00A65DCC"/>
    <w:rsid w:val="00A6751F"/>
    <w:rsid w:val="00A67660"/>
    <w:rsid w:val="00A70977"/>
    <w:rsid w:val="00A7352C"/>
    <w:rsid w:val="00A7580B"/>
    <w:rsid w:val="00A7776B"/>
    <w:rsid w:val="00A87538"/>
    <w:rsid w:val="00A90F03"/>
    <w:rsid w:val="00A92DDB"/>
    <w:rsid w:val="00A93D87"/>
    <w:rsid w:val="00AA0D40"/>
    <w:rsid w:val="00AB1053"/>
    <w:rsid w:val="00AB2D29"/>
    <w:rsid w:val="00AB3D4B"/>
    <w:rsid w:val="00AB4731"/>
    <w:rsid w:val="00AC027F"/>
    <w:rsid w:val="00AC0778"/>
    <w:rsid w:val="00AC0FBC"/>
    <w:rsid w:val="00AC5E5D"/>
    <w:rsid w:val="00AD2DFA"/>
    <w:rsid w:val="00AD74BA"/>
    <w:rsid w:val="00AD75F1"/>
    <w:rsid w:val="00AE0DFC"/>
    <w:rsid w:val="00AE10EF"/>
    <w:rsid w:val="00AE3F42"/>
    <w:rsid w:val="00AF0D23"/>
    <w:rsid w:val="00AF2459"/>
    <w:rsid w:val="00AF6B6F"/>
    <w:rsid w:val="00B004DC"/>
    <w:rsid w:val="00B024B9"/>
    <w:rsid w:val="00B029F0"/>
    <w:rsid w:val="00B03FC2"/>
    <w:rsid w:val="00B04E20"/>
    <w:rsid w:val="00B07012"/>
    <w:rsid w:val="00B07614"/>
    <w:rsid w:val="00B11016"/>
    <w:rsid w:val="00B136D0"/>
    <w:rsid w:val="00B14632"/>
    <w:rsid w:val="00B155B9"/>
    <w:rsid w:val="00B1668F"/>
    <w:rsid w:val="00B21F1B"/>
    <w:rsid w:val="00B25C2D"/>
    <w:rsid w:val="00B2662D"/>
    <w:rsid w:val="00B26B6F"/>
    <w:rsid w:val="00B31B76"/>
    <w:rsid w:val="00B345D2"/>
    <w:rsid w:val="00B3473C"/>
    <w:rsid w:val="00B36044"/>
    <w:rsid w:val="00B46FB8"/>
    <w:rsid w:val="00B5248D"/>
    <w:rsid w:val="00B60A14"/>
    <w:rsid w:val="00B63091"/>
    <w:rsid w:val="00B65EAF"/>
    <w:rsid w:val="00B70D26"/>
    <w:rsid w:val="00B7256C"/>
    <w:rsid w:val="00B81A3C"/>
    <w:rsid w:val="00B8277F"/>
    <w:rsid w:val="00B913E7"/>
    <w:rsid w:val="00B94033"/>
    <w:rsid w:val="00B97874"/>
    <w:rsid w:val="00BA3DD1"/>
    <w:rsid w:val="00BB2132"/>
    <w:rsid w:val="00BB3030"/>
    <w:rsid w:val="00BB3371"/>
    <w:rsid w:val="00BC444B"/>
    <w:rsid w:val="00BC7D84"/>
    <w:rsid w:val="00BD1C0C"/>
    <w:rsid w:val="00BD33AB"/>
    <w:rsid w:val="00BD3584"/>
    <w:rsid w:val="00BD65C2"/>
    <w:rsid w:val="00BD6710"/>
    <w:rsid w:val="00BD6D9C"/>
    <w:rsid w:val="00BE337C"/>
    <w:rsid w:val="00BE37E9"/>
    <w:rsid w:val="00BE43CF"/>
    <w:rsid w:val="00BF0CB0"/>
    <w:rsid w:val="00BF11A5"/>
    <w:rsid w:val="00BF76EF"/>
    <w:rsid w:val="00C109F7"/>
    <w:rsid w:val="00C1414E"/>
    <w:rsid w:val="00C20E13"/>
    <w:rsid w:val="00C30375"/>
    <w:rsid w:val="00C32F76"/>
    <w:rsid w:val="00C37C02"/>
    <w:rsid w:val="00C42652"/>
    <w:rsid w:val="00C43D54"/>
    <w:rsid w:val="00C43F7A"/>
    <w:rsid w:val="00C475E3"/>
    <w:rsid w:val="00C54E96"/>
    <w:rsid w:val="00C63974"/>
    <w:rsid w:val="00C6578C"/>
    <w:rsid w:val="00C819B4"/>
    <w:rsid w:val="00C83BF6"/>
    <w:rsid w:val="00C85461"/>
    <w:rsid w:val="00C85678"/>
    <w:rsid w:val="00C906C5"/>
    <w:rsid w:val="00C91B38"/>
    <w:rsid w:val="00C9491E"/>
    <w:rsid w:val="00C979FF"/>
    <w:rsid w:val="00CA1720"/>
    <w:rsid w:val="00CA7285"/>
    <w:rsid w:val="00CB2B2F"/>
    <w:rsid w:val="00CB439B"/>
    <w:rsid w:val="00CB6DB2"/>
    <w:rsid w:val="00CB7E79"/>
    <w:rsid w:val="00CC357B"/>
    <w:rsid w:val="00CD0150"/>
    <w:rsid w:val="00CD3441"/>
    <w:rsid w:val="00CE0C89"/>
    <w:rsid w:val="00CE4177"/>
    <w:rsid w:val="00CE68D5"/>
    <w:rsid w:val="00CF1C91"/>
    <w:rsid w:val="00CF4A89"/>
    <w:rsid w:val="00CF76B1"/>
    <w:rsid w:val="00D00175"/>
    <w:rsid w:val="00D00FC5"/>
    <w:rsid w:val="00D02E53"/>
    <w:rsid w:val="00D07D5A"/>
    <w:rsid w:val="00D16953"/>
    <w:rsid w:val="00D208BA"/>
    <w:rsid w:val="00D2094D"/>
    <w:rsid w:val="00D24C6B"/>
    <w:rsid w:val="00D2609E"/>
    <w:rsid w:val="00D26BC5"/>
    <w:rsid w:val="00D346D6"/>
    <w:rsid w:val="00D3528A"/>
    <w:rsid w:val="00D42BA6"/>
    <w:rsid w:val="00D43874"/>
    <w:rsid w:val="00D443D9"/>
    <w:rsid w:val="00D465EA"/>
    <w:rsid w:val="00D54482"/>
    <w:rsid w:val="00D57325"/>
    <w:rsid w:val="00D62299"/>
    <w:rsid w:val="00D65BF7"/>
    <w:rsid w:val="00D75591"/>
    <w:rsid w:val="00D75990"/>
    <w:rsid w:val="00D75DCA"/>
    <w:rsid w:val="00D76BF0"/>
    <w:rsid w:val="00D80F01"/>
    <w:rsid w:val="00D84AEF"/>
    <w:rsid w:val="00D85276"/>
    <w:rsid w:val="00D9469F"/>
    <w:rsid w:val="00D96DF7"/>
    <w:rsid w:val="00DA4366"/>
    <w:rsid w:val="00DA4FC7"/>
    <w:rsid w:val="00DB3FB2"/>
    <w:rsid w:val="00DB60A3"/>
    <w:rsid w:val="00DC29AE"/>
    <w:rsid w:val="00DC3BD1"/>
    <w:rsid w:val="00DC7F31"/>
    <w:rsid w:val="00DD1252"/>
    <w:rsid w:val="00DD1335"/>
    <w:rsid w:val="00DD25F9"/>
    <w:rsid w:val="00DD5B97"/>
    <w:rsid w:val="00DD73B0"/>
    <w:rsid w:val="00DE4EBB"/>
    <w:rsid w:val="00DE6E2A"/>
    <w:rsid w:val="00DF0511"/>
    <w:rsid w:val="00DF4F45"/>
    <w:rsid w:val="00DF73B1"/>
    <w:rsid w:val="00E017FF"/>
    <w:rsid w:val="00E01C4F"/>
    <w:rsid w:val="00E02841"/>
    <w:rsid w:val="00E02C95"/>
    <w:rsid w:val="00E068FB"/>
    <w:rsid w:val="00E0714F"/>
    <w:rsid w:val="00E07211"/>
    <w:rsid w:val="00E108CC"/>
    <w:rsid w:val="00E11E96"/>
    <w:rsid w:val="00E12BD6"/>
    <w:rsid w:val="00E277A1"/>
    <w:rsid w:val="00E31DD1"/>
    <w:rsid w:val="00E3528A"/>
    <w:rsid w:val="00E36EB1"/>
    <w:rsid w:val="00E53C6C"/>
    <w:rsid w:val="00E5718F"/>
    <w:rsid w:val="00E57C9D"/>
    <w:rsid w:val="00E61B88"/>
    <w:rsid w:val="00E63C0D"/>
    <w:rsid w:val="00E654EC"/>
    <w:rsid w:val="00E667D0"/>
    <w:rsid w:val="00E70EDF"/>
    <w:rsid w:val="00E72467"/>
    <w:rsid w:val="00E7637E"/>
    <w:rsid w:val="00E778CF"/>
    <w:rsid w:val="00E7794C"/>
    <w:rsid w:val="00E77F50"/>
    <w:rsid w:val="00E829B4"/>
    <w:rsid w:val="00E852D0"/>
    <w:rsid w:val="00E8588E"/>
    <w:rsid w:val="00E86C5D"/>
    <w:rsid w:val="00E934BD"/>
    <w:rsid w:val="00E93F79"/>
    <w:rsid w:val="00E94573"/>
    <w:rsid w:val="00E95230"/>
    <w:rsid w:val="00EA289D"/>
    <w:rsid w:val="00EA4456"/>
    <w:rsid w:val="00EA5F2C"/>
    <w:rsid w:val="00EA750D"/>
    <w:rsid w:val="00EB1445"/>
    <w:rsid w:val="00EB1D8A"/>
    <w:rsid w:val="00EB5653"/>
    <w:rsid w:val="00EB7F41"/>
    <w:rsid w:val="00EC1D1D"/>
    <w:rsid w:val="00EC4D7A"/>
    <w:rsid w:val="00EC557E"/>
    <w:rsid w:val="00ED3237"/>
    <w:rsid w:val="00ED3DD8"/>
    <w:rsid w:val="00ED4525"/>
    <w:rsid w:val="00ED47C1"/>
    <w:rsid w:val="00ED53E3"/>
    <w:rsid w:val="00ED7968"/>
    <w:rsid w:val="00EF0EAB"/>
    <w:rsid w:val="00EF1E8E"/>
    <w:rsid w:val="00EF43FC"/>
    <w:rsid w:val="00EF5F69"/>
    <w:rsid w:val="00EF6382"/>
    <w:rsid w:val="00F013B0"/>
    <w:rsid w:val="00F04E39"/>
    <w:rsid w:val="00F1623E"/>
    <w:rsid w:val="00F1680F"/>
    <w:rsid w:val="00F16E48"/>
    <w:rsid w:val="00F20453"/>
    <w:rsid w:val="00F23EC7"/>
    <w:rsid w:val="00F24044"/>
    <w:rsid w:val="00F25EBC"/>
    <w:rsid w:val="00F262CE"/>
    <w:rsid w:val="00F31951"/>
    <w:rsid w:val="00F3412F"/>
    <w:rsid w:val="00F370A0"/>
    <w:rsid w:val="00F43936"/>
    <w:rsid w:val="00F4664E"/>
    <w:rsid w:val="00F468E1"/>
    <w:rsid w:val="00F50B7A"/>
    <w:rsid w:val="00F529A7"/>
    <w:rsid w:val="00F53A3D"/>
    <w:rsid w:val="00F53C2F"/>
    <w:rsid w:val="00F55884"/>
    <w:rsid w:val="00F56DE6"/>
    <w:rsid w:val="00F6074F"/>
    <w:rsid w:val="00F607ED"/>
    <w:rsid w:val="00F60F55"/>
    <w:rsid w:val="00F65AC0"/>
    <w:rsid w:val="00F7645E"/>
    <w:rsid w:val="00F76CD5"/>
    <w:rsid w:val="00F76EE2"/>
    <w:rsid w:val="00F8466E"/>
    <w:rsid w:val="00F84BD0"/>
    <w:rsid w:val="00F86708"/>
    <w:rsid w:val="00F87995"/>
    <w:rsid w:val="00F9077D"/>
    <w:rsid w:val="00F910C0"/>
    <w:rsid w:val="00F9162D"/>
    <w:rsid w:val="00F94F8C"/>
    <w:rsid w:val="00FA04E6"/>
    <w:rsid w:val="00FA2F47"/>
    <w:rsid w:val="00FA618C"/>
    <w:rsid w:val="00FB4225"/>
    <w:rsid w:val="00FB4422"/>
    <w:rsid w:val="00FB452E"/>
    <w:rsid w:val="00FC10BF"/>
    <w:rsid w:val="00FC6034"/>
    <w:rsid w:val="00FD2CD9"/>
    <w:rsid w:val="00FD31EE"/>
    <w:rsid w:val="00FD6200"/>
    <w:rsid w:val="00FE0B79"/>
    <w:rsid w:val="00FE1FEA"/>
    <w:rsid w:val="00FE321C"/>
    <w:rsid w:val="00FE4D68"/>
    <w:rsid w:val="00FF26B8"/>
    <w:rsid w:val="00FF5FBF"/>
    <w:rsid w:val="00FF6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65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0" w:qFormat="1"/>
    <w:lsdException w:name="envelope return" w:uiPriority="0"/>
    <w:lsdException w:name="annotation reference"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Hyperlink" w:uiPriority="0"/>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HTML Preformatted" w:qFormat="1"/>
    <w:lsdException w:name="annotation subject" w:uiPriority="0" w:qFormat="1"/>
    <w:lsdException w:name="Balloon Text"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06405B"/>
    <w:pPr>
      <w:spacing w:after="160" w:line="259" w:lineRule="auto"/>
    </w:pPr>
  </w:style>
  <w:style w:type="paragraph" w:styleId="10">
    <w:name w:val="heading 1"/>
    <w:basedOn w:val="a"/>
    <w:next w:val="a"/>
    <w:link w:val="11"/>
    <w:uiPriority w:val="9"/>
    <w:qFormat/>
    <w:rsid w:val="001466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1466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2C5A95"/>
    <w:pPr>
      <w:keepNext/>
      <w:keepLines/>
      <w:spacing w:before="120" w:after="120" w:line="240" w:lineRule="auto"/>
      <w:ind w:firstLine="709"/>
      <w:jc w:val="center"/>
      <w:outlineLvl w:val="2"/>
    </w:pPr>
    <w:rPr>
      <w:rFonts w:ascii="Liberation Serif" w:eastAsiaTheme="majorEastAsia" w:hAnsi="Liberation Serif" w:cstheme="majorBidi"/>
      <w:b/>
      <w:i/>
      <w:sz w:val="28"/>
      <w:szCs w:val="24"/>
    </w:rPr>
  </w:style>
  <w:style w:type="paragraph" w:styleId="4">
    <w:name w:val="heading 4"/>
    <w:basedOn w:val="a"/>
    <w:next w:val="a"/>
    <w:link w:val="40"/>
    <w:uiPriority w:val="9"/>
    <w:unhideWhenUsed/>
    <w:qFormat/>
    <w:rsid w:val="00D54482"/>
    <w:pPr>
      <w:keepNext/>
      <w:keepLines/>
      <w:spacing w:before="200" w:after="0" w:line="240" w:lineRule="auto"/>
      <w:ind w:firstLine="709"/>
      <w:jc w:val="both"/>
      <w:outlineLvl w:val="3"/>
    </w:pPr>
    <w:rPr>
      <w:rFonts w:asciiTheme="majorHAnsi" w:eastAsiaTheme="majorEastAsia" w:hAnsiTheme="majorHAnsi" w:cstheme="majorBidi"/>
      <w:b/>
      <w:bCs/>
      <w:i/>
      <w:iCs/>
      <w:color w:val="4F81BD" w:themeColor="accent1"/>
      <w:sz w:val="28"/>
    </w:rPr>
  </w:style>
  <w:style w:type="paragraph" w:styleId="5">
    <w:name w:val="heading 5"/>
    <w:basedOn w:val="a"/>
    <w:next w:val="a"/>
    <w:link w:val="50"/>
    <w:uiPriority w:val="9"/>
    <w:unhideWhenUsed/>
    <w:qFormat/>
    <w:rsid w:val="002C5A95"/>
    <w:pPr>
      <w:keepNext/>
      <w:keepLines/>
      <w:spacing w:before="40" w:after="0" w:line="240" w:lineRule="auto"/>
      <w:ind w:firstLine="709"/>
      <w:jc w:val="both"/>
      <w:outlineLvl w:val="4"/>
    </w:pPr>
    <w:rPr>
      <w:rFonts w:asciiTheme="majorHAnsi" w:eastAsiaTheme="majorEastAsia" w:hAnsiTheme="majorHAnsi" w:cstheme="majorBidi"/>
      <w:color w:val="365F91" w:themeColor="accent1" w:themeShade="BF"/>
      <w:sz w:val="28"/>
    </w:rPr>
  </w:style>
  <w:style w:type="paragraph" w:styleId="6">
    <w:name w:val="heading 6"/>
    <w:basedOn w:val="a"/>
    <w:next w:val="a"/>
    <w:link w:val="60"/>
    <w:uiPriority w:val="9"/>
    <w:unhideWhenUsed/>
    <w:qFormat/>
    <w:rsid w:val="001466DB"/>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nhideWhenUsed/>
    <w:qFormat/>
    <w:rsid w:val="002C5A95"/>
    <w:pPr>
      <w:keepNext/>
      <w:keepLines/>
      <w:spacing w:before="40" w:after="0" w:line="240" w:lineRule="auto"/>
      <w:ind w:firstLine="709"/>
      <w:jc w:val="both"/>
      <w:outlineLvl w:val="6"/>
    </w:pPr>
    <w:rPr>
      <w:rFonts w:asciiTheme="majorHAnsi" w:eastAsiaTheme="majorEastAsia" w:hAnsiTheme="majorHAnsi" w:cstheme="majorBidi"/>
      <w:i/>
      <w:iCs/>
      <w:color w:val="243F60" w:themeColor="accent1" w:themeShade="7F"/>
      <w:sz w:val="28"/>
    </w:rPr>
  </w:style>
  <w:style w:type="paragraph" w:styleId="8">
    <w:name w:val="heading 8"/>
    <w:basedOn w:val="a"/>
    <w:next w:val="a"/>
    <w:link w:val="80"/>
    <w:unhideWhenUsed/>
    <w:qFormat/>
    <w:rsid w:val="009B4BA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9B4BA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66D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qFormat/>
    <w:rsid w:val="001466D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qFormat/>
    <w:rsid w:val="001466DB"/>
    <w:rPr>
      <w:rFonts w:asciiTheme="majorHAnsi" w:eastAsiaTheme="majorEastAsia" w:hAnsiTheme="majorHAnsi" w:cstheme="majorBidi"/>
      <w:color w:val="365F91" w:themeColor="accent1" w:themeShade="BF"/>
      <w:sz w:val="26"/>
      <w:szCs w:val="26"/>
    </w:rPr>
  </w:style>
  <w:style w:type="character" w:customStyle="1" w:styleId="60">
    <w:name w:val="Заголовок 6 Знак"/>
    <w:basedOn w:val="a0"/>
    <w:link w:val="6"/>
    <w:qFormat/>
    <w:rsid w:val="001466DB"/>
    <w:rPr>
      <w:rFonts w:asciiTheme="majorHAnsi" w:eastAsiaTheme="majorEastAsia" w:hAnsiTheme="majorHAnsi" w:cstheme="majorBidi"/>
      <w:color w:val="243F60" w:themeColor="accent1" w:themeShade="7F"/>
    </w:rPr>
  </w:style>
  <w:style w:type="paragraph" w:styleId="a4">
    <w:name w:val="List Paragraph"/>
    <w:aliases w:val="мой,ПАРАГРАФ,List Paragraph"/>
    <w:basedOn w:val="a"/>
    <w:link w:val="a5"/>
    <w:qFormat/>
    <w:rsid w:val="001466DB"/>
    <w:pPr>
      <w:ind w:left="720"/>
      <w:contextualSpacing/>
    </w:pPr>
  </w:style>
  <w:style w:type="character" w:customStyle="1" w:styleId="a5">
    <w:name w:val="Абзац списка Знак"/>
    <w:aliases w:val="мой Знак,ПАРАГРАФ Знак,List Paragraph Знак"/>
    <w:basedOn w:val="a0"/>
    <w:link w:val="a4"/>
    <w:qFormat/>
    <w:locked/>
    <w:rsid w:val="001466DB"/>
  </w:style>
  <w:style w:type="paragraph" w:styleId="a6">
    <w:name w:val="caption"/>
    <w:basedOn w:val="a"/>
    <w:next w:val="a"/>
    <w:qFormat/>
    <w:rsid w:val="001466DB"/>
    <w:pPr>
      <w:keepNext/>
      <w:keepLines/>
      <w:spacing w:before="200" w:after="0" w:line="240" w:lineRule="auto"/>
      <w:jc w:val="center"/>
    </w:pPr>
    <w:rPr>
      <w:rFonts w:ascii="Times New Roman" w:eastAsia="Times New Roman" w:hAnsi="Times New Roman" w:cs="Times New Roman"/>
      <w:b/>
      <w:bCs/>
      <w:sz w:val="28"/>
      <w:szCs w:val="20"/>
      <w:lang w:eastAsia="ru-RU"/>
    </w:rPr>
  </w:style>
  <w:style w:type="character" w:customStyle="1" w:styleId="FontStyle67">
    <w:name w:val="Font Style67"/>
    <w:basedOn w:val="a0"/>
    <w:qFormat/>
    <w:rsid w:val="001466DB"/>
    <w:rPr>
      <w:rFonts w:ascii="Times New Roman" w:hAnsi="Times New Roman" w:cs="Times New Roman"/>
      <w:b/>
      <w:bCs/>
      <w:sz w:val="20"/>
      <w:szCs w:val="20"/>
    </w:rPr>
  </w:style>
  <w:style w:type="character" w:styleId="a7">
    <w:name w:val="Intense Emphasis"/>
    <w:basedOn w:val="a0"/>
    <w:qFormat/>
    <w:rsid w:val="001466DB"/>
    <w:rPr>
      <w:i/>
      <w:iCs/>
      <w:color w:val="4F81BD" w:themeColor="accent1"/>
    </w:rPr>
  </w:style>
  <w:style w:type="paragraph" w:customStyle="1" w:styleId="12">
    <w:name w:val="Абзац списка1"/>
    <w:basedOn w:val="a"/>
    <w:qFormat/>
    <w:rsid w:val="001466DB"/>
    <w:pPr>
      <w:spacing w:after="200" w:line="276" w:lineRule="auto"/>
      <w:ind w:left="720"/>
    </w:pPr>
    <w:rPr>
      <w:rFonts w:ascii="Calibri" w:eastAsia="Times New Roman" w:hAnsi="Calibri" w:cs="Calibri"/>
    </w:rPr>
  </w:style>
  <w:style w:type="paragraph" w:styleId="a8">
    <w:name w:val="Normal (Web)"/>
    <w:basedOn w:val="a"/>
    <w:unhideWhenUsed/>
    <w:qFormat/>
    <w:rsid w:val="001466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qFormat/>
    <w:rsid w:val="001466DB"/>
    <w:rPr>
      <w:b/>
      <w:bCs/>
    </w:rPr>
  </w:style>
  <w:style w:type="character" w:customStyle="1" w:styleId="FontStyle12">
    <w:name w:val="Font Style12"/>
    <w:basedOn w:val="a0"/>
    <w:uiPriority w:val="99"/>
    <w:rsid w:val="001466DB"/>
    <w:rPr>
      <w:rFonts w:ascii="Times New Roman" w:hAnsi="Times New Roman" w:cs="Times New Roman"/>
      <w:sz w:val="26"/>
      <w:szCs w:val="26"/>
    </w:rPr>
  </w:style>
  <w:style w:type="paragraph" w:styleId="aa">
    <w:name w:val="header"/>
    <w:basedOn w:val="a"/>
    <w:link w:val="ab"/>
    <w:unhideWhenUsed/>
    <w:rsid w:val="001466DB"/>
    <w:pPr>
      <w:tabs>
        <w:tab w:val="center" w:pos="4677"/>
        <w:tab w:val="right" w:pos="9355"/>
      </w:tabs>
      <w:spacing w:after="0" w:line="240" w:lineRule="auto"/>
    </w:pPr>
  </w:style>
  <w:style w:type="character" w:customStyle="1" w:styleId="ab">
    <w:name w:val="Верхний колонтитул Знак"/>
    <w:basedOn w:val="a0"/>
    <w:link w:val="aa"/>
    <w:qFormat/>
    <w:rsid w:val="001466DB"/>
  </w:style>
  <w:style w:type="paragraph" w:styleId="ac">
    <w:name w:val="footer"/>
    <w:basedOn w:val="a"/>
    <w:link w:val="ad"/>
    <w:unhideWhenUsed/>
    <w:rsid w:val="001466DB"/>
    <w:pPr>
      <w:tabs>
        <w:tab w:val="center" w:pos="4677"/>
        <w:tab w:val="right" w:pos="9355"/>
      </w:tabs>
      <w:spacing w:after="0" w:line="240" w:lineRule="auto"/>
    </w:pPr>
  </w:style>
  <w:style w:type="character" w:customStyle="1" w:styleId="ad">
    <w:name w:val="Нижний колонтитул Знак"/>
    <w:basedOn w:val="a0"/>
    <w:link w:val="ac"/>
    <w:qFormat/>
    <w:rsid w:val="001466DB"/>
  </w:style>
  <w:style w:type="paragraph" w:styleId="ae">
    <w:name w:val="Body Text"/>
    <w:basedOn w:val="a"/>
    <w:link w:val="af"/>
    <w:unhideWhenUsed/>
    <w:rsid w:val="002B3FC4"/>
    <w:pPr>
      <w:spacing w:after="120" w:line="276" w:lineRule="auto"/>
    </w:pPr>
    <w:rPr>
      <w:rFonts w:ascii="Calibri" w:eastAsia="Calibri" w:hAnsi="Calibri" w:cs="Times New Roman"/>
    </w:rPr>
  </w:style>
  <w:style w:type="character" w:customStyle="1" w:styleId="af">
    <w:name w:val="Основной текст Знак"/>
    <w:basedOn w:val="a0"/>
    <w:link w:val="ae"/>
    <w:qFormat/>
    <w:rsid w:val="002B3FC4"/>
    <w:rPr>
      <w:rFonts w:ascii="Calibri" w:eastAsia="Calibri" w:hAnsi="Calibri" w:cs="Times New Roman"/>
    </w:rPr>
  </w:style>
  <w:style w:type="paragraph" w:styleId="af0">
    <w:name w:val="Balloon Text"/>
    <w:basedOn w:val="a"/>
    <w:link w:val="af1"/>
    <w:unhideWhenUsed/>
    <w:qFormat/>
    <w:rsid w:val="002B3FC4"/>
    <w:pPr>
      <w:spacing w:after="0" w:line="240" w:lineRule="auto"/>
    </w:pPr>
    <w:rPr>
      <w:rFonts w:ascii="Tahoma" w:hAnsi="Tahoma" w:cs="Tahoma"/>
      <w:sz w:val="16"/>
      <w:szCs w:val="16"/>
    </w:rPr>
  </w:style>
  <w:style w:type="character" w:customStyle="1" w:styleId="af1">
    <w:name w:val="Текст выноски Знак"/>
    <w:basedOn w:val="a0"/>
    <w:link w:val="af0"/>
    <w:qFormat/>
    <w:rsid w:val="002B3FC4"/>
    <w:rPr>
      <w:rFonts w:ascii="Tahoma" w:hAnsi="Tahoma" w:cs="Tahoma"/>
      <w:sz w:val="16"/>
      <w:szCs w:val="16"/>
    </w:rPr>
  </w:style>
  <w:style w:type="paragraph" w:styleId="af2">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21,Iniiaiie oaeno 1"/>
    <w:basedOn w:val="a"/>
    <w:link w:val="af3"/>
    <w:unhideWhenUsed/>
    <w:rsid w:val="00741741"/>
    <w:pPr>
      <w:spacing w:after="120"/>
      <w:ind w:left="283"/>
    </w:pPr>
  </w:style>
  <w:style w:type="character" w:customStyle="1" w:styleId="af3">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0"/>
    <w:link w:val="af2"/>
    <w:qFormat/>
    <w:rsid w:val="00741741"/>
  </w:style>
  <w:style w:type="character" w:styleId="af4">
    <w:name w:val="Hyperlink"/>
    <w:basedOn w:val="a0"/>
    <w:rsid w:val="00741741"/>
    <w:rPr>
      <w:rFonts w:cs="Times New Roman"/>
      <w:color w:val="0000FF"/>
      <w:u w:val="single"/>
    </w:rPr>
  </w:style>
  <w:style w:type="character" w:customStyle="1" w:styleId="apple-converted-space">
    <w:name w:val="apple-converted-space"/>
    <w:rsid w:val="00741741"/>
  </w:style>
  <w:style w:type="character" w:customStyle="1" w:styleId="af5">
    <w:name w:val="Гипертекстовая ссылка"/>
    <w:uiPriority w:val="99"/>
    <w:rsid w:val="00741741"/>
    <w:rPr>
      <w:rFonts w:ascii="Times New Roman" w:hAnsi="Times New Roman" w:cs="Times New Roman" w:hint="default"/>
      <w:b/>
      <w:bCs w:val="0"/>
      <w:color w:val="008000"/>
    </w:rPr>
  </w:style>
  <w:style w:type="paragraph" w:customStyle="1" w:styleId="western">
    <w:name w:val="western"/>
    <w:basedOn w:val="a"/>
    <w:qFormat/>
    <w:rsid w:val="00DB3F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0"/>
    <w:qFormat/>
    <w:rsid w:val="00DB3FB2"/>
  </w:style>
  <w:style w:type="character" w:customStyle="1" w:styleId="30">
    <w:name w:val="Заголовок 3 Знак"/>
    <w:basedOn w:val="a0"/>
    <w:link w:val="3"/>
    <w:qFormat/>
    <w:rsid w:val="002C5A95"/>
    <w:rPr>
      <w:rFonts w:ascii="Liberation Serif" w:eastAsiaTheme="majorEastAsia" w:hAnsi="Liberation Serif" w:cstheme="majorBidi"/>
      <w:b/>
      <w:i/>
      <w:sz w:val="28"/>
      <w:szCs w:val="24"/>
    </w:rPr>
  </w:style>
  <w:style w:type="character" w:customStyle="1" w:styleId="50">
    <w:name w:val="Заголовок 5 Знак"/>
    <w:basedOn w:val="a0"/>
    <w:link w:val="5"/>
    <w:qFormat/>
    <w:rsid w:val="002C5A95"/>
    <w:rPr>
      <w:rFonts w:asciiTheme="majorHAnsi" w:eastAsiaTheme="majorEastAsia" w:hAnsiTheme="majorHAnsi" w:cstheme="majorBidi"/>
      <w:color w:val="365F91" w:themeColor="accent1" w:themeShade="BF"/>
      <w:sz w:val="28"/>
    </w:rPr>
  </w:style>
  <w:style w:type="character" w:customStyle="1" w:styleId="70">
    <w:name w:val="Заголовок 7 Знак"/>
    <w:basedOn w:val="a0"/>
    <w:link w:val="7"/>
    <w:qFormat/>
    <w:rsid w:val="002C5A95"/>
    <w:rPr>
      <w:rFonts w:asciiTheme="majorHAnsi" w:eastAsiaTheme="majorEastAsia" w:hAnsiTheme="majorHAnsi" w:cstheme="majorBidi"/>
      <w:i/>
      <w:iCs/>
      <w:color w:val="243F60" w:themeColor="accent1" w:themeShade="7F"/>
      <w:sz w:val="28"/>
    </w:rPr>
  </w:style>
  <w:style w:type="paragraph" w:customStyle="1" w:styleId="af6">
    <w:name w:val="Таблица ГП"/>
    <w:basedOn w:val="a"/>
    <w:next w:val="a"/>
    <w:link w:val="af7"/>
    <w:qFormat/>
    <w:rsid w:val="002C5A95"/>
    <w:pPr>
      <w:spacing w:before="120" w:after="0" w:line="276" w:lineRule="auto"/>
      <w:jc w:val="center"/>
    </w:pPr>
    <w:rPr>
      <w:rFonts w:ascii="Liberation Serif" w:eastAsia="Times New Roman" w:hAnsi="Liberation Serif" w:cs="Times New Roman"/>
      <w:b/>
      <w:i/>
      <w:sz w:val="28"/>
      <w:szCs w:val="20"/>
      <w:lang w:eastAsia="ru-RU"/>
    </w:rPr>
  </w:style>
  <w:style w:type="character" w:customStyle="1" w:styleId="af7">
    <w:name w:val="Таблица ГП Знак"/>
    <w:link w:val="af6"/>
    <w:rsid w:val="002C5A95"/>
    <w:rPr>
      <w:rFonts w:ascii="Liberation Serif" w:eastAsia="Times New Roman" w:hAnsi="Liberation Serif" w:cs="Times New Roman"/>
      <w:b/>
      <w:i/>
      <w:sz w:val="28"/>
      <w:szCs w:val="20"/>
      <w:lang w:eastAsia="ru-RU"/>
    </w:rPr>
  </w:style>
  <w:style w:type="character" w:styleId="af8">
    <w:name w:val="Emphasis"/>
    <w:aliases w:val="заголовок таблиц"/>
    <w:basedOn w:val="a0"/>
    <w:qFormat/>
    <w:rsid w:val="002C5A95"/>
    <w:rPr>
      <w:rFonts w:ascii="Times New Roman" w:hAnsi="Times New Roman"/>
      <w:b/>
      <w:iCs/>
      <w:spacing w:val="4"/>
      <w:sz w:val="28"/>
      <w:bdr w:val="none" w:sz="0" w:space="0" w:color="auto"/>
    </w:rPr>
  </w:style>
  <w:style w:type="character" w:customStyle="1" w:styleId="FontStyle68">
    <w:name w:val="Font Style68"/>
    <w:basedOn w:val="a0"/>
    <w:rsid w:val="002C5A95"/>
    <w:rPr>
      <w:rFonts w:ascii="Times New Roman" w:hAnsi="Times New Roman" w:cs="Times New Roman"/>
      <w:sz w:val="20"/>
      <w:szCs w:val="20"/>
    </w:rPr>
  </w:style>
  <w:style w:type="paragraph" w:customStyle="1" w:styleId="Style44">
    <w:name w:val="Style44"/>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8">
    <w:name w:val="Style48"/>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3">
    <w:name w:val="Style43"/>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11">
    <w:name w:val="Style11"/>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8">
    <w:name w:val="Style8"/>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character" w:customStyle="1" w:styleId="FontStyle72">
    <w:name w:val="Font Style72"/>
    <w:basedOn w:val="a0"/>
    <w:rsid w:val="002C5A95"/>
    <w:rPr>
      <w:rFonts w:ascii="Georgia" w:hAnsi="Georgia" w:cs="Georgia"/>
      <w:b/>
      <w:bCs/>
      <w:sz w:val="22"/>
      <w:szCs w:val="22"/>
    </w:rPr>
  </w:style>
  <w:style w:type="paragraph" w:customStyle="1" w:styleId="Style34">
    <w:name w:val="Style34"/>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1">
    <w:name w:val="Style51"/>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5">
    <w:name w:val="Style55"/>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character" w:customStyle="1" w:styleId="FontStyle75">
    <w:name w:val="Font Style75"/>
    <w:basedOn w:val="a0"/>
    <w:rsid w:val="002C5A95"/>
    <w:rPr>
      <w:rFonts w:ascii="Sylfaen" w:hAnsi="Sylfaen" w:cs="Sylfaen"/>
      <w:b/>
      <w:bCs/>
      <w:spacing w:val="20"/>
      <w:sz w:val="22"/>
      <w:szCs w:val="22"/>
    </w:rPr>
  </w:style>
  <w:style w:type="paragraph" w:customStyle="1" w:styleId="Style25">
    <w:name w:val="Style25"/>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styleId="af9">
    <w:name w:val="TOC Heading"/>
    <w:basedOn w:val="10"/>
    <w:next w:val="a"/>
    <w:unhideWhenUsed/>
    <w:qFormat/>
    <w:rsid w:val="002C5A95"/>
    <w:pPr>
      <w:spacing w:after="120"/>
      <w:outlineLvl w:val="9"/>
    </w:pPr>
    <w:rPr>
      <w:lang w:eastAsia="ru-RU"/>
    </w:rPr>
  </w:style>
  <w:style w:type="paragraph" w:styleId="13">
    <w:name w:val="toc 1"/>
    <w:basedOn w:val="a"/>
    <w:next w:val="a"/>
    <w:autoRedefine/>
    <w:unhideWhenUsed/>
    <w:rsid w:val="002C5A95"/>
    <w:pPr>
      <w:tabs>
        <w:tab w:val="left" w:pos="1320"/>
        <w:tab w:val="right" w:leader="dot" w:pos="9911"/>
      </w:tabs>
      <w:spacing w:after="0" w:line="240" w:lineRule="auto"/>
      <w:ind w:firstLine="709"/>
      <w:jc w:val="both"/>
    </w:pPr>
    <w:rPr>
      <w:rFonts w:ascii="Liberation Serif" w:hAnsi="Liberation Serif"/>
      <w:sz w:val="28"/>
    </w:rPr>
  </w:style>
  <w:style w:type="paragraph" w:styleId="21">
    <w:name w:val="toc 2"/>
    <w:basedOn w:val="a"/>
    <w:next w:val="a"/>
    <w:autoRedefine/>
    <w:unhideWhenUsed/>
    <w:rsid w:val="002C5A95"/>
    <w:pPr>
      <w:tabs>
        <w:tab w:val="left" w:pos="1540"/>
        <w:tab w:val="right" w:leader="dot" w:pos="9911"/>
      </w:tabs>
      <w:spacing w:after="0" w:line="240" w:lineRule="auto"/>
      <w:ind w:firstLine="709"/>
      <w:jc w:val="both"/>
    </w:pPr>
    <w:rPr>
      <w:rFonts w:ascii="Liberation Serif" w:hAnsi="Liberation Serif"/>
      <w:sz w:val="28"/>
    </w:rPr>
  </w:style>
  <w:style w:type="paragraph" w:styleId="31">
    <w:name w:val="toc 3"/>
    <w:basedOn w:val="a"/>
    <w:next w:val="a"/>
    <w:autoRedefine/>
    <w:uiPriority w:val="39"/>
    <w:unhideWhenUsed/>
    <w:rsid w:val="002C5A95"/>
    <w:pPr>
      <w:spacing w:after="100" w:line="240" w:lineRule="auto"/>
      <w:ind w:left="560" w:firstLine="709"/>
      <w:jc w:val="both"/>
    </w:pPr>
    <w:rPr>
      <w:rFonts w:ascii="Liberation Serif" w:hAnsi="Liberation Serif"/>
      <w:sz w:val="28"/>
    </w:rPr>
  </w:style>
  <w:style w:type="paragraph" w:customStyle="1" w:styleId="afa">
    <w:name w:val="Номер таблицы"/>
    <w:basedOn w:val="af6"/>
    <w:qFormat/>
    <w:rsid w:val="002C5A95"/>
    <w:pPr>
      <w:spacing w:before="0"/>
      <w:jc w:val="right"/>
    </w:pPr>
    <w:rPr>
      <w:i w:val="0"/>
    </w:rPr>
  </w:style>
  <w:style w:type="paragraph" w:customStyle="1" w:styleId="Default">
    <w:name w:val="Default"/>
    <w:qFormat/>
    <w:rsid w:val="002C5A95"/>
    <w:pPr>
      <w:autoSpaceDE w:val="0"/>
      <w:autoSpaceDN w:val="0"/>
      <w:adjustRightInd w:val="0"/>
      <w:spacing w:after="0" w:line="240" w:lineRule="auto"/>
    </w:pPr>
    <w:rPr>
      <w:rFonts w:ascii="Liberation Serif" w:hAnsi="Liberation Serif" w:cs="Liberation Serif"/>
      <w:color w:val="000000"/>
      <w:sz w:val="24"/>
      <w:szCs w:val="24"/>
    </w:rPr>
  </w:style>
  <w:style w:type="paragraph" w:styleId="afb">
    <w:name w:val="No Spacing"/>
    <w:link w:val="afc"/>
    <w:qFormat/>
    <w:rsid w:val="002C5A95"/>
    <w:pPr>
      <w:spacing w:after="0" w:line="240" w:lineRule="auto"/>
    </w:pPr>
  </w:style>
  <w:style w:type="paragraph" w:customStyle="1" w:styleId="ConsPlusNormal">
    <w:name w:val="ConsPlusNormal"/>
    <w:link w:val="ConsPlusNormal0"/>
    <w:qFormat/>
    <w:rsid w:val="002C5A9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d">
    <w:name w:val="Заголовок к таблице"/>
    <w:basedOn w:val="a"/>
    <w:link w:val="afe"/>
    <w:qFormat/>
    <w:rsid w:val="002C5A95"/>
    <w:pPr>
      <w:spacing w:before="120" w:after="0" w:line="240" w:lineRule="auto"/>
      <w:ind w:left="426"/>
      <w:jc w:val="center"/>
    </w:pPr>
    <w:rPr>
      <w:rFonts w:ascii="Liberation Serif" w:eastAsia="Times New Roman" w:hAnsi="Liberation Serif" w:cs="Times New Roman"/>
      <w:b/>
      <w:sz w:val="24"/>
      <w:szCs w:val="20"/>
    </w:rPr>
  </w:style>
  <w:style w:type="character" w:customStyle="1" w:styleId="afe">
    <w:name w:val="Заголовок к таблице Знак"/>
    <w:basedOn w:val="a0"/>
    <w:link w:val="afd"/>
    <w:rsid w:val="002C5A95"/>
    <w:rPr>
      <w:rFonts w:ascii="Liberation Serif" w:eastAsia="Times New Roman" w:hAnsi="Liberation Serif" w:cs="Times New Roman"/>
      <w:b/>
      <w:sz w:val="24"/>
      <w:szCs w:val="20"/>
    </w:rPr>
  </w:style>
  <w:style w:type="paragraph" w:styleId="aff">
    <w:name w:val="Subtitle"/>
    <w:aliases w:val="Заголовок_3"/>
    <w:basedOn w:val="a"/>
    <w:link w:val="aff0"/>
    <w:uiPriority w:val="11"/>
    <w:qFormat/>
    <w:rsid w:val="002C5A95"/>
    <w:pPr>
      <w:spacing w:before="120" w:after="0" w:line="276" w:lineRule="auto"/>
      <w:ind w:firstLine="709"/>
    </w:pPr>
    <w:rPr>
      <w:rFonts w:ascii="Liberation Serif" w:eastAsia="Times New Roman" w:hAnsi="Liberation Serif" w:cs="Times New Roman"/>
      <w:b/>
      <w:i/>
      <w:sz w:val="28"/>
      <w:szCs w:val="20"/>
      <w:lang w:eastAsia="ru-RU"/>
    </w:rPr>
  </w:style>
  <w:style w:type="character" w:customStyle="1" w:styleId="aff0">
    <w:name w:val="Подзаголовок Знак"/>
    <w:aliases w:val="Заголовок_3 Знак"/>
    <w:basedOn w:val="a0"/>
    <w:link w:val="aff"/>
    <w:qFormat/>
    <w:rsid w:val="002C5A95"/>
    <w:rPr>
      <w:rFonts w:ascii="Liberation Serif" w:eastAsia="Times New Roman" w:hAnsi="Liberation Serif" w:cs="Times New Roman"/>
      <w:b/>
      <w:i/>
      <w:sz w:val="28"/>
      <w:szCs w:val="20"/>
      <w:lang w:eastAsia="ru-RU"/>
    </w:rPr>
  </w:style>
  <w:style w:type="numbering" w:customStyle="1" w:styleId="1">
    <w:name w:val="Стиль1"/>
    <w:uiPriority w:val="99"/>
    <w:rsid w:val="002C5A95"/>
    <w:pPr>
      <w:numPr>
        <w:numId w:val="1"/>
      </w:numPr>
    </w:pPr>
  </w:style>
  <w:style w:type="character" w:customStyle="1" w:styleId="Bodytext2">
    <w:name w:val="Body text (2)_"/>
    <w:basedOn w:val="a0"/>
    <w:link w:val="Bodytext20"/>
    <w:locked/>
    <w:rsid w:val="002C5A95"/>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2C5A95"/>
    <w:pPr>
      <w:widowControl w:val="0"/>
      <w:shd w:val="clear" w:color="auto" w:fill="FFFFFF"/>
      <w:spacing w:after="300" w:line="322" w:lineRule="exact"/>
      <w:jc w:val="both"/>
    </w:pPr>
    <w:rPr>
      <w:rFonts w:ascii="Times New Roman" w:eastAsia="Times New Roman" w:hAnsi="Times New Roman" w:cs="Times New Roman"/>
      <w:sz w:val="26"/>
      <w:szCs w:val="26"/>
    </w:rPr>
  </w:style>
  <w:style w:type="character" w:customStyle="1" w:styleId="ConsPlusNormal0">
    <w:name w:val="ConsPlusNormal Знак"/>
    <w:link w:val="ConsPlusNormal"/>
    <w:locked/>
    <w:rsid w:val="002C5A95"/>
    <w:rPr>
      <w:rFonts w:ascii="Arial" w:eastAsia="Times New Roman" w:hAnsi="Arial" w:cs="Arial"/>
      <w:sz w:val="20"/>
      <w:szCs w:val="20"/>
      <w:lang w:eastAsia="ru-RU"/>
    </w:rPr>
  </w:style>
  <w:style w:type="paragraph" w:customStyle="1" w:styleId="ConsPlusTitle">
    <w:name w:val="ConsPlusTitle"/>
    <w:rsid w:val="002C5A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f1">
    <w:name w:val="Подпись рисунков"/>
    <w:basedOn w:val="a"/>
    <w:qFormat/>
    <w:rsid w:val="002C5A95"/>
    <w:pPr>
      <w:spacing w:after="200" w:line="240" w:lineRule="auto"/>
      <w:ind w:firstLine="709"/>
    </w:pPr>
    <w:rPr>
      <w:rFonts w:ascii="Liberation Serif" w:hAnsi="Liberation Serif"/>
      <w:sz w:val="28"/>
      <w:szCs w:val="28"/>
    </w:rPr>
  </w:style>
  <w:style w:type="paragraph" w:customStyle="1" w:styleId="aff2">
    <w:name w:val="Таблица номер"/>
    <w:basedOn w:val="a"/>
    <w:next w:val="a"/>
    <w:link w:val="aff3"/>
    <w:qFormat/>
    <w:rsid w:val="002C5A95"/>
    <w:pPr>
      <w:spacing w:after="0" w:line="240" w:lineRule="auto"/>
      <w:jc w:val="right"/>
    </w:pPr>
    <w:rPr>
      <w:rFonts w:ascii="Liberation Serif" w:eastAsia="Times New Roman" w:hAnsi="Liberation Serif" w:cs="Times New Roman"/>
      <w:sz w:val="28"/>
      <w:szCs w:val="20"/>
      <w:lang w:eastAsia="ru-RU"/>
    </w:rPr>
  </w:style>
  <w:style w:type="character" w:customStyle="1" w:styleId="aff3">
    <w:name w:val="Таблица номер Знак"/>
    <w:link w:val="aff2"/>
    <w:rsid w:val="002C5A95"/>
    <w:rPr>
      <w:rFonts w:ascii="Liberation Serif" w:eastAsia="Times New Roman" w:hAnsi="Liberation Serif" w:cs="Times New Roman"/>
      <w:sz w:val="28"/>
      <w:szCs w:val="20"/>
      <w:lang w:eastAsia="ru-RU"/>
    </w:rPr>
  </w:style>
  <w:style w:type="paragraph" w:customStyle="1" w:styleId="aff4">
    <w:name w:val="Таблица название"/>
    <w:basedOn w:val="a"/>
    <w:qFormat/>
    <w:rsid w:val="002C5A95"/>
    <w:pPr>
      <w:spacing w:before="120" w:after="0" w:line="240" w:lineRule="auto"/>
      <w:jc w:val="center"/>
    </w:pPr>
    <w:rPr>
      <w:rFonts w:ascii="Liberation Serif" w:hAnsi="Liberation Serif"/>
      <w:i/>
      <w:sz w:val="28"/>
      <w:szCs w:val="24"/>
    </w:rPr>
  </w:style>
  <w:style w:type="paragraph" w:customStyle="1" w:styleId="S">
    <w:name w:val="S_Обычный"/>
    <w:basedOn w:val="a"/>
    <w:link w:val="S0"/>
    <w:qFormat/>
    <w:rsid w:val="002C5A95"/>
    <w:pPr>
      <w:spacing w:after="0" w:line="240" w:lineRule="auto"/>
      <w:ind w:firstLine="709"/>
      <w:jc w:val="both"/>
    </w:pPr>
    <w:rPr>
      <w:rFonts w:ascii="Liberation Serif" w:eastAsia="Times New Roman" w:hAnsi="Liberation Serif" w:cs="Times New Roman"/>
      <w:sz w:val="24"/>
      <w:szCs w:val="24"/>
      <w:lang w:eastAsia="ru-RU"/>
    </w:rPr>
  </w:style>
  <w:style w:type="character" w:customStyle="1" w:styleId="S0">
    <w:name w:val="S_Обычный Знак"/>
    <w:basedOn w:val="a0"/>
    <w:link w:val="S"/>
    <w:rsid w:val="002C5A95"/>
    <w:rPr>
      <w:rFonts w:ascii="Liberation Serif" w:eastAsia="Times New Roman" w:hAnsi="Liberation Serif" w:cs="Times New Roman"/>
      <w:sz w:val="24"/>
      <w:szCs w:val="24"/>
      <w:lang w:eastAsia="ru-RU"/>
    </w:rPr>
  </w:style>
  <w:style w:type="character" w:customStyle="1" w:styleId="40">
    <w:name w:val="Заголовок 4 Знак"/>
    <w:basedOn w:val="a0"/>
    <w:link w:val="4"/>
    <w:qFormat/>
    <w:rsid w:val="00D54482"/>
    <w:rPr>
      <w:rFonts w:asciiTheme="majorHAnsi" w:eastAsiaTheme="majorEastAsia" w:hAnsiTheme="majorHAnsi" w:cstheme="majorBidi"/>
      <w:b/>
      <w:bCs/>
      <w:i/>
      <w:iCs/>
      <w:color w:val="4F81BD" w:themeColor="accent1"/>
      <w:sz w:val="28"/>
    </w:rPr>
  </w:style>
  <w:style w:type="character" w:customStyle="1" w:styleId="FontStyle20">
    <w:name w:val="Font Style20"/>
    <w:basedOn w:val="a0"/>
    <w:uiPriority w:val="99"/>
    <w:rsid w:val="00D54482"/>
    <w:rPr>
      <w:rFonts w:ascii="Times New Roman" w:hAnsi="Times New Roman" w:cs="Times New Roman"/>
      <w:sz w:val="22"/>
      <w:szCs w:val="22"/>
    </w:rPr>
  </w:style>
  <w:style w:type="character" w:styleId="aff5">
    <w:name w:val="annotation reference"/>
    <w:basedOn w:val="a0"/>
    <w:unhideWhenUsed/>
    <w:qFormat/>
    <w:rsid w:val="00D54482"/>
    <w:rPr>
      <w:sz w:val="16"/>
      <w:szCs w:val="16"/>
    </w:rPr>
  </w:style>
  <w:style w:type="paragraph" w:styleId="aff6">
    <w:name w:val="annotation text"/>
    <w:basedOn w:val="a"/>
    <w:link w:val="aff7"/>
    <w:unhideWhenUsed/>
    <w:rsid w:val="00D54482"/>
    <w:pPr>
      <w:spacing w:after="0" w:line="240" w:lineRule="auto"/>
      <w:ind w:firstLine="709"/>
      <w:jc w:val="both"/>
    </w:pPr>
    <w:rPr>
      <w:rFonts w:ascii="Liberation Serif" w:hAnsi="Liberation Serif"/>
      <w:sz w:val="20"/>
      <w:szCs w:val="20"/>
    </w:rPr>
  </w:style>
  <w:style w:type="character" w:customStyle="1" w:styleId="aff7">
    <w:name w:val="Текст примечания Знак"/>
    <w:basedOn w:val="a0"/>
    <w:link w:val="aff6"/>
    <w:qFormat/>
    <w:rsid w:val="00D54482"/>
    <w:rPr>
      <w:rFonts w:ascii="Liberation Serif" w:hAnsi="Liberation Serif"/>
      <w:sz w:val="20"/>
      <w:szCs w:val="20"/>
    </w:rPr>
  </w:style>
  <w:style w:type="paragraph" w:styleId="aff8">
    <w:name w:val="annotation subject"/>
    <w:basedOn w:val="aff6"/>
    <w:next w:val="aff6"/>
    <w:link w:val="aff9"/>
    <w:unhideWhenUsed/>
    <w:qFormat/>
    <w:rsid w:val="00D54482"/>
    <w:rPr>
      <w:b/>
      <w:bCs/>
    </w:rPr>
  </w:style>
  <w:style w:type="character" w:customStyle="1" w:styleId="aff9">
    <w:name w:val="Тема примечания Знак"/>
    <w:basedOn w:val="aff7"/>
    <w:link w:val="aff8"/>
    <w:qFormat/>
    <w:rsid w:val="00D54482"/>
    <w:rPr>
      <w:rFonts w:ascii="Liberation Serif" w:hAnsi="Liberation Serif"/>
      <w:b/>
      <w:bCs/>
      <w:sz w:val="20"/>
      <w:szCs w:val="20"/>
    </w:rPr>
  </w:style>
  <w:style w:type="paragraph" w:customStyle="1" w:styleId="affa">
    <w:name w:val="Таблица шапка"/>
    <w:basedOn w:val="a"/>
    <w:qFormat/>
    <w:rsid w:val="00D54482"/>
    <w:pPr>
      <w:spacing w:after="0" w:line="240" w:lineRule="auto"/>
      <w:jc w:val="center"/>
    </w:pPr>
    <w:rPr>
      <w:rFonts w:ascii="Liberation Serif" w:eastAsia="Times New Roman" w:hAnsi="Liberation Serif" w:cs="Times New Roman"/>
      <w:b/>
      <w:bCs/>
      <w:sz w:val="24"/>
      <w:szCs w:val="20"/>
      <w:lang w:eastAsia="ru-RU"/>
    </w:rPr>
  </w:style>
  <w:style w:type="paragraph" w:styleId="affb">
    <w:name w:val="Title"/>
    <w:aliases w:val="обычный2,Название таблиц"/>
    <w:basedOn w:val="a"/>
    <w:next w:val="a"/>
    <w:link w:val="affc"/>
    <w:uiPriority w:val="10"/>
    <w:qFormat/>
    <w:rsid w:val="00D54482"/>
    <w:pPr>
      <w:spacing w:after="120" w:line="240" w:lineRule="auto"/>
      <w:ind w:firstLine="709"/>
      <w:jc w:val="center"/>
      <w:outlineLvl w:val="0"/>
    </w:pPr>
    <w:rPr>
      <w:rFonts w:ascii="Liberation Serif" w:eastAsia="Times New Roman" w:hAnsi="Liberation Serif" w:cs="Times New Roman"/>
      <w:bCs/>
      <w:kern w:val="28"/>
      <w:sz w:val="28"/>
      <w:szCs w:val="32"/>
    </w:rPr>
  </w:style>
  <w:style w:type="character" w:customStyle="1" w:styleId="affc">
    <w:name w:val="Название Знак"/>
    <w:aliases w:val="обычный2 Знак,Название таблиц Знак"/>
    <w:basedOn w:val="a0"/>
    <w:link w:val="affb"/>
    <w:qFormat/>
    <w:rsid w:val="00D54482"/>
    <w:rPr>
      <w:rFonts w:ascii="Liberation Serif" w:eastAsia="Times New Roman" w:hAnsi="Liberation Serif" w:cs="Times New Roman"/>
      <w:bCs/>
      <w:kern w:val="28"/>
      <w:sz w:val="28"/>
      <w:szCs w:val="32"/>
    </w:rPr>
  </w:style>
  <w:style w:type="character" w:customStyle="1" w:styleId="FontStyle468">
    <w:name w:val="Font Style468"/>
    <w:basedOn w:val="a0"/>
    <w:qFormat/>
    <w:rsid w:val="00D54482"/>
    <w:rPr>
      <w:rFonts w:ascii="Times New Roman" w:hAnsi="Times New Roman" w:cs="Times New Roman"/>
      <w:sz w:val="24"/>
      <w:szCs w:val="24"/>
    </w:rPr>
  </w:style>
  <w:style w:type="paragraph" w:styleId="32">
    <w:name w:val="Body Text Indent 3"/>
    <w:basedOn w:val="a"/>
    <w:link w:val="33"/>
    <w:unhideWhenUsed/>
    <w:qFormat/>
    <w:rsid w:val="00D54482"/>
    <w:pPr>
      <w:spacing w:after="120" w:line="240" w:lineRule="auto"/>
      <w:ind w:left="283"/>
    </w:pPr>
    <w:rPr>
      <w:rFonts w:ascii="Liberation Serif" w:eastAsia="Times New Roman" w:hAnsi="Liberation Serif" w:cs="Times New Roman"/>
      <w:sz w:val="16"/>
      <w:szCs w:val="16"/>
      <w:lang w:eastAsia="ru-RU"/>
    </w:rPr>
  </w:style>
  <w:style w:type="character" w:customStyle="1" w:styleId="33">
    <w:name w:val="Основной текст с отступом 3 Знак"/>
    <w:basedOn w:val="a0"/>
    <w:link w:val="32"/>
    <w:qFormat/>
    <w:rsid w:val="00D54482"/>
    <w:rPr>
      <w:rFonts w:ascii="Liberation Serif" w:eastAsia="Times New Roman" w:hAnsi="Liberation Serif" w:cs="Times New Roman"/>
      <w:sz w:val="16"/>
      <w:szCs w:val="16"/>
      <w:lang w:eastAsia="ru-RU"/>
    </w:rPr>
  </w:style>
  <w:style w:type="character" w:customStyle="1" w:styleId="afc">
    <w:name w:val="Без интервала Знак"/>
    <w:basedOn w:val="a0"/>
    <w:link w:val="afb"/>
    <w:qFormat/>
    <w:rsid w:val="00D54482"/>
  </w:style>
  <w:style w:type="character" w:styleId="affd">
    <w:name w:val="FollowedHyperlink"/>
    <w:basedOn w:val="a0"/>
    <w:uiPriority w:val="99"/>
    <w:semiHidden/>
    <w:unhideWhenUsed/>
    <w:rsid w:val="00D54482"/>
    <w:rPr>
      <w:color w:val="800080" w:themeColor="followedHyperlink"/>
      <w:u w:val="single"/>
    </w:rPr>
  </w:style>
  <w:style w:type="numbering" w:customStyle="1" w:styleId="14">
    <w:name w:val="Нет списка1"/>
    <w:next w:val="a2"/>
    <w:uiPriority w:val="99"/>
    <w:semiHidden/>
    <w:unhideWhenUsed/>
    <w:rsid w:val="00D54482"/>
  </w:style>
  <w:style w:type="paragraph" w:customStyle="1" w:styleId="msonormal0">
    <w:name w:val="msonormal"/>
    <w:basedOn w:val="a"/>
    <w:rsid w:val="00D54482"/>
    <w:pPr>
      <w:spacing w:before="100" w:beforeAutospacing="1" w:after="100" w:afterAutospacing="1" w:line="240" w:lineRule="auto"/>
    </w:pPr>
    <w:rPr>
      <w:rFonts w:ascii="Liberation Serif" w:eastAsia="Times New Roman" w:hAnsi="Liberation Serif" w:cs="Times New Roman"/>
      <w:bCs/>
      <w:sz w:val="24"/>
      <w:szCs w:val="24"/>
      <w:lang w:eastAsia="ru-RU"/>
    </w:rPr>
  </w:style>
  <w:style w:type="character" w:customStyle="1" w:styleId="15">
    <w:name w:val="Заголовок Знак1"/>
    <w:aliases w:val="обычный2 Знак1,Название таблиц Знак1"/>
    <w:basedOn w:val="a0"/>
    <w:uiPriority w:val="10"/>
    <w:rsid w:val="00D54482"/>
    <w:rPr>
      <w:rFonts w:asciiTheme="majorHAnsi" w:eastAsiaTheme="majorEastAsia" w:hAnsiTheme="majorHAnsi" w:cstheme="majorBidi"/>
      <w:spacing w:val="-10"/>
      <w:kern w:val="28"/>
      <w:sz w:val="56"/>
      <w:szCs w:val="56"/>
    </w:rPr>
  </w:style>
  <w:style w:type="character" w:customStyle="1" w:styleId="16">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basedOn w:val="a0"/>
    <w:semiHidden/>
    <w:rsid w:val="00D54482"/>
    <w:rPr>
      <w:rFonts w:ascii="Times New Roman" w:hAnsi="Times New Roman"/>
      <w:sz w:val="28"/>
    </w:rPr>
  </w:style>
  <w:style w:type="character" w:customStyle="1" w:styleId="17">
    <w:name w:val="Подзаголовок Знак1"/>
    <w:aliases w:val="Заголовок_3 Знак1"/>
    <w:basedOn w:val="a0"/>
    <w:rsid w:val="00D54482"/>
    <w:rPr>
      <w:rFonts w:eastAsiaTheme="minorEastAsia"/>
      <w:color w:val="5A5A5A" w:themeColor="text1" w:themeTint="A5"/>
      <w:spacing w:val="15"/>
    </w:rPr>
  </w:style>
  <w:style w:type="numbering" w:customStyle="1" w:styleId="22">
    <w:name w:val="Нет списка2"/>
    <w:next w:val="a2"/>
    <w:uiPriority w:val="99"/>
    <w:semiHidden/>
    <w:unhideWhenUsed/>
    <w:rsid w:val="00D54482"/>
  </w:style>
  <w:style w:type="table" w:customStyle="1" w:styleId="18">
    <w:name w:val="Сетка таблицы1"/>
    <w:basedOn w:val="a1"/>
    <w:next w:val="a3"/>
    <w:uiPriority w:val="59"/>
    <w:rsid w:val="00D5448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ton-search">
    <w:name w:val="button-search"/>
    <w:basedOn w:val="a0"/>
    <w:rsid w:val="00D54482"/>
  </w:style>
  <w:style w:type="character" w:customStyle="1" w:styleId="blk">
    <w:name w:val="blk"/>
    <w:basedOn w:val="a0"/>
    <w:qFormat/>
    <w:rsid w:val="00D54482"/>
  </w:style>
  <w:style w:type="table" w:customStyle="1" w:styleId="TableNormal">
    <w:name w:val="Table Normal"/>
    <w:uiPriority w:val="2"/>
    <w:semiHidden/>
    <w:unhideWhenUsed/>
    <w:qFormat/>
    <w:rsid w:val="00687E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87E99"/>
    <w:pPr>
      <w:widowControl w:val="0"/>
      <w:autoSpaceDE w:val="0"/>
      <w:autoSpaceDN w:val="0"/>
      <w:spacing w:after="0" w:line="256" w:lineRule="exact"/>
    </w:pPr>
    <w:rPr>
      <w:rFonts w:ascii="Times New Roman" w:eastAsia="Times New Roman" w:hAnsi="Times New Roman" w:cs="Times New Roman"/>
      <w:lang w:eastAsia="ru-RU" w:bidi="ru-RU"/>
    </w:rPr>
  </w:style>
  <w:style w:type="paragraph" w:customStyle="1" w:styleId="formattext">
    <w:name w:val="formattext"/>
    <w:basedOn w:val="a"/>
    <w:qFormat/>
    <w:rsid w:val="009905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qFormat/>
    <w:rsid w:val="009B4BA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qFormat/>
    <w:rsid w:val="009B4BA1"/>
    <w:rPr>
      <w:rFonts w:asciiTheme="majorHAnsi" w:eastAsiaTheme="majorEastAsia" w:hAnsiTheme="majorHAnsi" w:cstheme="majorBidi"/>
      <w:i/>
      <w:iCs/>
      <w:color w:val="272727" w:themeColor="text1" w:themeTint="D8"/>
      <w:sz w:val="21"/>
      <w:szCs w:val="21"/>
    </w:rPr>
  </w:style>
  <w:style w:type="character" w:customStyle="1" w:styleId="FontStyle420">
    <w:name w:val="Font Style420"/>
    <w:basedOn w:val="a0"/>
    <w:qFormat/>
    <w:rsid w:val="009B4BA1"/>
    <w:rPr>
      <w:rFonts w:ascii="Times New Roman" w:hAnsi="Times New Roman" w:cs="Times New Roman"/>
      <w:sz w:val="26"/>
      <w:szCs w:val="26"/>
    </w:rPr>
  </w:style>
  <w:style w:type="paragraph" w:customStyle="1" w:styleId="textb">
    <w:name w:val="textb"/>
    <w:basedOn w:val="a"/>
    <w:qFormat/>
    <w:rsid w:val="009B4B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0">
    <w:name w:val="Style40"/>
    <w:basedOn w:val="a"/>
    <w:qFormat/>
    <w:rsid w:val="009B4BA1"/>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styleId="affe">
    <w:name w:val="Subtle Emphasis"/>
    <w:basedOn w:val="a0"/>
    <w:qFormat/>
    <w:rsid w:val="009B4BA1"/>
    <w:rPr>
      <w:i/>
      <w:iCs/>
      <w:color w:val="404040" w:themeColor="text1" w:themeTint="BF"/>
    </w:rPr>
  </w:style>
  <w:style w:type="paragraph" w:customStyle="1" w:styleId="afff">
    <w:name w:val="Обычный текст"/>
    <w:basedOn w:val="a"/>
    <w:link w:val="afff0"/>
    <w:qFormat/>
    <w:rsid w:val="009B4BA1"/>
    <w:pPr>
      <w:spacing w:after="0" w:line="240" w:lineRule="auto"/>
      <w:ind w:firstLine="709"/>
      <w:jc w:val="both"/>
    </w:pPr>
    <w:rPr>
      <w:rFonts w:ascii="Times New Roman" w:eastAsia="Calibri" w:hAnsi="Times New Roman" w:cs="Times New Roman"/>
      <w:sz w:val="24"/>
      <w:szCs w:val="24"/>
    </w:rPr>
  </w:style>
  <w:style w:type="character" w:customStyle="1" w:styleId="afff0">
    <w:name w:val="Обычный текст Знак"/>
    <w:basedOn w:val="a0"/>
    <w:link w:val="afff"/>
    <w:qFormat/>
    <w:rsid w:val="009B4BA1"/>
    <w:rPr>
      <w:rFonts w:ascii="Times New Roman" w:eastAsia="Calibri" w:hAnsi="Times New Roman" w:cs="Times New Roman"/>
      <w:sz w:val="24"/>
      <w:szCs w:val="24"/>
    </w:rPr>
  </w:style>
  <w:style w:type="character" w:customStyle="1" w:styleId="spelle">
    <w:name w:val="spelle"/>
    <w:basedOn w:val="a0"/>
    <w:qFormat/>
    <w:rsid w:val="009B4BA1"/>
  </w:style>
  <w:style w:type="paragraph" w:customStyle="1" w:styleId="afff1">
    <w:name w:val="Нормальный (таблица)"/>
    <w:basedOn w:val="a"/>
    <w:next w:val="a"/>
    <w:qFormat/>
    <w:rsid w:val="009B4BA1"/>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character" w:customStyle="1" w:styleId="FontStyle34">
    <w:name w:val="Font Style34"/>
    <w:basedOn w:val="a0"/>
    <w:qFormat/>
    <w:rsid w:val="009B4BA1"/>
    <w:rPr>
      <w:rFonts w:ascii="Times New Roman" w:hAnsi="Times New Roman" w:cs="Times New Roman"/>
      <w:sz w:val="22"/>
      <w:szCs w:val="22"/>
    </w:rPr>
  </w:style>
  <w:style w:type="paragraph" w:customStyle="1" w:styleId="Style15">
    <w:name w:val="Style15"/>
    <w:basedOn w:val="a"/>
    <w:qFormat/>
    <w:rsid w:val="009B4BA1"/>
    <w:pPr>
      <w:widowControl w:val="0"/>
      <w:autoSpaceDE w:val="0"/>
      <w:autoSpaceDN w:val="0"/>
      <w:adjustRightInd w:val="0"/>
      <w:spacing w:after="0" w:line="283" w:lineRule="exact"/>
      <w:jc w:val="center"/>
    </w:pPr>
    <w:rPr>
      <w:rFonts w:ascii="Times New Roman" w:eastAsiaTheme="minorEastAsia" w:hAnsi="Times New Roman" w:cs="Times New Roman"/>
      <w:sz w:val="24"/>
      <w:szCs w:val="24"/>
      <w:lang w:eastAsia="ru-RU"/>
    </w:rPr>
  </w:style>
  <w:style w:type="paragraph" w:customStyle="1" w:styleId="afff2">
    <w:name w:val="Прижатый влево"/>
    <w:basedOn w:val="a"/>
    <w:next w:val="a"/>
    <w:uiPriority w:val="99"/>
    <w:rsid w:val="009B4BA1"/>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Internetlink">
    <w:name w:val="Internet link"/>
    <w:basedOn w:val="a0"/>
    <w:rsid w:val="004D1479"/>
    <w:rPr>
      <w:color w:val="0000FF"/>
      <w:u w:val="single"/>
    </w:rPr>
  </w:style>
  <w:style w:type="character" w:customStyle="1" w:styleId="-">
    <w:name w:val="Интернет-ссылка"/>
    <w:basedOn w:val="a0"/>
    <w:uiPriority w:val="99"/>
    <w:semiHidden/>
    <w:unhideWhenUsed/>
    <w:rsid w:val="00274134"/>
    <w:rPr>
      <w:color w:val="0000FF"/>
      <w:u w:val="single"/>
    </w:rPr>
  </w:style>
  <w:style w:type="character" w:customStyle="1" w:styleId="HTML">
    <w:name w:val="Стандартный HTML Знак"/>
    <w:basedOn w:val="a0"/>
    <w:uiPriority w:val="99"/>
    <w:semiHidden/>
    <w:qFormat/>
    <w:rsid w:val="00274134"/>
    <w:rPr>
      <w:rFonts w:ascii="Courier New" w:eastAsia="Times New Roman" w:hAnsi="Courier New" w:cs="Courier New"/>
      <w:sz w:val="20"/>
      <w:szCs w:val="20"/>
      <w:lang w:eastAsia="ru-RU"/>
    </w:rPr>
  </w:style>
  <w:style w:type="character" w:customStyle="1" w:styleId="afff3">
    <w:name w:val="Маркеры списка"/>
    <w:qFormat/>
    <w:rsid w:val="00274134"/>
    <w:rPr>
      <w:rFonts w:ascii="OpenSymbol" w:eastAsia="OpenSymbol" w:hAnsi="OpenSymbol" w:cs="OpenSymbol"/>
    </w:rPr>
  </w:style>
  <w:style w:type="character" w:customStyle="1" w:styleId="afff4">
    <w:name w:val="Символ нумерации"/>
    <w:qFormat/>
    <w:rsid w:val="00274134"/>
    <w:rPr>
      <w:rFonts w:ascii="Times New Roman" w:eastAsiaTheme="minorEastAsia" w:hAnsi="Times New Roman" w:cs="Times New Roman"/>
      <w:color w:val="auto"/>
      <w:kern w:val="0"/>
      <w:sz w:val="24"/>
      <w:szCs w:val="24"/>
      <w:lang w:val="ru-RU" w:eastAsia="ru-RU" w:bidi="ar-SA"/>
    </w:rPr>
  </w:style>
  <w:style w:type="character" w:customStyle="1" w:styleId="afff5">
    <w:name w:val="Маркеры"/>
    <w:qFormat/>
    <w:rsid w:val="00274134"/>
    <w:rPr>
      <w:rFonts w:ascii="OpenSymbol" w:eastAsia="OpenSymbol" w:hAnsi="OpenSymbol" w:cs="OpenSymbol"/>
    </w:rPr>
  </w:style>
  <w:style w:type="paragraph" w:customStyle="1" w:styleId="19">
    <w:name w:val="Заголовок1"/>
    <w:basedOn w:val="a"/>
    <w:next w:val="ae"/>
    <w:qFormat/>
    <w:rsid w:val="00274134"/>
    <w:pPr>
      <w:keepNext/>
      <w:suppressAutoHyphens/>
      <w:spacing w:before="240" w:after="120" w:line="276" w:lineRule="auto"/>
    </w:pPr>
    <w:rPr>
      <w:rFonts w:ascii="Liberation Sans" w:eastAsia="Microsoft YaHei" w:hAnsi="Liberation Sans" w:cs="Mangal"/>
      <w:sz w:val="28"/>
      <w:szCs w:val="28"/>
      <w:lang w:eastAsia="ru-RU"/>
    </w:rPr>
  </w:style>
  <w:style w:type="paragraph" w:styleId="afff6">
    <w:name w:val="List"/>
    <w:basedOn w:val="ae"/>
    <w:rsid w:val="00274134"/>
    <w:pPr>
      <w:suppressAutoHyphens/>
      <w:spacing w:after="140"/>
    </w:pPr>
    <w:rPr>
      <w:rFonts w:ascii="Liberation Serif" w:eastAsiaTheme="minorEastAsia" w:hAnsi="Liberation Serif" w:cs="Mangal"/>
      <w:sz w:val="24"/>
      <w:lang w:eastAsia="ru-RU"/>
    </w:rPr>
  </w:style>
  <w:style w:type="paragraph" w:styleId="1a">
    <w:name w:val="index 1"/>
    <w:basedOn w:val="a"/>
    <w:next w:val="a"/>
    <w:autoRedefine/>
    <w:uiPriority w:val="99"/>
    <w:semiHidden/>
    <w:unhideWhenUsed/>
    <w:rsid w:val="00274134"/>
    <w:pPr>
      <w:spacing w:after="0" w:line="240" w:lineRule="auto"/>
      <w:ind w:left="220" w:hanging="220"/>
    </w:pPr>
  </w:style>
  <w:style w:type="paragraph" w:styleId="afff7">
    <w:name w:val="index heading"/>
    <w:basedOn w:val="19"/>
    <w:rsid w:val="00274134"/>
    <w:pPr>
      <w:suppressLineNumbers/>
    </w:pPr>
    <w:rPr>
      <w:b/>
      <w:bCs/>
      <w:sz w:val="32"/>
      <w:szCs w:val="32"/>
    </w:rPr>
  </w:style>
  <w:style w:type="paragraph" w:customStyle="1" w:styleId="afff8">
    <w:name w:val="Верхний и нижний колонтитулы"/>
    <w:basedOn w:val="a"/>
    <w:qFormat/>
    <w:rsid w:val="00274134"/>
    <w:pPr>
      <w:suppressAutoHyphens/>
      <w:spacing w:after="200" w:line="276" w:lineRule="auto"/>
    </w:pPr>
    <w:rPr>
      <w:rFonts w:ascii="Liberation Serif" w:eastAsiaTheme="minorEastAsia" w:hAnsi="Liberation Serif"/>
      <w:sz w:val="24"/>
      <w:lang w:eastAsia="ru-RU"/>
    </w:rPr>
  </w:style>
  <w:style w:type="paragraph" w:customStyle="1" w:styleId="afff9">
    <w:name w:val="Колонтитул"/>
    <w:basedOn w:val="a"/>
    <w:qFormat/>
    <w:rsid w:val="00274134"/>
    <w:pPr>
      <w:suppressAutoHyphens/>
      <w:spacing w:after="200" w:line="276" w:lineRule="auto"/>
    </w:pPr>
    <w:rPr>
      <w:rFonts w:ascii="Liberation Serif" w:eastAsiaTheme="minorEastAsia" w:hAnsi="Liberation Serif"/>
      <w:sz w:val="24"/>
      <w:lang w:eastAsia="ru-RU"/>
    </w:rPr>
  </w:style>
  <w:style w:type="paragraph" w:customStyle="1" w:styleId="dt-p">
    <w:name w:val="dt-p"/>
    <w:basedOn w:val="a"/>
    <w:qFormat/>
    <w:rsid w:val="00274134"/>
    <w:pPr>
      <w:suppressAutoHyphens/>
      <w:spacing w:beforeAutospacing="1" w:after="200" w:afterAutospacing="1" w:line="240" w:lineRule="auto"/>
    </w:pPr>
    <w:rPr>
      <w:rFonts w:ascii="Times New Roman" w:eastAsia="Times New Roman" w:hAnsi="Times New Roman" w:cs="Times New Roman"/>
      <w:sz w:val="24"/>
      <w:szCs w:val="24"/>
      <w:lang w:eastAsia="ru-RU"/>
    </w:rPr>
  </w:style>
  <w:style w:type="paragraph" w:styleId="HTML0">
    <w:name w:val="HTML Preformatted"/>
    <w:basedOn w:val="a"/>
    <w:link w:val="HTML1"/>
    <w:uiPriority w:val="99"/>
    <w:semiHidden/>
    <w:unhideWhenUsed/>
    <w:qFormat/>
    <w:rsid w:val="00274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link w:val="HTML0"/>
    <w:uiPriority w:val="99"/>
    <w:semiHidden/>
    <w:rsid w:val="00274134"/>
    <w:rPr>
      <w:rFonts w:ascii="Courier New" w:eastAsia="Times New Roman" w:hAnsi="Courier New" w:cs="Courier New"/>
      <w:sz w:val="20"/>
      <w:szCs w:val="20"/>
      <w:lang w:eastAsia="ru-RU"/>
    </w:rPr>
  </w:style>
  <w:style w:type="paragraph" w:customStyle="1" w:styleId="Standard">
    <w:name w:val="Standard"/>
    <w:qFormat/>
    <w:rsid w:val="00274134"/>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paragraph" w:customStyle="1" w:styleId="afffa">
    <w:name w:val="Содержимое таблицы"/>
    <w:basedOn w:val="a"/>
    <w:qFormat/>
    <w:rsid w:val="00274134"/>
    <w:pPr>
      <w:suppressLineNumbers/>
      <w:suppressAutoHyphens/>
      <w:spacing w:after="200" w:line="276" w:lineRule="auto"/>
    </w:pPr>
    <w:rPr>
      <w:rFonts w:ascii="Liberation Serif" w:eastAsiaTheme="minorEastAsia" w:hAnsi="Liberation Serif"/>
      <w:sz w:val="24"/>
      <w:lang w:eastAsia="ru-RU"/>
    </w:rPr>
  </w:style>
  <w:style w:type="paragraph" w:customStyle="1" w:styleId="afffb">
    <w:name w:val="Заголовок таблицы"/>
    <w:basedOn w:val="afffa"/>
    <w:qFormat/>
    <w:rsid w:val="00274134"/>
    <w:pPr>
      <w:jc w:val="center"/>
    </w:pPr>
    <w:rPr>
      <w:b/>
      <w:bCs/>
    </w:rPr>
  </w:style>
  <w:style w:type="paragraph" w:customStyle="1" w:styleId="100">
    <w:name w:val="Заголовок 10"/>
    <w:basedOn w:val="19"/>
    <w:next w:val="ae"/>
    <w:qFormat/>
    <w:rsid w:val="00274134"/>
    <w:pPr>
      <w:spacing w:before="283" w:after="62"/>
      <w:jc w:val="center"/>
      <w:outlineLvl w:val="8"/>
    </w:pPr>
    <w:rPr>
      <w:b/>
      <w:bCs/>
      <w:sz w:val="25"/>
      <w:szCs w:val="21"/>
    </w:rPr>
  </w:style>
  <w:style w:type="paragraph" w:styleId="23">
    <w:name w:val="envelope return"/>
    <w:basedOn w:val="a"/>
    <w:rsid w:val="00274134"/>
    <w:pPr>
      <w:suppressLineNumbers/>
      <w:suppressAutoHyphens/>
      <w:spacing w:after="60" w:line="276" w:lineRule="auto"/>
    </w:pPr>
    <w:rPr>
      <w:rFonts w:ascii="Liberation Serif" w:eastAsiaTheme="minorEastAsia" w:hAnsi="Liberation Serif"/>
      <w:sz w:val="24"/>
      <w:lang w:eastAsia="ru-RU"/>
    </w:rPr>
  </w:style>
  <w:style w:type="paragraph" w:customStyle="1" w:styleId="afffc">
    <w:name w:val="Горизонтальная линия"/>
    <w:basedOn w:val="a"/>
    <w:next w:val="ae"/>
    <w:qFormat/>
    <w:rsid w:val="00274134"/>
    <w:pPr>
      <w:suppressLineNumbers/>
      <w:pBdr>
        <w:bottom w:val="double" w:sz="2" w:space="0" w:color="808080"/>
      </w:pBdr>
      <w:suppressAutoHyphens/>
      <w:spacing w:after="283" w:line="276" w:lineRule="auto"/>
    </w:pPr>
    <w:rPr>
      <w:rFonts w:ascii="Liberation Serif" w:eastAsiaTheme="minorEastAsia" w:hAnsi="Liberation Serif"/>
      <w:sz w:val="12"/>
      <w:szCs w:val="12"/>
      <w:lang w:eastAsia="ru-RU"/>
    </w:rPr>
  </w:style>
  <w:style w:type="paragraph" w:customStyle="1" w:styleId="afffd">
    <w:name w:val="В таблице"/>
    <w:basedOn w:val="afff"/>
    <w:autoRedefine/>
    <w:qFormat/>
    <w:rsid w:val="008C5BF7"/>
    <w:pPr>
      <w:widowControl w:val="0"/>
      <w:spacing w:after="57"/>
      <w:ind w:firstLine="0"/>
      <w:jc w:val="center"/>
    </w:pPr>
    <w:rPr>
      <w:bCs/>
      <w:kern w:val="2"/>
    </w:rPr>
  </w:style>
  <w:style w:type="paragraph" w:customStyle="1" w:styleId="1b">
    <w:name w:val="Подзаголовок 1"/>
    <w:basedOn w:val="100"/>
    <w:next w:val="afff"/>
    <w:qFormat/>
    <w:rsid w:val="00274134"/>
    <w:pPr>
      <w:spacing w:after="57" w:line="240" w:lineRule="auto"/>
      <w:ind w:firstLine="1134"/>
      <w:jc w:val="left"/>
      <w:outlineLvl w:val="9"/>
    </w:pPr>
    <w:rPr>
      <w:sz w:val="24"/>
    </w:rPr>
  </w:style>
  <w:style w:type="numbering" w:customStyle="1" w:styleId="afffe">
    <w:name w:val="Маркер –"/>
    <w:qFormat/>
    <w:rsid w:val="00274134"/>
  </w:style>
  <w:style w:type="numbering" w:customStyle="1" w:styleId="affff">
    <w:name w:val="Маркер •"/>
    <w:qFormat/>
    <w:rsid w:val="00274134"/>
  </w:style>
  <w:style w:type="paragraph" w:customStyle="1" w:styleId="TableContents">
    <w:name w:val="Table Contents"/>
    <w:basedOn w:val="Standard"/>
    <w:rsid w:val="007820D1"/>
    <w:pPr>
      <w:suppressLineNumbers/>
      <w:autoSpaceDN w:val="0"/>
      <w:spacing w:after="200" w:line="276" w:lineRule="auto"/>
    </w:pPr>
    <w:rPr>
      <w:rFonts w:ascii="Calibri" w:eastAsia="NSimSun" w:hAnsi="Calibri"/>
      <w:kern w:val="3"/>
      <w:sz w:val="22"/>
      <w:szCs w:val="22"/>
      <w:lang w:val="ru-RU" w:eastAsia="ru-RU" w:bidi="ar-SA"/>
    </w:rPr>
  </w:style>
  <w:style w:type="paragraph" w:customStyle="1" w:styleId="Textbody">
    <w:name w:val="Text body"/>
    <w:basedOn w:val="Standard"/>
    <w:rsid w:val="007820D1"/>
    <w:pPr>
      <w:autoSpaceDN w:val="0"/>
      <w:spacing w:after="140" w:line="276" w:lineRule="auto"/>
    </w:pPr>
    <w:rPr>
      <w:rFonts w:ascii="Calibri" w:eastAsia="NSimSun" w:hAnsi="Calibri"/>
      <w:kern w:val="3"/>
      <w:sz w:val="22"/>
      <w:szCs w:val="22"/>
      <w:lang w:val="ru-RU" w:eastAsia="ru-RU" w:bidi="ar-SA"/>
    </w:rPr>
  </w:style>
  <w:style w:type="paragraph" w:customStyle="1" w:styleId="Heading10">
    <w:name w:val="Heading 10"/>
    <w:basedOn w:val="a"/>
    <w:next w:val="Textbody"/>
    <w:rsid w:val="00D2609E"/>
    <w:pPr>
      <w:keepNext/>
      <w:suppressAutoHyphens/>
      <w:autoSpaceDN w:val="0"/>
      <w:spacing w:before="283" w:after="62" w:line="276" w:lineRule="auto"/>
      <w:jc w:val="center"/>
      <w:textAlignment w:val="baseline"/>
      <w:outlineLvl w:val="8"/>
    </w:pPr>
    <w:rPr>
      <w:rFonts w:ascii="Liberation Sans" w:eastAsia="Microsoft YaHei" w:hAnsi="Liberation Sans" w:cs="Mangal"/>
      <w:b/>
      <w:bCs/>
      <w:kern w:val="3"/>
      <w:sz w:val="25"/>
      <w:szCs w:val="21"/>
      <w:lang w:eastAsia="ru-RU"/>
    </w:rPr>
  </w:style>
  <w:style w:type="character" w:customStyle="1" w:styleId="searchresult">
    <w:name w:val="search_result"/>
    <w:basedOn w:val="a0"/>
    <w:rsid w:val="008531AC"/>
  </w:style>
  <w:style w:type="character" w:customStyle="1" w:styleId="register-cardval">
    <w:name w:val="register-card__val"/>
    <w:basedOn w:val="a0"/>
    <w:rsid w:val="00A65DCC"/>
  </w:style>
  <w:style w:type="character" w:customStyle="1" w:styleId="1c">
    <w:name w:val="Неразрешенное упоминание1"/>
    <w:basedOn w:val="a0"/>
    <w:qFormat/>
    <w:rsid w:val="00A65DCC"/>
    <w:rPr>
      <w:color w:val="605E5C"/>
      <w:shd w:val="clear" w:color="auto" w:fill="E1DFDD"/>
    </w:rPr>
  </w:style>
  <w:style w:type="character" w:customStyle="1" w:styleId="24">
    <w:name w:val="Неразрешенное упоминание2"/>
    <w:basedOn w:val="a0"/>
    <w:uiPriority w:val="99"/>
    <w:semiHidden/>
    <w:rsid w:val="00A65DCC"/>
    <w:rPr>
      <w:color w:val="605E5C"/>
      <w:shd w:val="clear" w:color="auto" w:fill="E1DFDD"/>
    </w:rPr>
  </w:style>
  <w:style w:type="numbering" w:customStyle="1" w:styleId="34">
    <w:name w:val="Нет списка3"/>
    <w:next w:val="a2"/>
    <w:uiPriority w:val="99"/>
    <w:semiHidden/>
    <w:unhideWhenUsed/>
    <w:rsid w:val="004D482D"/>
  </w:style>
  <w:style w:type="paragraph" w:customStyle="1" w:styleId="cjk">
    <w:name w:val="cjk"/>
    <w:basedOn w:val="a"/>
    <w:rsid w:val="004D482D"/>
    <w:pPr>
      <w:spacing w:before="100" w:beforeAutospacing="1" w:after="57" w:line="240" w:lineRule="auto"/>
      <w:ind w:firstLine="567"/>
      <w:jc w:val="both"/>
    </w:pPr>
    <w:rPr>
      <w:rFonts w:ascii="Calibri" w:eastAsia="Times New Roman" w:hAnsi="Calibri" w:cs="Calibri"/>
      <w:color w:val="000000"/>
      <w:sz w:val="24"/>
      <w:szCs w:val="24"/>
      <w:lang w:eastAsia="ru-RU"/>
    </w:rPr>
  </w:style>
  <w:style w:type="paragraph" w:customStyle="1" w:styleId="ctl">
    <w:name w:val="ctl"/>
    <w:basedOn w:val="a"/>
    <w:rsid w:val="004D482D"/>
    <w:pPr>
      <w:spacing w:before="100" w:beforeAutospacing="1" w:after="57" w:line="240" w:lineRule="auto"/>
      <w:ind w:firstLine="567"/>
      <w:jc w:val="both"/>
    </w:pPr>
    <w:rPr>
      <w:rFonts w:ascii="Times New Roman" w:eastAsia="Times New Roman" w:hAnsi="Times New Roman" w:cs="Times New Roman"/>
      <w:color w:val="000000"/>
      <w:lang w:eastAsia="ru-RU"/>
    </w:rPr>
  </w:style>
  <w:style w:type="character" w:customStyle="1" w:styleId="25">
    <w:name w:val="Основной текст 2 Знак"/>
    <w:basedOn w:val="a0"/>
    <w:link w:val="26"/>
    <w:qFormat/>
    <w:rsid w:val="00851DCC"/>
    <w:rPr>
      <w:rFonts w:ascii="Times New Roman" w:eastAsia="Times New Roman" w:hAnsi="Times New Roman" w:cs="Times New Roman"/>
      <w:sz w:val="24"/>
      <w:szCs w:val="24"/>
      <w:lang w:eastAsia="ru-RU"/>
    </w:rPr>
  </w:style>
  <w:style w:type="character" w:customStyle="1" w:styleId="210">
    <w:name w:val="Основной текст 2 Знак1"/>
    <w:basedOn w:val="a0"/>
    <w:qFormat/>
    <w:rsid w:val="00851DCC"/>
  </w:style>
  <w:style w:type="character" w:customStyle="1" w:styleId="affff0">
    <w:name w:val="Текст Знак"/>
    <w:basedOn w:val="a0"/>
    <w:link w:val="affff1"/>
    <w:qFormat/>
    <w:rsid w:val="00851DCC"/>
    <w:rPr>
      <w:rFonts w:ascii="Courier New" w:eastAsia="Times New Roman" w:hAnsi="Courier New" w:cs="Courier New"/>
      <w:sz w:val="28"/>
      <w:szCs w:val="20"/>
      <w:lang w:eastAsia="ru-RU"/>
    </w:rPr>
  </w:style>
  <w:style w:type="character" w:customStyle="1" w:styleId="1d">
    <w:name w:val="Текст Знак1"/>
    <w:basedOn w:val="a0"/>
    <w:qFormat/>
    <w:rsid w:val="00851DCC"/>
    <w:rPr>
      <w:rFonts w:ascii="Consolas" w:hAnsi="Consolas"/>
      <w:sz w:val="21"/>
      <w:szCs w:val="21"/>
    </w:rPr>
  </w:style>
  <w:style w:type="character" w:customStyle="1" w:styleId="1e">
    <w:name w:val="Тема примечания Знак1"/>
    <w:basedOn w:val="aff7"/>
    <w:qFormat/>
    <w:rsid w:val="00851DCC"/>
    <w:rPr>
      <w:rFonts w:ascii="Times New Roman" w:eastAsia="Times New Roman" w:hAnsi="Times New Roman" w:cs="Times New Roman"/>
      <w:b/>
      <w:bCs/>
      <w:sz w:val="20"/>
      <w:szCs w:val="20"/>
      <w:lang w:eastAsia="ru-RU"/>
    </w:rPr>
  </w:style>
  <w:style w:type="character" w:customStyle="1" w:styleId="35">
    <w:name w:val="Основной текст 3 Знак"/>
    <w:basedOn w:val="a0"/>
    <w:link w:val="36"/>
    <w:qFormat/>
    <w:rsid w:val="00851DCC"/>
    <w:rPr>
      <w:rFonts w:ascii="Times New Roman" w:eastAsia="Times New Roman" w:hAnsi="Times New Roman" w:cs="Times New Roman"/>
      <w:sz w:val="16"/>
      <w:szCs w:val="16"/>
      <w:lang w:eastAsia="ru-RU"/>
    </w:rPr>
  </w:style>
  <w:style w:type="character" w:customStyle="1" w:styleId="310">
    <w:name w:val="Основной текст 3 Знак1"/>
    <w:basedOn w:val="a0"/>
    <w:qFormat/>
    <w:rsid w:val="00851DCC"/>
    <w:rPr>
      <w:sz w:val="16"/>
      <w:szCs w:val="16"/>
    </w:rPr>
  </w:style>
  <w:style w:type="character" w:customStyle="1" w:styleId="27">
    <w:name w:val="Основной текст с отступом 2 Знак"/>
    <w:basedOn w:val="a0"/>
    <w:link w:val="28"/>
    <w:qFormat/>
    <w:rsid w:val="00851DCC"/>
    <w:rPr>
      <w:rFonts w:ascii="Times New Roman" w:eastAsia="Times New Roman" w:hAnsi="Times New Roman" w:cs="Times New Roman"/>
      <w:sz w:val="24"/>
      <w:szCs w:val="20"/>
      <w:lang w:eastAsia="ru-RU"/>
    </w:rPr>
  </w:style>
  <w:style w:type="character" w:customStyle="1" w:styleId="211">
    <w:name w:val="Основной текст с отступом 2 Знак1"/>
    <w:basedOn w:val="a0"/>
    <w:qFormat/>
    <w:rsid w:val="00851DCC"/>
  </w:style>
  <w:style w:type="character" w:customStyle="1" w:styleId="affff2">
    <w:name w:val="Выделенная цитата Знак"/>
    <w:basedOn w:val="a0"/>
    <w:link w:val="affff3"/>
    <w:qFormat/>
    <w:rsid w:val="00851DCC"/>
    <w:rPr>
      <w:rFonts w:ascii="Times New Roman" w:eastAsia="Times New Roman" w:hAnsi="Times New Roman" w:cs="Times New Roman"/>
      <w:b/>
      <w:bCs/>
      <w:i/>
      <w:iCs/>
      <w:color w:val="4F81BD"/>
      <w:sz w:val="28"/>
      <w:lang w:val="en-US" w:bidi="en-US"/>
    </w:rPr>
  </w:style>
  <w:style w:type="character" w:customStyle="1" w:styleId="1f">
    <w:name w:val="Выделенная цитата Знак1"/>
    <w:basedOn w:val="a0"/>
    <w:qFormat/>
    <w:rsid w:val="00851DCC"/>
    <w:rPr>
      <w:i/>
      <w:iCs/>
      <w:color w:val="4F81BD" w:themeColor="accent1"/>
    </w:rPr>
  </w:style>
  <w:style w:type="character" w:customStyle="1" w:styleId="29">
    <w:name w:val="Цитата 2 Знак"/>
    <w:basedOn w:val="a0"/>
    <w:link w:val="2a"/>
    <w:qFormat/>
    <w:rsid w:val="00851DCC"/>
    <w:rPr>
      <w:rFonts w:ascii="Times New Roman" w:eastAsia="Times New Roman" w:hAnsi="Times New Roman" w:cs="Times New Roman"/>
      <w:i/>
      <w:iCs/>
      <w:color w:val="000000"/>
      <w:sz w:val="28"/>
      <w:lang w:val="en-US" w:bidi="en-US"/>
    </w:rPr>
  </w:style>
  <w:style w:type="character" w:customStyle="1" w:styleId="212">
    <w:name w:val="Цитата 2 Знак1"/>
    <w:basedOn w:val="a0"/>
    <w:qFormat/>
    <w:rsid w:val="00851DCC"/>
    <w:rPr>
      <w:i/>
      <w:iCs/>
      <w:color w:val="404040" w:themeColor="dark1" w:themeTint="BF"/>
    </w:rPr>
  </w:style>
  <w:style w:type="character" w:customStyle="1" w:styleId="1f0">
    <w:name w:val="Стандарт Знак1"/>
    <w:basedOn w:val="a0"/>
    <w:link w:val="affff4"/>
    <w:qFormat/>
    <w:rsid w:val="00851DCC"/>
    <w:rPr>
      <w:rFonts w:ascii="Calibri" w:eastAsia="Calibri" w:hAnsi="Calibri" w:cs="Times New Roman"/>
    </w:rPr>
  </w:style>
  <w:style w:type="paragraph" w:customStyle="1" w:styleId="Iniiaiieoaeno">
    <w:name w:val="Iniiaiie oaeno"/>
    <w:basedOn w:val="a"/>
    <w:qFormat/>
    <w:rsid w:val="00851DCC"/>
    <w:pPr>
      <w:suppressAutoHyphens/>
      <w:spacing w:after="0" w:line="240" w:lineRule="auto"/>
      <w:jc w:val="both"/>
    </w:pPr>
    <w:rPr>
      <w:rFonts w:ascii="Peterburg" w:eastAsia="Times New Roman" w:hAnsi="Peterburg" w:cs="Times New Roman"/>
      <w:color w:val="000000"/>
      <w:sz w:val="20"/>
      <w:szCs w:val="20"/>
      <w:lang w:eastAsia="ru-RU"/>
    </w:rPr>
  </w:style>
  <w:style w:type="paragraph" w:styleId="26">
    <w:name w:val="Body Text 2"/>
    <w:basedOn w:val="a"/>
    <w:link w:val="25"/>
    <w:qFormat/>
    <w:rsid w:val="00851DCC"/>
    <w:pPr>
      <w:suppressAutoHyphens/>
      <w:spacing w:after="120" w:line="480" w:lineRule="auto"/>
      <w:jc w:val="both"/>
    </w:pPr>
    <w:rPr>
      <w:rFonts w:ascii="Times New Roman" w:eastAsia="Times New Roman" w:hAnsi="Times New Roman" w:cs="Times New Roman"/>
      <w:sz w:val="24"/>
      <w:szCs w:val="24"/>
      <w:lang w:eastAsia="ru-RU"/>
    </w:rPr>
  </w:style>
  <w:style w:type="character" w:customStyle="1" w:styleId="220">
    <w:name w:val="Основной текст 2 Знак2"/>
    <w:basedOn w:val="a0"/>
    <w:uiPriority w:val="99"/>
    <w:semiHidden/>
    <w:rsid w:val="00851DCC"/>
  </w:style>
  <w:style w:type="paragraph" w:styleId="affff1">
    <w:name w:val="Plain Text"/>
    <w:basedOn w:val="a"/>
    <w:link w:val="affff0"/>
    <w:qFormat/>
    <w:rsid w:val="00851DCC"/>
    <w:pPr>
      <w:suppressAutoHyphens/>
      <w:spacing w:after="0" w:line="240" w:lineRule="auto"/>
      <w:ind w:firstLine="709"/>
      <w:jc w:val="both"/>
    </w:pPr>
    <w:rPr>
      <w:rFonts w:ascii="Courier New" w:eastAsia="Times New Roman" w:hAnsi="Courier New" w:cs="Courier New"/>
      <w:sz w:val="28"/>
      <w:szCs w:val="20"/>
      <w:lang w:eastAsia="ru-RU"/>
    </w:rPr>
  </w:style>
  <w:style w:type="character" w:customStyle="1" w:styleId="2b">
    <w:name w:val="Текст Знак2"/>
    <w:basedOn w:val="a0"/>
    <w:uiPriority w:val="99"/>
    <w:semiHidden/>
    <w:rsid w:val="00851DCC"/>
    <w:rPr>
      <w:rFonts w:ascii="Consolas" w:hAnsi="Consolas"/>
      <w:sz w:val="21"/>
      <w:szCs w:val="21"/>
    </w:rPr>
  </w:style>
  <w:style w:type="paragraph" w:styleId="36">
    <w:name w:val="Body Text 3"/>
    <w:basedOn w:val="a"/>
    <w:link w:val="35"/>
    <w:qFormat/>
    <w:rsid w:val="00851DCC"/>
    <w:pPr>
      <w:suppressAutoHyphens/>
      <w:spacing w:after="120" w:line="240" w:lineRule="auto"/>
      <w:jc w:val="both"/>
    </w:pPr>
    <w:rPr>
      <w:rFonts w:ascii="Times New Roman" w:eastAsia="Times New Roman" w:hAnsi="Times New Roman" w:cs="Times New Roman"/>
      <w:sz w:val="16"/>
      <w:szCs w:val="16"/>
      <w:lang w:eastAsia="ru-RU"/>
    </w:rPr>
  </w:style>
  <w:style w:type="character" w:customStyle="1" w:styleId="320">
    <w:name w:val="Основной текст 3 Знак2"/>
    <w:basedOn w:val="a0"/>
    <w:uiPriority w:val="99"/>
    <w:semiHidden/>
    <w:rsid w:val="00851DCC"/>
    <w:rPr>
      <w:sz w:val="16"/>
      <w:szCs w:val="16"/>
    </w:rPr>
  </w:style>
  <w:style w:type="paragraph" w:styleId="28">
    <w:name w:val="Body Text Indent 2"/>
    <w:basedOn w:val="a"/>
    <w:link w:val="27"/>
    <w:qFormat/>
    <w:rsid w:val="00851DCC"/>
    <w:pPr>
      <w:suppressAutoHyphens/>
      <w:spacing w:after="0" w:line="240" w:lineRule="auto"/>
      <w:ind w:left="360"/>
      <w:jc w:val="both"/>
    </w:pPr>
    <w:rPr>
      <w:rFonts w:ascii="Times New Roman" w:eastAsia="Times New Roman" w:hAnsi="Times New Roman" w:cs="Times New Roman"/>
      <w:sz w:val="24"/>
      <w:szCs w:val="20"/>
      <w:lang w:eastAsia="ru-RU"/>
    </w:rPr>
  </w:style>
  <w:style w:type="character" w:customStyle="1" w:styleId="221">
    <w:name w:val="Основной текст с отступом 2 Знак2"/>
    <w:basedOn w:val="a0"/>
    <w:uiPriority w:val="99"/>
    <w:semiHidden/>
    <w:rsid w:val="00851DCC"/>
  </w:style>
  <w:style w:type="paragraph" w:styleId="affff3">
    <w:name w:val="Intense Quote"/>
    <w:basedOn w:val="a"/>
    <w:next w:val="a"/>
    <w:link w:val="affff2"/>
    <w:qFormat/>
    <w:rsid w:val="00851DCC"/>
    <w:pPr>
      <w:pBdr>
        <w:bottom w:val="single" w:sz="4" w:space="4" w:color="4F81BD"/>
      </w:pBdr>
      <w:suppressAutoHyphens/>
      <w:spacing w:before="200" w:after="280" w:line="240" w:lineRule="auto"/>
      <w:ind w:left="936" w:right="936" w:firstLine="709"/>
      <w:jc w:val="both"/>
    </w:pPr>
    <w:rPr>
      <w:rFonts w:ascii="Times New Roman" w:eastAsia="Times New Roman" w:hAnsi="Times New Roman" w:cs="Times New Roman"/>
      <w:b/>
      <w:bCs/>
      <w:i/>
      <w:iCs/>
      <w:color w:val="4F81BD"/>
      <w:sz w:val="28"/>
      <w:lang w:val="en-US" w:bidi="en-US"/>
    </w:rPr>
  </w:style>
  <w:style w:type="character" w:customStyle="1" w:styleId="2c">
    <w:name w:val="Выделенная цитата Знак2"/>
    <w:basedOn w:val="a0"/>
    <w:uiPriority w:val="30"/>
    <w:rsid w:val="00851DCC"/>
    <w:rPr>
      <w:i/>
      <w:iCs/>
      <w:color w:val="4F81BD" w:themeColor="accent1"/>
    </w:rPr>
  </w:style>
  <w:style w:type="paragraph" w:styleId="2a">
    <w:name w:val="Quote"/>
    <w:basedOn w:val="a"/>
    <w:next w:val="a"/>
    <w:link w:val="29"/>
    <w:qFormat/>
    <w:rsid w:val="00851DCC"/>
    <w:pPr>
      <w:suppressAutoHyphens/>
      <w:spacing w:after="0" w:line="240" w:lineRule="auto"/>
      <w:ind w:firstLine="709"/>
      <w:jc w:val="both"/>
    </w:pPr>
    <w:rPr>
      <w:rFonts w:ascii="Times New Roman" w:eastAsia="Times New Roman" w:hAnsi="Times New Roman" w:cs="Times New Roman"/>
      <w:i/>
      <w:iCs/>
      <w:color w:val="000000"/>
      <w:sz w:val="28"/>
      <w:lang w:val="en-US" w:bidi="en-US"/>
    </w:rPr>
  </w:style>
  <w:style w:type="character" w:customStyle="1" w:styleId="222">
    <w:name w:val="Цитата 2 Знак2"/>
    <w:basedOn w:val="a0"/>
    <w:uiPriority w:val="29"/>
    <w:rsid w:val="00851DCC"/>
    <w:rPr>
      <w:i/>
      <w:iCs/>
      <w:color w:val="404040" w:themeColor="text1" w:themeTint="BF"/>
    </w:rPr>
  </w:style>
  <w:style w:type="paragraph" w:customStyle="1" w:styleId="affff4">
    <w:name w:val="Стандарт"/>
    <w:basedOn w:val="ae"/>
    <w:link w:val="1f0"/>
    <w:qFormat/>
    <w:rsid w:val="00851DCC"/>
    <w:pPr>
      <w:suppressAutoHyphens/>
      <w:spacing w:after="57" w:line="0" w:lineRule="atLeast"/>
      <w:ind w:firstLine="567"/>
      <w:contextualSpacing/>
      <w:jc w:val="both"/>
    </w:pPr>
  </w:style>
  <w:style w:type="paragraph" w:customStyle="1" w:styleId="affff5">
    <w:name w:val="Содержимое врезки"/>
    <w:basedOn w:val="a"/>
    <w:qFormat/>
    <w:rsid w:val="00851DCC"/>
    <w:pPr>
      <w:suppressAutoHyphens/>
      <w:spacing w:after="0" w:line="0" w:lineRule="atLeast"/>
      <w:contextualSpacing/>
      <w:jc w:val="both"/>
    </w:pPr>
    <w:rPr>
      <w:rFonts w:ascii="Liberation Serif" w:eastAsia="Calibri" w:hAnsi="Liberation Serif" w:cs="Tahoma"/>
      <w:color w:val="000000"/>
      <w:sz w:val="21"/>
    </w:rPr>
  </w:style>
  <w:style w:type="paragraph" w:customStyle="1" w:styleId="affff6">
    <w:name w:val="Таблица"/>
    <w:basedOn w:val="a6"/>
    <w:qFormat/>
    <w:rsid w:val="00851DCC"/>
    <w:pPr>
      <w:suppressAutoHyphens/>
      <w:spacing w:before="0"/>
    </w:pPr>
    <w:rPr>
      <w:rFonts w:ascii="Liberation Serif" w:hAnsi="Liberation Serif"/>
      <w:b w:val="0"/>
      <w:color w:val="000000"/>
      <w:sz w:val="22"/>
    </w:rPr>
  </w:style>
  <w:style w:type="numbering" w:customStyle="1" w:styleId="affff7">
    <w:name w:val="Без списка"/>
    <w:qFormat/>
    <w:rsid w:val="00851DCC"/>
  </w:style>
  <w:style w:type="numbering" w:customStyle="1" w:styleId="123">
    <w:name w:val="Нумерованный 123"/>
    <w:qFormat/>
    <w:rsid w:val="00851DCC"/>
  </w:style>
  <w:style w:type="numbering" w:customStyle="1" w:styleId="affff8">
    <w:name w:val="Маркированный –"/>
    <w:qFormat/>
    <w:rsid w:val="00851D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0" w:qFormat="1"/>
    <w:lsdException w:name="envelope return" w:uiPriority="0"/>
    <w:lsdException w:name="annotation reference"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Hyperlink" w:uiPriority="0"/>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HTML Preformatted" w:qFormat="1"/>
    <w:lsdException w:name="annotation subject" w:uiPriority="0" w:qFormat="1"/>
    <w:lsdException w:name="Balloon Text"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06405B"/>
    <w:pPr>
      <w:spacing w:after="160" w:line="259" w:lineRule="auto"/>
    </w:pPr>
  </w:style>
  <w:style w:type="paragraph" w:styleId="10">
    <w:name w:val="heading 1"/>
    <w:basedOn w:val="a"/>
    <w:next w:val="a"/>
    <w:link w:val="11"/>
    <w:uiPriority w:val="9"/>
    <w:qFormat/>
    <w:rsid w:val="001466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1466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2C5A95"/>
    <w:pPr>
      <w:keepNext/>
      <w:keepLines/>
      <w:spacing w:before="120" w:after="120" w:line="240" w:lineRule="auto"/>
      <w:ind w:firstLine="709"/>
      <w:jc w:val="center"/>
      <w:outlineLvl w:val="2"/>
    </w:pPr>
    <w:rPr>
      <w:rFonts w:ascii="Liberation Serif" w:eastAsiaTheme="majorEastAsia" w:hAnsi="Liberation Serif" w:cstheme="majorBidi"/>
      <w:b/>
      <w:i/>
      <w:sz w:val="28"/>
      <w:szCs w:val="24"/>
    </w:rPr>
  </w:style>
  <w:style w:type="paragraph" w:styleId="4">
    <w:name w:val="heading 4"/>
    <w:basedOn w:val="a"/>
    <w:next w:val="a"/>
    <w:link w:val="40"/>
    <w:uiPriority w:val="9"/>
    <w:unhideWhenUsed/>
    <w:qFormat/>
    <w:rsid w:val="00D54482"/>
    <w:pPr>
      <w:keepNext/>
      <w:keepLines/>
      <w:spacing w:before="200" w:after="0" w:line="240" w:lineRule="auto"/>
      <w:ind w:firstLine="709"/>
      <w:jc w:val="both"/>
      <w:outlineLvl w:val="3"/>
    </w:pPr>
    <w:rPr>
      <w:rFonts w:asciiTheme="majorHAnsi" w:eastAsiaTheme="majorEastAsia" w:hAnsiTheme="majorHAnsi" w:cstheme="majorBidi"/>
      <w:b/>
      <w:bCs/>
      <w:i/>
      <w:iCs/>
      <w:color w:val="4F81BD" w:themeColor="accent1"/>
      <w:sz w:val="28"/>
    </w:rPr>
  </w:style>
  <w:style w:type="paragraph" w:styleId="5">
    <w:name w:val="heading 5"/>
    <w:basedOn w:val="a"/>
    <w:next w:val="a"/>
    <w:link w:val="50"/>
    <w:uiPriority w:val="9"/>
    <w:unhideWhenUsed/>
    <w:qFormat/>
    <w:rsid w:val="002C5A95"/>
    <w:pPr>
      <w:keepNext/>
      <w:keepLines/>
      <w:spacing w:before="40" w:after="0" w:line="240" w:lineRule="auto"/>
      <w:ind w:firstLine="709"/>
      <w:jc w:val="both"/>
      <w:outlineLvl w:val="4"/>
    </w:pPr>
    <w:rPr>
      <w:rFonts w:asciiTheme="majorHAnsi" w:eastAsiaTheme="majorEastAsia" w:hAnsiTheme="majorHAnsi" w:cstheme="majorBidi"/>
      <w:color w:val="365F91" w:themeColor="accent1" w:themeShade="BF"/>
      <w:sz w:val="28"/>
    </w:rPr>
  </w:style>
  <w:style w:type="paragraph" w:styleId="6">
    <w:name w:val="heading 6"/>
    <w:basedOn w:val="a"/>
    <w:next w:val="a"/>
    <w:link w:val="60"/>
    <w:uiPriority w:val="9"/>
    <w:unhideWhenUsed/>
    <w:qFormat/>
    <w:rsid w:val="001466DB"/>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nhideWhenUsed/>
    <w:qFormat/>
    <w:rsid w:val="002C5A95"/>
    <w:pPr>
      <w:keepNext/>
      <w:keepLines/>
      <w:spacing w:before="40" w:after="0" w:line="240" w:lineRule="auto"/>
      <w:ind w:firstLine="709"/>
      <w:jc w:val="both"/>
      <w:outlineLvl w:val="6"/>
    </w:pPr>
    <w:rPr>
      <w:rFonts w:asciiTheme="majorHAnsi" w:eastAsiaTheme="majorEastAsia" w:hAnsiTheme="majorHAnsi" w:cstheme="majorBidi"/>
      <w:i/>
      <w:iCs/>
      <w:color w:val="243F60" w:themeColor="accent1" w:themeShade="7F"/>
      <w:sz w:val="28"/>
    </w:rPr>
  </w:style>
  <w:style w:type="paragraph" w:styleId="8">
    <w:name w:val="heading 8"/>
    <w:basedOn w:val="a"/>
    <w:next w:val="a"/>
    <w:link w:val="80"/>
    <w:unhideWhenUsed/>
    <w:qFormat/>
    <w:rsid w:val="009B4BA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9B4BA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66D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qFormat/>
    <w:rsid w:val="001466D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qFormat/>
    <w:rsid w:val="001466DB"/>
    <w:rPr>
      <w:rFonts w:asciiTheme="majorHAnsi" w:eastAsiaTheme="majorEastAsia" w:hAnsiTheme="majorHAnsi" w:cstheme="majorBidi"/>
      <w:color w:val="365F91" w:themeColor="accent1" w:themeShade="BF"/>
      <w:sz w:val="26"/>
      <w:szCs w:val="26"/>
    </w:rPr>
  </w:style>
  <w:style w:type="character" w:customStyle="1" w:styleId="60">
    <w:name w:val="Заголовок 6 Знак"/>
    <w:basedOn w:val="a0"/>
    <w:link w:val="6"/>
    <w:qFormat/>
    <w:rsid w:val="001466DB"/>
    <w:rPr>
      <w:rFonts w:asciiTheme="majorHAnsi" w:eastAsiaTheme="majorEastAsia" w:hAnsiTheme="majorHAnsi" w:cstheme="majorBidi"/>
      <w:color w:val="243F60" w:themeColor="accent1" w:themeShade="7F"/>
    </w:rPr>
  </w:style>
  <w:style w:type="paragraph" w:styleId="a4">
    <w:name w:val="List Paragraph"/>
    <w:aliases w:val="мой,ПАРАГРАФ,List Paragraph"/>
    <w:basedOn w:val="a"/>
    <w:link w:val="a5"/>
    <w:qFormat/>
    <w:rsid w:val="001466DB"/>
    <w:pPr>
      <w:ind w:left="720"/>
      <w:contextualSpacing/>
    </w:pPr>
  </w:style>
  <w:style w:type="character" w:customStyle="1" w:styleId="a5">
    <w:name w:val="Абзац списка Знак"/>
    <w:aliases w:val="мой Знак,ПАРАГРАФ Знак,List Paragraph Знак"/>
    <w:basedOn w:val="a0"/>
    <w:link w:val="a4"/>
    <w:qFormat/>
    <w:locked/>
    <w:rsid w:val="001466DB"/>
  </w:style>
  <w:style w:type="paragraph" w:styleId="a6">
    <w:name w:val="caption"/>
    <w:basedOn w:val="a"/>
    <w:next w:val="a"/>
    <w:qFormat/>
    <w:rsid w:val="001466DB"/>
    <w:pPr>
      <w:keepNext/>
      <w:keepLines/>
      <w:spacing w:before="200" w:after="0" w:line="240" w:lineRule="auto"/>
      <w:jc w:val="center"/>
    </w:pPr>
    <w:rPr>
      <w:rFonts w:ascii="Times New Roman" w:eastAsia="Times New Roman" w:hAnsi="Times New Roman" w:cs="Times New Roman"/>
      <w:b/>
      <w:bCs/>
      <w:sz w:val="28"/>
      <w:szCs w:val="20"/>
      <w:lang w:eastAsia="ru-RU"/>
    </w:rPr>
  </w:style>
  <w:style w:type="character" w:customStyle="1" w:styleId="FontStyle67">
    <w:name w:val="Font Style67"/>
    <w:basedOn w:val="a0"/>
    <w:qFormat/>
    <w:rsid w:val="001466DB"/>
    <w:rPr>
      <w:rFonts w:ascii="Times New Roman" w:hAnsi="Times New Roman" w:cs="Times New Roman"/>
      <w:b/>
      <w:bCs/>
      <w:sz w:val="20"/>
      <w:szCs w:val="20"/>
    </w:rPr>
  </w:style>
  <w:style w:type="character" w:styleId="a7">
    <w:name w:val="Intense Emphasis"/>
    <w:basedOn w:val="a0"/>
    <w:qFormat/>
    <w:rsid w:val="001466DB"/>
    <w:rPr>
      <w:i/>
      <w:iCs/>
      <w:color w:val="4F81BD" w:themeColor="accent1"/>
    </w:rPr>
  </w:style>
  <w:style w:type="paragraph" w:customStyle="1" w:styleId="12">
    <w:name w:val="Абзац списка1"/>
    <w:basedOn w:val="a"/>
    <w:qFormat/>
    <w:rsid w:val="001466DB"/>
    <w:pPr>
      <w:spacing w:after="200" w:line="276" w:lineRule="auto"/>
      <w:ind w:left="720"/>
    </w:pPr>
    <w:rPr>
      <w:rFonts w:ascii="Calibri" w:eastAsia="Times New Roman" w:hAnsi="Calibri" w:cs="Calibri"/>
    </w:rPr>
  </w:style>
  <w:style w:type="paragraph" w:styleId="a8">
    <w:name w:val="Normal (Web)"/>
    <w:basedOn w:val="a"/>
    <w:unhideWhenUsed/>
    <w:qFormat/>
    <w:rsid w:val="001466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qFormat/>
    <w:rsid w:val="001466DB"/>
    <w:rPr>
      <w:b/>
      <w:bCs/>
    </w:rPr>
  </w:style>
  <w:style w:type="character" w:customStyle="1" w:styleId="FontStyle12">
    <w:name w:val="Font Style12"/>
    <w:basedOn w:val="a0"/>
    <w:uiPriority w:val="99"/>
    <w:rsid w:val="001466DB"/>
    <w:rPr>
      <w:rFonts w:ascii="Times New Roman" w:hAnsi="Times New Roman" w:cs="Times New Roman"/>
      <w:sz w:val="26"/>
      <w:szCs w:val="26"/>
    </w:rPr>
  </w:style>
  <w:style w:type="paragraph" w:styleId="aa">
    <w:name w:val="header"/>
    <w:basedOn w:val="a"/>
    <w:link w:val="ab"/>
    <w:unhideWhenUsed/>
    <w:rsid w:val="001466DB"/>
    <w:pPr>
      <w:tabs>
        <w:tab w:val="center" w:pos="4677"/>
        <w:tab w:val="right" w:pos="9355"/>
      </w:tabs>
      <w:spacing w:after="0" w:line="240" w:lineRule="auto"/>
    </w:pPr>
  </w:style>
  <w:style w:type="character" w:customStyle="1" w:styleId="ab">
    <w:name w:val="Верхний колонтитул Знак"/>
    <w:basedOn w:val="a0"/>
    <w:link w:val="aa"/>
    <w:qFormat/>
    <w:rsid w:val="001466DB"/>
  </w:style>
  <w:style w:type="paragraph" w:styleId="ac">
    <w:name w:val="footer"/>
    <w:basedOn w:val="a"/>
    <w:link w:val="ad"/>
    <w:unhideWhenUsed/>
    <w:rsid w:val="001466DB"/>
    <w:pPr>
      <w:tabs>
        <w:tab w:val="center" w:pos="4677"/>
        <w:tab w:val="right" w:pos="9355"/>
      </w:tabs>
      <w:spacing w:after="0" w:line="240" w:lineRule="auto"/>
    </w:pPr>
  </w:style>
  <w:style w:type="character" w:customStyle="1" w:styleId="ad">
    <w:name w:val="Нижний колонтитул Знак"/>
    <w:basedOn w:val="a0"/>
    <w:link w:val="ac"/>
    <w:qFormat/>
    <w:rsid w:val="001466DB"/>
  </w:style>
  <w:style w:type="paragraph" w:styleId="ae">
    <w:name w:val="Body Text"/>
    <w:basedOn w:val="a"/>
    <w:link w:val="af"/>
    <w:unhideWhenUsed/>
    <w:rsid w:val="002B3FC4"/>
    <w:pPr>
      <w:spacing w:after="120" w:line="276" w:lineRule="auto"/>
    </w:pPr>
    <w:rPr>
      <w:rFonts w:ascii="Calibri" w:eastAsia="Calibri" w:hAnsi="Calibri" w:cs="Times New Roman"/>
    </w:rPr>
  </w:style>
  <w:style w:type="character" w:customStyle="1" w:styleId="af">
    <w:name w:val="Основной текст Знак"/>
    <w:basedOn w:val="a0"/>
    <w:link w:val="ae"/>
    <w:qFormat/>
    <w:rsid w:val="002B3FC4"/>
    <w:rPr>
      <w:rFonts w:ascii="Calibri" w:eastAsia="Calibri" w:hAnsi="Calibri" w:cs="Times New Roman"/>
    </w:rPr>
  </w:style>
  <w:style w:type="paragraph" w:styleId="af0">
    <w:name w:val="Balloon Text"/>
    <w:basedOn w:val="a"/>
    <w:link w:val="af1"/>
    <w:unhideWhenUsed/>
    <w:qFormat/>
    <w:rsid w:val="002B3FC4"/>
    <w:pPr>
      <w:spacing w:after="0" w:line="240" w:lineRule="auto"/>
    </w:pPr>
    <w:rPr>
      <w:rFonts w:ascii="Tahoma" w:hAnsi="Tahoma" w:cs="Tahoma"/>
      <w:sz w:val="16"/>
      <w:szCs w:val="16"/>
    </w:rPr>
  </w:style>
  <w:style w:type="character" w:customStyle="1" w:styleId="af1">
    <w:name w:val="Текст выноски Знак"/>
    <w:basedOn w:val="a0"/>
    <w:link w:val="af0"/>
    <w:qFormat/>
    <w:rsid w:val="002B3FC4"/>
    <w:rPr>
      <w:rFonts w:ascii="Tahoma" w:hAnsi="Tahoma" w:cs="Tahoma"/>
      <w:sz w:val="16"/>
      <w:szCs w:val="16"/>
    </w:rPr>
  </w:style>
  <w:style w:type="paragraph" w:styleId="af2">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21,Iniiaiie oaeno 1"/>
    <w:basedOn w:val="a"/>
    <w:link w:val="af3"/>
    <w:unhideWhenUsed/>
    <w:rsid w:val="00741741"/>
    <w:pPr>
      <w:spacing w:after="120"/>
      <w:ind w:left="283"/>
    </w:pPr>
  </w:style>
  <w:style w:type="character" w:customStyle="1" w:styleId="af3">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0"/>
    <w:link w:val="af2"/>
    <w:qFormat/>
    <w:rsid w:val="00741741"/>
  </w:style>
  <w:style w:type="character" w:styleId="af4">
    <w:name w:val="Hyperlink"/>
    <w:basedOn w:val="a0"/>
    <w:rsid w:val="00741741"/>
    <w:rPr>
      <w:rFonts w:cs="Times New Roman"/>
      <w:color w:val="0000FF"/>
      <w:u w:val="single"/>
    </w:rPr>
  </w:style>
  <w:style w:type="character" w:customStyle="1" w:styleId="apple-converted-space">
    <w:name w:val="apple-converted-space"/>
    <w:rsid w:val="00741741"/>
  </w:style>
  <w:style w:type="character" w:customStyle="1" w:styleId="af5">
    <w:name w:val="Гипертекстовая ссылка"/>
    <w:uiPriority w:val="99"/>
    <w:rsid w:val="00741741"/>
    <w:rPr>
      <w:rFonts w:ascii="Times New Roman" w:hAnsi="Times New Roman" w:cs="Times New Roman" w:hint="default"/>
      <w:b/>
      <w:bCs w:val="0"/>
      <w:color w:val="008000"/>
    </w:rPr>
  </w:style>
  <w:style w:type="paragraph" w:customStyle="1" w:styleId="western">
    <w:name w:val="western"/>
    <w:basedOn w:val="a"/>
    <w:qFormat/>
    <w:rsid w:val="00DB3F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0"/>
    <w:qFormat/>
    <w:rsid w:val="00DB3FB2"/>
  </w:style>
  <w:style w:type="character" w:customStyle="1" w:styleId="30">
    <w:name w:val="Заголовок 3 Знак"/>
    <w:basedOn w:val="a0"/>
    <w:link w:val="3"/>
    <w:qFormat/>
    <w:rsid w:val="002C5A95"/>
    <w:rPr>
      <w:rFonts w:ascii="Liberation Serif" w:eastAsiaTheme="majorEastAsia" w:hAnsi="Liberation Serif" w:cstheme="majorBidi"/>
      <w:b/>
      <w:i/>
      <w:sz w:val="28"/>
      <w:szCs w:val="24"/>
    </w:rPr>
  </w:style>
  <w:style w:type="character" w:customStyle="1" w:styleId="50">
    <w:name w:val="Заголовок 5 Знак"/>
    <w:basedOn w:val="a0"/>
    <w:link w:val="5"/>
    <w:qFormat/>
    <w:rsid w:val="002C5A95"/>
    <w:rPr>
      <w:rFonts w:asciiTheme="majorHAnsi" w:eastAsiaTheme="majorEastAsia" w:hAnsiTheme="majorHAnsi" w:cstheme="majorBidi"/>
      <w:color w:val="365F91" w:themeColor="accent1" w:themeShade="BF"/>
      <w:sz w:val="28"/>
    </w:rPr>
  </w:style>
  <w:style w:type="character" w:customStyle="1" w:styleId="70">
    <w:name w:val="Заголовок 7 Знак"/>
    <w:basedOn w:val="a0"/>
    <w:link w:val="7"/>
    <w:qFormat/>
    <w:rsid w:val="002C5A95"/>
    <w:rPr>
      <w:rFonts w:asciiTheme="majorHAnsi" w:eastAsiaTheme="majorEastAsia" w:hAnsiTheme="majorHAnsi" w:cstheme="majorBidi"/>
      <w:i/>
      <w:iCs/>
      <w:color w:val="243F60" w:themeColor="accent1" w:themeShade="7F"/>
      <w:sz w:val="28"/>
    </w:rPr>
  </w:style>
  <w:style w:type="paragraph" w:customStyle="1" w:styleId="af6">
    <w:name w:val="Таблица ГП"/>
    <w:basedOn w:val="a"/>
    <w:next w:val="a"/>
    <w:link w:val="af7"/>
    <w:qFormat/>
    <w:rsid w:val="002C5A95"/>
    <w:pPr>
      <w:spacing w:before="120" w:after="0" w:line="276" w:lineRule="auto"/>
      <w:jc w:val="center"/>
    </w:pPr>
    <w:rPr>
      <w:rFonts w:ascii="Liberation Serif" w:eastAsia="Times New Roman" w:hAnsi="Liberation Serif" w:cs="Times New Roman"/>
      <w:b/>
      <w:i/>
      <w:sz w:val="28"/>
      <w:szCs w:val="20"/>
      <w:lang w:eastAsia="ru-RU"/>
    </w:rPr>
  </w:style>
  <w:style w:type="character" w:customStyle="1" w:styleId="af7">
    <w:name w:val="Таблица ГП Знак"/>
    <w:link w:val="af6"/>
    <w:rsid w:val="002C5A95"/>
    <w:rPr>
      <w:rFonts w:ascii="Liberation Serif" w:eastAsia="Times New Roman" w:hAnsi="Liberation Serif" w:cs="Times New Roman"/>
      <w:b/>
      <w:i/>
      <w:sz w:val="28"/>
      <w:szCs w:val="20"/>
      <w:lang w:eastAsia="ru-RU"/>
    </w:rPr>
  </w:style>
  <w:style w:type="character" w:styleId="af8">
    <w:name w:val="Emphasis"/>
    <w:aliases w:val="заголовок таблиц"/>
    <w:basedOn w:val="a0"/>
    <w:qFormat/>
    <w:rsid w:val="002C5A95"/>
    <w:rPr>
      <w:rFonts w:ascii="Times New Roman" w:hAnsi="Times New Roman"/>
      <w:b/>
      <w:iCs/>
      <w:spacing w:val="4"/>
      <w:sz w:val="28"/>
      <w:bdr w:val="none" w:sz="0" w:space="0" w:color="auto"/>
    </w:rPr>
  </w:style>
  <w:style w:type="character" w:customStyle="1" w:styleId="FontStyle68">
    <w:name w:val="Font Style68"/>
    <w:basedOn w:val="a0"/>
    <w:rsid w:val="002C5A95"/>
    <w:rPr>
      <w:rFonts w:ascii="Times New Roman" w:hAnsi="Times New Roman" w:cs="Times New Roman"/>
      <w:sz w:val="20"/>
      <w:szCs w:val="20"/>
    </w:rPr>
  </w:style>
  <w:style w:type="paragraph" w:customStyle="1" w:styleId="Style44">
    <w:name w:val="Style44"/>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8">
    <w:name w:val="Style48"/>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3">
    <w:name w:val="Style43"/>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11">
    <w:name w:val="Style11"/>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8">
    <w:name w:val="Style8"/>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character" w:customStyle="1" w:styleId="FontStyle72">
    <w:name w:val="Font Style72"/>
    <w:basedOn w:val="a0"/>
    <w:rsid w:val="002C5A95"/>
    <w:rPr>
      <w:rFonts w:ascii="Georgia" w:hAnsi="Georgia" w:cs="Georgia"/>
      <w:b/>
      <w:bCs/>
      <w:sz w:val="22"/>
      <w:szCs w:val="22"/>
    </w:rPr>
  </w:style>
  <w:style w:type="paragraph" w:customStyle="1" w:styleId="Style34">
    <w:name w:val="Style34"/>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1">
    <w:name w:val="Style51"/>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5">
    <w:name w:val="Style55"/>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character" w:customStyle="1" w:styleId="FontStyle75">
    <w:name w:val="Font Style75"/>
    <w:basedOn w:val="a0"/>
    <w:rsid w:val="002C5A95"/>
    <w:rPr>
      <w:rFonts w:ascii="Sylfaen" w:hAnsi="Sylfaen" w:cs="Sylfaen"/>
      <w:b/>
      <w:bCs/>
      <w:spacing w:val="20"/>
      <w:sz w:val="22"/>
      <w:szCs w:val="22"/>
    </w:rPr>
  </w:style>
  <w:style w:type="paragraph" w:customStyle="1" w:styleId="Style25">
    <w:name w:val="Style25"/>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styleId="af9">
    <w:name w:val="TOC Heading"/>
    <w:basedOn w:val="10"/>
    <w:next w:val="a"/>
    <w:unhideWhenUsed/>
    <w:qFormat/>
    <w:rsid w:val="002C5A95"/>
    <w:pPr>
      <w:spacing w:after="120"/>
      <w:outlineLvl w:val="9"/>
    </w:pPr>
    <w:rPr>
      <w:lang w:eastAsia="ru-RU"/>
    </w:rPr>
  </w:style>
  <w:style w:type="paragraph" w:styleId="13">
    <w:name w:val="toc 1"/>
    <w:basedOn w:val="a"/>
    <w:next w:val="a"/>
    <w:autoRedefine/>
    <w:unhideWhenUsed/>
    <w:rsid w:val="002C5A95"/>
    <w:pPr>
      <w:tabs>
        <w:tab w:val="left" w:pos="1320"/>
        <w:tab w:val="right" w:leader="dot" w:pos="9911"/>
      </w:tabs>
      <w:spacing w:after="0" w:line="240" w:lineRule="auto"/>
      <w:ind w:firstLine="709"/>
      <w:jc w:val="both"/>
    </w:pPr>
    <w:rPr>
      <w:rFonts w:ascii="Liberation Serif" w:hAnsi="Liberation Serif"/>
      <w:sz w:val="28"/>
    </w:rPr>
  </w:style>
  <w:style w:type="paragraph" w:styleId="21">
    <w:name w:val="toc 2"/>
    <w:basedOn w:val="a"/>
    <w:next w:val="a"/>
    <w:autoRedefine/>
    <w:unhideWhenUsed/>
    <w:rsid w:val="002C5A95"/>
    <w:pPr>
      <w:tabs>
        <w:tab w:val="left" w:pos="1540"/>
        <w:tab w:val="right" w:leader="dot" w:pos="9911"/>
      </w:tabs>
      <w:spacing w:after="0" w:line="240" w:lineRule="auto"/>
      <w:ind w:firstLine="709"/>
      <w:jc w:val="both"/>
    </w:pPr>
    <w:rPr>
      <w:rFonts w:ascii="Liberation Serif" w:hAnsi="Liberation Serif"/>
      <w:sz w:val="28"/>
    </w:rPr>
  </w:style>
  <w:style w:type="paragraph" w:styleId="31">
    <w:name w:val="toc 3"/>
    <w:basedOn w:val="a"/>
    <w:next w:val="a"/>
    <w:autoRedefine/>
    <w:uiPriority w:val="39"/>
    <w:unhideWhenUsed/>
    <w:rsid w:val="002C5A95"/>
    <w:pPr>
      <w:spacing w:after="100" w:line="240" w:lineRule="auto"/>
      <w:ind w:left="560" w:firstLine="709"/>
      <w:jc w:val="both"/>
    </w:pPr>
    <w:rPr>
      <w:rFonts w:ascii="Liberation Serif" w:hAnsi="Liberation Serif"/>
      <w:sz w:val="28"/>
    </w:rPr>
  </w:style>
  <w:style w:type="paragraph" w:customStyle="1" w:styleId="afa">
    <w:name w:val="Номер таблицы"/>
    <w:basedOn w:val="af6"/>
    <w:qFormat/>
    <w:rsid w:val="002C5A95"/>
    <w:pPr>
      <w:spacing w:before="0"/>
      <w:jc w:val="right"/>
    </w:pPr>
    <w:rPr>
      <w:i w:val="0"/>
    </w:rPr>
  </w:style>
  <w:style w:type="paragraph" w:customStyle="1" w:styleId="Default">
    <w:name w:val="Default"/>
    <w:qFormat/>
    <w:rsid w:val="002C5A95"/>
    <w:pPr>
      <w:autoSpaceDE w:val="0"/>
      <w:autoSpaceDN w:val="0"/>
      <w:adjustRightInd w:val="0"/>
      <w:spacing w:after="0" w:line="240" w:lineRule="auto"/>
    </w:pPr>
    <w:rPr>
      <w:rFonts w:ascii="Liberation Serif" w:hAnsi="Liberation Serif" w:cs="Liberation Serif"/>
      <w:color w:val="000000"/>
      <w:sz w:val="24"/>
      <w:szCs w:val="24"/>
    </w:rPr>
  </w:style>
  <w:style w:type="paragraph" w:styleId="afb">
    <w:name w:val="No Spacing"/>
    <w:link w:val="afc"/>
    <w:qFormat/>
    <w:rsid w:val="002C5A95"/>
    <w:pPr>
      <w:spacing w:after="0" w:line="240" w:lineRule="auto"/>
    </w:pPr>
  </w:style>
  <w:style w:type="paragraph" w:customStyle="1" w:styleId="ConsPlusNormal">
    <w:name w:val="ConsPlusNormal"/>
    <w:link w:val="ConsPlusNormal0"/>
    <w:qFormat/>
    <w:rsid w:val="002C5A9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d">
    <w:name w:val="Заголовок к таблице"/>
    <w:basedOn w:val="a"/>
    <w:link w:val="afe"/>
    <w:qFormat/>
    <w:rsid w:val="002C5A95"/>
    <w:pPr>
      <w:spacing w:before="120" w:after="0" w:line="240" w:lineRule="auto"/>
      <w:ind w:left="426"/>
      <w:jc w:val="center"/>
    </w:pPr>
    <w:rPr>
      <w:rFonts w:ascii="Liberation Serif" w:eastAsia="Times New Roman" w:hAnsi="Liberation Serif" w:cs="Times New Roman"/>
      <w:b/>
      <w:sz w:val="24"/>
      <w:szCs w:val="20"/>
    </w:rPr>
  </w:style>
  <w:style w:type="character" w:customStyle="1" w:styleId="afe">
    <w:name w:val="Заголовок к таблице Знак"/>
    <w:basedOn w:val="a0"/>
    <w:link w:val="afd"/>
    <w:rsid w:val="002C5A95"/>
    <w:rPr>
      <w:rFonts w:ascii="Liberation Serif" w:eastAsia="Times New Roman" w:hAnsi="Liberation Serif" w:cs="Times New Roman"/>
      <w:b/>
      <w:sz w:val="24"/>
      <w:szCs w:val="20"/>
    </w:rPr>
  </w:style>
  <w:style w:type="paragraph" w:styleId="aff">
    <w:name w:val="Subtitle"/>
    <w:aliases w:val="Заголовок_3"/>
    <w:basedOn w:val="a"/>
    <w:link w:val="aff0"/>
    <w:uiPriority w:val="11"/>
    <w:qFormat/>
    <w:rsid w:val="002C5A95"/>
    <w:pPr>
      <w:spacing w:before="120" w:after="0" w:line="276" w:lineRule="auto"/>
      <w:ind w:firstLine="709"/>
    </w:pPr>
    <w:rPr>
      <w:rFonts w:ascii="Liberation Serif" w:eastAsia="Times New Roman" w:hAnsi="Liberation Serif" w:cs="Times New Roman"/>
      <w:b/>
      <w:i/>
      <w:sz w:val="28"/>
      <w:szCs w:val="20"/>
      <w:lang w:eastAsia="ru-RU"/>
    </w:rPr>
  </w:style>
  <w:style w:type="character" w:customStyle="1" w:styleId="aff0">
    <w:name w:val="Подзаголовок Знак"/>
    <w:aliases w:val="Заголовок_3 Знак"/>
    <w:basedOn w:val="a0"/>
    <w:link w:val="aff"/>
    <w:qFormat/>
    <w:rsid w:val="002C5A95"/>
    <w:rPr>
      <w:rFonts w:ascii="Liberation Serif" w:eastAsia="Times New Roman" w:hAnsi="Liberation Serif" w:cs="Times New Roman"/>
      <w:b/>
      <w:i/>
      <w:sz w:val="28"/>
      <w:szCs w:val="20"/>
      <w:lang w:eastAsia="ru-RU"/>
    </w:rPr>
  </w:style>
  <w:style w:type="numbering" w:customStyle="1" w:styleId="1">
    <w:name w:val="Стиль1"/>
    <w:uiPriority w:val="99"/>
    <w:rsid w:val="002C5A95"/>
    <w:pPr>
      <w:numPr>
        <w:numId w:val="1"/>
      </w:numPr>
    </w:pPr>
  </w:style>
  <w:style w:type="character" w:customStyle="1" w:styleId="Bodytext2">
    <w:name w:val="Body text (2)_"/>
    <w:basedOn w:val="a0"/>
    <w:link w:val="Bodytext20"/>
    <w:locked/>
    <w:rsid w:val="002C5A95"/>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2C5A95"/>
    <w:pPr>
      <w:widowControl w:val="0"/>
      <w:shd w:val="clear" w:color="auto" w:fill="FFFFFF"/>
      <w:spacing w:after="300" w:line="322" w:lineRule="exact"/>
      <w:jc w:val="both"/>
    </w:pPr>
    <w:rPr>
      <w:rFonts w:ascii="Times New Roman" w:eastAsia="Times New Roman" w:hAnsi="Times New Roman" w:cs="Times New Roman"/>
      <w:sz w:val="26"/>
      <w:szCs w:val="26"/>
    </w:rPr>
  </w:style>
  <w:style w:type="character" w:customStyle="1" w:styleId="ConsPlusNormal0">
    <w:name w:val="ConsPlusNormal Знак"/>
    <w:link w:val="ConsPlusNormal"/>
    <w:locked/>
    <w:rsid w:val="002C5A95"/>
    <w:rPr>
      <w:rFonts w:ascii="Arial" w:eastAsia="Times New Roman" w:hAnsi="Arial" w:cs="Arial"/>
      <w:sz w:val="20"/>
      <w:szCs w:val="20"/>
      <w:lang w:eastAsia="ru-RU"/>
    </w:rPr>
  </w:style>
  <w:style w:type="paragraph" w:customStyle="1" w:styleId="ConsPlusTitle">
    <w:name w:val="ConsPlusTitle"/>
    <w:rsid w:val="002C5A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f1">
    <w:name w:val="Подпись рисунков"/>
    <w:basedOn w:val="a"/>
    <w:qFormat/>
    <w:rsid w:val="002C5A95"/>
    <w:pPr>
      <w:spacing w:after="200" w:line="240" w:lineRule="auto"/>
      <w:ind w:firstLine="709"/>
    </w:pPr>
    <w:rPr>
      <w:rFonts w:ascii="Liberation Serif" w:hAnsi="Liberation Serif"/>
      <w:sz w:val="28"/>
      <w:szCs w:val="28"/>
    </w:rPr>
  </w:style>
  <w:style w:type="paragraph" w:customStyle="1" w:styleId="aff2">
    <w:name w:val="Таблица номер"/>
    <w:basedOn w:val="a"/>
    <w:next w:val="a"/>
    <w:link w:val="aff3"/>
    <w:qFormat/>
    <w:rsid w:val="002C5A95"/>
    <w:pPr>
      <w:spacing w:after="0" w:line="240" w:lineRule="auto"/>
      <w:jc w:val="right"/>
    </w:pPr>
    <w:rPr>
      <w:rFonts w:ascii="Liberation Serif" w:eastAsia="Times New Roman" w:hAnsi="Liberation Serif" w:cs="Times New Roman"/>
      <w:sz w:val="28"/>
      <w:szCs w:val="20"/>
      <w:lang w:eastAsia="ru-RU"/>
    </w:rPr>
  </w:style>
  <w:style w:type="character" w:customStyle="1" w:styleId="aff3">
    <w:name w:val="Таблица номер Знак"/>
    <w:link w:val="aff2"/>
    <w:rsid w:val="002C5A95"/>
    <w:rPr>
      <w:rFonts w:ascii="Liberation Serif" w:eastAsia="Times New Roman" w:hAnsi="Liberation Serif" w:cs="Times New Roman"/>
      <w:sz w:val="28"/>
      <w:szCs w:val="20"/>
      <w:lang w:eastAsia="ru-RU"/>
    </w:rPr>
  </w:style>
  <w:style w:type="paragraph" w:customStyle="1" w:styleId="aff4">
    <w:name w:val="Таблица название"/>
    <w:basedOn w:val="a"/>
    <w:qFormat/>
    <w:rsid w:val="002C5A95"/>
    <w:pPr>
      <w:spacing w:before="120" w:after="0" w:line="240" w:lineRule="auto"/>
      <w:jc w:val="center"/>
    </w:pPr>
    <w:rPr>
      <w:rFonts w:ascii="Liberation Serif" w:hAnsi="Liberation Serif"/>
      <w:i/>
      <w:sz w:val="28"/>
      <w:szCs w:val="24"/>
    </w:rPr>
  </w:style>
  <w:style w:type="paragraph" w:customStyle="1" w:styleId="S">
    <w:name w:val="S_Обычный"/>
    <w:basedOn w:val="a"/>
    <w:link w:val="S0"/>
    <w:qFormat/>
    <w:rsid w:val="002C5A95"/>
    <w:pPr>
      <w:spacing w:after="0" w:line="240" w:lineRule="auto"/>
      <w:ind w:firstLine="709"/>
      <w:jc w:val="both"/>
    </w:pPr>
    <w:rPr>
      <w:rFonts w:ascii="Liberation Serif" w:eastAsia="Times New Roman" w:hAnsi="Liberation Serif" w:cs="Times New Roman"/>
      <w:sz w:val="24"/>
      <w:szCs w:val="24"/>
      <w:lang w:eastAsia="ru-RU"/>
    </w:rPr>
  </w:style>
  <w:style w:type="character" w:customStyle="1" w:styleId="S0">
    <w:name w:val="S_Обычный Знак"/>
    <w:basedOn w:val="a0"/>
    <w:link w:val="S"/>
    <w:rsid w:val="002C5A95"/>
    <w:rPr>
      <w:rFonts w:ascii="Liberation Serif" w:eastAsia="Times New Roman" w:hAnsi="Liberation Serif" w:cs="Times New Roman"/>
      <w:sz w:val="24"/>
      <w:szCs w:val="24"/>
      <w:lang w:eastAsia="ru-RU"/>
    </w:rPr>
  </w:style>
  <w:style w:type="character" w:customStyle="1" w:styleId="40">
    <w:name w:val="Заголовок 4 Знак"/>
    <w:basedOn w:val="a0"/>
    <w:link w:val="4"/>
    <w:qFormat/>
    <w:rsid w:val="00D54482"/>
    <w:rPr>
      <w:rFonts w:asciiTheme="majorHAnsi" w:eastAsiaTheme="majorEastAsia" w:hAnsiTheme="majorHAnsi" w:cstheme="majorBidi"/>
      <w:b/>
      <w:bCs/>
      <w:i/>
      <w:iCs/>
      <w:color w:val="4F81BD" w:themeColor="accent1"/>
      <w:sz w:val="28"/>
    </w:rPr>
  </w:style>
  <w:style w:type="character" w:customStyle="1" w:styleId="FontStyle20">
    <w:name w:val="Font Style20"/>
    <w:basedOn w:val="a0"/>
    <w:uiPriority w:val="99"/>
    <w:rsid w:val="00D54482"/>
    <w:rPr>
      <w:rFonts w:ascii="Times New Roman" w:hAnsi="Times New Roman" w:cs="Times New Roman"/>
      <w:sz w:val="22"/>
      <w:szCs w:val="22"/>
    </w:rPr>
  </w:style>
  <w:style w:type="character" w:styleId="aff5">
    <w:name w:val="annotation reference"/>
    <w:basedOn w:val="a0"/>
    <w:unhideWhenUsed/>
    <w:qFormat/>
    <w:rsid w:val="00D54482"/>
    <w:rPr>
      <w:sz w:val="16"/>
      <w:szCs w:val="16"/>
    </w:rPr>
  </w:style>
  <w:style w:type="paragraph" w:styleId="aff6">
    <w:name w:val="annotation text"/>
    <w:basedOn w:val="a"/>
    <w:link w:val="aff7"/>
    <w:unhideWhenUsed/>
    <w:rsid w:val="00D54482"/>
    <w:pPr>
      <w:spacing w:after="0" w:line="240" w:lineRule="auto"/>
      <w:ind w:firstLine="709"/>
      <w:jc w:val="both"/>
    </w:pPr>
    <w:rPr>
      <w:rFonts w:ascii="Liberation Serif" w:hAnsi="Liberation Serif"/>
      <w:sz w:val="20"/>
      <w:szCs w:val="20"/>
    </w:rPr>
  </w:style>
  <w:style w:type="character" w:customStyle="1" w:styleId="aff7">
    <w:name w:val="Текст примечания Знак"/>
    <w:basedOn w:val="a0"/>
    <w:link w:val="aff6"/>
    <w:qFormat/>
    <w:rsid w:val="00D54482"/>
    <w:rPr>
      <w:rFonts w:ascii="Liberation Serif" w:hAnsi="Liberation Serif"/>
      <w:sz w:val="20"/>
      <w:szCs w:val="20"/>
    </w:rPr>
  </w:style>
  <w:style w:type="paragraph" w:styleId="aff8">
    <w:name w:val="annotation subject"/>
    <w:basedOn w:val="aff6"/>
    <w:next w:val="aff6"/>
    <w:link w:val="aff9"/>
    <w:unhideWhenUsed/>
    <w:qFormat/>
    <w:rsid w:val="00D54482"/>
    <w:rPr>
      <w:b/>
      <w:bCs/>
    </w:rPr>
  </w:style>
  <w:style w:type="character" w:customStyle="1" w:styleId="aff9">
    <w:name w:val="Тема примечания Знак"/>
    <w:basedOn w:val="aff7"/>
    <w:link w:val="aff8"/>
    <w:qFormat/>
    <w:rsid w:val="00D54482"/>
    <w:rPr>
      <w:rFonts w:ascii="Liberation Serif" w:hAnsi="Liberation Serif"/>
      <w:b/>
      <w:bCs/>
      <w:sz w:val="20"/>
      <w:szCs w:val="20"/>
    </w:rPr>
  </w:style>
  <w:style w:type="paragraph" w:customStyle="1" w:styleId="affa">
    <w:name w:val="Таблица шапка"/>
    <w:basedOn w:val="a"/>
    <w:qFormat/>
    <w:rsid w:val="00D54482"/>
    <w:pPr>
      <w:spacing w:after="0" w:line="240" w:lineRule="auto"/>
      <w:jc w:val="center"/>
    </w:pPr>
    <w:rPr>
      <w:rFonts w:ascii="Liberation Serif" w:eastAsia="Times New Roman" w:hAnsi="Liberation Serif" w:cs="Times New Roman"/>
      <w:b/>
      <w:bCs/>
      <w:sz w:val="24"/>
      <w:szCs w:val="20"/>
      <w:lang w:eastAsia="ru-RU"/>
    </w:rPr>
  </w:style>
  <w:style w:type="paragraph" w:styleId="affb">
    <w:name w:val="Title"/>
    <w:aliases w:val="обычный2,Название таблиц"/>
    <w:basedOn w:val="a"/>
    <w:next w:val="a"/>
    <w:link w:val="affc"/>
    <w:uiPriority w:val="10"/>
    <w:qFormat/>
    <w:rsid w:val="00D54482"/>
    <w:pPr>
      <w:spacing w:after="120" w:line="240" w:lineRule="auto"/>
      <w:ind w:firstLine="709"/>
      <w:jc w:val="center"/>
      <w:outlineLvl w:val="0"/>
    </w:pPr>
    <w:rPr>
      <w:rFonts w:ascii="Liberation Serif" w:eastAsia="Times New Roman" w:hAnsi="Liberation Serif" w:cs="Times New Roman"/>
      <w:bCs/>
      <w:kern w:val="28"/>
      <w:sz w:val="28"/>
      <w:szCs w:val="32"/>
    </w:rPr>
  </w:style>
  <w:style w:type="character" w:customStyle="1" w:styleId="affc">
    <w:name w:val="Название Знак"/>
    <w:aliases w:val="обычный2 Знак,Название таблиц Знак"/>
    <w:basedOn w:val="a0"/>
    <w:link w:val="affb"/>
    <w:qFormat/>
    <w:rsid w:val="00D54482"/>
    <w:rPr>
      <w:rFonts w:ascii="Liberation Serif" w:eastAsia="Times New Roman" w:hAnsi="Liberation Serif" w:cs="Times New Roman"/>
      <w:bCs/>
      <w:kern w:val="28"/>
      <w:sz w:val="28"/>
      <w:szCs w:val="32"/>
    </w:rPr>
  </w:style>
  <w:style w:type="character" w:customStyle="1" w:styleId="FontStyle468">
    <w:name w:val="Font Style468"/>
    <w:basedOn w:val="a0"/>
    <w:qFormat/>
    <w:rsid w:val="00D54482"/>
    <w:rPr>
      <w:rFonts w:ascii="Times New Roman" w:hAnsi="Times New Roman" w:cs="Times New Roman"/>
      <w:sz w:val="24"/>
      <w:szCs w:val="24"/>
    </w:rPr>
  </w:style>
  <w:style w:type="paragraph" w:styleId="32">
    <w:name w:val="Body Text Indent 3"/>
    <w:basedOn w:val="a"/>
    <w:link w:val="33"/>
    <w:unhideWhenUsed/>
    <w:qFormat/>
    <w:rsid w:val="00D54482"/>
    <w:pPr>
      <w:spacing w:after="120" w:line="240" w:lineRule="auto"/>
      <w:ind w:left="283"/>
    </w:pPr>
    <w:rPr>
      <w:rFonts w:ascii="Liberation Serif" w:eastAsia="Times New Roman" w:hAnsi="Liberation Serif" w:cs="Times New Roman"/>
      <w:sz w:val="16"/>
      <w:szCs w:val="16"/>
      <w:lang w:eastAsia="ru-RU"/>
    </w:rPr>
  </w:style>
  <w:style w:type="character" w:customStyle="1" w:styleId="33">
    <w:name w:val="Основной текст с отступом 3 Знак"/>
    <w:basedOn w:val="a0"/>
    <w:link w:val="32"/>
    <w:qFormat/>
    <w:rsid w:val="00D54482"/>
    <w:rPr>
      <w:rFonts w:ascii="Liberation Serif" w:eastAsia="Times New Roman" w:hAnsi="Liberation Serif" w:cs="Times New Roman"/>
      <w:sz w:val="16"/>
      <w:szCs w:val="16"/>
      <w:lang w:eastAsia="ru-RU"/>
    </w:rPr>
  </w:style>
  <w:style w:type="character" w:customStyle="1" w:styleId="afc">
    <w:name w:val="Без интервала Знак"/>
    <w:basedOn w:val="a0"/>
    <w:link w:val="afb"/>
    <w:qFormat/>
    <w:rsid w:val="00D54482"/>
  </w:style>
  <w:style w:type="character" w:styleId="affd">
    <w:name w:val="FollowedHyperlink"/>
    <w:basedOn w:val="a0"/>
    <w:uiPriority w:val="99"/>
    <w:semiHidden/>
    <w:unhideWhenUsed/>
    <w:rsid w:val="00D54482"/>
    <w:rPr>
      <w:color w:val="800080" w:themeColor="followedHyperlink"/>
      <w:u w:val="single"/>
    </w:rPr>
  </w:style>
  <w:style w:type="numbering" w:customStyle="1" w:styleId="14">
    <w:name w:val="Нет списка1"/>
    <w:next w:val="a2"/>
    <w:uiPriority w:val="99"/>
    <w:semiHidden/>
    <w:unhideWhenUsed/>
    <w:rsid w:val="00D54482"/>
  </w:style>
  <w:style w:type="paragraph" w:customStyle="1" w:styleId="msonormal0">
    <w:name w:val="msonormal"/>
    <w:basedOn w:val="a"/>
    <w:rsid w:val="00D54482"/>
    <w:pPr>
      <w:spacing w:before="100" w:beforeAutospacing="1" w:after="100" w:afterAutospacing="1" w:line="240" w:lineRule="auto"/>
    </w:pPr>
    <w:rPr>
      <w:rFonts w:ascii="Liberation Serif" w:eastAsia="Times New Roman" w:hAnsi="Liberation Serif" w:cs="Times New Roman"/>
      <w:bCs/>
      <w:sz w:val="24"/>
      <w:szCs w:val="24"/>
      <w:lang w:eastAsia="ru-RU"/>
    </w:rPr>
  </w:style>
  <w:style w:type="character" w:customStyle="1" w:styleId="15">
    <w:name w:val="Заголовок Знак1"/>
    <w:aliases w:val="обычный2 Знак1,Название таблиц Знак1"/>
    <w:basedOn w:val="a0"/>
    <w:uiPriority w:val="10"/>
    <w:rsid w:val="00D54482"/>
    <w:rPr>
      <w:rFonts w:asciiTheme="majorHAnsi" w:eastAsiaTheme="majorEastAsia" w:hAnsiTheme="majorHAnsi" w:cstheme="majorBidi"/>
      <w:spacing w:val="-10"/>
      <w:kern w:val="28"/>
      <w:sz w:val="56"/>
      <w:szCs w:val="56"/>
    </w:rPr>
  </w:style>
  <w:style w:type="character" w:customStyle="1" w:styleId="16">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basedOn w:val="a0"/>
    <w:semiHidden/>
    <w:rsid w:val="00D54482"/>
    <w:rPr>
      <w:rFonts w:ascii="Times New Roman" w:hAnsi="Times New Roman"/>
      <w:sz w:val="28"/>
    </w:rPr>
  </w:style>
  <w:style w:type="character" w:customStyle="1" w:styleId="17">
    <w:name w:val="Подзаголовок Знак1"/>
    <w:aliases w:val="Заголовок_3 Знак1"/>
    <w:basedOn w:val="a0"/>
    <w:rsid w:val="00D54482"/>
    <w:rPr>
      <w:rFonts w:eastAsiaTheme="minorEastAsia"/>
      <w:color w:val="5A5A5A" w:themeColor="text1" w:themeTint="A5"/>
      <w:spacing w:val="15"/>
    </w:rPr>
  </w:style>
  <w:style w:type="numbering" w:customStyle="1" w:styleId="22">
    <w:name w:val="Нет списка2"/>
    <w:next w:val="a2"/>
    <w:uiPriority w:val="99"/>
    <w:semiHidden/>
    <w:unhideWhenUsed/>
    <w:rsid w:val="00D54482"/>
  </w:style>
  <w:style w:type="table" w:customStyle="1" w:styleId="18">
    <w:name w:val="Сетка таблицы1"/>
    <w:basedOn w:val="a1"/>
    <w:next w:val="a3"/>
    <w:uiPriority w:val="59"/>
    <w:rsid w:val="00D5448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ton-search">
    <w:name w:val="button-search"/>
    <w:basedOn w:val="a0"/>
    <w:rsid w:val="00D54482"/>
  </w:style>
  <w:style w:type="character" w:customStyle="1" w:styleId="blk">
    <w:name w:val="blk"/>
    <w:basedOn w:val="a0"/>
    <w:qFormat/>
    <w:rsid w:val="00D54482"/>
  </w:style>
  <w:style w:type="table" w:customStyle="1" w:styleId="TableNormal">
    <w:name w:val="Table Normal"/>
    <w:uiPriority w:val="2"/>
    <w:semiHidden/>
    <w:unhideWhenUsed/>
    <w:qFormat/>
    <w:rsid w:val="00687E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87E99"/>
    <w:pPr>
      <w:widowControl w:val="0"/>
      <w:autoSpaceDE w:val="0"/>
      <w:autoSpaceDN w:val="0"/>
      <w:spacing w:after="0" w:line="256" w:lineRule="exact"/>
    </w:pPr>
    <w:rPr>
      <w:rFonts w:ascii="Times New Roman" w:eastAsia="Times New Roman" w:hAnsi="Times New Roman" w:cs="Times New Roman"/>
      <w:lang w:eastAsia="ru-RU" w:bidi="ru-RU"/>
    </w:rPr>
  </w:style>
  <w:style w:type="paragraph" w:customStyle="1" w:styleId="formattext">
    <w:name w:val="formattext"/>
    <w:basedOn w:val="a"/>
    <w:qFormat/>
    <w:rsid w:val="009905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qFormat/>
    <w:rsid w:val="009B4BA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qFormat/>
    <w:rsid w:val="009B4BA1"/>
    <w:rPr>
      <w:rFonts w:asciiTheme="majorHAnsi" w:eastAsiaTheme="majorEastAsia" w:hAnsiTheme="majorHAnsi" w:cstheme="majorBidi"/>
      <w:i/>
      <w:iCs/>
      <w:color w:val="272727" w:themeColor="text1" w:themeTint="D8"/>
      <w:sz w:val="21"/>
      <w:szCs w:val="21"/>
    </w:rPr>
  </w:style>
  <w:style w:type="character" w:customStyle="1" w:styleId="FontStyle420">
    <w:name w:val="Font Style420"/>
    <w:basedOn w:val="a0"/>
    <w:qFormat/>
    <w:rsid w:val="009B4BA1"/>
    <w:rPr>
      <w:rFonts w:ascii="Times New Roman" w:hAnsi="Times New Roman" w:cs="Times New Roman"/>
      <w:sz w:val="26"/>
      <w:szCs w:val="26"/>
    </w:rPr>
  </w:style>
  <w:style w:type="paragraph" w:customStyle="1" w:styleId="textb">
    <w:name w:val="textb"/>
    <w:basedOn w:val="a"/>
    <w:qFormat/>
    <w:rsid w:val="009B4B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0">
    <w:name w:val="Style40"/>
    <w:basedOn w:val="a"/>
    <w:qFormat/>
    <w:rsid w:val="009B4BA1"/>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styleId="affe">
    <w:name w:val="Subtle Emphasis"/>
    <w:basedOn w:val="a0"/>
    <w:qFormat/>
    <w:rsid w:val="009B4BA1"/>
    <w:rPr>
      <w:i/>
      <w:iCs/>
      <w:color w:val="404040" w:themeColor="text1" w:themeTint="BF"/>
    </w:rPr>
  </w:style>
  <w:style w:type="paragraph" w:customStyle="1" w:styleId="afff">
    <w:name w:val="Обычный текст"/>
    <w:basedOn w:val="a"/>
    <w:link w:val="afff0"/>
    <w:qFormat/>
    <w:rsid w:val="009B4BA1"/>
    <w:pPr>
      <w:spacing w:after="0" w:line="240" w:lineRule="auto"/>
      <w:ind w:firstLine="709"/>
      <w:jc w:val="both"/>
    </w:pPr>
    <w:rPr>
      <w:rFonts w:ascii="Times New Roman" w:eastAsia="Calibri" w:hAnsi="Times New Roman" w:cs="Times New Roman"/>
      <w:sz w:val="24"/>
      <w:szCs w:val="24"/>
    </w:rPr>
  </w:style>
  <w:style w:type="character" w:customStyle="1" w:styleId="afff0">
    <w:name w:val="Обычный текст Знак"/>
    <w:basedOn w:val="a0"/>
    <w:link w:val="afff"/>
    <w:qFormat/>
    <w:rsid w:val="009B4BA1"/>
    <w:rPr>
      <w:rFonts w:ascii="Times New Roman" w:eastAsia="Calibri" w:hAnsi="Times New Roman" w:cs="Times New Roman"/>
      <w:sz w:val="24"/>
      <w:szCs w:val="24"/>
    </w:rPr>
  </w:style>
  <w:style w:type="character" w:customStyle="1" w:styleId="spelle">
    <w:name w:val="spelle"/>
    <w:basedOn w:val="a0"/>
    <w:qFormat/>
    <w:rsid w:val="009B4BA1"/>
  </w:style>
  <w:style w:type="paragraph" w:customStyle="1" w:styleId="afff1">
    <w:name w:val="Нормальный (таблица)"/>
    <w:basedOn w:val="a"/>
    <w:next w:val="a"/>
    <w:qFormat/>
    <w:rsid w:val="009B4BA1"/>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character" w:customStyle="1" w:styleId="FontStyle34">
    <w:name w:val="Font Style34"/>
    <w:basedOn w:val="a0"/>
    <w:qFormat/>
    <w:rsid w:val="009B4BA1"/>
    <w:rPr>
      <w:rFonts w:ascii="Times New Roman" w:hAnsi="Times New Roman" w:cs="Times New Roman"/>
      <w:sz w:val="22"/>
      <w:szCs w:val="22"/>
    </w:rPr>
  </w:style>
  <w:style w:type="paragraph" w:customStyle="1" w:styleId="Style15">
    <w:name w:val="Style15"/>
    <w:basedOn w:val="a"/>
    <w:qFormat/>
    <w:rsid w:val="009B4BA1"/>
    <w:pPr>
      <w:widowControl w:val="0"/>
      <w:autoSpaceDE w:val="0"/>
      <w:autoSpaceDN w:val="0"/>
      <w:adjustRightInd w:val="0"/>
      <w:spacing w:after="0" w:line="283" w:lineRule="exact"/>
      <w:jc w:val="center"/>
    </w:pPr>
    <w:rPr>
      <w:rFonts w:ascii="Times New Roman" w:eastAsiaTheme="minorEastAsia" w:hAnsi="Times New Roman" w:cs="Times New Roman"/>
      <w:sz w:val="24"/>
      <w:szCs w:val="24"/>
      <w:lang w:eastAsia="ru-RU"/>
    </w:rPr>
  </w:style>
  <w:style w:type="paragraph" w:customStyle="1" w:styleId="afff2">
    <w:name w:val="Прижатый влево"/>
    <w:basedOn w:val="a"/>
    <w:next w:val="a"/>
    <w:uiPriority w:val="99"/>
    <w:rsid w:val="009B4BA1"/>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Internetlink">
    <w:name w:val="Internet link"/>
    <w:basedOn w:val="a0"/>
    <w:rsid w:val="004D1479"/>
    <w:rPr>
      <w:color w:val="0000FF"/>
      <w:u w:val="single"/>
    </w:rPr>
  </w:style>
  <w:style w:type="character" w:customStyle="1" w:styleId="-">
    <w:name w:val="Интернет-ссылка"/>
    <w:basedOn w:val="a0"/>
    <w:uiPriority w:val="99"/>
    <w:semiHidden/>
    <w:unhideWhenUsed/>
    <w:rsid w:val="00274134"/>
    <w:rPr>
      <w:color w:val="0000FF"/>
      <w:u w:val="single"/>
    </w:rPr>
  </w:style>
  <w:style w:type="character" w:customStyle="1" w:styleId="HTML">
    <w:name w:val="Стандартный HTML Знак"/>
    <w:basedOn w:val="a0"/>
    <w:uiPriority w:val="99"/>
    <w:semiHidden/>
    <w:qFormat/>
    <w:rsid w:val="00274134"/>
    <w:rPr>
      <w:rFonts w:ascii="Courier New" w:eastAsia="Times New Roman" w:hAnsi="Courier New" w:cs="Courier New"/>
      <w:sz w:val="20"/>
      <w:szCs w:val="20"/>
      <w:lang w:eastAsia="ru-RU"/>
    </w:rPr>
  </w:style>
  <w:style w:type="character" w:customStyle="1" w:styleId="afff3">
    <w:name w:val="Маркеры списка"/>
    <w:qFormat/>
    <w:rsid w:val="00274134"/>
    <w:rPr>
      <w:rFonts w:ascii="OpenSymbol" w:eastAsia="OpenSymbol" w:hAnsi="OpenSymbol" w:cs="OpenSymbol"/>
    </w:rPr>
  </w:style>
  <w:style w:type="character" w:customStyle="1" w:styleId="afff4">
    <w:name w:val="Символ нумерации"/>
    <w:qFormat/>
    <w:rsid w:val="00274134"/>
    <w:rPr>
      <w:rFonts w:ascii="Times New Roman" w:eastAsiaTheme="minorEastAsia" w:hAnsi="Times New Roman" w:cs="Times New Roman"/>
      <w:color w:val="auto"/>
      <w:kern w:val="0"/>
      <w:sz w:val="24"/>
      <w:szCs w:val="24"/>
      <w:lang w:val="ru-RU" w:eastAsia="ru-RU" w:bidi="ar-SA"/>
    </w:rPr>
  </w:style>
  <w:style w:type="character" w:customStyle="1" w:styleId="afff5">
    <w:name w:val="Маркеры"/>
    <w:qFormat/>
    <w:rsid w:val="00274134"/>
    <w:rPr>
      <w:rFonts w:ascii="OpenSymbol" w:eastAsia="OpenSymbol" w:hAnsi="OpenSymbol" w:cs="OpenSymbol"/>
    </w:rPr>
  </w:style>
  <w:style w:type="paragraph" w:customStyle="1" w:styleId="19">
    <w:name w:val="Заголовок1"/>
    <w:basedOn w:val="a"/>
    <w:next w:val="ae"/>
    <w:qFormat/>
    <w:rsid w:val="00274134"/>
    <w:pPr>
      <w:keepNext/>
      <w:suppressAutoHyphens/>
      <w:spacing w:before="240" w:after="120" w:line="276" w:lineRule="auto"/>
    </w:pPr>
    <w:rPr>
      <w:rFonts w:ascii="Liberation Sans" w:eastAsia="Microsoft YaHei" w:hAnsi="Liberation Sans" w:cs="Mangal"/>
      <w:sz w:val="28"/>
      <w:szCs w:val="28"/>
      <w:lang w:eastAsia="ru-RU"/>
    </w:rPr>
  </w:style>
  <w:style w:type="paragraph" w:styleId="afff6">
    <w:name w:val="List"/>
    <w:basedOn w:val="ae"/>
    <w:rsid w:val="00274134"/>
    <w:pPr>
      <w:suppressAutoHyphens/>
      <w:spacing w:after="140"/>
    </w:pPr>
    <w:rPr>
      <w:rFonts w:ascii="Liberation Serif" w:eastAsiaTheme="minorEastAsia" w:hAnsi="Liberation Serif" w:cs="Mangal"/>
      <w:sz w:val="24"/>
      <w:lang w:eastAsia="ru-RU"/>
    </w:rPr>
  </w:style>
  <w:style w:type="paragraph" w:styleId="1a">
    <w:name w:val="index 1"/>
    <w:basedOn w:val="a"/>
    <w:next w:val="a"/>
    <w:autoRedefine/>
    <w:uiPriority w:val="99"/>
    <w:semiHidden/>
    <w:unhideWhenUsed/>
    <w:rsid w:val="00274134"/>
    <w:pPr>
      <w:spacing w:after="0" w:line="240" w:lineRule="auto"/>
      <w:ind w:left="220" w:hanging="220"/>
    </w:pPr>
  </w:style>
  <w:style w:type="paragraph" w:styleId="afff7">
    <w:name w:val="index heading"/>
    <w:basedOn w:val="19"/>
    <w:rsid w:val="00274134"/>
    <w:pPr>
      <w:suppressLineNumbers/>
    </w:pPr>
    <w:rPr>
      <w:b/>
      <w:bCs/>
      <w:sz w:val="32"/>
      <w:szCs w:val="32"/>
    </w:rPr>
  </w:style>
  <w:style w:type="paragraph" w:customStyle="1" w:styleId="afff8">
    <w:name w:val="Верхний и нижний колонтитулы"/>
    <w:basedOn w:val="a"/>
    <w:qFormat/>
    <w:rsid w:val="00274134"/>
    <w:pPr>
      <w:suppressAutoHyphens/>
      <w:spacing w:after="200" w:line="276" w:lineRule="auto"/>
    </w:pPr>
    <w:rPr>
      <w:rFonts w:ascii="Liberation Serif" w:eastAsiaTheme="minorEastAsia" w:hAnsi="Liberation Serif"/>
      <w:sz w:val="24"/>
      <w:lang w:eastAsia="ru-RU"/>
    </w:rPr>
  </w:style>
  <w:style w:type="paragraph" w:customStyle="1" w:styleId="afff9">
    <w:name w:val="Колонтитул"/>
    <w:basedOn w:val="a"/>
    <w:qFormat/>
    <w:rsid w:val="00274134"/>
    <w:pPr>
      <w:suppressAutoHyphens/>
      <w:spacing w:after="200" w:line="276" w:lineRule="auto"/>
    </w:pPr>
    <w:rPr>
      <w:rFonts w:ascii="Liberation Serif" w:eastAsiaTheme="minorEastAsia" w:hAnsi="Liberation Serif"/>
      <w:sz w:val="24"/>
      <w:lang w:eastAsia="ru-RU"/>
    </w:rPr>
  </w:style>
  <w:style w:type="paragraph" w:customStyle="1" w:styleId="dt-p">
    <w:name w:val="dt-p"/>
    <w:basedOn w:val="a"/>
    <w:qFormat/>
    <w:rsid w:val="00274134"/>
    <w:pPr>
      <w:suppressAutoHyphens/>
      <w:spacing w:beforeAutospacing="1" w:after="200" w:afterAutospacing="1" w:line="240" w:lineRule="auto"/>
    </w:pPr>
    <w:rPr>
      <w:rFonts w:ascii="Times New Roman" w:eastAsia="Times New Roman" w:hAnsi="Times New Roman" w:cs="Times New Roman"/>
      <w:sz w:val="24"/>
      <w:szCs w:val="24"/>
      <w:lang w:eastAsia="ru-RU"/>
    </w:rPr>
  </w:style>
  <w:style w:type="paragraph" w:styleId="HTML0">
    <w:name w:val="HTML Preformatted"/>
    <w:basedOn w:val="a"/>
    <w:link w:val="HTML1"/>
    <w:uiPriority w:val="99"/>
    <w:semiHidden/>
    <w:unhideWhenUsed/>
    <w:qFormat/>
    <w:rsid w:val="00274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link w:val="HTML0"/>
    <w:uiPriority w:val="99"/>
    <w:semiHidden/>
    <w:rsid w:val="00274134"/>
    <w:rPr>
      <w:rFonts w:ascii="Courier New" w:eastAsia="Times New Roman" w:hAnsi="Courier New" w:cs="Courier New"/>
      <w:sz w:val="20"/>
      <w:szCs w:val="20"/>
      <w:lang w:eastAsia="ru-RU"/>
    </w:rPr>
  </w:style>
  <w:style w:type="paragraph" w:customStyle="1" w:styleId="Standard">
    <w:name w:val="Standard"/>
    <w:qFormat/>
    <w:rsid w:val="00274134"/>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paragraph" w:customStyle="1" w:styleId="afffa">
    <w:name w:val="Содержимое таблицы"/>
    <w:basedOn w:val="a"/>
    <w:qFormat/>
    <w:rsid w:val="00274134"/>
    <w:pPr>
      <w:suppressLineNumbers/>
      <w:suppressAutoHyphens/>
      <w:spacing w:after="200" w:line="276" w:lineRule="auto"/>
    </w:pPr>
    <w:rPr>
      <w:rFonts w:ascii="Liberation Serif" w:eastAsiaTheme="minorEastAsia" w:hAnsi="Liberation Serif"/>
      <w:sz w:val="24"/>
      <w:lang w:eastAsia="ru-RU"/>
    </w:rPr>
  </w:style>
  <w:style w:type="paragraph" w:customStyle="1" w:styleId="afffb">
    <w:name w:val="Заголовок таблицы"/>
    <w:basedOn w:val="afffa"/>
    <w:qFormat/>
    <w:rsid w:val="00274134"/>
    <w:pPr>
      <w:jc w:val="center"/>
    </w:pPr>
    <w:rPr>
      <w:b/>
      <w:bCs/>
    </w:rPr>
  </w:style>
  <w:style w:type="paragraph" w:customStyle="1" w:styleId="100">
    <w:name w:val="Заголовок 10"/>
    <w:basedOn w:val="19"/>
    <w:next w:val="ae"/>
    <w:qFormat/>
    <w:rsid w:val="00274134"/>
    <w:pPr>
      <w:spacing w:before="283" w:after="62"/>
      <w:jc w:val="center"/>
      <w:outlineLvl w:val="8"/>
    </w:pPr>
    <w:rPr>
      <w:b/>
      <w:bCs/>
      <w:sz w:val="25"/>
      <w:szCs w:val="21"/>
    </w:rPr>
  </w:style>
  <w:style w:type="paragraph" w:styleId="23">
    <w:name w:val="envelope return"/>
    <w:basedOn w:val="a"/>
    <w:rsid w:val="00274134"/>
    <w:pPr>
      <w:suppressLineNumbers/>
      <w:suppressAutoHyphens/>
      <w:spacing w:after="60" w:line="276" w:lineRule="auto"/>
    </w:pPr>
    <w:rPr>
      <w:rFonts w:ascii="Liberation Serif" w:eastAsiaTheme="minorEastAsia" w:hAnsi="Liberation Serif"/>
      <w:sz w:val="24"/>
      <w:lang w:eastAsia="ru-RU"/>
    </w:rPr>
  </w:style>
  <w:style w:type="paragraph" w:customStyle="1" w:styleId="afffc">
    <w:name w:val="Горизонтальная линия"/>
    <w:basedOn w:val="a"/>
    <w:next w:val="ae"/>
    <w:qFormat/>
    <w:rsid w:val="00274134"/>
    <w:pPr>
      <w:suppressLineNumbers/>
      <w:pBdr>
        <w:bottom w:val="double" w:sz="2" w:space="0" w:color="808080"/>
      </w:pBdr>
      <w:suppressAutoHyphens/>
      <w:spacing w:after="283" w:line="276" w:lineRule="auto"/>
    </w:pPr>
    <w:rPr>
      <w:rFonts w:ascii="Liberation Serif" w:eastAsiaTheme="minorEastAsia" w:hAnsi="Liberation Serif"/>
      <w:sz w:val="12"/>
      <w:szCs w:val="12"/>
      <w:lang w:eastAsia="ru-RU"/>
    </w:rPr>
  </w:style>
  <w:style w:type="paragraph" w:customStyle="1" w:styleId="afffd">
    <w:name w:val="В таблице"/>
    <w:basedOn w:val="afff"/>
    <w:autoRedefine/>
    <w:qFormat/>
    <w:rsid w:val="008C5BF7"/>
    <w:pPr>
      <w:widowControl w:val="0"/>
      <w:spacing w:after="57"/>
      <w:ind w:firstLine="0"/>
      <w:jc w:val="center"/>
    </w:pPr>
    <w:rPr>
      <w:bCs/>
      <w:kern w:val="2"/>
    </w:rPr>
  </w:style>
  <w:style w:type="paragraph" w:customStyle="1" w:styleId="1b">
    <w:name w:val="Подзаголовок 1"/>
    <w:basedOn w:val="100"/>
    <w:next w:val="afff"/>
    <w:qFormat/>
    <w:rsid w:val="00274134"/>
    <w:pPr>
      <w:spacing w:after="57" w:line="240" w:lineRule="auto"/>
      <w:ind w:firstLine="1134"/>
      <w:jc w:val="left"/>
      <w:outlineLvl w:val="9"/>
    </w:pPr>
    <w:rPr>
      <w:sz w:val="24"/>
    </w:rPr>
  </w:style>
  <w:style w:type="numbering" w:customStyle="1" w:styleId="afffe">
    <w:name w:val="Маркер –"/>
    <w:qFormat/>
    <w:rsid w:val="00274134"/>
  </w:style>
  <w:style w:type="numbering" w:customStyle="1" w:styleId="affff">
    <w:name w:val="Маркер •"/>
    <w:qFormat/>
    <w:rsid w:val="00274134"/>
  </w:style>
  <w:style w:type="paragraph" w:customStyle="1" w:styleId="TableContents">
    <w:name w:val="Table Contents"/>
    <w:basedOn w:val="Standard"/>
    <w:rsid w:val="007820D1"/>
    <w:pPr>
      <w:suppressLineNumbers/>
      <w:autoSpaceDN w:val="0"/>
      <w:spacing w:after="200" w:line="276" w:lineRule="auto"/>
    </w:pPr>
    <w:rPr>
      <w:rFonts w:ascii="Calibri" w:eastAsia="NSimSun" w:hAnsi="Calibri"/>
      <w:kern w:val="3"/>
      <w:sz w:val="22"/>
      <w:szCs w:val="22"/>
      <w:lang w:val="ru-RU" w:eastAsia="ru-RU" w:bidi="ar-SA"/>
    </w:rPr>
  </w:style>
  <w:style w:type="paragraph" w:customStyle="1" w:styleId="Textbody">
    <w:name w:val="Text body"/>
    <w:basedOn w:val="Standard"/>
    <w:rsid w:val="007820D1"/>
    <w:pPr>
      <w:autoSpaceDN w:val="0"/>
      <w:spacing w:after="140" w:line="276" w:lineRule="auto"/>
    </w:pPr>
    <w:rPr>
      <w:rFonts w:ascii="Calibri" w:eastAsia="NSimSun" w:hAnsi="Calibri"/>
      <w:kern w:val="3"/>
      <w:sz w:val="22"/>
      <w:szCs w:val="22"/>
      <w:lang w:val="ru-RU" w:eastAsia="ru-RU" w:bidi="ar-SA"/>
    </w:rPr>
  </w:style>
  <w:style w:type="paragraph" w:customStyle="1" w:styleId="Heading10">
    <w:name w:val="Heading 10"/>
    <w:basedOn w:val="a"/>
    <w:next w:val="Textbody"/>
    <w:rsid w:val="00D2609E"/>
    <w:pPr>
      <w:keepNext/>
      <w:suppressAutoHyphens/>
      <w:autoSpaceDN w:val="0"/>
      <w:spacing w:before="283" w:after="62" w:line="276" w:lineRule="auto"/>
      <w:jc w:val="center"/>
      <w:textAlignment w:val="baseline"/>
      <w:outlineLvl w:val="8"/>
    </w:pPr>
    <w:rPr>
      <w:rFonts w:ascii="Liberation Sans" w:eastAsia="Microsoft YaHei" w:hAnsi="Liberation Sans" w:cs="Mangal"/>
      <w:b/>
      <w:bCs/>
      <w:kern w:val="3"/>
      <w:sz w:val="25"/>
      <w:szCs w:val="21"/>
      <w:lang w:eastAsia="ru-RU"/>
    </w:rPr>
  </w:style>
  <w:style w:type="character" w:customStyle="1" w:styleId="searchresult">
    <w:name w:val="search_result"/>
    <w:basedOn w:val="a0"/>
    <w:rsid w:val="008531AC"/>
  </w:style>
  <w:style w:type="character" w:customStyle="1" w:styleId="register-cardval">
    <w:name w:val="register-card__val"/>
    <w:basedOn w:val="a0"/>
    <w:rsid w:val="00A65DCC"/>
  </w:style>
  <w:style w:type="character" w:customStyle="1" w:styleId="1c">
    <w:name w:val="Неразрешенное упоминание1"/>
    <w:basedOn w:val="a0"/>
    <w:qFormat/>
    <w:rsid w:val="00A65DCC"/>
    <w:rPr>
      <w:color w:val="605E5C"/>
      <w:shd w:val="clear" w:color="auto" w:fill="E1DFDD"/>
    </w:rPr>
  </w:style>
  <w:style w:type="character" w:customStyle="1" w:styleId="24">
    <w:name w:val="Неразрешенное упоминание2"/>
    <w:basedOn w:val="a0"/>
    <w:uiPriority w:val="99"/>
    <w:semiHidden/>
    <w:rsid w:val="00A65DCC"/>
    <w:rPr>
      <w:color w:val="605E5C"/>
      <w:shd w:val="clear" w:color="auto" w:fill="E1DFDD"/>
    </w:rPr>
  </w:style>
  <w:style w:type="numbering" w:customStyle="1" w:styleId="34">
    <w:name w:val="Нет списка3"/>
    <w:next w:val="a2"/>
    <w:uiPriority w:val="99"/>
    <w:semiHidden/>
    <w:unhideWhenUsed/>
    <w:rsid w:val="004D482D"/>
  </w:style>
  <w:style w:type="paragraph" w:customStyle="1" w:styleId="cjk">
    <w:name w:val="cjk"/>
    <w:basedOn w:val="a"/>
    <w:rsid w:val="004D482D"/>
    <w:pPr>
      <w:spacing w:before="100" w:beforeAutospacing="1" w:after="57" w:line="240" w:lineRule="auto"/>
      <w:ind w:firstLine="567"/>
      <w:jc w:val="both"/>
    </w:pPr>
    <w:rPr>
      <w:rFonts w:ascii="Calibri" w:eastAsia="Times New Roman" w:hAnsi="Calibri" w:cs="Calibri"/>
      <w:color w:val="000000"/>
      <w:sz w:val="24"/>
      <w:szCs w:val="24"/>
      <w:lang w:eastAsia="ru-RU"/>
    </w:rPr>
  </w:style>
  <w:style w:type="paragraph" w:customStyle="1" w:styleId="ctl">
    <w:name w:val="ctl"/>
    <w:basedOn w:val="a"/>
    <w:rsid w:val="004D482D"/>
    <w:pPr>
      <w:spacing w:before="100" w:beforeAutospacing="1" w:after="57" w:line="240" w:lineRule="auto"/>
      <w:ind w:firstLine="567"/>
      <w:jc w:val="both"/>
    </w:pPr>
    <w:rPr>
      <w:rFonts w:ascii="Times New Roman" w:eastAsia="Times New Roman" w:hAnsi="Times New Roman" w:cs="Times New Roman"/>
      <w:color w:val="000000"/>
      <w:lang w:eastAsia="ru-RU"/>
    </w:rPr>
  </w:style>
  <w:style w:type="character" w:customStyle="1" w:styleId="25">
    <w:name w:val="Основной текст 2 Знак"/>
    <w:basedOn w:val="a0"/>
    <w:link w:val="26"/>
    <w:qFormat/>
    <w:rsid w:val="00851DCC"/>
    <w:rPr>
      <w:rFonts w:ascii="Times New Roman" w:eastAsia="Times New Roman" w:hAnsi="Times New Roman" w:cs="Times New Roman"/>
      <w:sz w:val="24"/>
      <w:szCs w:val="24"/>
      <w:lang w:eastAsia="ru-RU"/>
    </w:rPr>
  </w:style>
  <w:style w:type="character" w:customStyle="1" w:styleId="210">
    <w:name w:val="Основной текст 2 Знак1"/>
    <w:basedOn w:val="a0"/>
    <w:qFormat/>
    <w:rsid w:val="00851DCC"/>
  </w:style>
  <w:style w:type="character" w:customStyle="1" w:styleId="affff0">
    <w:name w:val="Текст Знак"/>
    <w:basedOn w:val="a0"/>
    <w:link w:val="affff1"/>
    <w:qFormat/>
    <w:rsid w:val="00851DCC"/>
    <w:rPr>
      <w:rFonts w:ascii="Courier New" w:eastAsia="Times New Roman" w:hAnsi="Courier New" w:cs="Courier New"/>
      <w:sz w:val="28"/>
      <w:szCs w:val="20"/>
      <w:lang w:eastAsia="ru-RU"/>
    </w:rPr>
  </w:style>
  <w:style w:type="character" w:customStyle="1" w:styleId="1d">
    <w:name w:val="Текст Знак1"/>
    <w:basedOn w:val="a0"/>
    <w:qFormat/>
    <w:rsid w:val="00851DCC"/>
    <w:rPr>
      <w:rFonts w:ascii="Consolas" w:hAnsi="Consolas"/>
      <w:sz w:val="21"/>
      <w:szCs w:val="21"/>
    </w:rPr>
  </w:style>
  <w:style w:type="character" w:customStyle="1" w:styleId="1e">
    <w:name w:val="Тема примечания Знак1"/>
    <w:basedOn w:val="aff7"/>
    <w:qFormat/>
    <w:rsid w:val="00851DCC"/>
    <w:rPr>
      <w:rFonts w:ascii="Times New Roman" w:eastAsia="Times New Roman" w:hAnsi="Times New Roman" w:cs="Times New Roman"/>
      <w:b/>
      <w:bCs/>
      <w:sz w:val="20"/>
      <w:szCs w:val="20"/>
      <w:lang w:eastAsia="ru-RU"/>
    </w:rPr>
  </w:style>
  <w:style w:type="character" w:customStyle="1" w:styleId="35">
    <w:name w:val="Основной текст 3 Знак"/>
    <w:basedOn w:val="a0"/>
    <w:link w:val="36"/>
    <w:qFormat/>
    <w:rsid w:val="00851DCC"/>
    <w:rPr>
      <w:rFonts w:ascii="Times New Roman" w:eastAsia="Times New Roman" w:hAnsi="Times New Roman" w:cs="Times New Roman"/>
      <w:sz w:val="16"/>
      <w:szCs w:val="16"/>
      <w:lang w:eastAsia="ru-RU"/>
    </w:rPr>
  </w:style>
  <w:style w:type="character" w:customStyle="1" w:styleId="310">
    <w:name w:val="Основной текст 3 Знак1"/>
    <w:basedOn w:val="a0"/>
    <w:qFormat/>
    <w:rsid w:val="00851DCC"/>
    <w:rPr>
      <w:sz w:val="16"/>
      <w:szCs w:val="16"/>
    </w:rPr>
  </w:style>
  <w:style w:type="character" w:customStyle="1" w:styleId="27">
    <w:name w:val="Основной текст с отступом 2 Знак"/>
    <w:basedOn w:val="a0"/>
    <w:link w:val="28"/>
    <w:qFormat/>
    <w:rsid w:val="00851DCC"/>
    <w:rPr>
      <w:rFonts w:ascii="Times New Roman" w:eastAsia="Times New Roman" w:hAnsi="Times New Roman" w:cs="Times New Roman"/>
      <w:sz w:val="24"/>
      <w:szCs w:val="20"/>
      <w:lang w:eastAsia="ru-RU"/>
    </w:rPr>
  </w:style>
  <w:style w:type="character" w:customStyle="1" w:styleId="211">
    <w:name w:val="Основной текст с отступом 2 Знак1"/>
    <w:basedOn w:val="a0"/>
    <w:qFormat/>
    <w:rsid w:val="00851DCC"/>
  </w:style>
  <w:style w:type="character" w:customStyle="1" w:styleId="affff2">
    <w:name w:val="Выделенная цитата Знак"/>
    <w:basedOn w:val="a0"/>
    <w:link w:val="affff3"/>
    <w:qFormat/>
    <w:rsid w:val="00851DCC"/>
    <w:rPr>
      <w:rFonts w:ascii="Times New Roman" w:eastAsia="Times New Roman" w:hAnsi="Times New Roman" w:cs="Times New Roman"/>
      <w:b/>
      <w:bCs/>
      <w:i/>
      <w:iCs/>
      <w:color w:val="4F81BD"/>
      <w:sz w:val="28"/>
      <w:lang w:val="en-US" w:bidi="en-US"/>
    </w:rPr>
  </w:style>
  <w:style w:type="character" w:customStyle="1" w:styleId="1f">
    <w:name w:val="Выделенная цитата Знак1"/>
    <w:basedOn w:val="a0"/>
    <w:qFormat/>
    <w:rsid w:val="00851DCC"/>
    <w:rPr>
      <w:i/>
      <w:iCs/>
      <w:color w:val="4F81BD" w:themeColor="accent1"/>
    </w:rPr>
  </w:style>
  <w:style w:type="character" w:customStyle="1" w:styleId="29">
    <w:name w:val="Цитата 2 Знак"/>
    <w:basedOn w:val="a0"/>
    <w:link w:val="2a"/>
    <w:qFormat/>
    <w:rsid w:val="00851DCC"/>
    <w:rPr>
      <w:rFonts w:ascii="Times New Roman" w:eastAsia="Times New Roman" w:hAnsi="Times New Roman" w:cs="Times New Roman"/>
      <w:i/>
      <w:iCs/>
      <w:color w:val="000000"/>
      <w:sz w:val="28"/>
      <w:lang w:val="en-US" w:bidi="en-US"/>
    </w:rPr>
  </w:style>
  <w:style w:type="character" w:customStyle="1" w:styleId="212">
    <w:name w:val="Цитата 2 Знак1"/>
    <w:basedOn w:val="a0"/>
    <w:qFormat/>
    <w:rsid w:val="00851DCC"/>
    <w:rPr>
      <w:i/>
      <w:iCs/>
      <w:color w:val="404040" w:themeColor="dark1" w:themeTint="BF"/>
    </w:rPr>
  </w:style>
  <w:style w:type="character" w:customStyle="1" w:styleId="1f0">
    <w:name w:val="Стандарт Знак1"/>
    <w:basedOn w:val="a0"/>
    <w:link w:val="affff4"/>
    <w:qFormat/>
    <w:rsid w:val="00851DCC"/>
    <w:rPr>
      <w:rFonts w:ascii="Calibri" w:eastAsia="Calibri" w:hAnsi="Calibri" w:cs="Times New Roman"/>
    </w:rPr>
  </w:style>
  <w:style w:type="paragraph" w:customStyle="1" w:styleId="Iniiaiieoaeno">
    <w:name w:val="Iniiaiie oaeno"/>
    <w:basedOn w:val="a"/>
    <w:qFormat/>
    <w:rsid w:val="00851DCC"/>
    <w:pPr>
      <w:suppressAutoHyphens/>
      <w:spacing w:after="0" w:line="240" w:lineRule="auto"/>
      <w:jc w:val="both"/>
    </w:pPr>
    <w:rPr>
      <w:rFonts w:ascii="Peterburg" w:eastAsia="Times New Roman" w:hAnsi="Peterburg" w:cs="Times New Roman"/>
      <w:color w:val="000000"/>
      <w:sz w:val="20"/>
      <w:szCs w:val="20"/>
      <w:lang w:eastAsia="ru-RU"/>
    </w:rPr>
  </w:style>
  <w:style w:type="paragraph" w:styleId="26">
    <w:name w:val="Body Text 2"/>
    <w:basedOn w:val="a"/>
    <w:link w:val="25"/>
    <w:qFormat/>
    <w:rsid w:val="00851DCC"/>
    <w:pPr>
      <w:suppressAutoHyphens/>
      <w:spacing w:after="120" w:line="480" w:lineRule="auto"/>
      <w:jc w:val="both"/>
    </w:pPr>
    <w:rPr>
      <w:rFonts w:ascii="Times New Roman" w:eastAsia="Times New Roman" w:hAnsi="Times New Roman" w:cs="Times New Roman"/>
      <w:sz w:val="24"/>
      <w:szCs w:val="24"/>
      <w:lang w:eastAsia="ru-RU"/>
    </w:rPr>
  </w:style>
  <w:style w:type="character" w:customStyle="1" w:styleId="220">
    <w:name w:val="Основной текст 2 Знак2"/>
    <w:basedOn w:val="a0"/>
    <w:uiPriority w:val="99"/>
    <w:semiHidden/>
    <w:rsid w:val="00851DCC"/>
  </w:style>
  <w:style w:type="paragraph" w:styleId="affff1">
    <w:name w:val="Plain Text"/>
    <w:basedOn w:val="a"/>
    <w:link w:val="affff0"/>
    <w:qFormat/>
    <w:rsid w:val="00851DCC"/>
    <w:pPr>
      <w:suppressAutoHyphens/>
      <w:spacing w:after="0" w:line="240" w:lineRule="auto"/>
      <w:ind w:firstLine="709"/>
      <w:jc w:val="both"/>
    </w:pPr>
    <w:rPr>
      <w:rFonts w:ascii="Courier New" w:eastAsia="Times New Roman" w:hAnsi="Courier New" w:cs="Courier New"/>
      <w:sz w:val="28"/>
      <w:szCs w:val="20"/>
      <w:lang w:eastAsia="ru-RU"/>
    </w:rPr>
  </w:style>
  <w:style w:type="character" w:customStyle="1" w:styleId="2b">
    <w:name w:val="Текст Знак2"/>
    <w:basedOn w:val="a0"/>
    <w:uiPriority w:val="99"/>
    <w:semiHidden/>
    <w:rsid w:val="00851DCC"/>
    <w:rPr>
      <w:rFonts w:ascii="Consolas" w:hAnsi="Consolas"/>
      <w:sz w:val="21"/>
      <w:szCs w:val="21"/>
    </w:rPr>
  </w:style>
  <w:style w:type="paragraph" w:styleId="36">
    <w:name w:val="Body Text 3"/>
    <w:basedOn w:val="a"/>
    <w:link w:val="35"/>
    <w:qFormat/>
    <w:rsid w:val="00851DCC"/>
    <w:pPr>
      <w:suppressAutoHyphens/>
      <w:spacing w:after="120" w:line="240" w:lineRule="auto"/>
      <w:jc w:val="both"/>
    </w:pPr>
    <w:rPr>
      <w:rFonts w:ascii="Times New Roman" w:eastAsia="Times New Roman" w:hAnsi="Times New Roman" w:cs="Times New Roman"/>
      <w:sz w:val="16"/>
      <w:szCs w:val="16"/>
      <w:lang w:eastAsia="ru-RU"/>
    </w:rPr>
  </w:style>
  <w:style w:type="character" w:customStyle="1" w:styleId="320">
    <w:name w:val="Основной текст 3 Знак2"/>
    <w:basedOn w:val="a0"/>
    <w:uiPriority w:val="99"/>
    <w:semiHidden/>
    <w:rsid w:val="00851DCC"/>
    <w:rPr>
      <w:sz w:val="16"/>
      <w:szCs w:val="16"/>
    </w:rPr>
  </w:style>
  <w:style w:type="paragraph" w:styleId="28">
    <w:name w:val="Body Text Indent 2"/>
    <w:basedOn w:val="a"/>
    <w:link w:val="27"/>
    <w:qFormat/>
    <w:rsid w:val="00851DCC"/>
    <w:pPr>
      <w:suppressAutoHyphens/>
      <w:spacing w:after="0" w:line="240" w:lineRule="auto"/>
      <w:ind w:left="360"/>
      <w:jc w:val="both"/>
    </w:pPr>
    <w:rPr>
      <w:rFonts w:ascii="Times New Roman" w:eastAsia="Times New Roman" w:hAnsi="Times New Roman" w:cs="Times New Roman"/>
      <w:sz w:val="24"/>
      <w:szCs w:val="20"/>
      <w:lang w:eastAsia="ru-RU"/>
    </w:rPr>
  </w:style>
  <w:style w:type="character" w:customStyle="1" w:styleId="221">
    <w:name w:val="Основной текст с отступом 2 Знак2"/>
    <w:basedOn w:val="a0"/>
    <w:uiPriority w:val="99"/>
    <w:semiHidden/>
    <w:rsid w:val="00851DCC"/>
  </w:style>
  <w:style w:type="paragraph" w:styleId="affff3">
    <w:name w:val="Intense Quote"/>
    <w:basedOn w:val="a"/>
    <w:next w:val="a"/>
    <w:link w:val="affff2"/>
    <w:qFormat/>
    <w:rsid w:val="00851DCC"/>
    <w:pPr>
      <w:pBdr>
        <w:bottom w:val="single" w:sz="4" w:space="4" w:color="4F81BD"/>
      </w:pBdr>
      <w:suppressAutoHyphens/>
      <w:spacing w:before="200" w:after="280" w:line="240" w:lineRule="auto"/>
      <w:ind w:left="936" w:right="936" w:firstLine="709"/>
      <w:jc w:val="both"/>
    </w:pPr>
    <w:rPr>
      <w:rFonts w:ascii="Times New Roman" w:eastAsia="Times New Roman" w:hAnsi="Times New Roman" w:cs="Times New Roman"/>
      <w:b/>
      <w:bCs/>
      <w:i/>
      <w:iCs/>
      <w:color w:val="4F81BD"/>
      <w:sz w:val="28"/>
      <w:lang w:val="en-US" w:bidi="en-US"/>
    </w:rPr>
  </w:style>
  <w:style w:type="character" w:customStyle="1" w:styleId="2c">
    <w:name w:val="Выделенная цитата Знак2"/>
    <w:basedOn w:val="a0"/>
    <w:uiPriority w:val="30"/>
    <w:rsid w:val="00851DCC"/>
    <w:rPr>
      <w:i/>
      <w:iCs/>
      <w:color w:val="4F81BD" w:themeColor="accent1"/>
    </w:rPr>
  </w:style>
  <w:style w:type="paragraph" w:styleId="2a">
    <w:name w:val="Quote"/>
    <w:basedOn w:val="a"/>
    <w:next w:val="a"/>
    <w:link w:val="29"/>
    <w:qFormat/>
    <w:rsid w:val="00851DCC"/>
    <w:pPr>
      <w:suppressAutoHyphens/>
      <w:spacing w:after="0" w:line="240" w:lineRule="auto"/>
      <w:ind w:firstLine="709"/>
      <w:jc w:val="both"/>
    </w:pPr>
    <w:rPr>
      <w:rFonts w:ascii="Times New Roman" w:eastAsia="Times New Roman" w:hAnsi="Times New Roman" w:cs="Times New Roman"/>
      <w:i/>
      <w:iCs/>
      <w:color w:val="000000"/>
      <w:sz w:val="28"/>
      <w:lang w:val="en-US" w:bidi="en-US"/>
    </w:rPr>
  </w:style>
  <w:style w:type="character" w:customStyle="1" w:styleId="222">
    <w:name w:val="Цитата 2 Знак2"/>
    <w:basedOn w:val="a0"/>
    <w:uiPriority w:val="29"/>
    <w:rsid w:val="00851DCC"/>
    <w:rPr>
      <w:i/>
      <w:iCs/>
      <w:color w:val="404040" w:themeColor="text1" w:themeTint="BF"/>
    </w:rPr>
  </w:style>
  <w:style w:type="paragraph" w:customStyle="1" w:styleId="affff4">
    <w:name w:val="Стандарт"/>
    <w:basedOn w:val="ae"/>
    <w:link w:val="1f0"/>
    <w:qFormat/>
    <w:rsid w:val="00851DCC"/>
    <w:pPr>
      <w:suppressAutoHyphens/>
      <w:spacing w:after="57" w:line="0" w:lineRule="atLeast"/>
      <w:ind w:firstLine="567"/>
      <w:contextualSpacing/>
      <w:jc w:val="both"/>
    </w:pPr>
  </w:style>
  <w:style w:type="paragraph" w:customStyle="1" w:styleId="affff5">
    <w:name w:val="Содержимое врезки"/>
    <w:basedOn w:val="a"/>
    <w:qFormat/>
    <w:rsid w:val="00851DCC"/>
    <w:pPr>
      <w:suppressAutoHyphens/>
      <w:spacing w:after="0" w:line="0" w:lineRule="atLeast"/>
      <w:contextualSpacing/>
      <w:jc w:val="both"/>
    </w:pPr>
    <w:rPr>
      <w:rFonts w:ascii="Liberation Serif" w:eastAsia="Calibri" w:hAnsi="Liberation Serif" w:cs="Tahoma"/>
      <w:color w:val="000000"/>
      <w:sz w:val="21"/>
    </w:rPr>
  </w:style>
  <w:style w:type="paragraph" w:customStyle="1" w:styleId="affff6">
    <w:name w:val="Таблица"/>
    <w:basedOn w:val="a6"/>
    <w:qFormat/>
    <w:rsid w:val="00851DCC"/>
    <w:pPr>
      <w:suppressAutoHyphens/>
      <w:spacing w:before="0"/>
    </w:pPr>
    <w:rPr>
      <w:rFonts w:ascii="Liberation Serif" w:hAnsi="Liberation Serif"/>
      <w:b w:val="0"/>
      <w:color w:val="000000"/>
      <w:sz w:val="22"/>
    </w:rPr>
  </w:style>
  <w:style w:type="numbering" w:customStyle="1" w:styleId="affff7">
    <w:name w:val="Без списка"/>
    <w:qFormat/>
    <w:rsid w:val="00851DCC"/>
  </w:style>
  <w:style w:type="numbering" w:customStyle="1" w:styleId="123">
    <w:name w:val="Нумерованный 123"/>
    <w:qFormat/>
    <w:rsid w:val="00851DCC"/>
  </w:style>
  <w:style w:type="numbering" w:customStyle="1" w:styleId="affff8">
    <w:name w:val="Маркированный –"/>
    <w:qFormat/>
    <w:rsid w:val="00851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77396">
      <w:bodyDiv w:val="1"/>
      <w:marLeft w:val="0"/>
      <w:marRight w:val="0"/>
      <w:marTop w:val="0"/>
      <w:marBottom w:val="0"/>
      <w:divBdr>
        <w:top w:val="none" w:sz="0" w:space="0" w:color="auto"/>
        <w:left w:val="none" w:sz="0" w:space="0" w:color="auto"/>
        <w:bottom w:val="none" w:sz="0" w:space="0" w:color="auto"/>
        <w:right w:val="none" w:sz="0" w:space="0" w:color="auto"/>
      </w:divBdr>
    </w:div>
    <w:div w:id="257522367">
      <w:bodyDiv w:val="1"/>
      <w:marLeft w:val="0"/>
      <w:marRight w:val="0"/>
      <w:marTop w:val="0"/>
      <w:marBottom w:val="0"/>
      <w:divBdr>
        <w:top w:val="none" w:sz="0" w:space="0" w:color="auto"/>
        <w:left w:val="none" w:sz="0" w:space="0" w:color="auto"/>
        <w:bottom w:val="none" w:sz="0" w:space="0" w:color="auto"/>
        <w:right w:val="none" w:sz="0" w:space="0" w:color="auto"/>
      </w:divBdr>
    </w:div>
    <w:div w:id="259679691">
      <w:bodyDiv w:val="1"/>
      <w:marLeft w:val="0"/>
      <w:marRight w:val="0"/>
      <w:marTop w:val="0"/>
      <w:marBottom w:val="0"/>
      <w:divBdr>
        <w:top w:val="none" w:sz="0" w:space="0" w:color="auto"/>
        <w:left w:val="none" w:sz="0" w:space="0" w:color="auto"/>
        <w:bottom w:val="none" w:sz="0" w:space="0" w:color="auto"/>
        <w:right w:val="none" w:sz="0" w:space="0" w:color="auto"/>
      </w:divBdr>
    </w:div>
    <w:div w:id="381448208">
      <w:bodyDiv w:val="1"/>
      <w:marLeft w:val="0"/>
      <w:marRight w:val="0"/>
      <w:marTop w:val="0"/>
      <w:marBottom w:val="0"/>
      <w:divBdr>
        <w:top w:val="none" w:sz="0" w:space="0" w:color="auto"/>
        <w:left w:val="none" w:sz="0" w:space="0" w:color="auto"/>
        <w:bottom w:val="none" w:sz="0" w:space="0" w:color="auto"/>
        <w:right w:val="none" w:sz="0" w:space="0" w:color="auto"/>
      </w:divBdr>
    </w:div>
    <w:div w:id="445580658">
      <w:bodyDiv w:val="1"/>
      <w:marLeft w:val="0"/>
      <w:marRight w:val="0"/>
      <w:marTop w:val="0"/>
      <w:marBottom w:val="0"/>
      <w:divBdr>
        <w:top w:val="none" w:sz="0" w:space="0" w:color="auto"/>
        <w:left w:val="none" w:sz="0" w:space="0" w:color="auto"/>
        <w:bottom w:val="none" w:sz="0" w:space="0" w:color="auto"/>
        <w:right w:val="none" w:sz="0" w:space="0" w:color="auto"/>
      </w:divBdr>
    </w:div>
    <w:div w:id="631324495">
      <w:bodyDiv w:val="1"/>
      <w:marLeft w:val="0"/>
      <w:marRight w:val="0"/>
      <w:marTop w:val="0"/>
      <w:marBottom w:val="0"/>
      <w:divBdr>
        <w:top w:val="none" w:sz="0" w:space="0" w:color="auto"/>
        <w:left w:val="none" w:sz="0" w:space="0" w:color="auto"/>
        <w:bottom w:val="none" w:sz="0" w:space="0" w:color="auto"/>
        <w:right w:val="none" w:sz="0" w:space="0" w:color="auto"/>
      </w:divBdr>
      <w:divsChild>
        <w:div w:id="1745178139">
          <w:marLeft w:val="0"/>
          <w:marRight w:val="0"/>
          <w:marTop w:val="0"/>
          <w:marBottom w:val="75"/>
          <w:divBdr>
            <w:top w:val="none" w:sz="0" w:space="0" w:color="auto"/>
            <w:left w:val="none" w:sz="0" w:space="0" w:color="auto"/>
            <w:bottom w:val="none" w:sz="0" w:space="0" w:color="auto"/>
            <w:right w:val="none" w:sz="0" w:space="0" w:color="auto"/>
          </w:divBdr>
          <w:divsChild>
            <w:div w:id="1035808351">
              <w:marLeft w:val="0"/>
              <w:marRight w:val="0"/>
              <w:marTop w:val="0"/>
              <w:marBottom w:val="0"/>
              <w:divBdr>
                <w:top w:val="none" w:sz="0" w:space="0" w:color="auto"/>
                <w:left w:val="none" w:sz="0" w:space="0" w:color="auto"/>
                <w:bottom w:val="none" w:sz="0" w:space="0" w:color="auto"/>
                <w:right w:val="none" w:sz="0" w:space="0" w:color="auto"/>
              </w:divBdr>
            </w:div>
            <w:div w:id="2045519874">
              <w:marLeft w:val="0"/>
              <w:marRight w:val="0"/>
              <w:marTop w:val="0"/>
              <w:marBottom w:val="0"/>
              <w:divBdr>
                <w:top w:val="none" w:sz="0" w:space="0" w:color="auto"/>
                <w:left w:val="none" w:sz="0" w:space="0" w:color="auto"/>
                <w:bottom w:val="none" w:sz="0" w:space="0" w:color="auto"/>
                <w:right w:val="none" w:sz="0" w:space="0" w:color="auto"/>
              </w:divBdr>
            </w:div>
          </w:divsChild>
        </w:div>
        <w:div w:id="738555179">
          <w:marLeft w:val="0"/>
          <w:marRight w:val="0"/>
          <w:marTop w:val="0"/>
          <w:marBottom w:val="75"/>
          <w:divBdr>
            <w:top w:val="none" w:sz="0" w:space="0" w:color="auto"/>
            <w:left w:val="none" w:sz="0" w:space="0" w:color="auto"/>
            <w:bottom w:val="none" w:sz="0" w:space="0" w:color="auto"/>
            <w:right w:val="none" w:sz="0" w:space="0" w:color="auto"/>
          </w:divBdr>
          <w:divsChild>
            <w:div w:id="265383200">
              <w:marLeft w:val="0"/>
              <w:marRight w:val="0"/>
              <w:marTop w:val="0"/>
              <w:marBottom w:val="0"/>
              <w:divBdr>
                <w:top w:val="none" w:sz="0" w:space="0" w:color="auto"/>
                <w:left w:val="none" w:sz="0" w:space="0" w:color="auto"/>
                <w:bottom w:val="none" w:sz="0" w:space="0" w:color="auto"/>
                <w:right w:val="none" w:sz="0" w:space="0" w:color="auto"/>
              </w:divBdr>
            </w:div>
            <w:div w:id="326634721">
              <w:marLeft w:val="0"/>
              <w:marRight w:val="0"/>
              <w:marTop w:val="0"/>
              <w:marBottom w:val="0"/>
              <w:divBdr>
                <w:top w:val="none" w:sz="0" w:space="0" w:color="auto"/>
                <w:left w:val="none" w:sz="0" w:space="0" w:color="auto"/>
                <w:bottom w:val="none" w:sz="0" w:space="0" w:color="auto"/>
                <w:right w:val="none" w:sz="0" w:space="0" w:color="auto"/>
              </w:divBdr>
            </w:div>
            <w:div w:id="6623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361060">
      <w:bodyDiv w:val="1"/>
      <w:marLeft w:val="0"/>
      <w:marRight w:val="0"/>
      <w:marTop w:val="0"/>
      <w:marBottom w:val="0"/>
      <w:divBdr>
        <w:top w:val="none" w:sz="0" w:space="0" w:color="auto"/>
        <w:left w:val="none" w:sz="0" w:space="0" w:color="auto"/>
        <w:bottom w:val="none" w:sz="0" w:space="0" w:color="auto"/>
        <w:right w:val="none" w:sz="0" w:space="0" w:color="auto"/>
      </w:divBdr>
    </w:div>
    <w:div w:id="873923066">
      <w:bodyDiv w:val="1"/>
      <w:marLeft w:val="0"/>
      <w:marRight w:val="0"/>
      <w:marTop w:val="0"/>
      <w:marBottom w:val="0"/>
      <w:divBdr>
        <w:top w:val="none" w:sz="0" w:space="0" w:color="auto"/>
        <w:left w:val="none" w:sz="0" w:space="0" w:color="auto"/>
        <w:bottom w:val="none" w:sz="0" w:space="0" w:color="auto"/>
        <w:right w:val="none" w:sz="0" w:space="0" w:color="auto"/>
      </w:divBdr>
    </w:div>
    <w:div w:id="929702596">
      <w:bodyDiv w:val="1"/>
      <w:marLeft w:val="0"/>
      <w:marRight w:val="0"/>
      <w:marTop w:val="0"/>
      <w:marBottom w:val="0"/>
      <w:divBdr>
        <w:top w:val="none" w:sz="0" w:space="0" w:color="auto"/>
        <w:left w:val="none" w:sz="0" w:space="0" w:color="auto"/>
        <w:bottom w:val="none" w:sz="0" w:space="0" w:color="auto"/>
        <w:right w:val="none" w:sz="0" w:space="0" w:color="auto"/>
      </w:divBdr>
    </w:div>
    <w:div w:id="993609614">
      <w:bodyDiv w:val="1"/>
      <w:marLeft w:val="0"/>
      <w:marRight w:val="0"/>
      <w:marTop w:val="0"/>
      <w:marBottom w:val="0"/>
      <w:divBdr>
        <w:top w:val="none" w:sz="0" w:space="0" w:color="auto"/>
        <w:left w:val="none" w:sz="0" w:space="0" w:color="auto"/>
        <w:bottom w:val="none" w:sz="0" w:space="0" w:color="auto"/>
        <w:right w:val="none" w:sz="0" w:space="0" w:color="auto"/>
      </w:divBdr>
    </w:div>
    <w:div w:id="1016079547">
      <w:bodyDiv w:val="1"/>
      <w:marLeft w:val="0"/>
      <w:marRight w:val="0"/>
      <w:marTop w:val="0"/>
      <w:marBottom w:val="0"/>
      <w:divBdr>
        <w:top w:val="none" w:sz="0" w:space="0" w:color="auto"/>
        <w:left w:val="none" w:sz="0" w:space="0" w:color="auto"/>
        <w:bottom w:val="none" w:sz="0" w:space="0" w:color="auto"/>
        <w:right w:val="none" w:sz="0" w:space="0" w:color="auto"/>
      </w:divBdr>
    </w:div>
    <w:div w:id="1071080467">
      <w:bodyDiv w:val="1"/>
      <w:marLeft w:val="0"/>
      <w:marRight w:val="0"/>
      <w:marTop w:val="0"/>
      <w:marBottom w:val="0"/>
      <w:divBdr>
        <w:top w:val="none" w:sz="0" w:space="0" w:color="auto"/>
        <w:left w:val="none" w:sz="0" w:space="0" w:color="auto"/>
        <w:bottom w:val="none" w:sz="0" w:space="0" w:color="auto"/>
        <w:right w:val="none" w:sz="0" w:space="0" w:color="auto"/>
      </w:divBdr>
    </w:div>
    <w:div w:id="1284388630">
      <w:bodyDiv w:val="1"/>
      <w:marLeft w:val="0"/>
      <w:marRight w:val="0"/>
      <w:marTop w:val="0"/>
      <w:marBottom w:val="0"/>
      <w:divBdr>
        <w:top w:val="none" w:sz="0" w:space="0" w:color="auto"/>
        <w:left w:val="none" w:sz="0" w:space="0" w:color="auto"/>
        <w:bottom w:val="none" w:sz="0" w:space="0" w:color="auto"/>
        <w:right w:val="none" w:sz="0" w:space="0" w:color="auto"/>
      </w:divBdr>
    </w:div>
    <w:div w:id="1577546979">
      <w:bodyDiv w:val="1"/>
      <w:marLeft w:val="0"/>
      <w:marRight w:val="0"/>
      <w:marTop w:val="0"/>
      <w:marBottom w:val="0"/>
      <w:divBdr>
        <w:top w:val="none" w:sz="0" w:space="0" w:color="auto"/>
        <w:left w:val="none" w:sz="0" w:space="0" w:color="auto"/>
        <w:bottom w:val="none" w:sz="0" w:space="0" w:color="auto"/>
        <w:right w:val="none" w:sz="0" w:space="0" w:color="auto"/>
      </w:divBdr>
    </w:div>
    <w:div w:id="1618829488">
      <w:bodyDiv w:val="1"/>
      <w:marLeft w:val="0"/>
      <w:marRight w:val="0"/>
      <w:marTop w:val="0"/>
      <w:marBottom w:val="0"/>
      <w:divBdr>
        <w:top w:val="none" w:sz="0" w:space="0" w:color="auto"/>
        <w:left w:val="none" w:sz="0" w:space="0" w:color="auto"/>
        <w:bottom w:val="none" w:sz="0" w:space="0" w:color="auto"/>
        <w:right w:val="none" w:sz="0" w:space="0" w:color="auto"/>
      </w:divBdr>
      <w:divsChild>
        <w:div w:id="308368048">
          <w:marLeft w:val="0"/>
          <w:marRight w:val="0"/>
          <w:marTop w:val="0"/>
          <w:marBottom w:val="0"/>
          <w:divBdr>
            <w:top w:val="none" w:sz="0" w:space="0" w:color="auto"/>
            <w:left w:val="none" w:sz="0" w:space="0" w:color="auto"/>
            <w:bottom w:val="none" w:sz="0" w:space="0" w:color="auto"/>
            <w:right w:val="none" w:sz="0" w:space="0" w:color="auto"/>
          </w:divBdr>
        </w:div>
      </w:divsChild>
    </w:div>
    <w:div w:id="1642270366">
      <w:bodyDiv w:val="1"/>
      <w:marLeft w:val="0"/>
      <w:marRight w:val="0"/>
      <w:marTop w:val="0"/>
      <w:marBottom w:val="0"/>
      <w:divBdr>
        <w:top w:val="none" w:sz="0" w:space="0" w:color="auto"/>
        <w:left w:val="none" w:sz="0" w:space="0" w:color="auto"/>
        <w:bottom w:val="none" w:sz="0" w:space="0" w:color="auto"/>
        <w:right w:val="none" w:sz="0" w:space="0" w:color="auto"/>
      </w:divBdr>
      <w:divsChild>
        <w:div w:id="529148988">
          <w:marLeft w:val="0"/>
          <w:marRight w:val="0"/>
          <w:marTop w:val="0"/>
          <w:marBottom w:val="75"/>
          <w:divBdr>
            <w:top w:val="none" w:sz="0" w:space="0" w:color="auto"/>
            <w:left w:val="none" w:sz="0" w:space="0" w:color="auto"/>
            <w:bottom w:val="none" w:sz="0" w:space="0" w:color="auto"/>
            <w:right w:val="none" w:sz="0" w:space="0" w:color="auto"/>
          </w:divBdr>
        </w:div>
        <w:div w:id="2112050288">
          <w:marLeft w:val="0"/>
          <w:marRight w:val="0"/>
          <w:marTop w:val="0"/>
          <w:marBottom w:val="75"/>
          <w:divBdr>
            <w:top w:val="none" w:sz="0" w:space="0" w:color="auto"/>
            <w:left w:val="none" w:sz="0" w:space="0" w:color="auto"/>
            <w:bottom w:val="none" w:sz="0" w:space="0" w:color="auto"/>
            <w:right w:val="none" w:sz="0" w:space="0" w:color="auto"/>
          </w:divBdr>
        </w:div>
      </w:divsChild>
    </w:div>
    <w:div w:id="1750736542">
      <w:bodyDiv w:val="1"/>
      <w:marLeft w:val="0"/>
      <w:marRight w:val="0"/>
      <w:marTop w:val="0"/>
      <w:marBottom w:val="0"/>
      <w:divBdr>
        <w:top w:val="none" w:sz="0" w:space="0" w:color="auto"/>
        <w:left w:val="none" w:sz="0" w:space="0" w:color="auto"/>
        <w:bottom w:val="none" w:sz="0" w:space="0" w:color="auto"/>
        <w:right w:val="none" w:sz="0" w:space="0" w:color="auto"/>
      </w:divBdr>
    </w:div>
    <w:div w:id="1873496981">
      <w:bodyDiv w:val="1"/>
      <w:marLeft w:val="0"/>
      <w:marRight w:val="0"/>
      <w:marTop w:val="0"/>
      <w:marBottom w:val="0"/>
      <w:divBdr>
        <w:top w:val="none" w:sz="0" w:space="0" w:color="auto"/>
        <w:left w:val="none" w:sz="0" w:space="0" w:color="auto"/>
        <w:bottom w:val="none" w:sz="0" w:space="0" w:color="auto"/>
        <w:right w:val="none" w:sz="0" w:space="0" w:color="auto"/>
      </w:divBdr>
    </w:div>
    <w:div w:id="1916740521">
      <w:bodyDiv w:val="1"/>
      <w:marLeft w:val="0"/>
      <w:marRight w:val="0"/>
      <w:marTop w:val="0"/>
      <w:marBottom w:val="0"/>
      <w:divBdr>
        <w:top w:val="none" w:sz="0" w:space="0" w:color="auto"/>
        <w:left w:val="none" w:sz="0" w:space="0" w:color="auto"/>
        <w:bottom w:val="none" w:sz="0" w:space="0" w:color="auto"/>
        <w:right w:val="none" w:sz="0" w:space="0" w:color="auto"/>
      </w:divBdr>
    </w:div>
    <w:div w:id="2061325130">
      <w:bodyDiv w:val="1"/>
      <w:marLeft w:val="0"/>
      <w:marRight w:val="0"/>
      <w:marTop w:val="0"/>
      <w:marBottom w:val="0"/>
      <w:divBdr>
        <w:top w:val="none" w:sz="0" w:space="0" w:color="auto"/>
        <w:left w:val="none" w:sz="0" w:space="0" w:color="auto"/>
        <w:bottom w:val="none" w:sz="0" w:space="0" w:color="auto"/>
        <w:right w:val="none" w:sz="0" w:space="0" w:color="auto"/>
      </w:divBdr>
    </w:div>
    <w:div w:id="211786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0B35A71B5A00371D5F16B425665C2C33FB18FA52E575C2FB81D350BB27E98DAF6A7F6A0025A08E1793EA0A0B858A70727CAAADFCBT24EF" TargetMode="External"/><Relationship Id="rId18" Type="http://schemas.openxmlformats.org/officeDocument/2006/relationships/hyperlink" Target="consultantplus://offline/ref=AE5DA2E4FA313DA5A98A1B0587B4C2AC9BD4F0D917A58ECA56721DA84A1C32EF9920CFC591AFAC61C1F5BE77BFCD7D978AF34B6945z7AAL" TargetMode="External"/><Relationship Id="rId26" Type="http://schemas.openxmlformats.org/officeDocument/2006/relationships/hyperlink" Target="consultantplus://offline/ref=227D39098B7B2E22E49A7D1EF1089DF89677D5B208EC3A43A9D9572214A715DB0C260FFE75E930F2155ECAD23DF7C809EBA039C1070183B5CDv2F" TargetMode="External"/><Relationship Id="rId39" Type="http://schemas.openxmlformats.org/officeDocument/2006/relationships/hyperlink" Target="consultantplus://offline/ref=984D07F203CCA6D7D96BE3865F4168543FE6298DE226E947E5907104B78FAEC2041D6F7987EE6AE9DA9FB763A9920D4EC7CC58BDE8H1S7M" TargetMode="External"/><Relationship Id="rId3" Type="http://schemas.openxmlformats.org/officeDocument/2006/relationships/styles" Target="styles.xml"/><Relationship Id="rId21" Type="http://schemas.openxmlformats.org/officeDocument/2006/relationships/hyperlink" Target="consultantplus://offline/ref=9724DCFCEECC4E2423FB183FA13BF4CFF51BC9101B5AD9C3B8261BEDE690D4F9108ADFFAC1214149E3830E39018AC8ED9687037FC7QAz5K" TargetMode="External"/><Relationship Id="rId34" Type="http://schemas.openxmlformats.org/officeDocument/2006/relationships/hyperlink" Target="consultantplus://offline/ref=40B35A71B5A00371D5F16B425665C2C33FB18FA52E575C2FB81D350BB27E98DAF6A7F6A0025A08E1793EA0A0B858A70727CAAADFCBT24EF"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15DA3BE1816C05E5F37B8FAE6DEB350F53CE5C35198BECF8AEC4D34377A51BEC47C9A3E0D95F0B73236863E82A524140B4B5E8WBq3J" TargetMode="External"/><Relationship Id="rId17" Type="http://schemas.openxmlformats.org/officeDocument/2006/relationships/hyperlink" Target="consultantplus://offline/ref=AE5DA2E4FA313DA5A98A1B0587B4C2AC9BD4F0D917A58ECA56721DA84A1C32EF9920CFC692AAA63199BABF2BF99A6E9589F34968597883B8z1A8L" TargetMode="External"/><Relationship Id="rId25" Type="http://schemas.openxmlformats.org/officeDocument/2006/relationships/hyperlink" Target="consultantplus://offline/ref=227D39098B7B2E22E49A7D1EF1089DF89677D5B208EC3A43A9D9572214A715DB0C260FFE75E930F01E5ECAD23DF7C809EBA039C1070183B5CDv2F" TargetMode="External"/><Relationship Id="rId33" Type="http://schemas.openxmlformats.org/officeDocument/2006/relationships/hyperlink" Target="consultantplus://offline/ref=9724DCFCEECC4E2423FB183FA13BF4CFF51BC9101B5AD9C3B8261BEDE690D4F9108ADFFAC1214149E3830E39018AC8ED9687037FC7QAz5K" TargetMode="External"/><Relationship Id="rId38" Type="http://schemas.openxmlformats.org/officeDocument/2006/relationships/hyperlink" Target="consultantplus://offline/ref=227D39098B7B2E22E49A7D1EF1089DF89677D5B208EC3A43A9D9572214A715DB0C260FFE75E930F2155ECAD23DF7C809EBA039C1070183B5CDv2F" TargetMode="External"/><Relationship Id="rId2" Type="http://schemas.openxmlformats.org/officeDocument/2006/relationships/numbering" Target="numbering.xml"/><Relationship Id="rId16" Type="http://schemas.openxmlformats.org/officeDocument/2006/relationships/hyperlink" Target="consultantplus://offline/ref=9724DCFCEECC4E2423FB183FA13BF4CFF51BC9101B5AD9C3B8261BEDE690D4F9108ADFFAC1214149E3830E39018AC8ED9687037FC7QAz5K" TargetMode="External"/><Relationship Id="rId20" Type="http://schemas.openxmlformats.org/officeDocument/2006/relationships/hyperlink" Target="consultantplus://offline/ref=EF7A29C9295F2FA93A035AF571F8FE87ED489A6BECE1F5E614DCA004CF907CC1EF903EF948AAADED1F38F4BE86940209407B4CEC498DF889w8k5F" TargetMode="External"/><Relationship Id="rId29" Type="http://schemas.openxmlformats.org/officeDocument/2006/relationships/hyperlink" Target="consultantplus://offline/ref=40B35A71B5A00371D5F16B425665C2C33FB18FA52E575C2FB81D350BB27E98DAF6A7F6A3005308E1793EA0A0B858A70727CAAADFCBT24EF" TargetMode="External"/><Relationship Id="rId41" Type="http://schemas.openxmlformats.org/officeDocument/2006/relationships/hyperlink" Target="consultantplus://offline/ref=984D07F203CCA6D7D96BE3865F4168543FE6298DE226E947E5907104B78FAEC2041D6F7B81E06AE9DA9FB763A9920D4EC7CC58BDE8H1S7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vregion.narod.ru/data/hstpm/resh_r.htm" TargetMode="External"/><Relationship Id="rId24" Type="http://schemas.openxmlformats.org/officeDocument/2006/relationships/hyperlink" Target="consultantplus://offline/ref=40B35A71B5A00371D5F16B425665C2C33FB18FA52E575C2FB81D350BB27E98DAF6A7F6A2045408E1793EA0A0B858A70727CAAADFCBT24EF" TargetMode="External"/><Relationship Id="rId32" Type="http://schemas.openxmlformats.org/officeDocument/2006/relationships/hyperlink" Target="consultantplus://offline/ref=227D39098B7B2E22E49A7D1EF1089DF89677D5B208EC3A43A9D9572214A715DB0C260FFE75E930F2155ECAD23DF7C809EBA039C1070183B5CDv2F" TargetMode="External"/><Relationship Id="rId37" Type="http://schemas.openxmlformats.org/officeDocument/2006/relationships/hyperlink" Target="consultantplus://offline/ref=227D39098B7B2E22E49A7D1EF1089DF89677D5B208EC3A43A9D9572214A715DB0C260FFE75E930F01E5ECAD23DF7C809EBA039C1070183B5CDv2F" TargetMode="External"/><Relationship Id="rId40" Type="http://schemas.openxmlformats.org/officeDocument/2006/relationships/hyperlink" Target="consultantplus://offline/ref=984D07F203CCA6D7D96BE3865F4168543FE6298DE226E947E5907104B78FAEC2041D6F7A85E76AE9DA9FB763A9920D4EC7CC58BDE8H1S7M"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0B35A71B5A00371D5F16B425665C2C33FB18FA52E575C2FB81D350BB27E98DAF6A7F6A2045408E1793EA0A0B858A70727CAAADFCBT24EF" TargetMode="External"/><Relationship Id="rId23" Type="http://schemas.openxmlformats.org/officeDocument/2006/relationships/hyperlink" Target="consultantplus://offline/ref=40B35A71B5A00371D5F16B425665C2C33FB18FA52E575C2FB81D350BB27E98DAF6A7F6A3005308E1793EA0A0B858A70727CAAADFCBT24EF" TargetMode="External"/><Relationship Id="rId28" Type="http://schemas.openxmlformats.org/officeDocument/2006/relationships/hyperlink" Target="consultantplus://offline/ref=40B35A71B5A00371D5F16B425665C2C33FB18FA52E575C2FB81D350BB27E98DAF6A7F6A0025A08E1793EA0A0B858A70727CAAADFCBT24EF" TargetMode="External"/><Relationship Id="rId36" Type="http://schemas.openxmlformats.org/officeDocument/2006/relationships/hyperlink" Target="consultantplus://offline/ref=40B35A71B5A00371D5F16B425665C2C33FB18FA52E575C2FB81D350BB27E98DAF6A7F6A2045408E1793EA0A0B858A70727CAAADFCBT24EF" TargetMode="External"/><Relationship Id="rId10" Type="http://schemas.openxmlformats.org/officeDocument/2006/relationships/hyperlink" Target="http://prvregion.narod.ru/data/hstpm/chub_g.htm" TargetMode="External"/><Relationship Id="rId19" Type="http://schemas.openxmlformats.org/officeDocument/2006/relationships/hyperlink" Target="consultantplus://offline/ref=EF7A29C9295F2FA93A035AF571F8FE87ED489A6BECE1F5E614DCA004CF907CC1EF903EF948AAADEF1438F4BE86940209407B4CEC498DF889w8k5F" TargetMode="External"/><Relationship Id="rId31" Type="http://schemas.openxmlformats.org/officeDocument/2006/relationships/hyperlink" Target="consultantplus://offline/ref=227D39098B7B2E22E49A7D1EF1089DF89677D5B208EC3A43A9D9572214A715DB0C260FFE75E930F01E5ECAD23DF7C809EBA039C1070183B5CDv2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rvregion.narod.ru/data/hstpm/chusov_r.htm" TargetMode="External"/><Relationship Id="rId14" Type="http://schemas.openxmlformats.org/officeDocument/2006/relationships/hyperlink" Target="consultantplus://offline/ref=40B35A71B5A00371D5F16B425665C2C33FB18FA52E575C2FB81D350BB27E98DAF6A7F6A3005308E1793EA0A0B858A70727CAAADFCBT24EF" TargetMode="External"/><Relationship Id="rId22" Type="http://schemas.openxmlformats.org/officeDocument/2006/relationships/hyperlink" Target="consultantplus://offline/ref=40B35A71B5A00371D5F16B425665C2C33FB18FA52E575C2FB81D350BB27E98DAF6A7F6A0025A08E1793EA0A0B858A70727CAAADFCBT24EF" TargetMode="External"/><Relationship Id="rId27" Type="http://schemas.openxmlformats.org/officeDocument/2006/relationships/hyperlink" Target="consultantplus://offline/ref=9724DCFCEECC4E2423FB183FA13BF4CFF51BC9101B5AD9C3B8261BEDE690D4F9108ADFFAC1214149E3830E39018AC8ED9687037FC7QAz5K" TargetMode="External"/><Relationship Id="rId30" Type="http://schemas.openxmlformats.org/officeDocument/2006/relationships/hyperlink" Target="consultantplus://offline/ref=40B35A71B5A00371D5F16B425665C2C33FB18FA52E575C2FB81D350BB27E98DAF6A7F6A2045408E1793EA0A0B858A70727CAAADFCBT24EF" TargetMode="External"/><Relationship Id="rId35" Type="http://schemas.openxmlformats.org/officeDocument/2006/relationships/hyperlink" Target="consultantplus://offline/ref=40B35A71B5A00371D5F16B425665C2C33FB18FA52E575C2FB81D350BB27E98DAF6A7F6A3005308E1793EA0A0B858A70727CAAADFCBT24EF" TargetMode="External"/><Relationship Id="rId43"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F5BA0-9580-4FF6-A611-CF2040423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18223</Words>
  <Characters>103877</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Мухамедова Ирина Ильдаровна</dc:creator>
  <cp:lastModifiedBy>Ващенко Юлия Александровна</cp:lastModifiedBy>
  <cp:revision>2</cp:revision>
  <cp:lastPrinted>2025-04-21T08:07:00Z</cp:lastPrinted>
  <dcterms:created xsi:type="dcterms:W3CDTF">2025-07-18T04:45:00Z</dcterms:created>
  <dcterms:modified xsi:type="dcterms:W3CDTF">2025-07-18T04:45:00Z</dcterms:modified>
</cp:coreProperties>
</file>