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Приложение</w:t>
      </w:r>
    </w:p>
    <w:p w:rsidR="00092CAB" w:rsidRPr="00684794" w:rsidRDefault="009F39F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 п</w:t>
      </w:r>
      <w:r w:rsidR="00092CAB" w:rsidRPr="00684794">
        <w:rPr>
          <w:rFonts w:ascii="Liberation Serif" w:hAnsi="Liberation Serif" w:cs="Times New Roman"/>
          <w:sz w:val="24"/>
          <w:szCs w:val="24"/>
        </w:rPr>
        <w:t>остановлени</w:t>
      </w:r>
      <w:r>
        <w:rPr>
          <w:rFonts w:ascii="Liberation Serif" w:hAnsi="Liberation Serif" w:cs="Times New Roman"/>
          <w:sz w:val="24"/>
          <w:szCs w:val="24"/>
        </w:rPr>
        <w:t>ю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092CAB" w:rsidRPr="00684794" w:rsidRDefault="007A5D7A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092CAB" w:rsidRPr="00684794" w:rsidRDefault="003C2B7C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04.08.2025 </w:t>
      </w: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>№ 2011</w:t>
      </w:r>
    </w:p>
    <w:p w:rsidR="00092CAB" w:rsidRPr="00684794" w:rsidRDefault="00092CAB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C29E9" w:rsidRPr="00684794" w:rsidRDefault="000C29E9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92CAB" w:rsidRPr="00684794" w:rsidRDefault="00092CAB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ПЕРЕЧЕНЬ</w:t>
      </w:r>
    </w:p>
    <w:p w:rsidR="009F39F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м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ногоквартирных домов </w:t>
      </w:r>
      <w:r w:rsidR="007A5D7A">
        <w:rPr>
          <w:rFonts w:ascii="Liberation Serif" w:hAnsi="Liberation Serif" w:cs="Times New Roman"/>
          <w:sz w:val="24"/>
          <w:szCs w:val="24"/>
        </w:rPr>
        <w:t>муниципального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округа Первоуральск, собственники которых не выбрали способ формирования</w:t>
      </w:r>
      <w:r w:rsidRPr="00684794">
        <w:rPr>
          <w:rFonts w:ascii="Liberation Serif" w:hAnsi="Liberation Serif" w:cs="Times New Roman"/>
          <w:sz w:val="24"/>
          <w:szCs w:val="24"/>
        </w:rPr>
        <w:t xml:space="preserve"> фонда капитального ремонта или выбранный способ не был ими реализован в срок, установленный Законом Свердловской области</w:t>
      </w:r>
    </w:p>
    <w:p w:rsidR="00092CA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 xml:space="preserve"> от 19</w:t>
      </w:r>
      <w:r w:rsidR="009F12F4" w:rsidRPr="00684794">
        <w:rPr>
          <w:rFonts w:ascii="Liberation Serif" w:hAnsi="Liberation Serif" w:cs="Times New Roman"/>
          <w:sz w:val="24"/>
          <w:szCs w:val="24"/>
        </w:rPr>
        <w:t xml:space="preserve"> декабря </w:t>
      </w:r>
      <w:r w:rsidRPr="00684794">
        <w:rPr>
          <w:rFonts w:ascii="Liberation Serif" w:hAnsi="Liberation Serif" w:cs="Times New Roman"/>
          <w:sz w:val="24"/>
          <w:szCs w:val="24"/>
        </w:rPr>
        <w:t>2013 года № 127-ОЗ</w:t>
      </w:r>
    </w:p>
    <w:p w:rsidR="00B619DF" w:rsidRDefault="00B619DF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577B26" w:rsidRPr="00577B26" w:rsidTr="00A374B2">
        <w:tc>
          <w:tcPr>
            <w:tcW w:w="1101" w:type="dxa"/>
          </w:tcPr>
          <w:p w:rsidR="00577B26" w:rsidRPr="00577B26" w:rsidRDefault="00577B26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77B26" w:rsidRPr="00577B26" w:rsidRDefault="00577B26" w:rsidP="00577B2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11Г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11Д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3/1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3/2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8/49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17/18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22/16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Корабельный,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Бажова,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Бажова,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44</w:t>
            </w:r>
            <w:r w:rsidR="00C933C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/12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51Б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57/1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59/2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81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71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73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19в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2/25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Горный Отвод,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Горный Отвод,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Горького, д. 2б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Данилова,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Добролюбова,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Добролюбова, д. 44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Карбышева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Карбышева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илимбай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Лермонтова,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11Б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9В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Молодежи,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12/69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2/1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2/2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Ивана Губко,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486CE0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86CE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486CE0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86CE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33/20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46В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Урицкого,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Урицкого,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21/1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21/2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ул. КИЗ,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ул. КИЗ,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Карла Маркса, д. 73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Карла Маркса, д. 75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Коммуны, д. 107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),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пер. Второй,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Белинского,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Кузино,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Ленина, д. 84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54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51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51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53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70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Строителей,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Строителей,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Прогресс, ул. Радищева, д. 19А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Станционная,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пер. Родниковый,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пер. Родниковый, д. 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29Б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Буденного, д. 125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 Слобода, ул. Красная, д. 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Заводская,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пер.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И.Губко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д.45А корп.1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д.45А корп.2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ул.Ильича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ул.Ильича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д.3 корп.1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д.3 корп.2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д.3 корп.3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ул.Комсомольская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д.5А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ул.Свердлова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д.18А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ул.Чусовая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д.1 корп.1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п.Вересовка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д.28/1</w:t>
            </w:r>
          </w:p>
        </w:tc>
      </w:tr>
    </w:tbl>
    <w:p w:rsidR="00DB14C5" w:rsidRDefault="00DB14C5" w:rsidP="00577B26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6E7E0F" w:rsidRPr="00203A8C" w:rsidRDefault="006E7E0F" w:rsidP="00577B26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6E7E0F" w:rsidRPr="00203A8C" w:rsidSect="000939D4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CF" w:rsidRDefault="00C933CF" w:rsidP="0091659F">
      <w:pPr>
        <w:spacing w:after="0" w:line="240" w:lineRule="auto"/>
      </w:pPr>
      <w:r>
        <w:separator/>
      </w:r>
    </w:p>
  </w:endnote>
  <w:endnote w:type="continuationSeparator" w:id="0">
    <w:p w:rsidR="00C933CF" w:rsidRDefault="00C933CF" w:rsidP="0091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CF" w:rsidRDefault="00C933CF" w:rsidP="0091659F">
      <w:pPr>
        <w:spacing w:after="0" w:line="240" w:lineRule="auto"/>
      </w:pPr>
      <w:r>
        <w:separator/>
      </w:r>
    </w:p>
  </w:footnote>
  <w:footnote w:type="continuationSeparator" w:id="0">
    <w:p w:rsidR="00C933CF" w:rsidRDefault="00C933CF" w:rsidP="00916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3182"/>
      <w:docPartObj>
        <w:docPartGallery w:val="Page Numbers (Top of Page)"/>
        <w:docPartUnique/>
      </w:docPartObj>
    </w:sdtPr>
    <w:sdtEndPr/>
    <w:sdtContent>
      <w:p w:rsidR="00C933CF" w:rsidRDefault="00C933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B7C">
          <w:rPr>
            <w:noProof/>
          </w:rPr>
          <w:t>20</w:t>
        </w:r>
        <w:r>
          <w:fldChar w:fldCharType="end"/>
        </w:r>
      </w:p>
    </w:sdtContent>
  </w:sdt>
  <w:p w:rsidR="00C933CF" w:rsidRPr="009F12F4" w:rsidRDefault="00C933CF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3CF" w:rsidRDefault="00C933CF">
    <w:pPr>
      <w:pStyle w:val="a3"/>
      <w:jc w:val="center"/>
    </w:pPr>
  </w:p>
  <w:p w:rsidR="00C933CF" w:rsidRDefault="00C933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15E"/>
    <w:multiLevelType w:val="hybridMultilevel"/>
    <w:tmpl w:val="262E3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E63BF"/>
    <w:multiLevelType w:val="hybridMultilevel"/>
    <w:tmpl w:val="C726A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C3C4B"/>
    <w:multiLevelType w:val="hybridMultilevel"/>
    <w:tmpl w:val="75DAB5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5B"/>
    <w:rsid w:val="0000533B"/>
    <w:rsid w:val="000127D6"/>
    <w:rsid w:val="00017B2F"/>
    <w:rsid w:val="000209EB"/>
    <w:rsid w:val="00030AEA"/>
    <w:rsid w:val="0003309D"/>
    <w:rsid w:val="000566BE"/>
    <w:rsid w:val="000725E7"/>
    <w:rsid w:val="000814EC"/>
    <w:rsid w:val="00085617"/>
    <w:rsid w:val="00092CAB"/>
    <w:rsid w:val="000939D4"/>
    <w:rsid w:val="000951BC"/>
    <w:rsid w:val="000B1277"/>
    <w:rsid w:val="000B27FE"/>
    <w:rsid w:val="000C29E9"/>
    <w:rsid w:val="000C74AD"/>
    <w:rsid w:val="00102FD7"/>
    <w:rsid w:val="00132237"/>
    <w:rsid w:val="00133BA7"/>
    <w:rsid w:val="00170844"/>
    <w:rsid w:val="00181678"/>
    <w:rsid w:val="00196F84"/>
    <w:rsid w:val="001A15F6"/>
    <w:rsid w:val="001A5FBE"/>
    <w:rsid w:val="001B1F82"/>
    <w:rsid w:val="001B3A93"/>
    <w:rsid w:val="001D7EFB"/>
    <w:rsid w:val="001F015B"/>
    <w:rsid w:val="00203A8C"/>
    <w:rsid w:val="0021240F"/>
    <w:rsid w:val="0022784C"/>
    <w:rsid w:val="002427C6"/>
    <w:rsid w:val="00247AB7"/>
    <w:rsid w:val="00274905"/>
    <w:rsid w:val="002868EB"/>
    <w:rsid w:val="002A0159"/>
    <w:rsid w:val="002A079E"/>
    <w:rsid w:val="002A177C"/>
    <w:rsid w:val="002B190C"/>
    <w:rsid w:val="002B1DC2"/>
    <w:rsid w:val="002D3EDB"/>
    <w:rsid w:val="002F2617"/>
    <w:rsid w:val="003306B2"/>
    <w:rsid w:val="003507DD"/>
    <w:rsid w:val="003761FF"/>
    <w:rsid w:val="003823D5"/>
    <w:rsid w:val="003907B5"/>
    <w:rsid w:val="003A0F78"/>
    <w:rsid w:val="003C2B7C"/>
    <w:rsid w:val="003C4F02"/>
    <w:rsid w:val="003D6D8C"/>
    <w:rsid w:val="00444B63"/>
    <w:rsid w:val="004465AE"/>
    <w:rsid w:val="00486CE0"/>
    <w:rsid w:val="004A0664"/>
    <w:rsid w:val="004B2304"/>
    <w:rsid w:val="004C25D8"/>
    <w:rsid w:val="0050026E"/>
    <w:rsid w:val="005306EA"/>
    <w:rsid w:val="005364D0"/>
    <w:rsid w:val="005641C4"/>
    <w:rsid w:val="005749DA"/>
    <w:rsid w:val="00577B26"/>
    <w:rsid w:val="00580FF4"/>
    <w:rsid w:val="005C0FBD"/>
    <w:rsid w:val="005C3A4F"/>
    <w:rsid w:val="005E4EA9"/>
    <w:rsid w:val="005F1039"/>
    <w:rsid w:val="00610895"/>
    <w:rsid w:val="00621FAC"/>
    <w:rsid w:val="00623BBF"/>
    <w:rsid w:val="00625100"/>
    <w:rsid w:val="0064051C"/>
    <w:rsid w:val="00647CE2"/>
    <w:rsid w:val="006501CB"/>
    <w:rsid w:val="00651C42"/>
    <w:rsid w:val="00684794"/>
    <w:rsid w:val="006B3CD4"/>
    <w:rsid w:val="006E7E0F"/>
    <w:rsid w:val="007662F3"/>
    <w:rsid w:val="00773701"/>
    <w:rsid w:val="00774007"/>
    <w:rsid w:val="0077637A"/>
    <w:rsid w:val="00781E1B"/>
    <w:rsid w:val="0078257B"/>
    <w:rsid w:val="00783652"/>
    <w:rsid w:val="00794F94"/>
    <w:rsid w:val="007A3614"/>
    <w:rsid w:val="007A5D7A"/>
    <w:rsid w:val="007C46D6"/>
    <w:rsid w:val="007E0640"/>
    <w:rsid w:val="007F5B4B"/>
    <w:rsid w:val="00800DF7"/>
    <w:rsid w:val="00865C38"/>
    <w:rsid w:val="0089397B"/>
    <w:rsid w:val="008A3AFF"/>
    <w:rsid w:val="008B2CA4"/>
    <w:rsid w:val="008C664B"/>
    <w:rsid w:val="008D5BA5"/>
    <w:rsid w:val="008F71FA"/>
    <w:rsid w:val="0091145E"/>
    <w:rsid w:val="0091659F"/>
    <w:rsid w:val="0095689D"/>
    <w:rsid w:val="00970260"/>
    <w:rsid w:val="009811A1"/>
    <w:rsid w:val="00995456"/>
    <w:rsid w:val="009C7EE4"/>
    <w:rsid w:val="009F12F4"/>
    <w:rsid w:val="009F39FB"/>
    <w:rsid w:val="00A023CB"/>
    <w:rsid w:val="00A0535B"/>
    <w:rsid w:val="00A1514F"/>
    <w:rsid w:val="00A15758"/>
    <w:rsid w:val="00A17DA3"/>
    <w:rsid w:val="00A22BCB"/>
    <w:rsid w:val="00A374B2"/>
    <w:rsid w:val="00A40515"/>
    <w:rsid w:val="00A5663A"/>
    <w:rsid w:val="00AA0BD9"/>
    <w:rsid w:val="00AB2771"/>
    <w:rsid w:val="00AB2CED"/>
    <w:rsid w:val="00AD3938"/>
    <w:rsid w:val="00B3320B"/>
    <w:rsid w:val="00B41F13"/>
    <w:rsid w:val="00B462C3"/>
    <w:rsid w:val="00B619DF"/>
    <w:rsid w:val="00B621FB"/>
    <w:rsid w:val="00B679C1"/>
    <w:rsid w:val="00B857CA"/>
    <w:rsid w:val="00B87569"/>
    <w:rsid w:val="00B9497B"/>
    <w:rsid w:val="00B96B85"/>
    <w:rsid w:val="00BA418A"/>
    <w:rsid w:val="00BA4914"/>
    <w:rsid w:val="00BC364F"/>
    <w:rsid w:val="00BD2DF8"/>
    <w:rsid w:val="00BE24E8"/>
    <w:rsid w:val="00BE7744"/>
    <w:rsid w:val="00C0598C"/>
    <w:rsid w:val="00C06DAB"/>
    <w:rsid w:val="00C1552A"/>
    <w:rsid w:val="00C170A1"/>
    <w:rsid w:val="00C33C8C"/>
    <w:rsid w:val="00C378A1"/>
    <w:rsid w:val="00C528E2"/>
    <w:rsid w:val="00C53379"/>
    <w:rsid w:val="00C72B56"/>
    <w:rsid w:val="00C772DD"/>
    <w:rsid w:val="00C933CF"/>
    <w:rsid w:val="00CC3CF8"/>
    <w:rsid w:val="00D0079D"/>
    <w:rsid w:val="00D0371E"/>
    <w:rsid w:val="00D0440B"/>
    <w:rsid w:val="00D26C2E"/>
    <w:rsid w:val="00D32E58"/>
    <w:rsid w:val="00D41F2B"/>
    <w:rsid w:val="00D43630"/>
    <w:rsid w:val="00D470B1"/>
    <w:rsid w:val="00D94713"/>
    <w:rsid w:val="00DB14C5"/>
    <w:rsid w:val="00DB562E"/>
    <w:rsid w:val="00DD3DDB"/>
    <w:rsid w:val="00DF6A21"/>
    <w:rsid w:val="00E158FC"/>
    <w:rsid w:val="00E5457C"/>
    <w:rsid w:val="00E57DAF"/>
    <w:rsid w:val="00E84E7B"/>
    <w:rsid w:val="00EA632F"/>
    <w:rsid w:val="00EB5CC6"/>
    <w:rsid w:val="00EB7BCA"/>
    <w:rsid w:val="00ED6153"/>
    <w:rsid w:val="00ED7661"/>
    <w:rsid w:val="00EF12E9"/>
    <w:rsid w:val="00EF51DE"/>
    <w:rsid w:val="00F0482A"/>
    <w:rsid w:val="00F1198E"/>
    <w:rsid w:val="00F279ED"/>
    <w:rsid w:val="00F36689"/>
    <w:rsid w:val="00F47EF8"/>
    <w:rsid w:val="00F50CA3"/>
    <w:rsid w:val="00F63748"/>
    <w:rsid w:val="00F641AC"/>
    <w:rsid w:val="00F9584D"/>
    <w:rsid w:val="00F973BE"/>
    <w:rsid w:val="00FB6143"/>
    <w:rsid w:val="00FD7BA5"/>
    <w:rsid w:val="00FE1615"/>
    <w:rsid w:val="00FE5095"/>
    <w:rsid w:val="00FE5681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7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7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7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4910A-1853-4B05-AE6D-C645A047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6232</Words>
  <Characters>35527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Ващенко Юлия Александровна</cp:lastModifiedBy>
  <cp:revision>8</cp:revision>
  <cp:lastPrinted>2022-11-24T09:00:00Z</cp:lastPrinted>
  <dcterms:created xsi:type="dcterms:W3CDTF">2025-01-14T09:54:00Z</dcterms:created>
  <dcterms:modified xsi:type="dcterms:W3CDTF">2025-08-04T07:49:00Z</dcterms:modified>
</cp:coreProperties>
</file>