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05" w:rsidRPr="00B50CC4" w:rsidRDefault="009A479C" w:rsidP="003666BF">
      <w:pPr>
        <w:pStyle w:val="ConsPlusNormal"/>
        <w:ind w:left="9204" w:firstLine="708"/>
        <w:rPr>
          <w:rFonts w:ascii="Liberation Serif" w:hAnsi="Liberation Serif" w:cs="Times New Roman"/>
          <w:sz w:val="24"/>
          <w:szCs w:val="24"/>
        </w:rPr>
      </w:pPr>
      <w:bookmarkStart w:id="0" w:name="_GoBack"/>
      <w:r>
        <w:rPr>
          <w:rFonts w:ascii="Liberation Serif" w:hAnsi="Liberation Serif" w:cs="Times New Roman"/>
          <w:sz w:val="24"/>
          <w:szCs w:val="24"/>
        </w:rPr>
        <w:t>УТВЕРЖДЕН</w:t>
      </w:r>
    </w:p>
    <w:p w:rsidR="00C53105" w:rsidRDefault="003666BF" w:rsidP="00906344">
      <w:pPr>
        <w:pStyle w:val="ConsPlusNormal"/>
        <w:ind w:left="9912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Главой</w:t>
      </w:r>
      <w:r w:rsidR="00906344">
        <w:rPr>
          <w:rFonts w:ascii="Liberation Serif" w:hAnsi="Liberation Serif" w:cs="Times New Roman"/>
          <w:sz w:val="24"/>
          <w:szCs w:val="24"/>
        </w:rPr>
        <w:t xml:space="preserve"> </w:t>
      </w:r>
      <w:r w:rsidR="00C53105" w:rsidRPr="00B50CC4">
        <w:rPr>
          <w:rFonts w:ascii="Liberation Serif" w:hAnsi="Liberation Serif" w:cs="Times New Roman"/>
          <w:sz w:val="24"/>
          <w:szCs w:val="24"/>
        </w:rPr>
        <w:t>городского округа Первоуральск</w:t>
      </w:r>
    </w:p>
    <w:p w:rsidR="00882597" w:rsidRDefault="003666BF" w:rsidP="005E351C">
      <w:pPr>
        <w:rPr>
          <w:sz w:val="28"/>
          <w:szCs w:val="28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29.09.2023 г.</w:t>
      </w:r>
    </w:p>
    <w:bookmarkEnd w:id="0"/>
    <w:p w:rsidR="00C53105" w:rsidRDefault="00C53105" w:rsidP="00812C2B">
      <w:pPr>
        <w:jc w:val="both"/>
        <w:rPr>
          <w:b/>
          <w:sz w:val="28"/>
          <w:szCs w:val="28"/>
        </w:rPr>
      </w:pPr>
    </w:p>
    <w:p w:rsidR="00906344" w:rsidRPr="00B07FAB" w:rsidRDefault="00906344" w:rsidP="00812C2B">
      <w:pPr>
        <w:jc w:val="both"/>
        <w:rPr>
          <w:b/>
          <w:sz w:val="28"/>
          <w:szCs w:val="28"/>
        </w:rPr>
      </w:pPr>
    </w:p>
    <w:p w:rsidR="004165F8" w:rsidRPr="00B7075A" w:rsidRDefault="004165F8" w:rsidP="00250A3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7075A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РЕЕСТР (КАРТА)</w:t>
      </w:r>
    </w:p>
    <w:p w:rsidR="004165F8" w:rsidRPr="00B7075A" w:rsidRDefault="004165F8" w:rsidP="00250A3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7075A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КОРРУПЦИОННЫХ РИСКОВ, ВОЗНИКАЮЩИХ</w:t>
      </w:r>
    </w:p>
    <w:p w:rsidR="004165F8" w:rsidRPr="00B7075A" w:rsidRDefault="004165F8" w:rsidP="00250A3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7075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 ОСУЩЕСТВЛЕНИИ ЗАКУПОК</w:t>
      </w:r>
    </w:p>
    <w:p w:rsidR="004165F8" w:rsidRPr="00B7075A" w:rsidRDefault="004165F8" w:rsidP="00250A3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835"/>
        <w:gridCol w:w="2693"/>
        <w:gridCol w:w="1984"/>
        <w:gridCol w:w="3261"/>
        <w:gridCol w:w="3402"/>
      </w:tblGrid>
      <w:tr w:rsidR="004165F8" w:rsidRPr="008B08EC" w:rsidTr="00777FBD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8" w:rsidRPr="008B08EC" w:rsidRDefault="004165F8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</w:t>
            </w:r>
            <w:proofErr w:type="gramStart"/>
            <w:r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proofErr w:type="gramEnd"/>
            <w:r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8" w:rsidRPr="008B08EC" w:rsidRDefault="004165F8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8" w:rsidRPr="008B08EC" w:rsidRDefault="004165F8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8" w:rsidRPr="008B08EC" w:rsidRDefault="004165F8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должностей муниципальных служащих, которые могут участвовать в реализации коррупционной схемы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8" w:rsidRPr="008B08EC" w:rsidRDefault="004165F8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4165F8" w:rsidRPr="008B08EC" w:rsidTr="00777FBD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8" w:rsidRPr="008B08EC" w:rsidRDefault="004165F8" w:rsidP="00250A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8" w:rsidRPr="008B08EC" w:rsidRDefault="004165F8" w:rsidP="00250A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8" w:rsidRPr="008B08EC" w:rsidRDefault="004165F8" w:rsidP="00250A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8" w:rsidRPr="008B08EC" w:rsidRDefault="004165F8" w:rsidP="00250A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8" w:rsidRPr="008B08EC" w:rsidRDefault="004165F8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>Реализуемые</w:t>
            </w:r>
            <w:r w:rsidR="00B75AC4"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меры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8" w:rsidRPr="008B08EC" w:rsidRDefault="004165F8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Предлагаемые</w:t>
            </w:r>
            <w:r w:rsidR="00B75AC4"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меры</w:t>
            </w:r>
          </w:p>
        </w:tc>
      </w:tr>
      <w:tr w:rsidR="00B75AC4" w:rsidRPr="008B08EC" w:rsidTr="00777FBD">
        <w:tc>
          <w:tcPr>
            <w:tcW w:w="14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C4" w:rsidRPr="008B08EC" w:rsidRDefault="00650B42" w:rsidP="00650B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08EC">
              <w:rPr>
                <w:rFonts w:ascii="Liberation Serif" w:eastAsia="Arial Unicode MS" w:hAnsi="Liberation Serif" w:cs="Liberation Serif"/>
                <w:b/>
                <w:iCs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8B08EC">
              <w:rPr>
                <w:rFonts w:ascii="Liberation Serif" w:eastAsia="Arial Unicode MS" w:hAnsi="Liberation Serif" w:cs="Liberation Serif"/>
                <w:b/>
                <w:i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="00B75AC4" w:rsidRPr="008B08EC">
              <w:rPr>
                <w:rFonts w:ascii="Liberation Serif" w:eastAsia="Arial Unicode MS" w:hAnsi="Liberation Serif" w:cs="Liberation Serif"/>
                <w:b/>
                <w:iCs/>
                <w:color w:val="000000"/>
                <w:sz w:val="24"/>
                <w:szCs w:val="24"/>
                <w:lang w:eastAsia="ru-RU" w:bidi="ru-RU"/>
              </w:rPr>
              <w:t>Планирование закупок, обоснование начальной (максимальной) цены контракта</w:t>
            </w:r>
          </w:p>
        </w:tc>
      </w:tr>
      <w:tr w:rsidR="00B75AC4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C4" w:rsidRPr="006B34EC" w:rsidRDefault="00B75AC4" w:rsidP="00650B4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C4" w:rsidRPr="006B34EC" w:rsidRDefault="00B75AC4" w:rsidP="00650B42">
            <w:pPr>
              <w:spacing w:after="0" w:line="240" w:lineRule="auto"/>
              <w:ind w:right="-79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Принятие решения о закупке товаров (работ, услуг)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C4" w:rsidRPr="006B34EC" w:rsidRDefault="00B75AC4" w:rsidP="00650B42">
            <w:pPr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Включение в план-график закупок товаров (работ, услуг), объективная потребность в которых в </w:t>
            </w:r>
            <w:r w:rsidR="00650B42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Администрации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отсутствует.</w:t>
            </w:r>
          </w:p>
          <w:p w:rsidR="00B75AC4" w:rsidRPr="006B34EC" w:rsidRDefault="00B75AC4" w:rsidP="00650B42">
            <w:pPr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Возможен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предварительный сговор с участником закупки: заключается контракт, работы по которому фактически не выполняются либо выполняются частично, оплата, произведенная по контракту, делится между заказчиком и поставщиком</w:t>
            </w:r>
            <w:r w:rsidR="00F37E1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C4" w:rsidRPr="006B34EC" w:rsidRDefault="00B75AC4" w:rsidP="00650B42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 xml:space="preserve">Руководитель контрактной службы Администрации городского округа Первоуральск (далее – 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Администрация);</w:t>
            </w:r>
          </w:p>
          <w:p w:rsidR="00B75AC4" w:rsidRPr="006B34EC" w:rsidRDefault="00B75AC4" w:rsidP="00650B42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Администрации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– инициатор</w:t>
            </w:r>
            <w:r w:rsidR="0091216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</w:t>
            </w:r>
            <w:r w:rsidR="00506F93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C4" w:rsidRPr="006B34EC" w:rsidRDefault="00B75AC4" w:rsidP="00650B42">
            <w:pPr>
              <w:widowControl w:val="0"/>
              <w:suppressAutoHyphens/>
              <w:autoSpaceDN w:val="0"/>
              <w:spacing w:before="120" w:after="120" w:line="240" w:lineRule="auto"/>
              <w:ind w:right="-108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1.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Использование ведомственного перечня отдельных видов товаров, работ, услуг, закупаемых Администрацией, в отношении которых устанавливаются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 потребительские свойства (в том числе характеристики 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качества) и иные характеристики, имеющие влияние на цену отдельных видов товаров, работ, услуг.</w:t>
            </w:r>
          </w:p>
          <w:p w:rsidR="00B75AC4" w:rsidRPr="006B34EC" w:rsidRDefault="00B75AC4" w:rsidP="00650B42">
            <w:pPr>
              <w:widowControl w:val="0"/>
              <w:suppressAutoHyphens/>
              <w:autoSpaceDN w:val="0"/>
              <w:spacing w:before="120" w:after="120" w:line="240" w:lineRule="auto"/>
              <w:ind w:right="-108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Соблюдение нормативных затрат на обеспечение функций Администрации.</w:t>
            </w:r>
          </w:p>
          <w:p w:rsidR="00B75AC4" w:rsidRPr="006B34EC" w:rsidRDefault="00B75AC4" w:rsidP="00506F9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3. Исключение возможности принятия единоличного решения о закупке (многоступенчатая система согласования).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42" w:rsidRPr="006B34EC" w:rsidRDefault="00650B42" w:rsidP="00650B42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1. П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роведение занятий с муниципальными служащими Администрации, </w:t>
            </w:r>
            <w:r w:rsidR="00506F93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у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частвующими в осуществлении закупок для нужд Администрации, по изучению законодательства Российской Федерации,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регулирующего вопросы профилактики коррупции и мер юридической ответственности за совершение коррупционных и иных правонарушений (далее –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тематике)</w:t>
            </w:r>
            <w:r w:rsidR="00F37E1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.</w:t>
            </w:r>
          </w:p>
          <w:p w:rsidR="00B75AC4" w:rsidRPr="006B34EC" w:rsidRDefault="00650B42" w:rsidP="00650B42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истематическое повышение квалификации в сфере закупок  товаров, работ, услуг и в сфере противодействия коррупции муниципальных служащих Администрации, в должностные обязанности которых входит организация и осуществление закупок товаров, работ и услуг, а также муниципальных служащих Администрации, ответственных за выявление и предотвращение коррупционных рисков при осуществлении закупок (далее – систематическое повышение квалификации в сфере закупок и в сфере противодействия коррупции муниципальных служащих Администрации).</w:t>
            </w:r>
            <w:proofErr w:type="gramEnd"/>
          </w:p>
        </w:tc>
      </w:tr>
      <w:tr w:rsidR="00912161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1" w:rsidRPr="006B34EC" w:rsidRDefault="00912161" w:rsidP="00650B4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1" w:rsidRPr="006B34EC" w:rsidRDefault="00912161" w:rsidP="0091216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Установление необоснованно завышенной (заниженной) начальной (максимальной) цены контракта (далее – НМЦК)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1" w:rsidRPr="006B34EC" w:rsidRDefault="00912161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34EC">
              <w:rPr>
                <w:rFonts w:ascii="Liberation Serif" w:hAnsi="Liberation Serif"/>
                <w:sz w:val="24"/>
                <w:szCs w:val="24"/>
              </w:rPr>
              <w:t>Необоснованное завышение НМЦК при осуществлении закупки в целях привлечения  конкретного поставщика (подрядчика, исполнителя).</w:t>
            </w:r>
          </w:p>
          <w:p w:rsidR="00912161" w:rsidRPr="006B34EC" w:rsidRDefault="00912161" w:rsidP="001E3F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/>
                <w:sz w:val="24"/>
                <w:szCs w:val="24"/>
              </w:rPr>
              <w:t>Подгонка</w:t>
            </w:r>
            <w:r w:rsidR="001E3F74" w:rsidRPr="006B34EC">
              <w:rPr>
                <w:rFonts w:ascii="Liberation Serif" w:eastAsia="Times New Roman" w:hAnsi="Liberation Serif"/>
                <w:sz w:val="24"/>
                <w:szCs w:val="24"/>
              </w:rPr>
              <w:t xml:space="preserve"> НМЦК</w:t>
            </w: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6B34EC">
              <w:rPr>
                <w:rFonts w:ascii="Liberation Serif" w:eastAsia="Times New Roman" w:hAnsi="Liberation Serif"/>
                <w:sz w:val="24"/>
                <w:szCs w:val="24"/>
              </w:rPr>
              <w:t xml:space="preserve">под цены (тарифы), установленные определенным </w:t>
            </w:r>
            <w:r w:rsidRPr="006B34EC">
              <w:rPr>
                <w:rFonts w:ascii="Liberation Serif" w:hAnsi="Liberation Serif"/>
                <w:sz w:val="24"/>
                <w:szCs w:val="24"/>
              </w:rPr>
              <w:t>поставщиком (подрядчиком) с целью создания для него более благоприятных условий</w:t>
            </w:r>
            <w:r w:rsidR="00F37E1C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1" w:rsidRPr="006B34EC" w:rsidRDefault="00912161" w:rsidP="00912161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912161" w:rsidRPr="006B34EC" w:rsidRDefault="00912161" w:rsidP="0091216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</w:t>
            </w:r>
          </w:p>
          <w:p w:rsidR="00912161" w:rsidRPr="006B34EC" w:rsidRDefault="00506F93" w:rsidP="00492D5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м</w:t>
            </w:r>
            <w:r w:rsidR="00912161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униципальные служащие Администрации, участвующие в осуществлении закупок для нужд Администрации</w:t>
            </w:r>
            <w:r w:rsidR="0091216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в том </w:t>
            </w:r>
            <w:r w:rsidR="00492D5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чис</w:t>
            </w:r>
            <w:r w:rsidR="0091216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ле за обоснование </w:t>
            </w:r>
            <w:r w:rsidR="00492D5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НМЦК</w:t>
            </w:r>
            <w:r w:rsidR="00492D51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4" w:rsidRPr="006B34EC" w:rsidRDefault="001E3F74" w:rsidP="001E3F74">
            <w:pPr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33" w:right="34"/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1. Исключение возможности принятия единоличного решения (многоступенчатая система согла</w:t>
            </w:r>
            <w:r w:rsidR="00506F93"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сования).</w:t>
            </w:r>
          </w:p>
          <w:p w:rsidR="001E3F74" w:rsidRPr="006B34EC" w:rsidRDefault="001E3F74" w:rsidP="001E3F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Использование ведомственного перечня отдельных видов товаров, работ, услуг, закупаемых Администрацией,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</w:t>
            </w:r>
            <w:r w:rsidR="00506F93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ных видов товаров, работ, услуг.</w:t>
            </w:r>
          </w:p>
          <w:p w:rsidR="001E3F74" w:rsidRPr="006B34EC" w:rsidRDefault="001E3F74" w:rsidP="001E3F7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3.  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Соблюдение нормативных затрат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на обеспечение функций Администрации</w:t>
            </w:r>
            <w:r w:rsidR="00506F93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.</w:t>
            </w:r>
          </w:p>
          <w:p w:rsidR="001E3F74" w:rsidRPr="006B34EC" w:rsidRDefault="00506F93" w:rsidP="001E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4. О</w:t>
            </w:r>
            <w:r w:rsidR="001E3F74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боснование НМЦК контракта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 и методических рекомендаций по применению методов определения НМЦК контракта, цены контракта, заключаемого с единственным поставщиком (подрядчиком, исполнителем)</w:t>
            </w:r>
            <w:r w:rsidR="00F37E1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.</w:t>
            </w:r>
          </w:p>
          <w:p w:rsidR="00912161" w:rsidRPr="006B34EC" w:rsidRDefault="00506F93" w:rsidP="0016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E3F74"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912161" w:rsidRPr="006B34EC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1E3F74" w:rsidRPr="006B34EC">
              <w:rPr>
                <w:rFonts w:ascii="Liberation Serif" w:hAnsi="Liberation Serif" w:cs="Liberation Serif"/>
                <w:sz w:val="24"/>
                <w:szCs w:val="24"/>
              </w:rPr>
              <w:t>роведение</w:t>
            </w:r>
            <w:r w:rsidR="00912161"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 мониторинг</w:t>
            </w:r>
            <w:r w:rsidR="001E3F74" w:rsidRPr="006B34EC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912161"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контрактов на аналогичные товары, работы, услуги.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1" w:rsidRPr="006B34EC" w:rsidRDefault="00912161" w:rsidP="0016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1.</w:t>
            </w: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Проверка обоснования расчета</w:t>
            </w:r>
            <w:r w:rsidR="001E3F74"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НМЦК</w:t>
            </w: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выбора </w:t>
            </w: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 w:bidi="en-US"/>
              </w:rPr>
              <w:t xml:space="preserve">методов определения </w:t>
            </w:r>
            <w:r w:rsidR="001E3F74"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 w:bidi="en-US"/>
              </w:rPr>
              <w:t>НМЦК</w:t>
            </w: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 w:bidi="en-US"/>
              </w:rPr>
              <w:t>, источников получения цен</w:t>
            </w: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E3F74" w:rsidRPr="006B34EC" w:rsidRDefault="001E3F74" w:rsidP="001E3F74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 w:rsidR="00F37E1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3F74" w:rsidRPr="006B34EC" w:rsidRDefault="001E3F74" w:rsidP="001E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3.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912161" w:rsidRPr="006B34EC" w:rsidRDefault="001E3F74" w:rsidP="0016317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</w:t>
            </w:r>
            <w:r w:rsidR="0091216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 Обязанность муниципальных служащих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91216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912161" w:rsidRPr="006B34EC" w:rsidRDefault="001E3F74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</w:t>
            </w:r>
            <w:r w:rsidR="0091216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 Обязанность муниципальных служащих</w:t>
            </w:r>
            <w:r w:rsidR="00D16E74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91216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сообщать работодателю о фактах склонения к совершению коррупционных правонарушений.</w:t>
            </w:r>
          </w:p>
          <w:p w:rsidR="001E3F74" w:rsidRPr="006B34EC" w:rsidRDefault="001E3F74" w:rsidP="001E3F74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912161" w:rsidRPr="006B34EC" w:rsidRDefault="00912161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83078C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8C" w:rsidRPr="006B34EC" w:rsidRDefault="008B08EC" w:rsidP="001631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83078C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8C" w:rsidRPr="006B34EC" w:rsidRDefault="0083078C" w:rsidP="008307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Необоснованный выбор способа осуществления закупки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8C" w:rsidRPr="006B34EC" w:rsidRDefault="0083078C" w:rsidP="0083078C">
            <w:pPr>
              <w:widowControl w:val="0"/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Дробление одной закупки </w:t>
            </w:r>
          </w:p>
          <w:p w:rsidR="0083078C" w:rsidRPr="006B34EC" w:rsidRDefault="0083078C" w:rsidP="0083078C">
            <w:pPr>
              <w:widowControl w:val="0"/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 несколько мелких в целях ухода от конкурентных процедур определения поставщика (подрядчика, исполнителя) с целью заключения «прямых» контрактов с «нужным» поставщиком.</w:t>
            </w:r>
          </w:p>
          <w:p w:rsidR="0083078C" w:rsidRPr="006B34EC" w:rsidRDefault="0083078C" w:rsidP="0083078C">
            <w:pPr>
              <w:widowControl w:val="0"/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Заключение «прямых» контрактов (договоров) при отсутствии объективных причин, не позволяющих провести конкурентную процедуру.</w:t>
            </w:r>
          </w:p>
          <w:p w:rsidR="0083078C" w:rsidRPr="006B34EC" w:rsidRDefault="0083078C" w:rsidP="0083078C">
            <w:pPr>
              <w:widowControl w:val="0"/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3аключение контрактов по завышенным ценам.</w:t>
            </w:r>
          </w:p>
          <w:p w:rsidR="0083078C" w:rsidRPr="006B34EC" w:rsidRDefault="0083078C" w:rsidP="008307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Liberation Serif"/>
                <w:sz w:val="24"/>
                <w:szCs w:val="24"/>
              </w:rPr>
              <w:t>Преднамеренная подмена одного способа закупки другим.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8C" w:rsidRPr="006B34EC" w:rsidRDefault="0083078C" w:rsidP="0083078C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83078C" w:rsidRPr="006B34EC" w:rsidRDefault="0083078C" w:rsidP="008307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инистрации - инициатор</w:t>
            </w:r>
            <w:r w:rsidR="00861496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закупки.</w:t>
            </w:r>
          </w:p>
          <w:p w:rsidR="0083078C" w:rsidRPr="006B34EC" w:rsidRDefault="0083078C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8C" w:rsidRPr="006B34EC" w:rsidRDefault="0083078C" w:rsidP="0083078C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1. Определение способа выбора поставщика, подрядчика, исполнителя с учетом требований</w:t>
            </w:r>
            <w:r w:rsidR="00290B7E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статьи 24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Закона</w:t>
            </w:r>
            <w:r w:rsidR="00290B7E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861496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№ 44-ФЗ.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83078C" w:rsidRPr="006B34EC" w:rsidRDefault="0083078C" w:rsidP="0083078C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2. Проведение анализа проекта извещения об осуществлении закупки на предмет соответствия выбора способа определения поставщика (подрядчика, исполнителя)</w:t>
            </w:r>
            <w:r w:rsidR="00861496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  <w:p w:rsidR="0083078C" w:rsidRPr="006B34EC" w:rsidRDefault="0083078C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74" w:rsidRPr="006B34EC" w:rsidRDefault="0083078C" w:rsidP="00D16E74">
            <w:pPr>
              <w:pStyle w:val="a4"/>
              <w:tabs>
                <w:tab w:val="left" w:pos="279"/>
              </w:tabs>
              <w:suppressAutoHyphens/>
              <w:autoSpaceDN w:val="0"/>
              <w:spacing w:after="0" w:line="240" w:lineRule="auto"/>
              <w:ind w:left="33" w:right="-108"/>
              <w:contextualSpacing w:val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D16E74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="00D16E74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Многоуровневое принятие решения при выбор</w:t>
            </w:r>
            <w:r w:rsidR="00861496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е способа осуществления закупки.</w:t>
            </w:r>
          </w:p>
          <w:p w:rsidR="00D16E74" w:rsidRPr="006B34EC" w:rsidRDefault="00D16E74" w:rsidP="00D16E74">
            <w:pPr>
              <w:tabs>
                <w:tab w:val="left" w:pos="279"/>
              </w:tabs>
              <w:suppressAutoHyphens/>
              <w:autoSpaceDN w:val="0"/>
              <w:spacing w:after="0" w:line="240" w:lineRule="auto"/>
              <w:ind w:left="33" w:right="-108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2. Проведение мониторинга на предмет выявления неоднократных закупок о</w:t>
            </w:r>
            <w:r w:rsidR="00861496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днородных товаров, работ, услуг.</w:t>
            </w:r>
          </w:p>
          <w:p w:rsidR="00D16E74" w:rsidRPr="006B34EC" w:rsidRDefault="00D16E74" w:rsidP="00D16E74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3.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 w:rsidR="00861496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D16E74" w:rsidRPr="006B34EC" w:rsidRDefault="00D16E74" w:rsidP="00D1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4.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D16E74" w:rsidRPr="006B34EC" w:rsidRDefault="00D16E74" w:rsidP="00D16E7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83078C" w:rsidRPr="006B34EC" w:rsidRDefault="00D16E74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</w:tr>
      <w:tr w:rsidR="008B08EC" w:rsidRPr="006B34EC" w:rsidTr="00777FBD">
        <w:tc>
          <w:tcPr>
            <w:tcW w:w="14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EC" w:rsidRPr="006B34EC" w:rsidRDefault="008B08EC" w:rsidP="008B08EC">
            <w:pPr>
              <w:pStyle w:val="a4"/>
              <w:tabs>
                <w:tab w:val="left" w:pos="279"/>
              </w:tabs>
              <w:suppressAutoHyphens/>
              <w:autoSpaceDN w:val="0"/>
              <w:spacing w:after="0" w:line="240" w:lineRule="auto"/>
              <w:ind w:left="33" w:right="-108"/>
              <w:contextualSpacing w:val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en-US"/>
              </w:rPr>
              <w:t>II</w:t>
            </w:r>
            <w:r w:rsidRPr="006B34EC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. Подготовка извещения об осуществлении закупки товаров, работ, услуг</w:t>
            </w:r>
          </w:p>
        </w:tc>
      </w:tr>
      <w:tr w:rsidR="00AF3B69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9" w:rsidRPr="006B34EC" w:rsidRDefault="00861496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="00AF3B69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9" w:rsidRPr="006B34EC" w:rsidRDefault="002820C1" w:rsidP="00492D51">
            <w:pPr>
              <w:widowControl w:val="0"/>
              <w:suppressAutoHyphens/>
              <w:autoSpaceDN w:val="0"/>
              <w:spacing w:after="0" w:line="240" w:lineRule="auto"/>
              <w:ind w:right="-79"/>
              <w:textAlignment w:val="baseline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hAnsi="Liberation Serif"/>
                <w:sz w:val="24"/>
                <w:szCs w:val="24"/>
              </w:rPr>
              <w:t>Необоснованное сокращение или затягивание срока исполнения контракта при осуществлении закупки в целях привлечения конкретного поставщика (подрядчика, исполнителя)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9" w:rsidRPr="006B34EC" w:rsidRDefault="002820C1" w:rsidP="00163174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/>
                <w:sz w:val="24"/>
                <w:szCs w:val="24"/>
              </w:rPr>
              <w:t xml:space="preserve">Преднамеренное установление слишком коротких или слишком </w:t>
            </w:r>
            <w:proofErr w:type="gramStart"/>
            <w:r w:rsidRPr="006B34EC">
              <w:rPr>
                <w:rFonts w:ascii="Liberation Serif" w:eastAsia="Times New Roman" w:hAnsi="Liberation Serif"/>
                <w:sz w:val="24"/>
                <w:szCs w:val="24"/>
              </w:rPr>
              <w:t>длинных сроков</w:t>
            </w:r>
            <w:proofErr w:type="gramEnd"/>
            <w:r w:rsidRPr="006B34EC">
              <w:rPr>
                <w:rFonts w:ascii="Liberation Serif" w:eastAsia="Times New Roman" w:hAnsi="Liberation Serif"/>
                <w:sz w:val="24"/>
                <w:szCs w:val="24"/>
              </w:rPr>
              <w:t xml:space="preserve"> исполнения контракта, подходящих под возможности </w:t>
            </w:r>
            <w:r w:rsidRPr="006B34EC">
              <w:rPr>
                <w:rFonts w:ascii="Liberation Serif" w:hAnsi="Liberation Serif"/>
                <w:sz w:val="24"/>
                <w:szCs w:val="24"/>
              </w:rPr>
              <w:t>конкретного поставщика (подрядчика)</w:t>
            </w:r>
            <w:r w:rsidR="00861496" w:rsidRPr="006B34EC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861496" w:rsidRPr="006B34EC" w:rsidRDefault="00861496" w:rsidP="00163174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Такое условие может свидетельствовать о том, что участник закупки заранее получил информацию </w:t>
            </w: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о закупке от заказчика и обязательства по контракту уже выполнил (частично выполнил).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1" w:rsidRPr="006B34EC" w:rsidRDefault="002820C1" w:rsidP="002820C1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2820C1" w:rsidRPr="006B34EC" w:rsidRDefault="002820C1" w:rsidP="002820C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</w:t>
            </w:r>
          </w:p>
          <w:p w:rsidR="002820C1" w:rsidRPr="006B34EC" w:rsidRDefault="00861496" w:rsidP="002820C1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м</w:t>
            </w:r>
            <w:r w:rsidR="002820C1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униципальные служащие Администрации, участвующие в осуществлении закупок для нужд Администрации</w:t>
            </w:r>
            <w:r w:rsidR="002820C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 в том числе</w:t>
            </w:r>
            <w:r w:rsidR="00F37E1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ответственные</w:t>
            </w:r>
            <w:r w:rsidR="002820C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 </w:t>
            </w:r>
            <w:r w:rsidR="002820C1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формирование </w:t>
            </w:r>
            <w:r w:rsidR="00D635C6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заявки</w:t>
            </w:r>
            <w:r w:rsidR="002820C1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поставку товаров, выполнение работ, оказание услуг</w:t>
            </w:r>
            <w:r w:rsidR="002820C1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2820C1" w:rsidRPr="006B34EC" w:rsidRDefault="002820C1" w:rsidP="002820C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:rsidR="00AF3B69" w:rsidRPr="006B34EC" w:rsidRDefault="00AF3B69" w:rsidP="00AF3B69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1" w:rsidRPr="006B34EC" w:rsidRDefault="002820C1" w:rsidP="002820C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1. Своевременное осуществление закупок товаров, работ, услуг для нужд Администрации.</w:t>
            </w:r>
          </w:p>
          <w:p w:rsidR="002820C1" w:rsidRPr="006B34EC" w:rsidRDefault="002820C1" w:rsidP="002820C1">
            <w:pPr>
              <w:numPr>
                <w:ilvl w:val="0"/>
                <w:numId w:val="5"/>
              </w:numPr>
              <w:tabs>
                <w:tab w:val="left" w:pos="279"/>
              </w:tabs>
              <w:suppressAutoHyphens/>
              <w:autoSpaceDE w:val="0"/>
              <w:autoSpaceDN w:val="0"/>
              <w:spacing w:after="0" w:line="240" w:lineRule="auto"/>
              <w:ind w:left="0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Исключение возможности принятия единоличного решения о закупке (многоступенчатая система согласования).</w:t>
            </w:r>
          </w:p>
          <w:p w:rsidR="002820C1" w:rsidRPr="006B34EC" w:rsidRDefault="002820C1" w:rsidP="002820C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3. Установление реальных сроков исполнения обязательств.</w:t>
            </w:r>
          </w:p>
          <w:p w:rsidR="00AF3B69" w:rsidRPr="006B34EC" w:rsidRDefault="00AF3B69" w:rsidP="00AF3B69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1" w:rsidRPr="006B34EC" w:rsidRDefault="002820C1" w:rsidP="002820C1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 w:rsidR="00612F0B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2820C1" w:rsidRPr="006B34EC" w:rsidRDefault="002820C1" w:rsidP="002820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2820C1" w:rsidRPr="006B34EC" w:rsidRDefault="002820C1" w:rsidP="002820C1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AF3B69" w:rsidRPr="006B34EC" w:rsidRDefault="002820C1" w:rsidP="002820C1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</w:tr>
      <w:tr w:rsidR="002820C1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1" w:rsidRPr="006B34EC" w:rsidRDefault="00612F0B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="002820C1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1" w:rsidRPr="006B34EC" w:rsidRDefault="00374A79" w:rsidP="00492D51">
            <w:pPr>
              <w:widowControl w:val="0"/>
              <w:suppressAutoHyphens/>
              <w:autoSpaceDN w:val="0"/>
              <w:spacing w:after="0" w:line="240" w:lineRule="auto"/>
              <w:ind w:right="-79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Установление завышенных требований к участнику закупки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79" w:rsidRPr="006B34EC" w:rsidRDefault="00374A79" w:rsidP="00374A79">
            <w:pPr>
              <w:widowControl w:val="0"/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Установление требования к участнику закупки о наличии у него членства в саморегулируемой организации, лицензий и прочих разрешительных документов, которые для выполнения данного вида работ не требуются. Перечень таких документов формируется исходя из их наличия у «нужной» организации. </w:t>
            </w:r>
          </w:p>
          <w:p w:rsidR="00374A79" w:rsidRPr="006B34EC" w:rsidRDefault="00374A79" w:rsidP="00374A79">
            <w:pPr>
              <w:widowControl w:val="0"/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Цель – устранение конкуренции и заключение контракта со «своим» поставщиком.</w:t>
            </w:r>
          </w:p>
          <w:p w:rsidR="002820C1" w:rsidRPr="006B34EC" w:rsidRDefault="002820C1" w:rsidP="00374A79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79" w:rsidRPr="006B34EC" w:rsidRDefault="00374A79" w:rsidP="00374A79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374A79" w:rsidRPr="006B34EC" w:rsidRDefault="00374A79" w:rsidP="00374A7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инистрации - инициатор</w:t>
            </w:r>
            <w:r w:rsidR="00D635C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 </w:t>
            </w:r>
            <w:r w:rsidR="00D635C6" w:rsidRPr="00D635C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муниципальные служащие Администрации, участвующие в осуществлении закупок для нужд Администрации, в том числе ответственные за формирование заявки на поставку товаров, выполнение работ, оказание услуг.</w:t>
            </w:r>
          </w:p>
          <w:p w:rsidR="002820C1" w:rsidRPr="006B34EC" w:rsidRDefault="002820C1" w:rsidP="002820C1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79" w:rsidRPr="006B34EC" w:rsidRDefault="00374A79" w:rsidP="00374A7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1. Установление запрета на умышленное, неправомерное включение в извещение об осуществлении закупки условий, ограничивающих конкуренцию.</w:t>
            </w:r>
          </w:p>
          <w:p w:rsidR="002820C1" w:rsidRPr="006B34EC" w:rsidRDefault="00374A79" w:rsidP="00374A7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Исключение возможности принятия единоличного решения о закупке (многоступенчатая система согласования).</w:t>
            </w:r>
          </w:p>
          <w:p w:rsidR="007B717F" w:rsidRPr="006B34EC" w:rsidRDefault="007B717F" w:rsidP="00374A7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79" w:rsidRPr="006B34EC" w:rsidRDefault="00374A79" w:rsidP="00374A79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 w:rsidR="00612F0B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374A79" w:rsidRPr="006B34EC" w:rsidRDefault="00374A79" w:rsidP="00374A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374A79" w:rsidRPr="006B34EC" w:rsidRDefault="00374A79" w:rsidP="00374A79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2820C1" w:rsidRPr="006B34EC" w:rsidRDefault="00374A79" w:rsidP="00374A79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</w:tr>
      <w:tr w:rsidR="007B717F" w:rsidRPr="006B34EC" w:rsidTr="00612F0B">
        <w:trPr>
          <w:trHeight w:val="17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7F" w:rsidRPr="006B34EC" w:rsidRDefault="00612F0B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="007B717F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7F" w:rsidRPr="006B34EC" w:rsidRDefault="007B717F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Необоснованное дробление (объединение) лотов в целях ограничения потенциального количества участников закупки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7F" w:rsidRPr="006B34EC" w:rsidRDefault="007B717F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/>
                <w:sz w:val="24"/>
                <w:szCs w:val="24"/>
              </w:rPr>
              <w:t>Преднамеренное создание выгодных контрактов (предметов закупки) для определенных поставщиков (подрядчиков).</w:t>
            </w:r>
          </w:p>
          <w:p w:rsidR="007B717F" w:rsidRPr="006B34EC" w:rsidRDefault="007B717F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/>
                <w:sz w:val="24"/>
                <w:szCs w:val="24"/>
              </w:rPr>
              <w:t>Объединение  большого объема разноплановых товаров, работ, услуг в один лот.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777FBD" w:rsidP="00777FB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7B717F" w:rsidRPr="006B34EC" w:rsidRDefault="00777FBD" w:rsidP="00777FB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 </w:t>
            </w:r>
            <w:r w:rsidR="00D635C6" w:rsidRPr="00D635C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муниципальные служащие Администрации, участвующие в осуществлении закупок для нужд Администрации, в том числе ответственные за формирование заявки на поставку товаров, выполнение работ, оказание услуг.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7F" w:rsidRPr="006B34EC" w:rsidRDefault="00777FBD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="007B717F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Недопустимость необоснованного дробления</w:t>
            </w: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(объединения)</w:t>
            </w:r>
            <w:r w:rsidR="007B717F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закупок, влекущего за собой уход от конкурентных процедур</w:t>
            </w: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777FBD" w:rsidRPr="006B34EC" w:rsidRDefault="00777FBD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Исключение возможности принятия единоличного решения о закупке (многоступенчатая система согласования)</w:t>
            </w:r>
            <w:r w:rsidR="00F37E1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777FBD" w:rsidP="00777FBD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муниципальных служащих Администрации</w:t>
            </w:r>
            <w:r w:rsidR="00612F0B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77FBD" w:rsidRPr="006B34EC" w:rsidRDefault="00777FBD" w:rsidP="0077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777FBD" w:rsidRPr="006B34EC" w:rsidRDefault="00777FBD" w:rsidP="00777FB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B717F" w:rsidRPr="006B34EC" w:rsidRDefault="00777FBD" w:rsidP="00777FBD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</w:tr>
      <w:tr w:rsidR="00777FBD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612F0B" w:rsidP="001631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="00777FBD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777FBD" w:rsidP="00163174">
            <w:pPr>
              <w:widowControl w:val="0"/>
              <w:suppressAutoHyphens/>
              <w:autoSpaceDN w:val="0"/>
              <w:spacing w:after="0" w:line="240" w:lineRule="auto"/>
              <w:ind w:right="-79"/>
              <w:textAlignment w:val="baseline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Написание усложненного описания объекта закупки или полное отсутствие конкретных технических характеристик, поставляемого товара, выполняемых работ, оказываемых услуг.</w:t>
            </w:r>
          </w:p>
          <w:p w:rsidR="00777FBD" w:rsidRPr="006B34EC" w:rsidRDefault="00777FBD" w:rsidP="00163174">
            <w:pPr>
              <w:widowControl w:val="0"/>
              <w:suppressAutoHyphens/>
              <w:autoSpaceDN w:val="0"/>
              <w:spacing w:after="0" w:line="240" w:lineRule="auto"/>
              <w:ind w:right="-79"/>
              <w:textAlignment w:val="baseline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  <w:p w:rsidR="00777FBD" w:rsidRPr="006B34EC" w:rsidRDefault="00777FBD" w:rsidP="0016317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Необоснованное расширение (сужение) круга удовлетворяющей потребности товаров, работ,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777FBD" w:rsidP="0016317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Times New Roman" w:hAnsi="Liberation Serif"/>
                <w:sz w:val="24"/>
                <w:szCs w:val="24"/>
              </w:rPr>
              <w:t>Требования в технической документации установлены таким образом, что могут быть исполнены только определенным исполнителем (подрядчиком)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777FBD" w:rsidP="0016317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777FBD" w:rsidRPr="006B34EC" w:rsidRDefault="00777FBD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инистрации - инициатор</w:t>
            </w:r>
            <w:r w:rsidR="00D635C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 </w:t>
            </w:r>
            <w:r w:rsidR="00D635C6" w:rsidRPr="00D635C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муниципальные служащие Администрации, участвующие в осуществлении закупок для нужд Администрации, в том числе ответственные за формирование заявки на поставку товаров, выполнение работ, оказание услуг.</w:t>
            </w:r>
          </w:p>
          <w:p w:rsidR="00777FBD" w:rsidRPr="006B34EC" w:rsidRDefault="00777FBD" w:rsidP="0016317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777FBD" w:rsidP="00163174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1. Описание объекта закупки с учетом треб</w:t>
            </w:r>
            <w:r w:rsidR="00612F0B"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ований статьи 33 Закона № 44-ФЗ.</w:t>
            </w:r>
          </w:p>
          <w:p w:rsidR="00777FBD" w:rsidRPr="006B34EC" w:rsidRDefault="00777FBD" w:rsidP="00163174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Подробное указание и четкое формулирование в описании объекта закупки функциональных, технических, качественных, эксплуатационных характеристик, а также показателей, позволяющих определить соответствие используемого т</w:t>
            </w:r>
            <w:r w:rsidR="00612F0B"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овара установленным требованиям.</w:t>
            </w:r>
          </w:p>
          <w:p w:rsidR="00777FBD" w:rsidRPr="006B34EC" w:rsidRDefault="00777FBD" w:rsidP="00777FBD">
            <w:pPr>
              <w:numPr>
                <w:ilvl w:val="0"/>
                <w:numId w:val="4"/>
              </w:numPr>
              <w:tabs>
                <w:tab w:val="left" w:pos="287"/>
              </w:tabs>
              <w:suppressAutoHyphens/>
              <w:autoSpaceDN w:val="0"/>
              <w:spacing w:after="0" w:line="240" w:lineRule="auto"/>
              <w:ind w:left="34" w:right="-108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3. Внимательное формирование описания объекта закупки, исключающее наличие</w:t>
            </w:r>
            <w:r w:rsidR="00612F0B"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 орфографических ошибок, описок.</w:t>
            </w:r>
          </w:p>
          <w:p w:rsidR="00777FBD" w:rsidRPr="006B34EC" w:rsidRDefault="00777FBD" w:rsidP="0016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4. Исключение возможности принятия единоличного решения о закупке (многоступенчатая система согласования).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777FBD" w:rsidP="00163174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 w:rsidR="00612F0B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77FBD" w:rsidRPr="006B34EC" w:rsidRDefault="00777FBD" w:rsidP="0016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777FBD" w:rsidRPr="006B34EC" w:rsidRDefault="00777FBD" w:rsidP="0016317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77FBD" w:rsidRPr="006B34EC" w:rsidRDefault="00777FBD" w:rsidP="00163174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</w:tr>
      <w:tr w:rsidR="00777FBD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612F0B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 w:rsidR="00777FBD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777FBD" w:rsidP="00F37E1C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Установление необоснованных критериев оценки заявок (при проведении открытых конкурсов в электронной форме)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777FBD" w:rsidP="00163174">
            <w:pPr>
              <w:widowControl w:val="0"/>
              <w:spacing w:after="0" w:line="240" w:lineRule="auto"/>
              <w:ind w:right="14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Содержание критерия «Квалификация участника закупки» сформировано так, чтобы лучшей квалификацией обладал «свой» поставщик, при этом указанная квалификация не способствует более качественному исполнению условий контракта</w:t>
            </w:r>
            <w:r w:rsidR="00F37E1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777FBD" w:rsidP="00777FB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777FBD" w:rsidRPr="006B34EC" w:rsidRDefault="00777FBD" w:rsidP="00777FB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инистрации - инициатор</w:t>
            </w:r>
            <w:r w:rsidR="00D635C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 </w:t>
            </w:r>
            <w:r w:rsidR="00D635C6" w:rsidRPr="00D635C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муниципальные служащие Администрации, участвующие в осуществлении закупок для нужд Администрации, в том числе ответственные за формирование заявки на поставку товаров, выполнение работ, оказание услуг.</w:t>
            </w:r>
          </w:p>
          <w:p w:rsidR="00777FBD" w:rsidRPr="006B34EC" w:rsidRDefault="00777FBD" w:rsidP="002820C1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BD" w:rsidRPr="006B34EC" w:rsidRDefault="00777FBD" w:rsidP="00777FBD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1. </w:t>
            </w:r>
            <w:r w:rsidR="0071455D"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У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становление запрета на умышленное, неправомерное включение в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извещение об осуществлении закупки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 условий, </w:t>
            </w:r>
            <w:r w:rsidR="0071455D"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ограничивающих конкуренцию.</w:t>
            </w:r>
          </w:p>
          <w:p w:rsidR="00777FBD" w:rsidRPr="006B34EC" w:rsidRDefault="0071455D" w:rsidP="00F37E1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И</w:t>
            </w:r>
            <w:r w:rsidR="00777FBD"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сключение возможности принятия единоличного решения о закупке (многоступенчатая система согласования)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71455D" w:rsidP="0071455D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 w:rsidR="00612F0B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1455D" w:rsidRPr="006B34EC" w:rsidRDefault="0071455D" w:rsidP="0071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71455D" w:rsidRPr="006B34EC" w:rsidRDefault="0071455D" w:rsidP="0071455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77FBD" w:rsidRPr="006B34EC" w:rsidRDefault="0071455D" w:rsidP="0071455D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</w:tr>
      <w:tr w:rsidR="0071455D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612F0B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  <w:r w:rsidR="0071455D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71455D" w:rsidP="001631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Необоснованное расширение (ограничение), упрощение (усложнение) необходимых условий контракта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71455D" w:rsidP="00163174">
            <w:pPr>
              <w:widowControl w:val="0"/>
              <w:spacing w:after="0" w:line="240" w:lineRule="auto"/>
              <w:ind w:right="14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Цель – гарантировать заключение контракта </w:t>
            </w: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с «нужным» поставщиком, создать приоритетные условия исполнения контракта.</w:t>
            </w:r>
          </w:p>
          <w:p w:rsidR="0071455D" w:rsidRPr="006B34EC" w:rsidRDefault="0071455D" w:rsidP="0071455D">
            <w:pPr>
              <w:widowControl w:val="0"/>
              <w:spacing w:after="0" w:line="240" w:lineRule="auto"/>
              <w:ind w:right="14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Поставщик возвращает часть от суммы оплаты по контракту заказчику в качестве благодарности.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71455D" w:rsidP="0071455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71455D" w:rsidRPr="006B34EC" w:rsidRDefault="0071455D" w:rsidP="0071455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инистрации - инициатор</w:t>
            </w:r>
            <w:r w:rsidR="00D635C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 </w:t>
            </w:r>
            <w:r w:rsidR="00D635C6" w:rsidRPr="00D635C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муниципальные служащие Администрации, участвующие в осуществлении закупок для нужд Администрации, в том числе ответственные за формирование заявки на поставку товаров, выполнение работ, оказание услуг.</w:t>
            </w:r>
          </w:p>
          <w:p w:rsidR="0071455D" w:rsidRPr="006B34EC" w:rsidRDefault="0071455D" w:rsidP="002820C1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71455D" w:rsidP="0071455D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1. Установление запрета на умышленное, неправомерное включение в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извещение об осуществлении закупки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 условий, ограничивающих конкуренцию.</w:t>
            </w:r>
          </w:p>
          <w:p w:rsidR="0071455D" w:rsidRPr="006B34EC" w:rsidRDefault="0071455D" w:rsidP="00922ED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Исключение возможности принятия единоличного решения о закупке (многоступенчатая система согласования).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71455D" w:rsidP="0071455D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 w:rsidR="00612F0B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1455D" w:rsidRPr="006B34EC" w:rsidRDefault="0071455D" w:rsidP="0071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71455D" w:rsidRPr="006B34EC" w:rsidRDefault="0071455D" w:rsidP="0071455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1455D" w:rsidRPr="006B34EC" w:rsidRDefault="0071455D" w:rsidP="0071455D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</w:tr>
      <w:tr w:rsidR="0071455D" w:rsidRPr="006B34EC" w:rsidTr="00163174">
        <w:tc>
          <w:tcPr>
            <w:tcW w:w="14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71455D" w:rsidP="0071455D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2ED5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III</w:t>
            </w:r>
            <w:r w:rsidRPr="00922ED5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6B34EC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Определение поставщика (подрядчика, исполнителя)</w:t>
            </w:r>
          </w:p>
        </w:tc>
      </w:tr>
      <w:tr w:rsidR="0071455D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612F0B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10</w:t>
            </w:r>
            <w:r w:rsid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71455D" w:rsidP="00922ED5">
            <w:pPr>
              <w:widowControl w:val="0"/>
              <w:spacing w:after="0" w:line="240" w:lineRule="auto"/>
              <w:ind w:right="6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Заведомо несоответствующее законодательству о закупках, некорректное внесение сведений о закупке в единую информационную систему в сфере закупок (далее – ЕИС)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922ED5" w:rsidP="00163174">
            <w:pPr>
              <w:widowControl w:val="0"/>
              <w:spacing w:after="0" w:line="240" w:lineRule="auto"/>
              <w:ind w:right="14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1. </w:t>
            </w:r>
            <w:r w:rsidR="0071455D"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Нарушение сроков размещения в ЕИС изв</w:t>
            </w:r>
            <w:r w:rsidR="00BB0DF9"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ещений об осуществлении закупки.</w:t>
            </w:r>
          </w:p>
          <w:p w:rsidR="0071455D" w:rsidRPr="006B34EC" w:rsidRDefault="0071455D" w:rsidP="00163174">
            <w:pPr>
              <w:widowControl w:val="0"/>
              <w:spacing w:after="0" w:line="240" w:lineRule="auto"/>
              <w:ind w:right="14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2. Размещение неполной или недостоверной информации </w:t>
            </w: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о закупке.</w:t>
            </w:r>
          </w:p>
          <w:p w:rsidR="0071455D" w:rsidRPr="006B34EC" w:rsidRDefault="0071455D" w:rsidP="00163174">
            <w:pPr>
              <w:widowControl w:val="0"/>
              <w:spacing w:after="0" w:line="240" w:lineRule="auto"/>
              <w:ind w:right="14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3. Некорректное внесение данных в ЕИС (например, смешение кириллицы и латиницы при написании наименования).</w:t>
            </w:r>
          </w:p>
          <w:p w:rsidR="0071455D" w:rsidRPr="006B34EC" w:rsidRDefault="0071455D" w:rsidP="00163174">
            <w:pPr>
              <w:widowControl w:val="0"/>
              <w:tabs>
                <w:tab w:val="left" w:pos="4007"/>
              </w:tabs>
              <w:spacing w:after="0" w:line="240" w:lineRule="auto"/>
              <w:rPr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4. Дискриминационные, неоднозначные разъяснения или изменения в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извещение об осуществлении закупки</w:t>
            </w: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.</w:t>
            </w:r>
          </w:p>
          <w:p w:rsidR="0071455D" w:rsidRPr="006B34EC" w:rsidRDefault="0071455D" w:rsidP="00163174">
            <w:pPr>
              <w:widowControl w:val="0"/>
              <w:spacing w:after="0" w:line="240" w:lineRule="auto"/>
              <w:ind w:right="14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Цель – устранение конкуренции, заключение контракта со «своим» поставщиком.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71455D" w:rsidP="0071455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71455D" w:rsidRPr="006B34EC" w:rsidRDefault="0071455D" w:rsidP="0071455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ия   Администрации – инициатор 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закупки</w:t>
            </w:r>
            <w:r w:rsidR="00922ED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71455D" w:rsidP="002820C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Осуществление внутреннего </w:t>
            </w:r>
            <w:proofErr w:type="gramStart"/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контроля за</w:t>
            </w:r>
            <w:proofErr w:type="gramEnd"/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размещением информации о закупке на регулярной основе, проведение проверки размещенных извещений независимыми лицами.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5D" w:rsidRPr="006B34EC" w:rsidRDefault="007826B4" w:rsidP="0071455D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1455D"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71455D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 w:rsidR="00BB0DF9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="0071455D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1455D" w:rsidRPr="006B34EC" w:rsidRDefault="0071455D" w:rsidP="0071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71455D" w:rsidRPr="006B34EC" w:rsidRDefault="0071455D" w:rsidP="0071455D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1455D" w:rsidRPr="006B34EC" w:rsidRDefault="0071455D" w:rsidP="0071455D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</w:tr>
      <w:tr w:rsidR="001A42E5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E5" w:rsidRPr="006B34EC" w:rsidRDefault="00BB0DF9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  <w:r w:rsidR="001A42E5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E5" w:rsidRPr="006B34EC" w:rsidRDefault="001A42E5" w:rsidP="00163174">
            <w:pPr>
              <w:widowControl w:val="0"/>
              <w:spacing w:after="0" w:line="240" w:lineRule="auto"/>
              <w:ind w:right="14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Работа комиссии по осуществлению закупок (рассмотрение заявок, оценка заявок)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E5" w:rsidRPr="006B34EC" w:rsidRDefault="001A42E5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1. Разглашение информации о ходе рассмотрения заявок участников закупки до размещения протоколов, предусмотренных Законом № 44-ФЗ в ЕИС.</w:t>
            </w:r>
          </w:p>
          <w:p w:rsidR="001A42E5" w:rsidRPr="006B34EC" w:rsidRDefault="001A42E5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2. Прямые контакты заказчика с лицом, подавшим заявку.</w:t>
            </w:r>
          </w:p>
          <w:p w:rsidR="001A42E5" w:rsidRPr="006B34EC" w:rsidRDefault="001A42E5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3. Необоснованная дискриминация в отношении участников закупки при, рассмотрении и/или оценке заявок.</w:t>
            </w:r>
          </w:p>
          <w:p w:rsidR="001A42E5" w:rsidRPr="006B34EC" w:rsidRDefault="001A42E5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4. Необоснованные преимущества участникам закупок при рассмотрении и оценке заявок.</w:t>
            </w:r>
          </w:p>
          <w:p w:rsidR="001A42E5" w:rsidRPr="006B34EC" w:rsidRDefault="001A42E5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5. Толкование </w:t>
            </w:r>
            <w:proofErr w:type="gramStart"/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критериев оценки заявок участников закупки</w:t>
            </w:r>
            <w:proofErr w:type="gramEnd"/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 в пользу заинтересованных лиц.</w:t>
            </w:r>
          </w:p>
          <w:p w:rsidR="006B34EC" w:rsidRPr="00922ED5" w:rsidRDefault="001A42E5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6. Использование необъявленных и/или недопустимых критериев оценки заявок.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E5" w:rsidRPr="006B34EC" w:rsidRDefault="001A42E5" w:rsidP="00163174">
            <w:pPr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Члены комиссии по осуществлению закупок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E5" w:rsidRPr="006B34EC" w:rsidRDefault="00BB0DF9" w:rsidP="00163174">
            <w:pPr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1. </w:t>
            </w:r>
            <w:r w:rsidR="001A42E5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Выявление лиц (членов комиссии) лично заинтересованных в результатах определения победителя, с учетом представленных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муниципальными служащими</w:t>
            </w:r>
            <w:r w:rsidR="001A42E5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Администрации сведений о родственниках и свойственниках, с учетом требований </w:t>
            </w:r>
            <w:r w:rsidR="001A42E5"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пункта 9 части 1 статьи 31 Закона № 44-ФЗ, а также </w:t>
            </w:r>
            <w:r w:rsidR="001A42E5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добровольной Декларации о возможной личной заинтересованности.</w:t>
            </w:r>
          </w:p>
          <w:p w:rsidR="001A42E5" w:rsidRPr="006B34EC" w:rsidRDefault="001A42E5" w:rsidP="00922ED5">
            <w:pPr>
              <w:pStyle w:val="a4"/>
              <w:suppressAutoHyphens/>
              <w:autoSpaceDE w:val="0"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2. Проведение обучающих мероприятий, семинаров по вопросам профилактики коррупционных и иных правонарушений в сфере закупок с привлечением органов прокуратуры.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E5" w:rsidRPr="006B34EC" w:rsidRDefault="001A42E5" w:rsidP="001A42E5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34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1. Ежегодное проведение мониторинга закупок на предмет возможного сговора между участниками торгов, сговора поставщиков (подрядчиков, исполнителей) и заказчика.</w:t>
            </w:r>
          </w:p>
          <w:p w:rsidR="001A42E5" w:rsidRPr="006B34EC" w:rsidRDefault="00850516" w:rsidP="00850516">
            <w:pPr>
              <w:tabs>
                <w:tab w:val="left" w:pos="0"/>
                <w:tab w:val="left" w:pos="2585"/>
              </w:tabs>
              <w:suppressAutoHyphens/>
              <w:autoSpaceDN w:val="0"/>
              <w:spacing w:after="0" w:line="240" w:lineRule="auto"/>
              <w:ind w:right="34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2. </w:t>
            </w:r>
            <w:r w:rsidR="001A42E5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Формирование профилей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муниципальных служащих Администрации,</w:t>
            </w:r>
            <w:r w:rsidR="001A42E5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участвующих в осуществлен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ии закупок для нужд Администрации</w:t>
            </w:r>
            <w:r w:rsidR="001A42E5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, а также профилей участников закупок и (или) определенных по их результатам поставщиков (подрядчиков, исполнителей), в том числе субподрядчиков, соисполнителей;</w:t>
            </w:r>
          </w:p>
          <w:p w:rsidR="001A42E5" w:rsidRPr="006B34EC" w:rsidRDefault="00850516" w:rsidP="00922ED5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3. П</w:t>
            </w:r>
            <w:r w:rsidR="001A42E5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роведение перекрестного анализа сведений, содержащихся в профилях вышеперечисленных лиц с целью выявления личной заинтересованности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850516" w:rsidRPr="006B34EC" w:rsidTr="00163174">
        <w:tc>
          <w:tcPr>
            <w:tcW w:w="14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16" w:rsidRPr="006B34EC" w:rsidRDefault="00850516" w:rsidP="00850516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34" w:right="34"/>
              <w:contextualSpacing w:val="0"/>
              <w:jc w:val="center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en-US"/>
              </w:rPr>
              <w:t>IV</w:t>
            </w:r>
            <w:r w:rsidRPr="006B34EC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. Заключение, исполнение, расторжение контракта</w:t>
            </w:r>
          </w:p>
        </w:tc>
      </w:tr>
      <w:tr w:rsidR="007826B4" w:rsidRPr="006B34EC" w:rsidTr="00922ED5">
        <w:trPr>
          <w:trHeight w:val="5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B4" w:rsidRPr="006B34EC" w:rsidRDefault="00BB0DF9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12</w:t>
            </w:r>
            <w:r w:rsidR="007826B4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B4" w:rsidRPr="006B34EC" w:rsidRDefault="007826B4" w:rsidP="00163174">
            <w:pPr>
              <w:widowControl w:val="0"/>
              <w:spacing w:after="0" w:line="240" w:lineRule="auto"/>
              <w:ind w:right="-7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Заключение контракта на условиях, не соответствующих условиям, установленным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в извещении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об осуществлении закупки.</w:t>
            </w:r>
          </w:p>
          <w:p w:rsidR="007826B4" w:rsidRPr="006B34EC" w:rsidRDefault="007826B4" w:rsidP="00163174">
            <w:pPr>
              <w:widowControl w:val="0"/>
              <w:spacing w:after="0" w:line="240" w:lineRule="auto"/>
              <w:ind w:right="-7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7826B4" w:rsidRPr="006B34EC" w:rsidRDefault="007826B4" w:rsidP="00163174">
            <w:pPr>
              <w:pStyle w:val="a4"/>
              <w:widowControl w:val="0"/>
              <w:spacing w:after="0" w:line="240" w:lineRule="auto"/>
              <w:ind w:left="0" w:right="-7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Запрос ранее не запрашиваемых документов и сведений при заключении контракта.</w:t>
            </w:r>
          </w:p>
          <w:p w:rsidR="007826B4" w:rsidRPr="006B34EC" w:rsidRDefault="007826B4" w:rsidP="00163174">
            <w:pPr>
              <w:pStyle w:val="a4"/>
              <w:widowControl w:val="0"/>
              <w:spacing w:after="0" w:line="240" w:lineRule="auto"/>
              <w:ind w:left="0" w:right="-7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7826B4" w:rsidRPr="006B34EC" w:rsidRDefault="007826B4" w:rsidP="007826B4">
            <w:pPr>
              <w:pStyle w:val="a4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Затягивание (ускорение) заключения контракта</w:t>
            </w:r>
            <w:r w:rsidR="00922E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B4" w:rsidRPr="006B34EC" w:rsidRDefault="007826B4" w:rsidP="00163174">
            <w:pPr>
              <w:widowControl w:val="0"/>
              <w:spacing w:after="0" w:line="240" w:lineRule="auto"/>
              <w:ind w:right="14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Установление в извещении об осуществлении закупки невыгодных условий исполнения контракта для поставщиков, что не позволило им участвовать в закупке. </w:t>
            </w:r>
          </w:p>
          <w:p w:rsidR="007826B4" w:rsidRPr="006B34EC" w:rsidRDefault="007826B4" w:rsidP="00163174">
            <w:pPr>
              <w:widowControl w:val="0"/>
              <w:spacing w:after="0" w:line="240" w:lineRule="auto"/>
              <w:ind w:right="14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этом, в случае заключения контракта со «своей» организацией, заказчик изменяет такие условия в его пользу – меняет порядок оплаты (например, выплачивает аванс, который не был предусмотрен), продлевает сроки поставки и т.д.</w:t>
            </w:r>
          </w:p>
          <w:p w:rsidR="007826B4" w:rsidRPr="006B34EC" w:rsidRDefault="007826B4" w:rsidP="00922ED5">
            <w:pPr>
              <w:widowControl w:val="0"/>
              <w:spacing w:after="0" w:line="240" w:lineRule="auto"/>
              <w:ind w:right="14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Результат – создание преимущественных условий для исполнения контракта конкретному поставщику в целях получения выгоды.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B4" w:rsidRPr="006B34EC" w:rsidRDefault="007826B4" w:rsidP="007826B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7826B4" w:rsidRPr="006B34EC" w:rsidRDefault="007826B4" w:rsidP="007826B4">
            <w:pPr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B4" w:rsidRPr="006B34EC" w:rsidRDefault="007826B4" w:rsidP="007826B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1.  Выявление и предотвращение конфликта интересов между участниками закупки и муниципальными служащими Администрации, участвующими в осуществлении закупки для нужд Администрации, с учетом представленных ими сведений о родственниках и свойственниках (с учетом требований </w:t>
            </w:r>
            <w:r w:rsidRPr="006B34EC">
              <w:rPr>
                <w:rFonts w:ascii="Liberation Serif" w:eastAsia="Calibri" w:hAnsi="Liberation Serif" w:cs="Liberation Serif"/>
                <w:sz w:val="24"/>
                <w:szCs w:val="24"/>
              </w:rPr>
              <w:t>пункта 9 части 1 статьи 31 Закона № 44-ФЗ)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, а также добровольной Декларации о возможной личной заинтересованности.</w:t>
            </w:r>
          </w:p>
          <w:p w:rsidR="007826B4" w:rsidRPr="006B34EC" w:rsidRDefault="007826B4" w:rsidP="007826B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2. Установление многоступенчатой системы согласования проектов контрактов (дополнительных соглашений).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B4" w:rsidRPr="006B34EC" w:rsidRDefault="007826B4" w:rsidP="007826B4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 w:rsidR="00BB0DF9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826B4" w:rsidRPr="006B34EC" w:rsidRDefault="007826B4" w:rsidP="007826B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7826B4" w:rsidRPr="006B34EC" w:rsidRDefault="007826B4" w:rsidP="007826B4">
            <w:pPr>
              <w:tabs>
                <w:tab w:val="left" w:pos="0"/>
                <w:tab w:val="left" w:pos="2585"/>
              </w:tabs>
              <w:suppressAutoHyphens/>
              <w:autoSpaceDN w:val="0"/>
              <w:spacing w:after="0" w:line="240" w:lineRule="auto"/>
              <w:ind w:right="34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3. Формирование профилей муниципальных служащих Администрации, участвующих в осуществлении закупок для нужд Администрации, а также профилей участников закупок и (или) определенных по их результатам поставщиков (подрядчиков, исполнителей),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br/>
              <w:t>в том числе</w:t>
            </w:r>
            <w:r w:rsidR="00BB0DF9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субподрядчиков, соисполнителей.</w:t>
            </w:r>
          </w:p>
          <w:p w:rsidR="007826B4" w:rsidRPr="006B34EC" w:rsidRDefault="007826B4" w:rsidP="00922ED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4. Проведение перекрестного анализа сведений, содержащихся в профилях вышеперечисленных лиц с целью выявления личной заинтересованности.</w:t>
            </w:r>
          </w:p>
        </w:tc>
      </w:tr>
      <w:tr w:rsidR="007826B4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B4" w:rsidRPr="006B34EC" w:rsidRDefault="00BB0DF9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13</w:t>
            </w:r>
            <w:r w:rsidR="007826B4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B4" w:rsidRPr="006B34EC" w:rsidRDefault="007826B4" w:rsidP="00163174">
            <w:pPr>
              <w:widowControl w:val="0"/>
              <w:spacing w:after="0" w:line="240" w:lineRule="auto"/>
              <w:ind w:right="-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Необоснованный отказ от заключения контракта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B4" w:rsidRPr="006B34EC" w:rsidRDefault="007826B4" w:rsidP="007826B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Цель – заключение контракта со «своим» поставщиком в целях получения выгоды</w:t>
            </w:r>
            <w:r w:rsidR="00922ED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B4" w:rsidRPr="006B34EC" w:rsidRDefault="007826B4" w:rsidP="007826B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7826B4" w:rsidRPr="006B34EC" w:rsidRDefault="007826B4" w:rsidP="007826B4">
            <w:pPr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B4" w:rsidRPr="006B34EC" w:rsidRDefault="007826B4" w:rsidP="007826B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1. Выявление и предотвращение конфликта интересов между участниками закупки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муниципальными служащими Администрации, участвующими в осуществлении закупки для нужд Администрации, с учетом представленных ими сведений о родственниках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свойственниках (с учетом требований </w:t>
            </w:r>
            <w:r w:rsidRPr="006B34EC">
              <w:rPr>
                <w:rFonts w:ascii="Liberation Serif" w:eastAsia="Calibri" w:hAnsi="Liberation Serif" w:cs="Liberation Serif"/>
                <w:sz w:val="24"/>
                <w:szCs w:val="24"/>
              </w:rPr>
              <w:t>пункта 9 части 1 статьи 31 Закона № 44-ФЗ)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, а также добровольной Декларации о возм</w:t>
            </w:r>
            <w:r w:rsidR="00163174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ожной личной заинтересованности.</w:t>
            </w:r>
          </w:p>
          <w:p w:rsidR="007826B4" w:rsidRPr="006B34EC" w:rsidRDefault="00163174" w:rsidP="007826B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2. У</w:t>
            </w:r>
            <w:r w:rsidR="007826B4"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становление многоступенчатой системы согласования проектов контрактов (дополнительных соглашений)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63174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 w:rsidR="00BB0DF9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63174" w:rsidRPr="006B34EC" w:rsidRDefault="00163174" w:rsidP="0016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163174" w:rsidRPr="006B34EC" w:rsidRDefault="00163174" w:rsidP="00163174">
            <w:pPr>
              <w:tabs>
                <w:tab w:val="left" w:pos="0"/>
                <w:tab w:val="left" w:pos="2585"/>
              </w:tabs>
              <w:suppressAutoHyphens/>
              <w:autoSpaceDN w:val="0"/>
              <w:spacing w:after="0" w:line="240" w:lineRule="auto"/>
              <w:ind w:right="34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3. Формирование профилей муниципальных служащих Администрации, участвующих в осуществлении закупок для нужд Администрации, а также профилей участников закупок и (или) определенных по их результатам поставщиков (подрядчиков, исполнителей),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br/>
              <w:t>в том числе</w:t>
            </w:r>
            <w:r w:rsidR="00BB0DF9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субподрядчиков, соисполнителей.</w:t>
            </w:r>
          </w:p>
          <w:p w:rsidR="007826B4" w:rsidRPr="006B34EC" w:rsidRDefault="00163174" w:rsidP="00922ED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4. Проведение перекрестного анализа сведений, содержащихся в профилях вышеперечисленных лиц с целью выявления личной заинтересованности.</w:t>
            </w:r>
          </w:p>
        </w:tc>
      </w:tr>
      <w:tr w:rsidR="00163174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BB0DF9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14</w:t>
            </w:r>
            <w:r w:rsidR="00163174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Расторжение контракта по соглашению сторон, если «свой» поставщик не может исполнить контракт по субъективным причинам без включения в реестр недобросовестных поставщиков </w:t>
            </w:r>
          </w:p>
          <w:p w:rsidR="00163174" w:rsidRPr="006B34EC" w:rsidRDefault="00163174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(далее – РНП)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BB0DF9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В случае  е</w:t>
            </w:r>
            <w:r w:rsidR="00163174"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сли «своему» поставщику стало невыгодным исполнение заключенного контракта </w:t>
            </w:r>
            <w:r w:rsidR="00163174" w:rsidRPr="006B34EC">
              <w:rPr>
                <w:rFonts w:ascii="Liberation Serif" w:hAnsi="Liberation Serif" w:cs="Liberation Serif"/>
                <w:sz w:val="24"/>
                <w:szCs w:val="24"/>
              </w:rPr>
              <w:br/>
              <w:t>по каким-то субъективным причинам, то контракт расторгается не в одностороннем порядке с включением такого поставщика в РНП, а по соглашению сторон.</w:t>
            </w:r>
          </w:p>
          <w:p w:rsidR="00163174" w:rsidRPr="006B34EC" w:rsidRDefault="00163174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 – вознаграждение заказчика.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5" w:rsidRDefault="00163174" w:rsidP="0016317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Должностное </w:t>
            </w:r>
          </w:p>
          <w:p w:rsidR="00163174" w:rsidRPr="006B34EC" w:rsidRDefault="00163174" w:rsidP="0016317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Liberation Serif"/>
                <w:sz w:val="24"/>
                <w:szCs w:val="24"/>
              </w:rPr>
              <w:t>лицо Администрации, подписавшее дополнительное соглашение (в случае его заключения);</w:t>
            </w:r>
          </w:p>
          <w:p w:rsidR="00163174" w:rsidRPr="006B34EC" w:rsidRDefault="00163174" w:rsidP="0016317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163174" w:rsidRPr="006B34EC" w:rsidRDefault="00163174" w:rsidP="00163174">
            <w:pPr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6317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1. Выявление и предотвращение конфликта интересов между участниками закупки и заказчиком.</w:t>
            </w:r>
          </w:p>
          <w:p w:rsidR="00163174" w:rsidRPr="006B34EC" w:rsidRDefault="00163174" w:rsidP="0016317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2. Установление многоступенчатой системы согласования проектов контрактов (дополнительных соглашений).</w:t>
            </w:r>
          </w:p>
          <w:p w:rsidR="00163174" w:rsidRPr="006B34EC" w:rsidRDefault="00163174" w:rsidP="0016317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A42E5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34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документально оформленного обоснования необходимости расторжения контракта</w:t>
            </w:r>
            <w:r w:rsidR="00922E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</w:tr>
      <w:tr w:rsidR="00163174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BB0DF9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15</w:t>
            </w:r>
            <w:r w:rsidR="00163174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63174">
            <w:pPr>
              <w:spacing w:after="0" w:line="240" w:lineRule="auto"/>
              <w:ind w:right="-79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Приемка товаров, работ, услуг, не соответствующих условиям контракта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1. Поставка товаров низкого качества и, соответственно, более дешевых.</w:t>
            </w:r>
          </w:p>
          <w:p w:rsidR="00163174" w:rsidRPr="006B34EC" w:rsidRDefault="00163174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2. Поставка товаров меньшего объема за полную стоимость.</w:t>
            </w:r>
          </w:p>
          <w:p w:rsidR="00163174" w:rsidRPr="006B34EC" w:rsidRDefault="00163174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Результат – возвращение части суммы оплаты по контракту заказчику (в случае сговора).</w:t>
            </w:r>
          </w:p>
          <w:p w:rsidR="00163174" w:rsidRPr="006B34EC" w:rsidRDefault="00163174" w:rsidP="001631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922ED5">
            <w:pPr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Муниципальные служащие Администрации, участвующие в приемке товаров, работ, услуг.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7305BB" w:rsidRDefault="00163174" w:rsidP="00163174">
            <w:pPr>
              <w:pStyle w:val="a4"/>
              <w:tabs>
                <w:tab w:val="left" w:pos="317"/>
              </w:tabs>
              <w:suppressAutoHyphens/>
              <w:autoSpaceDN w:val="0"/>
              <w:spacing w:after="0" w:line="240" w:lineRule="auto"/>
              <w:ind w:left="34"/>
              <w:contextualSpacing w:val="0"/>
              <w:textAlignment w:val="baseline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66DEE">
              <w:rPr>
                <w:rFonts w:ascii="Liberation Serif" w:hAnsi="Liberation Serif" w:cs="Liberation Serif"/>
                <w:sz w:val="24"/>
                <w:szCs w:val="24"/>
              </w:rPr>
              <w:t xml:space="preserve">1. Закрепление в </w:t>
            </w:r>
            <w:r w:rsidR="007305BB" w:rsidRPr="00266DEE">
              <w:rPr>
                <w:rFonts w:ascii="Liberation Serif" w:hAnsi="Liberation Serif" w:cs="Liberation Serif"/>
                <w:sz w:val="24"/>
                <w:szCs w:val="24"/>
              </w:rPr>
              <w:t>Регламенте контрактной службы Администрации</w:t>
            </w:r>
            <w:r w:rsidRPr="00266DEE">
              <w:rPr>
                <w:rFonts w:ascii="Liberation Serif" w:hAnsi="Liberation Serif" w:cs="Liberation Serif"/>
                <w:sz w:val="24"/>
                <w:szCs w:val="24"/>
              </w:rPr>
              <w:t xml:space="preserve"> ответственности </w:t>
            </w:r>
            <w:r w:rsidR="007305BB" w:rsidRPr="00266DEE">
              <w:rPr>
                <w:rFonts w:ascii="Liberation Serif" w:hAnsi="Liberation Serif" w:cs="Liberation Serif"/>
                <w:sz w:val="24"/>
                <w:szCs w:val="24"/>
              </w:rPr>
              <w:t>должностных лиц, осуществляющих функции работников контрактной службы</w:t>
            </w:r>
            <w:r w:rsidRPr="00266DE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63174" w:rsidRPr="006B34EC" w:rsidRDefault="00163174" w:rsidP="00922ED5">
            <w:pPr>
              <w:pStyle w:val="a4"/>
              <w:tabs>
                <w:tab w:val="left" w:pos="317"/>
              </w:tabs>
              <w:suppressAutoHyphens/>
              <w:autoSpaceDN w:val="0"/>
              <w:spacing w:after="0" w:line="240" w:lineRule="auto"/>
              <w:ind w:left="34" w:right="-108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2. Приемка поставленных товаров, выполненных работ (их результатов), оказанных услуг с привлечением в состав приемочной комиссии представителей всех заинтересованных структурных подразделений Администрации.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63174">
            <w:pPr>
              <w:tabs>
                <w:tab w:val="left" w:pos="300"/>
              </w:tabs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1. Проведение экспертизы товаров, работ, услуг на соответствие условиям контракта лицами, обла</w:t>
            </w:r>
            <w:r w:rsidR="00BB0DF9" w:rsidRPr="006B34EC">
              <w:rPr>
                <w:rFonts w:ascii="Liberation Serif" w:hAnsi="Liberation Serif" w:cs="Liberation Serif"/>
                <w:sz w:val="24"/>
                <w:szCs w:val="24"/>
              </w:rPr>
              <w:t>дающими знаниями в данной сфере.</w:t>
            </w: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163174" w:rsidRPr="006B34EC" w:rsidRDefault="00163174" w:rsidP="00922ED5">
            <w:pPr>
              <w:pStyle w:val="a4"/>
              <w:tabs>
                <w:tab w:val="left" w:pos="300"/>
              </w:tabs>
              <w:suppressAutoHyphens/>
              <w:autoSpaceDN w:val="0"/>
              <w:spacing w:after="0" w:line="240" w:lineRule="auto"/>
              <w:ind w:left="34"/>
              <w:contextualSpacing w:val="0"/>
              <w:textAlignment w:val="baseline"/>
              <w:rPr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2. Ознакомление уполномоченных муниципальных служащих Администрации с нормативными правовыми актами и методическими материалами, регулирующими вопросы профилактики и противодействия коррупции в Администрации, а также информирование о мерах юридической ответственности 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br/>
              <w:t>за совершение коррупционных правонарушений.</w:t>
            </w:r>
          </w:p>
        </w:tc>
      </w:tr>
      <w:tr w:rsidR="00163174" w:rsidRPr="006B34EC" w:rsidTr="00777F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6B34EC" w:rsidP="00250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16</w:t>
            </w:r>
            <w:r w:rsidR="00163174"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hAnsi="Liberation Serif"/>
                <w:sz w:val="24"/>
                <w:szCs w:val="24"/>
              </w:rPr>
              <w:t xml:space="preserve">Необоснованное неприменение штрафных санкций, </w:t>
            </w:r>
            <w:proofErr w:type="spellStart"/>
            <w:r w:rsidRPr="006B34EC">
              <w:rPr>
                <w:rFonts w:ascii="Liberation Serif" w:hAnsi="Liberation Serif"/>
                <w:sz w:val="24"/>
                <w:szCs w:val="24"/>
              </w:rPr>
              <w:t>неначисление</w:t>
            </w:r>
            <w:proofErr w:type="spellEnd"/>
            <w:r w:rsidRPr="006B34EC">
              <w:rPr>
                <w:rFonts w:ascii="Liberation Serif" w:hAnsi="Liberation Serif"/>
                <w:sz w:val="24"/>
                <w:szCs w:val="24"/>
              </w:rPr>
              <w:t xml:space="preserve"> неустоек (пени) в связи с неисполнением поставщиком (подрядчиком, исполнителем) сроков выполнения работ (оказания услуг)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6B34EC">
              <w:rPr>
                <w:rFonts w:ascii="Liberation Serif" w:eastAsia="Times New Roman" w:hAnsi="Liberation Serif"/>
                <w:sz w:val="24"/>
                <w:szCs w:val="24"/>
              </w:rPr>
              <w:t xml:space="preserve">Преднамеренное </w:t>
            </w:r>
            <w:proofErr w:type="spellStart"/>
            <w:r w:rsidRPr="006B34EC">
              <w:rPr>
                <w:rFonts w:ascii="Liberation Serif" w:eastAsia="Times New Roman" w:hAnsi="Liberation Serif"/>
                <w:sz w:val="24"/>
                <w:szCs w:val="24"/>
              </w:rPr>
              <w:t>невыставление</w:t>
            </w:r>
            <w:proofErr w:type="spellEnd"/>
            <w:r w:rsidRPr="006B34EC">
              <w:rPr>
                <w:rFonts w:ascii="Liberation Serif" w:eastAsia="Times New Roman" w:hAnsi="Liberation Serif"/>
                <w:sz w:val="24"/>
                <w:szCs w:val="24"/>
              </w:rPr>
              <w:t xml:space="preserve"> требований об уплате штрафов (пени) поставщику (подрядчику) за нарушение срока исполнения контракта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Должностное лицо Администрации, подписавшее контракт; 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D0F7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Мониторинг заключенных контрактов. Осуществление внутреннего финансового контроля.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74" w:rsidRPr="006B34EC" w:rsidRDefault="00163174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1. Анализ жалоб участников закупки на предмет наличия признаков коррупционных правонарушений.</w:t>
            </w:r>
          </w:p>
          <w:p w:rsidR="00506F93" w:rsidRPr="006B34EC" w:rsidRDefault="00506F93" w:rsidP="00506F9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 w:rsidR="00BB0DF9"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506F93" w:rsidRPr="006B34EC" w:rsidRDefault="00506F93" w:rsidP="00506F9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3.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163174" w:rsidRPr="006B34EC" w:rsidRDefault="00506F93" w:rsidP="0016317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</w:t>
            </w:r>
            <w:r w:rsidR="00163174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 Обязанность муниципальных служащих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163174" w:rsidRPr="006B34EC" w:rsidRDefault="00506F93" w:rsidP="0016317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</w:t>
            </w:r>
            <w:r w:rsidR="00163174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 Обязанность муниципальных служащих сообщать работодателю о фактах склонения к совершению коррупционных правонарушений.</w:t>
            </w:r>
          </w:p>
          <w:p w:rsidR="00163174" w:rsidRPr="006B34EC" w:rsidRDefault="00506F93" w:rsidP="00922ED5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</w:t>
            </w:r>
            <w:r w:rsidR="00163174"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</w:t>
            </w:r>
            <w:r w:rsidR="00163174"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 Информирование муниципальных служащих Администрации о мерах юридической ответственности за совершение коррупционных правонарушений.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F4F41" w:rsidRPr="006B34EC" w:rsidRDefault="002F4F41" w:rsidP="006C7FD1">
      <w:pPr>
        <w:rPr>
          <w:rFonts w:ascii="Liberation Serif" w:hAnsi="Liberation Serif"/>
          <w:b/>
          <w:sz w:val="24"/>
          <w:szCs w:val="24"/>
        </w:rPr>
      </w:pPr>
    </w:p>
    <w:sectPr w:rsidR="002F4F41" w:rsidRPr="006B34EC" w:rsidSect="00B43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32" w:rsidRDefault="00935132" w:rsidP="00B43ACF">
      <w:pPr>
        <w:spacing w:after="0" w:line="240" w:lineRule="auto"/>
      </w:pPr>
      <w:r>
        <w:separator/>
      </w:r>
    </w:p>
  </w:endnote>
  <w:endnote w:type="continuationSeparator" w:id="0">
    <w:p w:rsidR="00935132" w:rsidRDefault="00935132" w:rsidP="00B4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CF" w:rsidRDefault="00B43AC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CF" w:rsidRDefault="00B43AC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CF" w:rsidRDefault="00B43AC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32" w:rsidRDefault="00935132" w:rsidP="00B43ACF">
      <w:pPr>
        <w:spacing w:after="0" w:line="240" w:lineRule="auto"/>
      </w:pPr>
      <w:r>
        <w:separator/>
      </w:r>
    </w:p>
  </w:footnote>
  <w:footnote w:type="continuationSeparator" w:id="0">
    <w:p w:rsidR="00935132" w:rsidRDefault="00935132" w:rsidP="00B4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CF" w:rsidRDefault="00B43AC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083543"/>
      <w:docPartObj>
        <w:docPartGallery w:val="Page Numbers (Top of Page)"/>
        <w:docPartUnique/>
      </w:docPartObj>
    </w:sdtPr>
    <w:sdtEndPr/>
    <w:sdtContent>
      <w:p w:rsidR="00B43ACF" w:rsidRDefault="00B43A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79C">
          <w:rPr>
            <w:noProof/>
          </w:rPr>
          <w:t>17</w:t>
        </w:r>
        <w:r>
          <w:fldChar w:fldCharType="end"/>
        </w:r>
      </w:p>
    </w:sdtContent>
  </w:sdt>
  <w:p w:rsidR="00B43ACF" w:rsidRDefault="00B43AC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CF" w:rsidRDefault="00B43AC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F15"/>
    <w:multiLevelType w:val="multilevel"/>
    <w:tmpl w:val="05E8D5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A143F"/>
    <w:multiLevelType w:val="multilevel"/>
    <w:tmpl w:val="F0F0C522"/>
    <w:lvl w:ilvl="0">
      <w:start w:val="3"/>
      <w:numFmt w:val="decimal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FBF3434"/>
    <w:multiLevelType w:val="multilevel"/>
    <w:tmpl w:val="EBF81B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A0095"/>
    <w:multiLevelType w:val="multilevel"/>
    <w:tmpl w:val="F66C4A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4559C"/>
    <w:multiLevelType w:val="multilevel"/>
    <w:tmpl w:val="20A6DD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D586B"/>
    <w:multiLevelType w:val="hybridMultilevel"/>
    <w:tmpl w:val="FC4A68DA"/>
    <w:lvl w:ilvl="0" w:tplc="26CA7F60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2134FB8"/>
    <w:multiLevelType w:val="multilevel"/>
    <w:tmpl w:val="13A031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7612F"/>
    <w:multiLevelType w:val="multilevel"/>
    <w:tmpl w:val="33AC97B4"/>
    <w:lvl w:ilvl="0">
      <w:start w:val="1"/>
      <w:numFmt w:val="decimal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3553580"/>
    <w:multiLevelType w:val="multilevel"/>
    <w:tmpl w:val="5D5CF5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57CF1"/>
    <w:multiLevelType w:val="multilevel"/>
    <w:tmpl w:val="F36AE8B2"/>
    <w:lvl w:ilvl="0">
      <w:start w:val="1"/>
      <w:numFmt w:val="decimal"/>
      <w:lvlText w:val="%1)"/>
      <w:lvlJc w:val="left"/>
      <w:pPr>
        <w:ind w:left="394" w:hanging="360"/>
      </w:pPr>
      <w:rPr>
        <w:rFonts w:eastAsia="Arial Unicode MS"/>
        <w:color w:val="000000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F5"/>
    <w:rsid w:val="0000289D"/>
    <w:rsid w:val="00024434"/>
    <w:rsid w:val="00026C18"/>
    <w:rsid w:val="00041189"/>
    <w:rsid w:val="00041308"/>
    <w:rsid w:val="0004656C"/>
    <w:rsid w:val="000508DE"/>
    <w:rsid w:val="00096A8D"/>
    <w:rsid w:val="000B0871"/>
    <w:rsid w:val="000C2B36"/>
    <w:rsid w:val="0013633D"/>
    <w:rsid w:val="0014785E"/>
    <w:rsid w:val="00155B80"/>
    <w:rsid w:val="00163174"/>
    <w:rsid w:val="001A42E5"/>
    <w:rsid w:val="001A72CE"/>
    <w:rsid w:val="001E3F74"/>
    <w:rsid w:val="002264E6"/>
    <w:rsid w:val="00245042"/>
    <w:rsid w:val="00250A3C"/>
    <w:rsid w:val="00266DEE"/>
    <w:rsid w:val="002820C1"/>
    <w:rsid w:val="00284B6D"/>
    <w:rsid w:val="00290B7E"/>
    <w:rsid w:val="002A388D"/>
    <w:rsid w:val="002F4F41"/>
    <w:rsid w:val="003666BF"/>
    <w:rsid w:val="00374A79"/>
    <w:rsid w:val="003A14B8"/>
    <w:rsid w:val="003A6AAD"/>
    <w:rsid w:val="003A78F1"/>
    <w:rsid w:val="0041369F"/>
    <w:rsid w:val="004165F8"/>
    <w:rsid w:val="0044485C"/>
    <w:rsid w:val="00492D51"/>
    <w:rsid w:val="00492F25"/>
    <w:rsid w:val="004B1C28"/>
    <w:rsid w:val="004C72FA"/>
    <w:rsid w:val="004D48B4"/>
    <w:rsid w:val="004E58D9"/>
    <w:rsid w:val="00506F93"/>
    <w:rsid w:val="005440DD"/>
    <w:rsid w:val="00575C2B"/>
    <w:rsid w:val="00577B45"/>
    <w:rsid w:val="005E351C"/>
    <w:rsid w:val="005F622E"/>
    <w:rsid w:val="00612F0B"/>
    <w:rsid w:val="00650B42"/>
    <w:rsid w:val="006B34EC"/>
    <w:rsid w:val="006B5F0E"/>
    <w:rsid w:val="006C7FD1"/>
    <w:rsid w:val="006F5FB8"/>
    <w:rsid w:val="0071455D"/>
    <w:rsid w:val="00721611"/>
    <w:rsid w:val="007305BB"/>
    <w:rsid w:val="007329A6"/>
    <w:rsid w:val="0073440F"/>
    <w:rsid w:val="007400F5"/>
    <w:rsid w:val="00754C05"/>
    <w:rsid w:val="00777FBD"/>
    <w:rsid w:val="007826B4"/>
    <w:rsid w:val="00790245"/>
    <w:rsid w:val="007A2F0A"/>
    <w:rsid w:val="007B717F"/>
    <w:rsid w:val="00812C2B"/>
    <w:rsid w:val="008221D7"/>
    <w:rsid w:val="0083078C"/>
    <w:rsid w:val="00847571"/>
    <w:rsid w:val="00850516"/>
    <w:rsid w:val="00861496"/>
    <w:rsid w:val="008806DB"/>
    <w:rsid w:val="00882597"/>
    <w:rsid w:val="00883E65"/>
    <w:rsid w:val="008B08EC"/>
    <w:rsid w:val="008C3CD4"/>
    <w:rsid w:val="008F5571"/>
    <w:rsid w:val="008F6163"/>
    <w:rsid w:val="009004F5"/>
    <w:rsid w:val="00906344"/>
    <w:rsid w:val="009112C6"/>
    <w:rsid w:val="00912161"/>
    <w:rsid w:val="00922ED5"/>
    <w:rsid w:val="00924FC0"/>
    <w:rsid w:val="00926A7B"/>
    <w:rsid w:val="00935132"/>
    <w:rsid w:val="009A479C"/>
    <w:rsid w:val="00A10A22"/>
    <w:rsid w:val="00A15850"/>
    <w:rsid w:val="00A5071E"/>
    <w:rsid w:val="00AA0F98"/>
    <w:rsid w:val="00AB5402"/>
    <w:rsid w:val="00AB6262"/>
    <w:rsid w:val="00AC0BFE"/>
    <w:rsid w:val="00AF3B69"/>
    <w:rsid w:val="00B07FAB"/>
    <w:rsid w:val="00B324CE"/>
    <w:rsid w:val="00B43ACF"/>
    <w:rsid w:val="00B67BB9"/>
    <w:rsid w:val="00B7075A"/>
    <w:rsid w:val="00B75AC4"/>
    <w:rsid w:val="00B91C58"/>
    <w:rsid w:val="00B973EF"/>
    <w:rsid w:val="00BB0DF9"/>
    <w:rsid w:val="00BC259E"/>
    <w:rsid w:val="00C333B8"/>
    <w:rsid w:val="00C53105"/>
    <w:rsid w:val="00C60758"/>
    <w:rsid w:val="00C63048"/>
    <w:rsid w:val="00C9123E"/>
    <w:rsid w:val="00C9333C"/>
    <w:rsid w:val="00C97242"/>
    <w:rsid w:val="00CE3712"/>
    <w:rsid w:val="00D16E74"/>
    <w:rsid w:val="00D25F0D"/>
    <w:rsid w:val="00D46879"/>
    <w:rsid w:val="00D55E93"/>
    <w:rsid w:val="00D635C6"/>
    <w:rsid w:val="00D91880"/>
    <w:rsid w:val="00DD0F78"/>
    <w:rsid w:val="00DF49E9"/>
    <w:rsid w:val="00E27825"/>
    <w:rsid w:val="00E61EA9"/>
    <w:rsid w:val="00EB7D46"/>
    <w:rsid w:val="00ED4C4E"/>
    <w:rsid w:val="00ED6205"/>
    <w:rsid w:val="00F202A4"/>
    <w:rsid w:val="00F37E1C"/>
    <w:rsid w:val="00F441F5"/>
    <w:rsid w:val="00F91491"/>
    <w:rsid w:val="00FA4631"/>
    <w:rsid w:val="00FA5C8A"/>
    <w:rsid w:val="00FB75A2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88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3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3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4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3ACF"/>
  </w:style>
  <w:style w:type="paragraph" w:styleId="ab">
    <w:name w:val="footer"/>
    <w:basedOn w:val="a"/>
    <w:link w:val="ac"/>
    <w:uiPriority w:val="99"/>
    <w:unhideWhenUsed/>
    <w:rsid w:val="00B4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3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88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3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3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4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3ACF"/>
  </w:style>
  <w:style w:type="paragraph" w:styleId="ab">
    <w:name w:val="footer"/>
    <w:basedOn w:val="a"/>
    <w:link w:val="ac"/>
    <w:uiPriority w:val="99"/>
    <w:unhideWhenUsed/>
    <w:rsid w:val="00B4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158C-0E0C-437F-A4E3-0D7F1026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3968</Words>
  <Characters>22619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Купцова А.Ф.</cp:lastModifiedBy>
  <cp:revision>4</cp:revision>
  <cp:lastPrinted>2024-02-06T12:33:00Z</cp:lastPrinted>
  <dcterms:created xsi:type="dcterms:W3CDTF">2025-08-20T06:14:00Z</dcterms:created>
  <dcterms:modified xsi:type="dcterms:W3CDTF">2025-08-20T06:15:00Z</dcterms:modified>
</cp:coreProperties>
</file>