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E9A9" w14:textId="25C1E4AB" w:rsidR="004A613E" w:rsidRPr="004A613E" w:rsidRDefault="004A613E" w:rsidP="004A613E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0"/>
          <w:szCs w:val="20"/>
        </w:rPr>
      </w:pPr>
      <w:r w:rsidRPr="004A613E">
        <w:rPr>
          <w:rFonts w:ascii="Liberation Serif" w:hAnsi="Liberation Serif" w:cs="Liberation Serif"/>
          <w:b/>
          <w:bCs/>
          <w:sz w:val="20"/>
          <w:szCs w:val="20"/>
        </w:rPr>
        <w:t>Мониторинг достижения контрольных значений</w:t>
      </w:r>
    </w:p>
    <w:p w14:paraId="1B7BE0B3" w14:textId="0185ADA3" w:rsidR="004A613E" w:rsidRPr="004A613E" w:rsidRDefault="004A613E" w:rsidP="004A613E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0"/>
          <w:szCs w:val="20"/>
        </w:rPr>
      </w:pPr>
      <w:r w:rsidRPr="004A613E">
        <w:rPr>
          <w:rFonts w:ascii="Liberation Serif" w:hAnsi="Liberation Serif" w:cs="Liberation Serif"/>
          <w:b/>
          <w:bCs/>
          <w:sz w:val="20"/>
          <w:szCs w:val="20"/>
        </w:rPr>
        <w:t>ключевых показателей социально-экономического развития муниципального округа Первоуральск</w:t>
      </w:r>
    </w:p>
    <w:p w14:paraId="05C7EC20" w14:textId="750B5980" w:rsidR="004A613E" w:rsidRPr="004A613E" w:rsidRDefault="004A613E" w:rsidP="004A613E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0"/>
          <w:szCs w:val="20"/>
        </w:rPr>
      </w:pPr>
      <w:r w:rsidRPr="004A613E">
        <w:rPr>
          <w:rFonts w:ascii="Liberation Serif" w:hAnsi="Liberation Serif" w:cs="Liberation Serif"/>
          <w:b/>
          <w:bCs/>
          <w:sz w:val="20"/>
          <w:szCs w:val="20"/>
        </w:rPr>
        <w:t>за январь - март 2025 года</w:t>
      </w:r>
    </w:p>
    <w:p w14:paraId="4F7569DA" w14:textId="77777777" w:rsidR="004A613E" w:rsidRPr="004A613E" w:rsidRDefault="004A613E" w:rsidP="004A613E">
      <w:pPr>
        <w:spacing w:after="0" w:line="240" w:lineRule="auto"/>
        <w:jc w:val="center"/>
        <w:rPr>
          <w:rFonts w:ascii="Liberation Serif" w:hAnsi="Liberation Serif" w:cs="Liberation Serif"/>
          <w:b/>
          <w:bCs/>
        </w:rPr>
      </w:pPr>
    </w:p>
    <w:tbl>
      <w:tblPr>
        <w:tblW w:w="3043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71"/>
        <w:gridCol w:w="2306"/>
        <w:gridCol w:w="1559"/>
        <w:gridCol w:w="1418"/>
        <w:gridCol w:w="1701"/>
        <w:gridCol w:w="1559"/>
        <w:gridCol w:w="1418"/>
        <w:gridCol w:w="1417"/>
        <w:gridCol w:w="1418"/>
        <w:gridCol w:w="1447"/>
        <w:gridCol w:w="1671"/>
        <w:gridCol w:w="1459"/>
        <w:gridCol w:w="33"/>
        <w:gridCol w:w="1512"/>
        <w:gridCol w:w="33"/>
        <w:gridCol w:w="1512"/>
        <w:gridCol w:w="33"/>
        <w:gridCol w:w="1512"/>
        <w:gridCol w:w="33"/>
        <w:gridCol w:w="1512"/>
        <w:gridCol w:w="33"/>
        <w:gridCol w:w="1512"/>
        <w:gridCol w:w="33"/>
        <w:gridCol w:w="1512"/>
        <w:gridCol w:w="33"/>
        <w:gridCol w:w="1512"/>
        <w:gridCol w:w="33"/>
        <w:gridCol w:w="1512"/>
        <w:gridCol w:w="33"/>
      </w:tblGrid>
      <w:tr w:rsidR="00FF683A" w:rsidRPr="004A613E" w14:paraId="6CA06D9D" w14:textId="77777777" w:rsidTr="006C1263">
        <w:trPr>
          <w:gridAfter w:val="18"/>
          <w:wAfter w:w="13852" w:type="dxa"/>
          <w:trHeight w:val="2070"/>
          <w:tblHeader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6DAA9" w14:textId="0CD295C2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98ABA" w14:textId="77777777" w:rsid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 xml:space="preserve">Наименование </w:t>
            </w:r>
          </w:p>
          <w:p w14:paraId="38BF3F9D" w14:textId="37569BF3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9E1AD" w14:textId="77777777" w:rsid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Единицы</w:t>
            </w:r>
          </w:p>
          <w:p w14:paraId="1BF8490C" w14:textId="5CC3747A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8C234" w14:textId="77777777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Контрольное значение на 2025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F2CF8" w14:textId="77777777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Контрольное значение на год завершения реализации стратегии социально-экономического развития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CE509" w14:textId="77777777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Фактическое значение за 2024 год, предшествующий отчетному году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DB53ED" w14:textId="77777777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Фактическое значение 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73C8" w14:textId="085DBEB3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 xml:space="preserve">Процент достижения контрольного значения на отчетный год </w:t>
            </w: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br/>
              <w:t>(гр. 9/ гр.6 * 100)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7A79" w14:textId="4353A826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 xml:space="preserve">Процент достижения контрольного значения на год завершения реализации стратегии СЭР </w:t>
            </w: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br/>
              <w:t>(гр. 9 / гр. 7* 100)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D94BE" w14:textId="77777777" w:rsidR="00E24890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Процент</w:t>
            </w:r>
          </w:p>
          <w:p w14:paraId="485C6459" w14:textId="292EE1EA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 xml:space="preserve"> достижения Фактического значения за год, предшествующий отчетному году </w:t>
            </w: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br/>
              <w:t>(гр. 9 / гр. 8 * 100)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2094" w14:textId="77777777" w:rsidR="002859D9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 xml:space="preserve">Источник </w:t>
            </w:r>
          </w:p>
          <w:p w14:paraId="1B8295DB" w14:textId="31EDA42D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 xml:space="preserve">информации </w:t>
            </w: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br/>
              <w:t>(гр. 8 и 9)</w:t>
            </w:r>
          </w:p>
        </w:tc>
      </w:tr>
      <w:tr w:rsidR="00FF683A" w:rsidRPr="004A613E" w14:paraId="55F3F09B" w14:textId="77777777" w:rsidTr="006C1263">
        <w:trPr>
          <w:gridAfter w:val="18"/>
          <w:wAfter w:w="13852" w:type="dxa"/>
          <w:trHeight w:val="132"/>
          <w:tblHeader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2063" w14:textId="77777777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55A5" w14:textId="77777777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996B" w14:textId="77777777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F2A71" w14:textId="3535A46E" w:rsidR="00FF683A" w:rsidRPr="004A613E" w:rsidRDefault="005978A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BF6A8" w14:textId="0947B5D1" w:rsidR="00FF683A" w:rsidRPr="004A613E" w:rsidRDefault="005978A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2816C" w14:textId="486447FA" w:rsidR="00FF683A" w:rsidRPr="004A613E" w:rsidRDefault="005978A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BBF69" w14:textId="4CE9CEC3" w:rsidR="00FF683A" w:rsidRPr="004A613E" w:rsidRDefault="005978A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AFB4E" w14:textId="6E1FA636" w:rsidR="00FF683A" w:rsidRPr="004A613E" w:rsidRDefault="005978A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7C935" w14:textId="6188D215" w:rsidR="00FF683A" w:rsidRPr="004A613E" w:rsidRDefault="005978A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EE96B" w14:textId="157E8F6C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  <w:r w:rsidR="005978AE"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8EAF" w14:textId="42BB4F68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  <w:r w:rsidR="005978AE"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FF683A" w:rsidRPr="004A613E" w14:paraId="1CF525C9" w14:textId="77777777" w:rsidTr="006C126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4C05" w14:textId="7777777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09E5" w14:textId="7777777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Направление 1. Развитие человеческого потенциала</w:t>
            </w:r>
          </w:p>
        </w:tc>
      </w:tr>
      <w:tr w:rsidR="00FF683A" w:rsidRPr="004A613E" w14:paraId="06B71A31" w14:textId="77777777" w:rsidTr="006C1263">
        <w:trPr>
          <w:gridAfter w:val="18"/>
          <w:wAfter w:w="13852" w:type="dxa"/>
          <w:trHeight w:val="28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5136" w14:textId="7777777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3925" w14:textId="7777777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Раздел 1.1 Демографическая ситуация, семья</w:t>
            </w:r>
          </w:p>
        </w:tc>
      </w:tr>
      <w:tr w:rsidR="00FF683A" w:rsidRPr="004A613E" w14:paraId="748184C0" w14:textId="77777777" w:rsidTr="002A4478">
        <w:trPr>
          <w:gridAfter w:val="18"/>
          <w:wAfter w:w="13852" w:type="dxa"/>
          <w:trHeight w:val="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76E9" w14:textId="7777777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8975" w14:textId="7777777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Таблица 1. Показатели демографического развития</w:t>
            </w:r>
          </w:p>
        </w:tc>
      </w:tr>
      <w:tr w:rsidR="0089387C" w:rsidRPr="004A613E" w14:paraId="19A1A34B" w14:textId="77777777" w:rsidTr="00AE4FB4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A44D" w14:textId="77777777" w:rsidR="0089387C" w:rsidRPr="004A613E" w:rsidRDefault="0089387C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1.2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DCD7" w14:textId="77777777" w:rsidR="0089387C" w:rsidRPr="004A613E" w:rsidRDefault="0089387C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Число родившихся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E6CB" w14:textId="77777777" w:rsidR="0089387C" w:rsidRPr="004A613E" w:rsidRDefault="0089387C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0C9AA" w14:textId="77777777" w:rsidR="0089387C" w:rsidRPr="004A613E" w:rsidRDefault="0089387C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572AC" w14:textId="77777777" w:rsidR="0089387C" w:rsidRPr="004A613E" w:rsidRDefault="0089387C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D0A53" w14:textId="77777777" w:rsidR="0089387C" w:rsidRPr="004A613E" w:rsidRDefault="0089387C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1 071,00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30C1E3D3" w14:textId="77777777" w:rsidR="0089387C" w:rsidRPr="004A613E" w:rsidRDefault="0089387C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EF0B" w14:textId="77777777" w:rsidR="0089387C" w:rsidRPr="004A613E" w:rsidRDefault="0089387C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84738" w14:textId="77777777" w:rsidR="0089387C" w:rsidRPr="004A613E" w:rsidRDefault="0089387C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12176" w14:textId="77777777" w:rsidR="0089387C" w:rsidRPr="004A613E" w:rsidRDefault="0089387C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24,3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7972" w14:textId="77777777" w:rsidR="0089387C" w:rsidRDefault="0089387C" w:rsidP="0089387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89387C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 xml:space="preserve">Управление </w:t>
            </w:r>
          </w:p>
          <w:p w14:paraId="23355AE8" w14:textId="77777777" w:rsidR="00E81248" w:rsidRDefault="0089387C" w:rsidP="0089387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89387C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Федеральной службы государственной</w:t>
            </w:r>
          </w:p>
          <w:p w14:paraId="06781DBF" w14:textId="02877F90" w:rsidR="0089387C" w:rsidRDefault="0089387C" w:rsidP="0089387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89387C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 xml:space="preserve"> статистики по </w:t>
            </w:r>
          </w:p>
          <w:p w14:paraId="7D73DD37" w14:textId="77777777" w:rsidR="0089387C" w:rsidRDefault="0089387C" w:rsidP="0089387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89387C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Свердловской</w:t>
            </w:r>
          </w:p>
          <w:p w14:paraId="55C60E63" w14:textId="77777777" w:rsidR="0089387C" w:rsidRDefault="0089387C" w:rsidP="0089387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89387C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 xml:space="preserve">и Курганской </w:t>
            </w:r>
          </w:p>
          <w:p w14:paraId="70DD77D8" w14:textId="4904BCA6" w:rsidR="0089387C" w:rsidRPr="0089387C" w:rsidRDefault="0089387C" w:rsidP="0089387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89387C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области</w:t>
            </w:r>
          </w:p>
        </w:tc>
      </w:tr>
      <w:tr w:rsidR="0089387C" w:rsidRPr="004A613E" w14:paraId="4FD6BEF9" w14:textId="77777777" w:rsidTr="00AE4FB4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2A91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1.4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F0F8" w14:textId="77777777" w:rsidR="0089387C" w:rsidRPr="004A613E" w:rsidRDefault="0089387C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Число умерших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09F8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223E7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2 426,00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84589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072D5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2 267,00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38123BF5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F308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24941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12A2A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23,6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B6825" w14:textId="499984F7" w:rsidR="0089387C" w:rsidRPr="004A613E" w:rsidRDefault="0089387C" w:rsidP="009C466D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89387C" w:rsidRPr="004A613E" w14:paraId="5D672AE2" w14:textId="77777777" w:rsidTr="00AE4FB4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29EC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1.6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5046" w14:textId="77777777" w:rsidR="0089387C" w:rsidRPr="004A613E" w:rsidRDefault="0089387C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Естественный прирост (убыль)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6BEB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23846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-1 426,00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59484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F89E9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-1 196,00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AA7016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-275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B78F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0D24C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09649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23,0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23EEA" w14:textId="3390F2BC" w:rsidR="0089387C" w:rsidRPr="004A613E" w:rsidRDefault="0089387C" w:rsidP="009C466D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89387C" w:rsidRPr="004A613E" w14:paraId="5CB3E105" w14:textId="77777777" w:rsidTr="00AE4FB4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0BD9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1.9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6550" w14:textId="77777777" w:rsidR="0089387C" w:rsidRPr="004A613E" w:rsidRDefault="0089387C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Число прибывших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93F8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D64A5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ACBC1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7A5B2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1 564,00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FC7DCD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D6AB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25CF9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5AA3A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27,5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050E2" w14:textId="2D39E6CD" w:rsidR="0089387C" w:rsidRPr="004A613E" w:rsidRDefault="0089387C" w:rsidP="009C466D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89387C" w:rsidRPr="004A613E" w14:paraId="71F409F4" w14:textId="77777777" w:rsidTr="00AE4FB4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5EE5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1.10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6E7A" w14:textId="77777777" w:rsidR="0089387C" w:rsidRPr="004A613E" w:rsidRDefault="0089387C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Число выбывших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1EC1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13072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1 191,00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C4E3F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28FA5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1 291,00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D6EBB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C1D8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24100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8C6A" w14:textId="77777777" w:rsidR="0089387C" w:rsidRPr="004A613E" w:rsidRDefault="0089387C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23,2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0BC29B" w14:textId="470C3FDA" w:rsidR="0089387C" w:rsidRPr="004A613E" w:rsidRDefault="0089387C" w:rsidP="009C466D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FF683A" w:rsidRPr="004A613E" w14:paraId="045E3CDA" w14:textId="77777777" w:rsidTr="006C126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D997" w14:textId="7777777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4AC0" w14:textId="7777777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Направление 1. Развитие человеческого потенциала</w:t>
            </w:r>
          </w:p>
        </w:tc>
      </w:tr>
      <w:tr w:rsidR="005978AE" w:rsidRPr="004A613E" w14:paraId="0E004F9E" w14:textId="77777777" w:rsidTr="006C126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2CB2" w14:textId="77777777" w:rsidR="005978AE" w:rsidRPr="004A613E" w:rsidRDefault="005978AE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49B5" w14:textId="31C47D39" w:rsidR="005978AE" w:rsidRPr="004A613E" w:rsidRDefault="005978AE" w:rsidP="005978AE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Раздел 1.3. Образование</w:t>
            </w:r>
          </w:p>
        </w:tc>
      </w:tr>
      <w:tr w:rsidR="00E81248" w:rsidRPr="004A613E" w14:paraId="5FC013F3" w14:textId="77777777" w:rsidTr="006C126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430B4" w14:textId="77777777" w:rsidR="00E81248" w:rsidRPr="004A613E" w:rsidRDefault="00E81248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</w:p>
        </w:tc>
        <w:tc>
          <w:tcPr>
            <w:tcW w:w="159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D5CDA" w14:textId="270CC52B" w:rsidR="00E81248" w:rsidRPr="004A613E" w:rsidRDefault="00E81248" w:rsidP="005978AE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Таблица 8. Оздоровительные учреждения</w:t>
            </w:r>
          </w:p>
        </w:tc>
      </w:tr>
      <w:tr w:rsidR="004A613E" w:rsidRPr="004A613E" w14:paraId="3063C493" w14:textId="77777777" w:rsidTr="006C1263">
        <w:trPr>
          <w:gridAfter w:val="18"/>
          <w:wAfter w:w="13852" w:type="dxa"/>
          <w:trHeight w:val="81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2AA7" w14:textId="77777777" w:rsidR="004A613E" w:rsidRPr="004A613E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8.3.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22BC" w14:textId="77777777" w:rsidR="004A613E" w:rsidRPr="004A613E" w:rsidRDefault="004A613E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Количество загородных детских оздоровительных учреждений всех форм собственности (включая профильные)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14683" w14:textId="1B5FB897" w:rsidR="004A613E" w:rsidRPr="004A613E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68C0" w14:textId="77777777" w:rsidR="004A613E" w:rsidRPr="00E81248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54F04" w14:textId="77777777" w:rsidR="004A613E" w:rsidRPr="004A613E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07F3" w14:textId="77777777" w:rsidR="004A613E" w:rsidRPr="00E81248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B14C" w14:textId="77777777" w:rsidR="004A613E" w:rsidRPr="00E81248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770B" w14:textId="77777777" w:rsidR="004A613E" w:rsidRPr="00E81248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7B0F2" w14:textId="77777777" w:rsidR="004A613E" w:rsidRPr="00E81248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067B" w14:textId="77777777" w:rsidR="004A613E" w:rsidRPr="00E81248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B186" w14:textId="77777777" w:rsidR="002A4478" w:rsidRDefault="002A4478" w:rsidP="00235000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 xml:space="preserve">Информация </w:t>
            </w:r>
          </w:p>
          <w:p w14:paraId="14F1A355" w14:textId="2C3ECDA3" w:rsidR="004A613E" w:rsidRPr="004A613E" w:rsidRDefault="002A447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>от Управления образования МО Первоуральск</w:t>
            </w:r>
            <w:r w:rsidR="004A613E"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FF683A" w:rsidRPr="004A613E" w14:paraId="0E375A5A" w14:textId="77777777" w:rsidTr="006C1263">
        <w:trPr>
          <w:gridAfter w:val="18"/>
          <w:wAfter w:w="13852" w:type="dxa"/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FF5C" w14:textId="7777777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62F6" w14:textId="7777777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Раздел 1.4. Культура</w:t>
            </w:r>
          </w:p>
        </w:tc>
      </w:tr>
      <w:tr w:rsidR="00FF683A" w:rsidRPr="004A613E" w14:paraId="0BDF63E2" w14:textId="77777777" w:rsidTr="006C1263">
        <w:trPr>
          <w:gridAfter w:val="18"/>
          <w:wAfter w:w="13852" w:type="dxa"/>
          <w:trHeight w:val="3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DB59" w14:textId="7777777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EF6E" w14:textId="7777777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Таблица 9. Показатели развития сферы культуры</w:t>
            </w:r>
          </w:p>
        </w:tc>
      </w:tr>
      <w:tr w:rsidR="00FF683A" w:rsidRPr="004A613E" w14:paraId="470B482C" w14:textId="77777777" w:rsidTr="006C1263">
        <w:trPr>
          <w:gridAfter w:val="18"/>
          <w:wAfter w:w="13852" w:type="dxa"/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9AF0" w14:textId="7777777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A7C2" w14:textId="0F69839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Подраздел таблицы: «Культурно-досуговые учреждения (центры культуры и искусства, культурно-досуговые центры)»</w:t>
            </w:r>
          </w:p>
        </w:tc>
      </w:tr>
      <w:tr w:rsidR="002A4478" w:rsidRPr="004A613E" w14:paraId="5992F24A" w14:textId="77777777" w:rsidTr="008F51A3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8FF0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9.13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9666" w14:textId="77777777" w:rsidR="002A4478" w:rsidRPr="004A613E" w:rsidRDefault="002A4478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Количество массовых мероприятий в культурно-досуговых учреждениях всех форм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80FA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2BC41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CD1B2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56977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EBBEDD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0CCF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649F3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C692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23,7</w:t>
            </w: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1E2CD30" w14:textId="50ED3479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</w:p>
          <w:p w14:paraId="3702EDA9" w14:textId="77777777" w:rsidR="00E81248" w:rsidRDefault="00E81248" w:rsidP="002A4478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</w:p>
          <w:p w14:paraId="1C0E36B7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</w:p>
          <w:p w14:paraId="690E11B3" w14:textId="04E68F25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>Информация</w:t>
            </w:r>
          </w:p>
          <w:p w14:paraId="07A199F9" w14:textId="34130353" w:rsidR="002A4478" w:rsidRPr="004A613E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>от Управления образования МО Первоуральск</w:t>
            </w:r>
          </w:p>
        </w:tc>
      </w:tr>
      <w:tr w:rsidR="002A4478" w:rsidRPr="004A613E" w14:paraId="0AAA15AD" w14:textId="77777777" w:rsidTr="00E81248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F7A4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9.14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4AF5" w14:textId="77777777" w:rsidR="002A4478" w:rsidRPr="004A613E" w:rsidRDefault="002A4478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Количество участников массовых мероприятий в культурно-досуговых учреждениях всех форм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86EC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10B29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399188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6302A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26FF0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333662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ECF1E7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88355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E8BB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54885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D015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26,5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AB78D" w14:textId="4119A207" w:rsidR="002A4478" w:rsidRPr="004A613E" w:rsidRDefault="002A4478" w:rsidP="009C466D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2A4478" w:rsidRPr="004A613E" w14:paraId="76FB6C98" w14:textId="77777777" w:rsidTr="00E81248">
        <w:trPr>
          <w:gridAfter w:val="18"/>
          <w:wAfter w:w="13852" w:type="dxa"/>
          <w:trHeight w:val="129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455F" w14:textId="77777777" w:rsidR="002A4478" w:rsidRPr="004A613E" w:rsidRDefault="002A447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lastRenderedPageBreak/>
              <w:t>9.15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17D7" w14:textId="77777777" w:rsidR="002A4478" w:rsidRPr="004A613E" w:rsidRDefault="002A4478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Количество культурно-досуговых учреждений всех форм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7424" w14:textId="77777777" w:rsidR="002A4478" w:rsidRPr="004A613E" w:rsidRDefault="002A447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D7663" w14:textId="77777777" w:rsidR="002A4478" w:rsidRPr="004A613E" w:rsidRDefault="002A447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37FCB" w14:textId="77777777" w:rsidR="002A4478" w:rsidRPr="004A613E" w:rsidRDefault="002A447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A61B0" w14:textId="77777777" w:rsidR="002A4478" w:rsidRPr="004A613E" w:rsidRDefault="002A447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12A010" w14:textId="77777777" w:rsidR="002A4478" w:rsidRPr="004A613E" w:rsidRDefault="002A447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5ADB" w14:textId="77777777" w:rsidR="002A4478" w:rsidRPr="004A613E" w:rsidRDefault="002A447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1639E" w14:textId="77777777" w:rsidR="002A4478" w:rsidRPr="004A613E" w:rsidRDefault="002A447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78FD" w14:textId="77777777" w:rsidR="002A4478" w:rsidRPr="004A613E" w:rsidRDefault="002A447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CF019" w14:textId="77777777" w:rsidR="00E81248" w:rsidRDefault="00E81248" w:rsidP="00E81248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>Информация</w:t>
            </w:r>
          </w:p>
          <w:p w14:paraId="295984E3" w14:textId="7B73BB81" w:rsidR="002A4478" w:rsidRPr="004A613E" w:rsidRDefault="00E81248" w:rsidP="00E812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>от Управления образования МО Первоуральск</w:t>
            </w:r>
          </w:p>
        </w:tc>
      </w:tr>
      <w:tr w:rsidR="00FF683A" w:rsidRPr="004A613E" w14:paraId="5C9F7CAF" w14:textId="77777777" w:rsidTr="006C1263">
        <w:trPr>
          <w:gridAfter w:val="18"/>
          <w:wAfter w:w="13852" w:type="dxa"/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05AC" w14:textId="7777777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5419" w14:textId="7777777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Раздел 1.6. Молодежная политика</w:t>
            </w:r>
          </w:p>
        </w:tc>
      </w:tr>
      <w:tr w:rsidR="00E24890" w:rsidRPr="004A613E" w14:paraId="4C65E35E" w14:textId="77777777" w:rsidTr="006C1263">
        <w:trPr>
          <w:gridAfter w:val="18"/>
          <w:wAfter w:w="13852" w:type="dxa"/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46D82" w14:textId="77777777" w:rsidR="00E24890" w:rsidRPr="004A613E" w:rsidRDefault="00E24890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</w:p>
        </w:tc>
        <w:tc>
          <w:tcPr>
            <w:tcW w:w="159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E513" w14:textId="2E1D7256" w:rsidR="00E24890" w:rsidRPr="004A613E" w:rsidRDefault="00E24890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2489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Таблица 12. Показатели развития сферы молодежной политики</w:t>
            </w:r>
          </w:p>
        </w:tc>
      </w:tr>
      <w:tr w:rsidR="004A613E" w:rsidRPr="004A613E" w14:paraId="48A8E0F5" w14:textId="77777777" w:rsidTr="00E24890">
        <w:trPr>
          <w:gridAfter w:val="18"/>
          <w:wAfter w:w="13852" w:type="dxa"/>
          <w:trHeight w:val="2028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1B24" w14:textId="77777777" w:rsidR="004A613E" w:rsidRPr="004A613E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12.8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4CCCC" w:fill="FFFFFF"/>
            <w:vAlign w:val="center"/>
            <w:hideMark/>
          </w:tcPr>
          <w:p w14:paraId="40411E8D" w14:textId="77777777" w:rsidR="004A613E" w:rsidRPr="004A613E" w:rsidRDefault="004A613E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Доля специалистов учреждений всех форм собственности, реализующих молодежную политику, повысивших профессиональный уровень, в общем количестве специалистов данных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DE569" w14:textId="77777777" w:rsidR="004A613E" w:rsidRPr="004A613E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71019" w14:textId="77777777" w:rsidR="004A613E" w:rsidRPr="004A613E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14CAC" w14:textId="77777777" w:rsidR="004A613E" w:rsidRPr="004A613E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D7482A" w14:textId="77777777" w:rsidR="004A613E" w:rsidRPr="004A613E" w:rsidRDefault="004A613E" w:rsidP="004A613E">
            <w:pPr>
              <w:spacing w:after="0" w:line="240" w:lineRule="auto"/>
              <w:ind w:right="268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F4CCCC" w:fill="FFFFFF"/>
            <w:vAlign w:val="center"/>
            <w:hideMark/>
          </w:tcPr>
          <w:p w14:paraId="50F83964" w14:textId="77777777" w:rsidR="004A613E" w:rsidRPr="004A613E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E8BC4" w14:textId="77777777" w:rsidR="004A613E" w:rsidRPr="004A613E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4C141" w14:textId="77777777" w:rsidR="004A613E" w:rsidRPr="004A613E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DFC3" w14:textId="77777777" w:rsidR="004A613E" w:rsidRPr="004A613E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79A6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>Информация</w:t>
            </w:r>
          </w:p>
          <w:p w14:paraId="5A730D23" w14:textId="6A0EC1F3" w:rsidR="004A613E" w:rsidRPr="004A613E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>от Управления образования МО Первоуральск</w:t>
            </w:r>
          </w:p>
        </w:tc>
      </w:tr>
      <w:tr w:rsidR="004A613E" w:rsidRPr="004A613E" w14:paraId="1ED5F4A2" w14:textId="77777777" w:rsidTr="00E81248">
        <w:trPr>
          <w:gridAfter w:val="18"/>
          <w:wAfter w:w="13852" w:type="dxa"/>
          <w:trHeight w:val="3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E0E3" w14:textId="77777777" w:rsidR="004A613E" w:rsidRPr="004A613E" w:rsidRDefault="004A613E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1BB0" w14:textId="77777777" w:rsidR="004A613E" w:rsidRPr="004A613E" w:rsidRDefault="004A613E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Направление 2. Развитие экономического потенциала</w:t>
            </w:r>
          </w:p>
        </w:tc>
      </w:tr>
      <w:tr w:rsidR="004A613E" w:rsidRPr="004A613E" w14:paraId="7FDDB680" w14:textId="77777777" w:rsidTr="006C1263">
        <w:trPr>
          <w:gridAfter w:val="18"/>
          <w:wAfter w:w="13852" w:type="dxa"/>
          <w:trHeight w:val="3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A573" w14:textId="77777777" w:rsidR="004A613E" w:rsidRPr="004A613E" w:rsidRDefault="004A613E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E1E7" w14:textId="77777777" w:rsidR="004A613E" w:rsidRPr="004A613E" w:rsidRDefault="004A613E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Раздел 2.1. Общеэкономические показатели</w:t>
            </w:r>
          </w:p>
        </w:tc>
      </w:tr>
      <w:tr w:rsidR="004A613E" w:rsidRPr="004A613E" w14:paraId="1107F5A5" w14:textId="5DD4C234" w:rsidTr="006C1263">
        <w:trPr>
          <w:gridAfter w:val="1"/>
          <w:wAfter w:w="33" w:type="dxa"/>
          <w:trHeight w:val="2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4954" w14:textId="77777777" w:rsidR="004A613E" w:rsidRPr="004A613E" w:rsidRDefault="004A613E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0D09" w14:textId="77777777" w:rsidR="004A613E" w:rsidRPr="004A613E" w:rsidRDefault="004A613E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Таблица 16. Основные показатели экономического развития</w:t>
            </w:r>
          </w:p>
        </w:tc>
        <w:tc>
          <w:tcPr>
            <w:tcW w:w="1459" w:type="dxa"/>
          </w:tcPr>
          <w:p w14:paraId="462B24E0" w14:textId="77777777" w:rsidR="004A613E" w:rsidRPr="004A613E" w:rsidRDefault="004A613E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</w:tcPr>
          <w:p w14:paraId="00327301" w14:textId="77777777" w:rsidR="004A613E" w:rsidRPr="004A613E" w:rsidRDefault="004A613E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</w:tcPr>
          <w:p w14:paraId="2A72A7BC" w14:textId="77777777" w:rsidR="004A613E" w:rsidRPr="004A613E" w:rsidRDefault="004A613E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99DE2" w14:textId="55CE0B01" w:rsidR="004A613E" w:rsidRPr="004A613E" w:rsidRDefault="004A613E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203 949,90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AAD03" w14:textId="5C8906B2" w:rsidR="004A613E" w:rsidRPr="004A613E" w:rsidRDefault="004A613E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48242</w:t>
            </w:r>
          </w:p>
        </w:tc>
        <w:tc>
          <w:tcPr>
            <w:tcW w:w="1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11A0" w14:textId="0FD2B2A2" w:rsidR="004A613E" w:rsidRPr="004A613E" w:rsidRDefault="004A613E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22,7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CF02F" w14:textId="211BADC5" w:rsidR="004A613E" w:rsidRPr="004A613E" w:rsidRDefault="004A613E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F25F" w14:textId="3DE62BE5" w:rsidR="004A613E" w:rsidRPr="004A613E" w:rsidRDefault="004A613E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23,7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D024D" w14:textId="422EB50D" w:rsidR="004A613E" w:rsidRPr="004A613E" w:rsidRDefault="004A613E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2A4478" w:rsidRPr="004A613E" w14:paraId="4F5154D1" w14:textId="77777777" w:rsidTr="00E24890">
        <w:trPr>
          <w:gridAfter w:val="18"/>
          <w:wAfter w:w="13852" w:type="dxa"/>
          <w:trHeight w:val="5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8857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63CD" w14:textId="77777777" w:rsidR="002A4478" w:rsidRPr="004A613E" w:rsidRDefault="002A4478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Оборот организаций, в том числе по видам экономической деятельности: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5C0F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596B9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212 475,55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42FC4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95603" w14:textId="7D2BEC09" w:rsidR="002A4478" w:rsidRPr="004A613E" w:rsidRDefault="006669FD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6669FD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203 949,90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756277" w14:textId="0ED78AAB" w:rsidR="002A4478" w:rsidRPr="004A613E" w:rsidRDefault="000C647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48 242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F63F8" w14:textId="37FDC2E6" w:rsidR="002A4478" w:rsidRPr="004A613E" w:rsidRDefault="000C647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AFAEF" w14:textId="1A678C45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9747F" w14:textId="647E3BFA" w:rsidR="002A4478" w:rsidRPr="004A613E" w:rsidRDefault="000C6470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23,7</w:t>
            </w:r>
          </w:p>
        </w:tc>
        <w:tc>
          <w:tcPr>
            <w:tcW w:w="16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F379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5C37C080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09528DAF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5676AA1E" w14:textId="61E0D4DA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89387C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Управление</w:t>
            </w:r>
          </w:p>
          <w:p w14:paraId="216917E4" w14:textId="61E2D4D4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89387C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Федеральной службы государственной статистики по</w:t>
            </w:r>
          </w:p>
          <w:p w14:paraId="57C65B3F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89387C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Свердловской</w:t>
            </w:r>
          </w:p>
          <w:p w14:paraId="6FA75C6C" w14:textId="560BA3C1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89387C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и Курганской</w:t>
            </w:r>
          </w:p>
          <w:p w14:paraId="2442BDBB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89387C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области</w:t>
            </w:r>
          </w:p>
          <w:p w14:paraId="486F23BC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1910983A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751E171B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4B851C91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0BAC9297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3414A70C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54D28E22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1C6CA648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51B8D048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407E511F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5A5514BE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407BB146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6ACE022B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425C3082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3A5B0493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7CF23233" w14:textId="77777777" w:rsidR="002A4478" w:rsidRP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2A4478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Управление</w:t>
            </w:r>
          </w:p>
          <w:p w14:paraId="727CD459" w14:textId="72447555" w:rsidR="002A4478" w:rsidRP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2A4478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Федеральной службы государственной статистики по</w:t>
            </w:r>
          </w:p>
          <w:p w14:paraId="39EB440E" w14:textId="77777777" w:rsidR="002A4478" w:rsidRP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2A4478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Свердловской</w:t>
            </w:r>
          </w:p>
          <w:p w14:paraId="119EB251" w14:textId="77777777" w:rsidR="002A4478" w:rsidRP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2A4478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и Курганской</w:t>
            </w:r>
          </w:p>
          <w:p w14:paraId="23C5BADF" w14:textId="102B901D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2A4478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области</w:t>
            </w:r>
          </w:p>
          <w:p w14:paraId="2A35F976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630C37CE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4DAF75CC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40FF80CD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1A52C8A5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07B28E3A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6E596371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661D98B4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521413EE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216D6B63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68287407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35536DFE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52BED2CB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7065D796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148417A7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5F3E6E22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0C85C88D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50EE8A6B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5C783F1D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62593706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1BDC9655" w14:textId="77777777" w:rsid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70849189" w14:textId="77777777" w:rsidR="002A4478" w:rsidRP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Управление</w:t>
            </w:r>
          </w:p>
          <w:p w14:paraId="28D02251" w14:textId="60C7475E" w:rsidR="002A4478" w:rsidRP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Федеральной службы государственной статистики по</w:t>
            </w:r>
          </w:p>
          <w:p w14:paraId="53C1467B" w14:textId="77777777" w:rsidR="002A4478" w:rsidRP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Свердловской</w:t>
            </w:r>
          </w:p>
          <w:p w14:paraId="38B9BA58" w14:textId="77777777" w:rsidR="002A4478" w:rsidRPr="002A4478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и Курганской</w:t>
            </w:r>
          </w:p>
          <w:p w14:paraId="05370588" w14:textId="482E9DC1" w:rsidR="002A4478" w:rsidRPr="004A613E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области</w:t>
            </w:r>
          </w:p>
        </w:tc>
      </w:tr>
      <w:tr w:rsidR="002A4478" w:rsidRPr="004A613E" w14:paraId="50174C69" w14:textId="77777777" w:rsidTr="009D4831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C843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B997" w14:textId="77777777" w:rsidR="002A4478" w:rsidRPr="004A613E" w:rsidRDefault="002A4478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добыча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8415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42D43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96410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0BC69" w14:textId="0126E10D" w:rsidR="002A4478" w:rsidRPr="004A613E" w:rsidRDefault="006669FD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88F90F" w14:textId="3963BBC5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7AA76" w14:textId="721F649C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34DEE" w14:textId="7955F831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16DDE" w14:textId="221E23F3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09F48" w14:textId="6CA678A3" w:rsidR="002A4478" w:rsidRPr="004A613E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D4831" w:rsidRPr="004A613E" w14:paraId="755D4F18" w14:textId="77777777" w:rsidTr="009D4831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277F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F452" w14:textId="77777777" w:rsidR="009D4831" w:rsidRPr="004A613E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обрабатывающие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EF0B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199A4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172 677,09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01E4A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6E46F" w14:textId="457B9D66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161 687,60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66515D" w14:textId="1322AB04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37719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C2ADC" w14:textId="34076D21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51E1A" w14:textId="1BF25911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9FBD" w14:textId="3B4F9EFE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23,3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CFCC2" w14:textId="3B0685B6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D4831" w:rsidRPr="004A613E" w14:paraId="4ABD29F1" w14:textId="77777777" w:rsidTr="002A4478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3CDD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A88D" w14:textId="77777777" w:rsidR="009D4831" w:rsidRPr="004A613E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00E4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DC59B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3 642,17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2B507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7D910" w14:textId="4E3EF1DC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3 946,40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AEF6AD" w14:textId="418C84FD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1317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A5013" w14:textId="371D495F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E9AE2" w14:textId="520AC08B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88980" w14:textId="11911CF3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33,4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FC33A" w14:textId="4C50718B" w:rsidR="009D4831" w:rsidRPr="004A613E" w:rsidRDefault="009D4831" w:rsidP="009D4831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D4831" w:rsidRPr="004A613E" w14:paraId="22AAF31E" w14:textId="77777777" w:rsidTr="002A4478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EAED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16.5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60E9" w14:textId="77777777" w:rsidR="009D4831" w:rsidRPr="004A613E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водоснабжение; водоотведение, организация сбора и утилизации </w:t>
            </w: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lastRenderedPageBreak/>
              <w:t>отходов, деятельность по ликвидации загрязнений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AA2D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lastRenderedPageBreak/>
              <w:t>млн.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5AE14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1 267,90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3E140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51FA0" w14:textId="27B9ECD4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1 232,76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9B32FD" w14:textId="60811451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Стат. данные отсутствуют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FE31C" w14:textId="280BE5E6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882C9" w14:textId="14BA59E0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E3C26" w14:textId="1D43AD66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6638E" w14:textId="2B106FF8" w:rsidR="009D4831" w:rsidRPr="004A613E" w:rsidRDefault="009D4831" w:rsidP="009D4831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D4831" w:rsidRPr="004A613E" w14:paraId="3F916CCC" w14:textId="77777777" w:rsidTr="00EA6DF3">
        <w:trPr>
          <w:gridAfter w:val="18"/>
          <w:wAfter w:w="13852" w:type="dxa"/>
          <w:trHeight w:val="25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89F0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83F8" w14:textId="77777777" w:rsidR="009D4831" w:rsidRPr="004A613E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9B61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820DF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1DB7D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E0109" w14:textId="7CE95B1E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DA79B4" w14:textId="787D778F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BDA83" w14:textId="319D3EC2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AB18C" w14:textId="392DEB00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A3F86" w14:textId="144BC0BE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3AE3A" w14:textId="70338983" w:rsidR="009D4831" w:rsidRPr="004A613E" w:rsidRDefault="009D4831" w:rsidP="009D4831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D4831" w:rsidRPr="004A613E" w14:paraId="1D8E1A69" w14:textId="77777777" w:rsidTr="00EA6DF3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ABB2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A07C" w14:textId="77777777" w:rsidR="009D4831" w:rsidRPr="004A613E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8033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141AF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30 778,65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1B609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13A7B" w14:textId="0F3B3CF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27 031,00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8D57E6" w14:textId="1B9DC0AB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7024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1FCE0" w14:textId="0DF51579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F13E9" w14:textId="0E458306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BB946" w14:textId="1BC03C46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26,0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F6DEB" w14:textId="7E603A10" w:rsidR="009D4831" w:rsidRPr="004A613E" w:rsidRDefault="009D4831" w:rsidP="009D4831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D4831" w:rsidRPr="004A613E" w14:paraId="7BCB1123" w14:textId="77777777" w:rsidTr="00EA6DF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DEB2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477B" w14:textId="77777777" w:rsidR="009D4831" w:rsidRPr="004A613E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транспортировка и хранение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F40E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01502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4 512,54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2B80E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BD21F" w14:textId="4C7EFB39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3 483,30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88AB6D" w14:textId="46821063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56F55" w14:textId="06BB8C52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CD7BC" w14:textId="6402DDE9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288F" w14:textId="5D080F5B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22,6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9A0BD" w14:textId="5A440C10" w:rsidR="009D4831" w:rsidRPr="004A613E" w:rsidRDefault="009D4831" w:rsidP="009D4831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D4831" w:rsidRPr="004A613E" w14:paraId="78DFD945" w14:textId="77777777" w:rsidTr="00EA6DF3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5B35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E4E1" w14:textId="77777777" w:rsidR="009D4831" w:rsidRPr="004A613E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Оборот организаций, в том числе по видам экономической деятельности: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89C5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F1B02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104,18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BFD35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DC03B" w14:textId="577D07FE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047985" w14:textId="18EBB9C5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68DDF" w14:textId="264272D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DAACF" w14:textId="5E3C6564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E9859" w14:textId="4E0A8B83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93,5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75D4F" w14:textId="0C6ACF41" w:rsidR="009D4831" w:rsidRPr="004A613E" w:rsidRDefault="009D4831" w:rsidP="009D4831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D4831" w:rsidRPr="004A613E" w14:paraId="5669E81F" w14:textId="77777777" w:rsidTr="00EA6DF3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370F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01230" w14:textId="77777777" w:rsidR="009D4831" w:rsidRPr="004A613E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добыча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B02C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26B30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6CA81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3AE4D" w14:textId="73B0EF32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E28820" w14:textId="49780CBA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D30C1" w14:textId="3F195253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44324" w14:textId="02E5A5E1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08CA0" w14:textId="414EB0E9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FBA14" w14:textId="410FDD97" w:rsidR="009D4831" w:rsidRPr="004A613E" w:rsidRDefault="009D4831" w:rsidP="009D4831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D4831" w:rsidRPr="004A613E" w14:paraId="51C93B67" w14:textId="77777777" w:rsidTr="009D4831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CEAB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16.11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7550F" w14:textId="77777777" w:rsidR="009D4831" w:rsidRPr="004A613E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обрабатывающие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D93E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14945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4A592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0B326" w14:textId="65D54095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B57BDE" w14:textId="5AC6CE9C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DBCEE" w14:textId="7F050F80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5C2AB" w14:textId="53FA70C8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9C32E" w14:textId="17F672EE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94,6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1AA3B" w14:textId="541D8E65" w:rsidR="009D4831" w:rsidRPr="004A613E" w:rsidRDefault="009D4831" w:rsidP="009D4831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D4831" w:rsidRPr="004A613E" w14:paraId="003292EE" w14:textId="77777777" w:rsidTr="002A4478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C752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16.12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53A7" w14:textId="77777777" w:rsidR="009D4831" w:rsidRPr="004A613E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16B7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42390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92,29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53DF4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69008" w14:textId="5C88085E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114,67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106D4E" w14:textId="4B2E6D14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E207A" w14:textId="6D342D9D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0CBAC" w14:textId="36BB36C2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28025" w14:textId="29151B2E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88,4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ACC42" w14:textId="2A26E763" w:rsidR="009D4831" w:rsidRPr="004A613E" w:rsidRDefault="009D4831" w:rsidP="009D4831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D4831" w:rsidRPr="004A613E" w14:paraId="38EEAA34" w14:textId="77777777" w:rsidTr="00E24890">
        <w:trPr>
          <w:gridAfter w:val="18"/>
          <w:wAfter w:w="13852" w:type="dxa"/>
          <w:trHeight w:val="821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525C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16.13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3591C" w14:textId="77777777" w:rsidR="009D4831" w:rsidRPr="004A613E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462F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2DA5F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05011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C890C" w14:textId="6170DBE8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86,20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F26847" w14:textId="100D7DC8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Стат. данные 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73A3E" w14:textId="22CF4175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23D2E" w14:textId="48E06445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1F3B1" w14:textId="60D2D48E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E88F1" w14:textId="01171ACA" w:rsidR="009D4831" w:rsidRPr="004A613E" w:rsidRDefault="009D4831" w:rsidP="009D4831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D4831" w:rsidRPr="004A613E" w14:paraId="7F67A7E8" w14:textId="77777777" w:rsidTr="002A4478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5D97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16.14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73562" w14:textId="77777777" w:rsidR="009D4831" w:rsidRPr="004A613E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CE0A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AC759" w14:textId="5941E4FF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113,86 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E818A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C6DAA" w14:textId="51D6F175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127,65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07E721" w14:textId="396848BE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A4B1" w14:textId="64007AF9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D13FC" w14:textId="541334DD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83CA" w14:textId="4DEF2803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94,5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09CAC" w14:textId="4233D78C" w:rsidR="009D4831" w:rsidRPr="004A613E" w:rsidRDefault="009D4831" w:rsidP="009D4831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D4831" w:rsidRPr="004A613E" w14:paraId="4D372768" w14:textId="77777777" w:rsidTr="002A4478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7D92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16.15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B217B" w14:textId="77777777" w:rsidR="009D4831" w:rsidRPr="004A613E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448D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5B081" w14:textId="3365E20A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113,86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13495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B0B60" w14:textId="264A9A45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127,65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303426" w14:textId="6737EDF6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5A36" w14:textId="082730CA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AC399" w14:textId="7DAC6A2A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B9B2" w14:textId="576EA172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69,7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6B7E9" w14:textId="58A1A117" w:rsidR="009D4831" w:rsidRPr="004A613E" w:rsidRDefault="009D4831" w:rsidP="009D4831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D4831" w:rsidRPr="004A613E" w14:paraId="484323A0" w14:textId="77777777" w:rsidTr="008B49B6">
        <w:trPr>
          <w:gridAfter w:val="18"/>
          <w:wAfter w:w="13852" w:type="dxa"/>
          <w:trHeight w:val="69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A363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lastRenderedPageBreak/>
              <w:t>16.16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550DB" w14:textId="77777777" w:rsidR="009D4831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транспортировка и </w:t>
            </w:r>
          </w:p>
          <w:p w14:paraId="1F5BE84E" w14:textId="3484EFEE" w:rsidR="009D4831" w:rsidRPr="004A613E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хранение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BBEC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9F1AD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129,55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97242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123D8" w14:textId="3E92ED05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128,75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F8F574" w14:textId="68FF38F4" w:rsidR="009D4831" w:rsidRPr="004A613E" w:rsidRDefault="008B49B6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D30C5" w14:textId="134EF9FA" w:rsidR="009D4831" w:rsidRPr="004A613E" w:rsidRDefault="008B49B6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4AFEF" w14:textId="374EBAE5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E50C5" w14:textId="4EC8E994" w:rsidR="009D4831" w:rsidRPr="004A613E" w:rsidRDefault="008B49B6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69,7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D7373" w14:textId="6A1899EE" w:rsidR="009D4831" w:rsidRPr="004A613E" w:rsidRDefault="009D4831" w:rsidP="009D4831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D4831" w:rsidRPr="004A613E" w14:paraId="2B3F7944" w14:textId="77777777" w:rsidTr="002A4478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93A8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16.17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F6866" w14:textId="77777777" w:rsidR="009D4831" w:rsidRPr="004A613E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Инвестиции в основной капитал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FF1F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ABA27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12 675,34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450D1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D5C49" w14:textId="5DAB12D2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28 578,30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BA27D3" w14:textId="5B9B1D0F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6 279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6922F" w14:textId="7C6CFD4B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2E852" w14:textId="0718E8EC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76410" w14:textId="6BFC0DA1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22,0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67E39" w14:textId="4619EAA7" w:rsidR="009D4831" w:rsidRPr="004A613E" w:rsidRDefault="009D4831" w:rsidP="009D4831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D4831" w:rsidRPr="004A613E" w14:paraId="2D313893" w14:textId="77777777" w:rsidTr="002A4478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FBDF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16.18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A6F81" w14:textId="77777777" w:rsidR="009D4831" w:rsidRPr="004A613E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8B5E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7A319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44,35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8CE46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E2540" w14:textId="7F363563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321,56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97EF94" w14:textId="309625CD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366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EC6BF" w14:textId="6F1877C4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B8040" w14:textId="6C1C4A16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402A0" w14:textId="2E507369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113,9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572C3" w14:textId="4D905E16" w:rsidR="009D4831" w:rsidRPr="004A613E" w:rsidRDefault="009D4831" w:rsidP="009D4831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D4831" w:rsidRPr="004A613E" w14:paraId="0227F286" w14:textId="77777777" w:rsidTr="000C6470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1FB1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16.19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09D4C" w14:textId="77777777" w:rsidR="009D4831" w:rsidRPr="004A613E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Сальдированный финансовый результат (прибыль минус убыток)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37D6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01B7D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18 856,30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B5C74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6CA60" w14:textId="43256B1D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18 220,80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E7EA5" w14:textId="478DB75E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3827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5B82" w14:textId="258ED8B1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C3C5B" w14:textId="425C9BA4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3665" w14:textId="08AA53BF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21,0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7882B" w14:textId="1693B06D" w:rsidR="009D4831" w:rsidRPr="004A613E" w:rsidRDefault="009D4831" w:rsidP="009D4831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D4831" w:rsidRPr="004A613E" w14:paraId="74898D20" w14:textId="77777777" w:rsidTr="000C6470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9E73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16.21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E7C39" w14:textId="77777777" w:rsidR="009D4831" w:rsidRPr="004A613E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Количество субъектов малого и среднего предпринимательства, включая индивидуальных предпринимателей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4409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693BF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EB5E4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4CBCF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5609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BB831" w14:textId="13FF28BE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56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EA2B" w14:textId="600971D0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56091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7891" w14:textId="6E7A2F4C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1,4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F6A4" w14:textId="182EFAA3" w:rsidR="009D4831" w:rsidRPr="004A613E" w:rsidRDefault="009D4831" w:rsidP="009D4831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D4831" w:rsidRPr="004A613E" w14:paraId="1B515BFA" w14:textId="77777777" w:rsidTr="006C126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F863" w14:textId="77777777" w:rsidR="009D4831" w:rsidRPr="004A613E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E03B" w14:textId="77777777" w:rsidR="009D4831" w:rsidRPr="004A613E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Раздел 2.2. Потребительский рынок</w:t>
            </w:r>
          </w:p>
        </w:tc>
      </w:tr>
      <w:tr w:rsidR="009D4831" w:rsidRPr="004A613E" w14:paraId="1BB09DB8" w14:textId="77777777" w:rsidTr="006C126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34BA" w14:textId="77777777" w:rsidR="009D4831" w:rsidRPr="004A613E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922B" w14:textId="77777777" w:rsidR="009D4831" w:rsidRPr="004A613E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Таблица 17. Основные показатели развития потребительского рынка</w:t>
            </w:r>
          </w:p>
        </w:tc>
      </w:tr>
      <w:tr w:rsidR="009D4831" w:rsidRPr="004A613E" w14:paraId="75512054" w14:textId="70B4C999" w:rsidTr="006C1263">
        <w:trPr>
          <w:gridAfter w:val="1"/>
          <w:wAfter w:w="33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583C" w14:textId="77777777" w:rsidR="009D4831" w:rsidRPr="004A613E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DF12" w14:textId="0BBF1357" w:rsidR="009D4831" w:rsidRPr="004A613E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Подраздел таблицы: «Розничная торговля»</w:t>
            </w:r>
          </w:p>
        </w:tc>
        <w:tc>
          <w:tcPr>
            <w:tcW w:w="1459" w:type="dxa"/>
          </w:tcPr>
          <w:p w14:paraId="62A6DAE1" w14:textId="77777777" w:rsidR="009D4831" w:rsidRPr="004A613E" w:rsidRDefault="009D4831" w:rsidP="009D4831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</w:tcPr>
          <w:p w14:paraId="3627E3F2" w14:textId="77777777" w:rsidR="009D4831" w:rsidRPr="004A613E" w:rsidRDefault="009D4831" w:rsidP="009D4831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</w:tcPr>
          <w:p w14:paraId="33609E92" w14:textId="77777777" w:rsidR="009D4831" w:rsidRPr="004A613E" w:rsidRDefault="009D4831" w:rsidP="009D4831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CB010D9" w14:textId="11496D2B" w:rsidR="009D4831" w:rsidRPr="004A613E" w:rsidRDefault="009D4831" w:rsidP="009D4831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40 822,70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30516" w14:textId="48EDC152" w:rsidR="009D4831" w:rsidRPr="004A613E" w:rsidRDefault="009D4831" w:rsidP="009D4831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6652</w:t>
            </w:r>
          </w:p>
        </w:tc>
        <w:tc>
          <w:tcPr>
            <w:tcW w:w="15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66F5EF" w14:textId="641E3131" w:rsidR="009D4831" w:rsidRPr="004A613E" w:rsidRDefault="009D4831" w:rsidP="009D4831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14,5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2F59C9A" w14:textId="75520CCC" w:rsidR="009D4831" w:rsidRPr="004A613E" w:rsidRDefault="009D4831" w:rsidP="009D4831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85A46E" w14:textId="67C1F2CE" w:rsidR="009D4831" w:rsidRPr="004A613E" w:rsidRDefault="009D4831" w:rsidP="009D4831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16,3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01B354" w14:textId="168CBD0D" w:rsidR="009D4831" w:rsidRPr="004A613E" w:rsidRDefault="009D4831" w:rsidP="009D4831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D4831" w:rsidRPr="004A613E" w14:paraId="7A4D9241" w14:textId="77777777" w:rsidTr="00265257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2B8E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17.1</w:t>
            </w:r>
          </w:p>
        </w:tc>
        <w:tc>
          <w:tcPr>
            <w:tcW w:w="23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A47C" w14:textId="77777777" w:rsidR="009D4831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Оборот розничной торговли в действующих </w:t>
            </w:r>
          </w:p>
          <w:p w14:paraId="276828E6" w14:textId="60F0DA7C" w:rsidR="009D4831" w:rsidRPr="004A613E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ценах</w:t>
            </w:r>
          </w:p>
          <w:p w14:paraId="1F5DB5F0" w14:textId="61F5D3B3" w:rsidR="009D4831" w:rsidRPr="004A613E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795F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24958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45 901,90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47B07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8F04" w14:textId="544D72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40 822,70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4D43" w14:textId="448637A8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6 652,00,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081C" w14:textId="0EDA6D8A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1548" w14:textId="46A00410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2F6A" w14:textId="3300BB55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16,3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7276247" w14:textId="77777777" w:rsidR="009D4831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6CF235E7" w14:textId="77777777" w:rsidR="009D4831" w:rsidRPr="002A4478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Управление</w:t>
            </w:r>
          </w:p>
          <w:p w14:paraId="230ABF47" w14:textId="77777777" w:rsidR="009D4831" w:rsidRPr="002A4478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Федеральной службы государственной статистики по</w:t>
            </w:r>
          </w:p>
          <w:p w14:paraId="6E58D10B" w14:textId="77777777" w:rsidR="009D4831" w:rsidRPr="002A4478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Свердловской</w:t>
            </w:r>
          </w:p>
          <w:p w14:paraId="6058936C" w14:textId="77777777" w:rsidR="009D4831" w:rsidRPr="002A4478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и Курганской</w:t>
            </w:r>
          </w:p>
          <w:p w14:paraId="7364E18D" w14:textId="411C7CF6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области</w:t>
            </w:r>
          </w:p>
        </w:tc>
      </w:tr>
      <w:tr w:rsidR="009D4831" w:rsidRPr="004A613E" w14:paraId="2F3DEAE1" w14:textId="77777777" w:rsidTr="00E24890">
        <w:trPr>
          <w:gridAfter w:val="18"/>
          <w:wAfter w:w="13852" w:type="dxa"/>
          <w:trHeight w:val="3252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D17C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17.2</w:t>
            </w:r>
          </w:p>
        </w:tc>
        <w:tc>
          <w:tcPr>
            <w:tcW w:w="23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4C4E" w14:textId="0839AB2A" w:rsidR="009D4831" w:rsidRPr="004A613E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0008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34EF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112,44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8B25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C782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117,29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A17E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29C8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8A51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02CB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93,7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5F684" w14:textId="36926F2A" w:rsidR="009D4831" w:rsidRPr="004A613E" w:rsidRDefault="009D4831" w:rsidP="009D4831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D4831" w:rsidRPr="004A613E" w14:paraId="3597CAF2" w14:textId="77777777" w:rsidTr="006C1263">
        <w:trPr>
          <w:gridAfter w:val="18"/>
          <w:wAfter w:w="13852" w:type="dxa"/>
          <w:trHeight w:val="5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80FE" w14:textId="77777777" w:rsidR="009D4831" w:rsidRPr="004A613E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8683" w14:textId="77777777" w:rsidR="009D4831" w:rsidRPr="004A613E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Раздел 2.3. Базовые отрасли материального производства</w:t>
            </w:r>
          </w:p>
        </w:tc>
      </w:tr>
      <w:tr w:rsidR="009D4831" w:rsidRPr="004A613E" w14:paraId="18ABF56F" w14:textId="79F68389" w:rsidTr="00E81248">
        <w:trPr>
          <w:gridAfter w:val="1"/>
          <w:wAfter w:w="33" w:type="dxa"/>
          <w:trHeight w:val="1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86CD" w14:textId="77777777" w:rsidR="009D4831" w:rsidRPr="004A613E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14A1" w14:textId="77777777" w:rsidR="009D4831" w:rsidRPr="004A613E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Таблица 18. Промышленное производство и сельское хозяйство</w:t>
            </w:r>
          </w:p>
        </w:tc>
        <w:tc>
          <w:tcPr>
            <w:tcW w:w="1459" w:type="dxa"/>
          </w:tcPr>
          <w:p w14:paraId="0121110A" w14:textId="77777777" w:rsidR="009D4831" w:rsidRPr="004A613E" w:rsidRDefault="009D4831" w:rsidP="009D4831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</w:tcPr>
          <w:p w14:paraId="6C976042" w14:textId="77777777" w:rsidR="009D4831" w:rsidRPr="004A613E" w:rsidRDefault="009D4831" w:rsidP="009D4831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</w:tcPr>
          <w:p w14:paraId="0654A397" w14:textId="77777777" w:rsidR="009D4831" w:rsidRPr="004A613E" w:rsidRDefault="009D4831" w:rsidP="009D4831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8E2D" w14:textId="7B47396A" w:rsidR="009D4831" w:rsidRPr="004A613E" w:rsidRDefault="009D4831" w:rsidP="009D4831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171 920,90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48A3" w14:textId="76728174" w:rsidR="009D4831" w:rsidRPr="004A613E" w:rsidRDefault="009D4831" w:rsidP="009D4831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40836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6B75" w14:textId="21DD395A" w:rsidR="009D4831" w:rsidRPr="004A613E" w:rsidRDefault="009D4831" w:rsidP="009D4831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22,2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43F8" w14:textId="3EEDEF10" w:rsidR="009D4831" w:rsidRPr="004A613E" w:rsidRDefault="009D4831" w:rsidP="009D4831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3A1C" w14:textId="48F90996" w:rsidR="009D4831" w:rsidRPr="004A613E" w:rsidRDefault="009D4831" w:rsidP="009D4831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23,8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74D25" w14:textId="14F191FE" w:rsidR="009D4831" w:rsidRPr="004A613E" w:rsidRDefault="009D4831" w:rsidP="009D4831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D4831" w:rsidRPr="004A613E" w14:paraId="7595C260" w14:textId="77777777" w:rsidTr="00A53556">
        <w:trPr>
          <w:gridAfter w:val="18"/>
          <w:wAfter w:w="13852" w:type="dxa"/>
          <w:trHeight w:val="16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56F4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18.1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87E2" w14:textId="77777777" w:rsidR="009D4831" w:rsidRPr="004A613E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Объем отгруженных товаров собственного производства, выполненных работ и услуг по промышленным видам экономической деятельности, в том числе по видам экономической деятельности: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E09C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35BF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184 052,30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AC5D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4CAC" w14:textId="7B1D6C7D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171 920,90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10A4" w14:textId="102C9DD5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40 836,00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3938" w14:textId="74E227F8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0AC9" w14:textId="469AA16F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9B02" w14:textId="311F0CFC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23,8</w:t>
            </w: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0432FEE" w14:textId="77777777" w:rsidR="009D4831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618EF671" w14:textId="77777777" w:rsidR="009D4831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10EF5A99" w14:textId="77777777" w:rsidR="009D4831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66FBA6FE" w14:textId="77777777" w:rsidR="009D4831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0C668B94" w14:textId="77777777" w:rsidR="009D4831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4B60CFA6" w14:textId="77777777" w:rsidR="009D4831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2D7CF07B" w14:textId="77777777" w:rsidR="009D4831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1CE6F055" w14:textId="77777777" w:rsidR="009D4831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7A04BA08" w14:textId="77777777" w:rsidR="009D4831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28728617" w14:textId="77777777" w:rsidR="009D4831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1735498C" w14:textId="277757DD" w:rsidR="009D4831" w:rsidRPr="002A4478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Управление</w:t>
            </w:r>
          </w:p>
          <w:p w14:paraId="72533847" w14:textId="4B233835" w:rsidR="009D4831" w:rsidRPr="002A4478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Федеральной службы государственной статистики по</w:t>
            </w:r>
          </w:p>
          <w:p w14:paraId="7DA2F360" w14:textId="77777777" w:rsidR="009D4831" w:rsidRPr="002A4478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Свердловской</w:t>
            </w:r>
          </w:p>
          <w:p w14:paraId="6F5FA62E" w14:textId="77777777" w:rsidR="009D4831" w:rsidRPr="002A4478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и Курганской</w:t>
            </w:r>
          </w:p>
          <w:p w14:paraId="0C8CB2BC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области</w:t>
            </w:r>
          </w:p>
          <w:p w14:paraId="0CB18A00" w14:textId="77777777" w:rsidR="009D4831" w:rsidRPr="002A4478" w:rsidRDefault="009D4831" w:rsidP="009D4831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755C7B55" w14:textId="1BB7AE5C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D4831" w:rsidRPr="004A613E" w14:paraId="15DF3765" w14:textId="77777777" w:rsidTr="00863E0F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CEFF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18.2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B254" w14:textId="77777777" w:rsidR="009D4831" w:rsidRPr="004A613E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добыча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0200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FEDB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320,78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057A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40511" w14:textId="3F857AD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286,60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333EA8" w14:textId="6A138D05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798F0" w14:textId="3E414C29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2E3DE" w14:textId="5DD48D65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C635D" w14:textId="1D443C93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CDCA499" w14:textId="4108E02B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D4831" w:rsidRPr="004A613E" w14:paraId="2C146B9D" w14:textId="77777777" w:rsidTr="00A53556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D2E4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18.3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4D52" w14:textId="77777777" w:rsidR="009D4831" w:rsidRPr="004A613E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обрабатывающие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0A1F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6B949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165 042,59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F30CF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068D1" w14:textId="1DA07AF3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154 694,20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91D7E3" w14:textId="2D4C885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37220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27FD" w14:textId="53E16FA8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EC697" w14:textId="387995D3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52BD" w14:textId="56412E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24,1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9E40C3A" w14:textId="789BD473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D4831" w:rsidRPr="004A613E" w14:paraId="410DEB03" w14:textId="77777777" w:rsidTr="00A53556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30AA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18.4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C04C" w14:textId="77777777" w:rsidR="009D4831" w:rsidRPr="004A613E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1BF2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1CCAB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3 628,90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58960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3E5C5" w14:textId="67B9830B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3 946,40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826B65" w14:textId="20A0B41B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1 317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C5B8" w14:textId="0EB7486E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3EBB3" w14:textId="37495DC3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1349" w14:textId="13D7586F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33,4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71EA884" w14:textId="5EE34D40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D4831" w:rsidRPr="004A613E" w14:paraId="6F482F7F" w14:textId="77777777" w:rsidTr="00A53556">
        <w:trPr>
          <w:gridAfter w:val="18"/>
          <w:wAfter w:w="13852" w:type="dxa"/>
          <w:trHeight w:val="160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9A78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18.5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D945" w14:textId="77777777" w:rsidR="009D4831" w:rsidRPr="004A613E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Объем отгруженных товаров собственного производства, выполненных работ и услуг по промышленным видам экономической деятельности, в том числе по видам экономической деятельности: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E037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 в действующих ценах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66907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80324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D4E7F" w14:textId="7D55A9A1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102,10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956D9" w14:textId="1FCE60FD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58E35" w14:textId="70A6552D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D7D1F" w14:textId="261F1C78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5B719" w14:textId="7CE3DC88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93,7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7FE13B3" w14:textId="323D3370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D4831" w:rsidRPr="004A613E" w14:paraId="6C75F3C6" w14:textId="77777777" w:rsidTr="00FD4EC6">
        <w:trPr>
          <w:gridAfter w:val="18"/>
          <w:wAfter w:w="13852" w:type="dxa"/>
          <w:trHeight w:val="48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0E9A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18.6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0056" w14:textId="77777777" w:rsidR="009D4831" w:rsidRPr="004A613E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добыча полезных ископаемых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CDA4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 в действующих ценах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AED33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111,93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A91D3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0C63" w14:textId="64AE8B71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147,95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2FC4" w14:textId="4A7AC44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E7183" w14:textId="0A571985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55314" w14:textId="101DFADA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5E3B1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111B7" w14:textId="5A49C73D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9F15F17" w14:textId="1843B491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D4831" w:rsidRPr="004A613E" w14:paraId="3D0A6CA2" w14:textId="77777777" w:rsidTr="00FD4EC6">
        <w:trPr>
          <w:gridAfter w:val="18"/>
          <w:wAfter w:w="13852" w:type="dxa"/>
          <w:trHeight w:val="121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F589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18.7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2CF5" w14:textId="77777777" w:rsidR="009D4831" w:rsidRPr="004A613E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обрабатывающие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A8F2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 в действующих ценах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B777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106,69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37DB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AE69" w14:textId="169FE689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FAE3" w14:textId="6C61EDDF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BC357" w14:textId="1A1D8A35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9129" w14:textId="692D3BFC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5E3B1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AA05A" w14:textId="0833758D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96,5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63C21" w14:textId="53EE02DF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D4831" w:rsidRPr="004A613E" w14:paraId="3EB4D94C" w14:textId="77777777" w:rsidTr="00E81248">
        <w:trPr>
          <w:gridAfter w:val="18"/>
          <w:wAfter w:w="13852" w:type="dxa"/>
          <w:trHeight w:val="11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6695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lastRenderedPageBreak/>
              <w:t>18.8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32E7" w14:textId="77777777" w:rsidR="009D4831" w:rsidRPr="004A613E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9A6B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 в действующих ценах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3EE9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91,95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4085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F9EC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90C7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E50E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1DDB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373E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88,0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71A8" w14:textId="77777777" w:rsidR="009D4831" w:rsidRPr="00E81248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Управление</w:t>
            </w:r>
          </w:p>
          <w:p w14:paraId="7D0C130B" w14:textId="77777777" w:rsidR="009D4831" w:rsidRPr="00E81248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Федеральной службы государственной статистики по</w:t>
            </w:r>
          </w:p>
          <w:p w14:paraId="5343851B" w14:textId="77777777" w:rsidR="009D4831" w:rsidRPr="00E81248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Свердловской</w:t>
            </w:r>
          </w:p>
          <w:p w14:paraId="60563D3D" w14:textId="77777777" w:rsidR="009D4831" w:rsidRPr="00E81248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и Курганской</w:t>
            </w:r>
          </w:p>
          <w:p w14:paraId="607D39CF" w14:textId="67784498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области</w:t>
            </w:r>
          </w:p>
        </w:tc>
      </w:tr>
      <w:tr w:rsidR="009D4831" w:rsidRPr="004A613E" w14:paraId="09F4B13F" w14:textId="77777777" w:rsidTr="006C126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17FE" w14:textId="77777777" w:rsidR="009D4831" w:rsidRPr="004A613E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B3A8" w14:textId="13BEC0D3" w:rsidR="009D4831" w:rsidRPr="004A613E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Раздел 2.4. Рынок труда и безработица</w:t>
            </w:r>
          </w:p>
        </w:tc>
      </w:tr>
      <w:tr w:rsidR="009D4831" w:rsidRPr="004A613E" w14:paraId="68378E3B" w14:textId="0FB89A70" w:rsidTr="002A4478">
        <w:trPr>
          <w:gridAfter w:val="1"/>
          <w:wAfter w:w="33" w:type="dxa"/>
          <w:trHeight w:val="29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66F3" w14:textId="77777777" w:rsidR="009D4831" w:rsidRPr="004A613E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406F" w14:textId="77777777" w:rsidR="009D4831" w:rsidRPr="004A613E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Таблица 19. Основные показатели, характеризующие рынок труда</w:t>
            </w:r>
          </w:p>
        </w:tc>
        <w:tc>
          <w:tcPr>
            <w:tcW w:w="1459" w:type="dxa"/>
          </w:tcPr>
          <w:p w14:paraId="38097D3A" w14:textId="77777777" w:rsidR="009D4831" w:rsidRPr="004A613E" w:rsidRDefault="009D4831" w:rsidP="009D4831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</w:tcPr>
          <w:p w14:paraId="5F15D8EF" w14:textId="77777777" w:rsidR="009D4831" w:rsidRPr="004A613E" w:rsidRDefault="009D4831" w:rsidP="009D4831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</w:tcPr>
          <w:p w14:paraId="643031DF" w14:textId="77777777" w:rsidR="009D4831" w:rsidRPr="004A613E" w:rsidRDefault="009D4831" w:rsidP="009D4831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2B2E" w14:textId="01039ABF" w:rsidR="009D4831" w:rsidRPr="004A613E" w:rsidRDefault="009D4831" w:rsidP="009D4831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33 754,00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3E28" w14:textId="02543A4D" w:rsidR="009D4831" w:rsidRPr="004A613E" w:rsidRDefault="009D4831" w:rsidP="009D4831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34109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5216" w14:textId="744D5631" w:rsidR="009D4831" w:rsidRPr="004A613E" w:rsidRDefault="009D4831" w:rsidP="009D4831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101,0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C965" w14:textId="55F0804F" w:rsidR="009D4831" w:rsidRPr="004A613E" w:rsidRDefault="009D4831" w:rsidP="009D4831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F266" w14:textId="06773497" w:rsidR="009D4831" w:rsidRPr="004A613E" w:rsidRDefault="009D4831" w:rsidP="009D4831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101,1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6EA34" w14:textId="262928D3" w:rsidR="009D4831" w:rsidRPr="004A613E" w:rsidRDefault="009D4831" w:rsidP="009D4831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D4831" w:rsidRPr="004A613E" w14:paraId="4CDC0FD1" w14:textId="77777777" w:rsidTr="002A4478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5656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E01B" w14:textId="77777777" w:rsidR="009D4831" w:rsidRPr="004A613E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Численность работников крупных и средних предприятий с распределением по видам экономической деятельности: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54DC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81C1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33 771,00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B4EF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1D47" w14:textId="4948704E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33 754,00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E85D" w14:textId="2EB759B6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Стат. данные отсутствуют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FAC6" w14:textId="5E003892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403E" w14:textId="62EE19BB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5AD9" w14:textId="26F71C6E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678D3" w14:textId="565763C3" w:rsidR="009D4831" w:rsidRPr="002A4478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Управление</w:t>
            </w:r>
          </w:p>
          <w:p w14:paraId="7A76228C" w14:textId="77777777" w:rsidR="009D4831" w:rsidRPr="002A4478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Федеральной службы государственной статистики по</w:t>
            </w:r>
          </w:p>
          <w:p w14:paraId="21184448" w14:textId="77777777" w:rsidR="009D4831" w:rsidRPr="002A4478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Свердловской</w:t>
            </w:r>
          </w:p>
          <w:p w14:paraId="3B003587" w14:textId="77777777" w:rsidR="009D4831" w:rsidRPr="002A4478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и Курганской</w:t>
            </w:r>
          </w:p>
          <w:p w14:paraId="173DA28B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области</w:t>
            </w:r>
          </w:p>
          <w:p w14:paraId="73DB05E1" w14:textId="4F4EC33D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D4831" w:rsidRPr="004A613E" w14:paraId="371F7D89" w14:textId="77777777" w:rsidTr="00126EA4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9181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CDC5" w14:textId="77777777" w:rsidR="009D4831" w:rsidRPr="004A613E" w:rsidRDefault="009D4831" w:rsidP="009D483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добыча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B21E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E067" w14:textId="465103EB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9E06" w14:textId="7777777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BEE0C" w14:textId="526734FB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482019" w14:textId="04E929CF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43279" w14:textId="5109ED80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15288" w14:textId="3614A4FA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7E793" w14:textId="29C64368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39BC6C5" w14:textId="252F00C7" w:rsidR="009D4831" w:rsidRPr="004A613E" w:rsidRDefault="009D4831" w:rsidP="009D483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126EA4" w:rsidRPr="004A613E" w14:paraId="6A2EE9CA" w14:textId="77777777" w:rsidTr="00126EA4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CA02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9561" w14:textId="77777777" w:rsidR="00126EA4" w:rsidRPr="004A613E" w:rsidRDefault="00126EA4" w:rsidP="00126EA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обрабатывающие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7E3B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6C11B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14 472,00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B002D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2903E" w14:textId="52A7C45B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14 058,00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9488D2" w14:textId="2F7E12C2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14429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1A226" w14:textId="12A26B9B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67F0B" w14:textId="7C06C596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4B0EC" w14:textId="2AD7191C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102,6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B04252D" w14:textId="28962B54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126EA4" w:rsidRPr="004A613E" w14:paraId="3969A917" w14:textId="77777777" w:rsidTr="00126EA4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D30F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B6C6" w14:textId="77777777" w:rsidR="00126EA4" w:rsidRPr="004A613E" w:rsidRDefault="00126EA4" w:rsidP="00126EA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98FA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90372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5F8FD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DF42D" w14:textId="74219AA0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6D3C44" w14:textId="078108C1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DAEFC" w14:textId="7C3988DC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EA874" w14:textId="46445B54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138BD" w14:textId="477085A6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100,2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35A9941" w14:textId="09775C06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126EA4" w:rsidRPr="004A613E" w14:paraId="6F53314C" w14:textId="77777777" w:rsidTr="00126EA4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9A45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046A" w14:textId="77777777" w:rsidR="00126EA4" w:rsidRPr="004A613E" w:rsidRDefault="00126EA4" w:rsidP="00126EA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0497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6A79B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8BEED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146DE" w14:textId="6D00CC3A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187209" w14:textId="0B3FFD5D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BB6BB" w14:textId="30E7A091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140,8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E20B0" w14:textId="4107B4F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8EA57" w14:textId="5FB63CD9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132,2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482BC63" w14:textId="12DA06CF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126EA4" w:rsidRPr="004A613E" w14:paraId="5065B4FC" w14:textId="77777777" w:rsidTr="00126EA4">
        <w:trPr>
          <w:gridAfter w:val="18"/>
          <w:wAfter w:w="13852" w:type="dxa"/>
          <w:trHeight w:val="71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17C9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19.6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5880" w14:textId="77777777" w:rsidR="00126EA4" w:rsidRPr="004A613E" w:rsidRDefault="00126EA4" w:rsidP="00126EA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2893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A2B78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3 347,00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27230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35BE0" w14:textId="02ED1B83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3 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300</w:t>
            </w: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08824F" w14:textId="7ECB81E8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3408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BDF27" w14:textId="6043AF6B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C9576" w14:textId="1FAD8BBE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B5D9" w14:textId="5FD6B2C4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103,3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3017A" w14:textId="6FCB155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126EA4" w:rsidRPr="004A613E" w14:paraId="321D2F9D" w14:textId="77777777" w:rsidTr="00126EA4">
        <w:trPr>
          <w:gridAfter w:val="18"/>
          <w:wAfter w:w="13852" w:type="dxa"/>
          <w:trHeight w:val="108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F83E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546B" w14:textId="77777777" w:rsidR="00126EA4" w:rsidRPr="004A613E" w:rsidRDefault="00126EA4" w:rsidP="00126EA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в области здравоохранения и социальных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43F2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AB0E5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3 093,00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0F63D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37314" w14:textId="536382CF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3 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251</w:t>
            </w: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C295D6" w14:textId="501CB7FE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3254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B2F33" w14:textId="78CB7704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E860D" w14:textId="30A1DC4D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98859" w14:textId="4C8D3596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100,1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0A044" w14:textId="3EB98E16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126EA4" w:rsidRPr="004A613E" w14:paraId="0DA4C27F" w14:textId="77777777" w:rsidTr="00126EA4">
        <w:trPr>
          <w:gridAfter w:val="18"/>
          <w:wAfter w:w="13852" w:type="dxa"/>
          <w:trHeight w:val="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6A5C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lastRenderedPageBreak/>
              <w:t>19.8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1A78" w14:textId="77777777" w:rsidR="00126EA4" w:rsidRPr="004A613E" w:rsidRDefault="00126EA4" w:rsidP="00126EA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5FA2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F30C8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3 904,00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F6A23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76F65" w14:textId="133C4725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3 915,00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5955BF" w14:textId="72D6A0B0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3906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7B59" w14:textId="2EDF6CCF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7BB94" w14:textId="4C5E1831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40A16" w14:textId="50D2E538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99,8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D3D3" w14:textId="767009EB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126EA4" w:rsidRPr="004A613E" w14:paraId="062E0879" w14:textId="77777777" w:rsidTr="00126EA4">
        <w:trPr>
          <w:gridAfter w:val="18"/>
          <w:wAfter w:w="13852" w:type="dxa"/>
          <w:trHeight w:val="6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2C1A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8A22" w14:textId="77777777" w:rsidR="00126EA4" w:rsidRPr="004A613E" w:rsidRDefault="00126EA4" w:rsidP="00126EA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в области культуры, спорта, организации досуга и развлечений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0607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D6703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5B23C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380F7" w14:textId="0643465C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773D0E" w14:textId="0E0CABB1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F3D7" w14:textId="17235410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049F5" w14:textId="415C9B1E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22774" w14:textId="18B7954F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102,7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FB15A" w14:textId="77777777" w:rsidR="00126EA4" w:rsidRPr="002A4478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Управление</w:t>
            </w:r>
          </w:p>
          <w:p w14:paraId="27E39D2B" w14:textId="77777777" w:rsidR="00126EA4" w:rsidRPr="002A4478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Федеральной службы государственной статистики по</w:t>
            </w:r>
          </w:p>
          <w:p w14:paraId="62113B6F" w14:textId="77777777" w:rsidR="00126EA4" w:rsidRPr="002A4478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Свердловской</w:t>
            </w:r>
          </w:p>
          <w:p w14:paraId="4A21EFBC" w14:textId="77777777" w:rsidR="00126EA4" w:rsidRPr="002A4478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и Курганской</w:t>
            </w:r>
          </w:p>
          <w:p w14:paraId="460052C0" w14:textId="12F6D40B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области</w:t>
            </w:r>
          </w:p>
        </w:tc>
      </w:tr>
      <w:tr w:rsidR="00126EA4" w:rsidRPr="004A613E" w14:paraId="713537DF" w14:textId="77777777" w:rsidTr="007D1AA6">
        <w:trPr>
          <w:gridAfter w:val="18"/>
          <w:wAfter w:w="13852" w:type="dxa"/>
          <w:trHeight w:val="10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BFC2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38FC" w14:textId="77777777" w:rsidR="00126EA4" w:rsidRPr="004A613E" w:rsidRDefault="00126EA4" w:rsidP="00126EA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Среднемесячная номинальная начисленная заработная плата работников организаций, в том числе по видам экономической деятельности: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0EA3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7B3C2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80 006,06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7F2DE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CFCDF" w14:textId="00856D61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79 426,00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6DE921" w14:textId="4DA6F592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88900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562F7" w14:textId="23BE7FA8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27E9E" w14:textId="0C7D23A5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0218F" w14:textId="52AD7D8B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111,9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2D41A3C" w14:textId="31FA5551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126EA4" w:rsidRPr="004A613E" w14:paraId="594CF0B4" w14:textId="77777777" w:rsidTr="00091D56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6CCF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19.11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1259" w14:textId="77777777" w:rsidR="00126EA4" w:rsidRPr="004A613E" w:rsidRDefault="00126EA4" w:rsidP="00126EA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добыча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AF4F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B3B46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75 850,48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DD10F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A041D" w14:textId="0AAA6ADD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70 589,00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ACBA4E" w14:textId="41481BAB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42025" w14:textId="2FA0A78A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2152A" w14:textId="5E4246BD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2D169" w14:textId="18A71E4E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5588B39" w14:textId="6EDBEDA9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126EA4" w:rsidRPr="004A613E" w14:paraId="53DDA352" w14:textId="77777777" w:rsidTr="007D1AA6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20D3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19.12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2D05" w14:textId="77777777" w:rsidR="00126EA4" w:rsidRPr="004A613E" w:rsidRDefault="00126EA4" w:rsidP="00126EA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обрабатывающие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0816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16782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93 432,25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CD2DF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29D62" w14:textId="63BEE66E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94 068,00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5CB9DB" w14:textId="1671E28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106890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C6C5" w14:textId="2E2ABFE6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066F4" w14:textId="4F196D0E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945B" w14:textId="5BFC8921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113,6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73A2852" w14:textId="6C622E1C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126EA4" w:rsidRPr="004A613E" w14:paraId="0E7F6325" w14:textId="77777777" w:rsidTr="00FD4EC6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6D95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19.13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E371" w14:textId="77777777" w:rsidR="00126EA4" w:rsidRPr="004A613E" w:rsidRDefault="00126EA4" w:rsidP="00126EA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38B3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F5562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65 908,75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B8797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D7069" w14:textId="22A1356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64 982,00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4E7410" w14:textId="709AE8BE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72 405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776D5" w14:textId="7493E6A5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6AE3C" w14:textId="711C632A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DC212D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FA27" w14:textId="46456E0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11,4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EE79982" w14:textId="348C9D1F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126EA4" w:rsidRPr="004A613E" w14:paraId="610AEDF3" w14:textId="77777777" w:rsidTr="00FD4EC6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29B4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19.14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BF1F" w14:textId="77777777" w:rsidR="00126EA4" w:rsidRPr="004A613E" w:rsidRDefault="00126EA4" w:rsidP="00126EA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F535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97F25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50 023,17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FAD98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38380" w14:textId="0585A7E2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49 163,00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4892D4" w14:textId="64F5286A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50 843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593DF" w14:textId="0DAA4099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6CF71" w14:textId="691533FF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DC212D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0FE70" w14:textId="5F6BEDD2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103,4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22DE71B" w14:textId="6557706F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126EA4" w:rsidRPr="004A613E" w14:paraId="46D1291B" w14:textId="77777777" w:rsidTr="00FD4EC6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6162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19.15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F232" w14:textId="77777777" w:rsidR="00126EA4" w:rsidRPr="004A613E" w:rsidRDefault="00126EA4" w:rsidP="00126EA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6345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4C41D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73 441,21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467A6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92059" w14:textId="3E69FA8D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71 176,00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BAD664" w14:textId="6D760F15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77384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F8EED" w14:textId="27F2A1EC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1405,4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AD059" w14:textId="6D78B3A5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DC212D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7AD49" w14:textId="234D6C51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108,7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FCA3F" w14:textId="0402B256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126EA4" w:rsidRPr="004A613E" w14:paraId="465F0D7E" w14:textId="77777777" w:rsidTr="007D1AA6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B990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19.16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B177" w14:textId="77777777" w:rsidR="00126EA4" w:rsidRPr="004A613E" w:rsidRDefault="00126EA4" w:rsidP="00126EA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в области здравоохранения и социальных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E825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4BA18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68 090,62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3F905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50789" w14:textId="2AA6AA4B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65 142,00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CF00FD" w14:textId="09E51CDF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73 107,00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CB2B" w14:textId="12A1ED01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0019E" w14:textId="246DD8EB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F1CD" w14:textId="2CF1B654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112,2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B126C" w14:textId="3478911A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126EA4" w:rsidRPr="004A613E" w14:paraId="2EF6814A" w14:textId="77777777" w:rsidTr="007D1AA6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7549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19.17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5B8B" w14:textId="77777777" w:rsidR="00126EA4" w:rsidRPr="004A613E" w:rsidRDefault="00126EA4" w:rsidP="00126EA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BE29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B4033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56 926,43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A9083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6BCF8" w14:textId="25B364A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56 095,00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3C4597" w14:textId="7B12AB84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63 742,00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A757" w14:textId="003FD484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EAD9E" w14:textId="12D707D1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475C" w14:textId="2405C105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1136,6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980C4" w14:textId="1522759B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126EA4" w:rsidRPr="004A613E" w14:paraId="0C5BE44E" w14:textId="77777777" w:rsidTr="00D801B8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D0A5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19.18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1ED6" w14:textId="77777777" w:rsidR="00126EA4" w:rsidRPr="004A613E" w:rsidRDefault="00126EA4" w:rsidP="00126EA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в области культуры, спорта, организации досуга и развлечений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C9DE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C811F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67 523,46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276A1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DB555" w14:textId="15764F74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67 342,00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F27C95" w14:textId="17094ED0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88 148,00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3FF7" w14:textId="4DF60103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CA66C" w14:textId="4C23BB64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3FD9" w14:textId="7E83BC79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130,9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32DAA" w14:textId="63227A3A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126EA4" w:rsidRPr="004A613E" w14:paraId="1F629C19" w14:textId="77777777" w:rsidTr="00163E76">
        <w:trPr>
          <w:gridAfter w:val="18"/>
          <w:wAfter w:w="13852" w:type="dxa"/>
          <w:trHeight w:val="10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2BF9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19.19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CCAB" w14:textId="5D5F18E7" w:rsidR="00126EA4" w:rsidRPr="004A613E" w:rsidRDefault="00126EA4" w:rsidP="00126EA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Среднемесячная номинальная начисленная заработная плата работников организаций, в том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9477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3A336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100,73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9156D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7C307" w14:textId="1250633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124,65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1A181" w14:textId="4BA80C2A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DDA62" w14:textId="1ED8E085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FB9A4" w14:textId="073C4C44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1B2D4" w14:textId="756BF1DC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95,8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63838" w14:textId="79206BC1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126EA4" w:rsidRPr="004A613E" w14:paraId="0D42F935" w14:textId="77777777" w:rsidTr="00FD4EC6">
        <w:trPr>
          <w:gridAfter w:val="18"/>
          <w:wAfter w:w="13852" w:type="dxa"/>
          <w:trHeight w:val="30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2330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D935" w14:textId="77777777" w:rsidR="00126EA4" w:rsidRPr="004A613E" w:rsidRDefault="00126EA4" w:rsidP="00126EA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числе по видам экономической деятельности: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87F7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DF409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7C6ED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73AC8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86C57A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2A359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178DB" w14:textId="6F9FDFE3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8839C2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63637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E225B" w14:textId="77777777" w:rsidR="00126EA4" w:rsidRPr="00E81248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Управление</w:t>
            </w:r>
          </w:p>
          <w:p w14:paraId="3308E7E9" w14:textId="77777777" w:rsidR="00126EA4" w:rsidRPr="00E81248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Федеральной службы государственной статистики по</w:t>
            </w:r>
          </w:p>
          <w:p w14:paraId="77B59555" w14:textId="77777777" w:rsidR="00126EA4" w:rsidRPr="00E81248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Свердловской</w:t>
            </w:r>
          </w:p>
          <w:p w14:paraId="0C2EC6DB" w14:textId="77777777" w:rsidR="00126EA4" w:rsidRPr="00E81248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и Курганской</w:t>
            </w:r>
          </w:p>
          <w:p w14:paraId="34AA887D" w14:textId="798F85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области</w:t>
            </w:r>
          </w:p>
        </w:tc>
      </w:tr>
      <w:tr w:rsidR="00126EA4" w:rsidRPr="004A613E" w14:paraId="394BDE0A" w14:textId="77777777" w:rsidTr="00FD4EC6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32DE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19.20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B2293" w14:textId="77777777" w:rsidR="00126EA4" w:rsidRPr="004A613E" w:rsidRDefault="00126EA4" w:rsidP="00126EA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добыча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3685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7C784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107,45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DF6E9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607F5" w14:textId="7B7D8408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119,22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AC2E7F" w14:textId="1C582D4B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0BEF0" w14:textId="26EAE4CC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9E052" w14:textId="635D0B56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8839C2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F692D" w14:textId="5A072D21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CC2D6D0" w14:textId="0C2B40C3" w:rsidR="00126EA4" w:rsidRPr="004A613E" w:rsidRDefault="00126EA4" w:rsidP="00126EA4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126EA4" w:rsidRPr="004A613E" w14:paraId="6DE26A03" w14:textId="77777777" w:rsidTr="00233277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FCC7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19.21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1B49" w14:textId="77777777" w:rsidR="00126EA4" w:rsidRPr="004A613E" w:rsidRDefault="00126EA4" w:rsidP="00126EA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обрабатывающие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93D1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14632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99,32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EEB64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945A7" w14:textId="2EAA9C73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127,25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11E7D7" w14:textId="38BD3A68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0A95" w14:textId="344057F6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ACA0D" w14:textId="48F45C21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18FB" w14:textId="69AFE4A0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92,0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A59413B" w14:textId="72602C9D" w:rsidR="00126EA4" w:rsidRPr="004A613E" w:rsidRDefault="00126EA4" w:rsidP="00126EA4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126EA4" w:rsidRPr="004A613E" w14:paraId="41521E50" w14:textId="77777777" w:rsidTr="00233277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F7FE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19.22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8B56" w14:textId="77777777" w:rsidR="00126EA4" w:rsidRPr="004A613E" w:rsidRDefault="00126EA4" w:rsidP="00126EA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47B1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71728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101,43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03339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9D571" w14:textId="02A8838D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119,18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7E31AE" w14:textId="6392B9D2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D40C" w14:textId="3E48C949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7C9AC" w14:textId="14A7B536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81E2" w14:textId="1A75ED3F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90,6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C938FFF" w14:textId="6E9C7094" w:rsidR="00126EA4" w:rsidRPr="004A613E" w:rsidRDefault="00126EA4" w:rsidP="00126EA4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126EA4" w:rsidRPr="004A613E" w14:paraId="311314BD" w14:textId="77777777" w:rsidTr="00C6201C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BEEE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19.23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5818" w14:textId="77777777" w:rsidR="00126EA4" w:rsidRPr="004A613E" w:rsidRDefault="00126EA4" w:rsidP="00126EA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944C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72F41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C8956" w14:textId="77777777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D6EF9" w14:textId="5505CE1E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673247" w14:textId="5C167247" w:rsidR="00126EA4" w:rsidRPr="004A613E" w:rsidRDefault="00C6201C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0B63F" w14:textId="6239F6AA" w:rsidR="00126EA4" w:rsidRPr="004A613E" w:rsidRDefault="00C6201C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C4A4E" w14:textId="7B643C4E" w:rsidR="00126EA4" w:rsidRPr="004A613E" w:rsidRDefault="00126EA4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B6DC0" w14:textId="28241B39" w:rsidR="00126EA4" w:rsidRPr="004A613E" w:rsidRDefault="00C6201C" w:rsidP="00126EA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90,6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ECE294E" w14:textId="0297CD30" w:rsidR="00126EA4" w:rsidRPr="004A613E" w:rsidRDefault="00126EA4" w:rsidP="00126EA4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701D38EE" w14:textId="77777777" w:rsidTr="00C6201C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652F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19.24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3B4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EBE3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39E7B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3A4A2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FC46D" w14:textId="0AF0DE2C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</w:t>
            </w: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1F60E4" w14:textId="7AD3AC1A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4D5C2" w14:textId="257E6732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93F88" w14:textId="7D49A57A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705E6" w14:textId="0D5E41FE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117,2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F99F297" w14:textId="14A761D0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724DD10E" w14:textId="77777777" w:rsidTr="00C6201C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EE36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19.25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48E3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в области здравоохранения и социальных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F9F1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9D628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104,53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999AC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9067F" w14:textId="07E78593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AAF3A7" w14:textId="774CB2B9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22C61" w14:textId="54716E0C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D4F7D" w14:textId="1E97B288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6ED7" w14:textId="3CA8BBA9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103,4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62BEE79" w14:textId="746024F4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755B395B" w14:textId="77777777" w:rsidTr="00C6201C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EE63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19.26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1FCF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2BDA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ED867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101,48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0C05C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05434" w14:textId="38B833C4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123,05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BB0D01" w14:textId="11CAD81B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CF75" w14:textId="2DD14C6A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98B28" w14:textId="516D58B9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C343B" w14:textId="6AF17F5B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102,2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C85D6" w14:textId="2776A4EB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046B171F" w14:textId="77777777" w:rsidTr="00C6201C">
        <w:trPr>
          <w:gridAfter w:val="18"/>
          <w:wAfter w:w="13852" w:type="dxa"/>
          <w:trHeight w:val="192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4C33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19.27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08FB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в области культуры, спорта, организации досуга и развлечений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77D4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A4024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100,27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B4D9E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6424" w14:textId="107E10DA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139,51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8655" w14:textId="1313E21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928C5" w14:textId="7CD548D2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156,0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E8C1" w14:textId="1D579089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7101F" w14:textId="43508F24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112,1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27790" w14:textId="0DA1A404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329215FD" w14:textId="77777777" w:rsidTr="002A4478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AEA5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lastRenderedPageBreak/>
              <w:t>19.28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B421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Численность безработных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14B4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E1E7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195,00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6157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1B59" w14:textId="35D1BDF3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0FE1" w14:textId="638D06D2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0FD1" w14:textId="50E0D3C1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A00A" w14:textId="149E0D30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74AD" w14:textId="79E9F50B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99,5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C9DF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9C466D">
              <w:rPr>
                <w:rFonts w:ascii="Liberation Serif" w:hAnsi="Liberation Serif"/>
                <w:sz w:val="19"/>
                <w:szCs w:val="19"/>
              </w:rPr>
              <w:t>Основные показатели работы центра занятости</w:t>
            </w:r>
          </w:p>
          <w:p w14:paraId="4A35F0E8" w14:textId="333E8254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7370E91C" w14:textId="77777777" w:rsidTr="00C6201C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51DE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19.29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8C03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Уровень зарегистрированной безработицы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2B2D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CE75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5E54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B839" w14:textId="1FF6FEAA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3846" w14:textId="0322052B" w:rsidR="00C6201C" w:rsidRPr="004A613E" w:rsidRDefault="008011BF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8BFE8" w14:textId="7DF0F2DD" w:rsidR="00C6201C" w:rsidRPr="004A613E" w:rsidRDefault="008011BF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6DF08" w14:textId="77A7BCC1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EEC7" w14:textId="56D17A06" w:rsidR="00C6201C" w:rsidRPr="004A613E" w:rsidRDefault="008011BF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100,00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1CF6" w14:textId="00614564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37EC5A7E" w14:textId="77777777" w:rsidTr="00C346FF">
        <w:trPr>
          <w:gridAfter w:val="18"/>
          <w:wAfter w:w="13852" w:type="dxa"/>
          <w:trHeight w:val="10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D846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19.31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CE12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Количество лиц, обратившихся за содействием в поисках подходящей работы в государственные учреждения службы занятости населения Свердловской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5DCE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2CC8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1 003,00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B300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BF45" w14:textId="4A718688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1 210,00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A3B7" w14:textId="33FCF92F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81AA" w14:textId="41D8B621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3CF5" w14:textId="0E8F8F9B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79EA" w14:textId="6BBE2D83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20,1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E9F7" w14:textId="60ADFB46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7B70E383" w14:textId="77777777" w:rsidTr="00C346FF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6E37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19.32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F0AC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Количество трудоустроенных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D544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7E1D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FBC0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A6B9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0D55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2EC1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506C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FC74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16,1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B0FA" w14:textId="161F787E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3F647A3B" w14:textId="77777777" w:rsidTr="006C126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0D41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4968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Раздел 2.5. Бюджет муниципального образования</w:t>
            </w:r>
          </w:p>
        </w:tc>
      </w:tr>
      <w:tr w:rsidR="00C6201C" w:rsidRPr="004A613E" w14:paraId="2E38950E" w14:textId="4EC83CC0" w:rsidTr="006C1263">
        <w:trPr>
          <w:gridAfter w:val="1"/>
          <w:wAfter w:w="33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FACF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94B8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Таблица 20. Исполнение бюджета муниципального образования</w:t>
            </w:r>
          </w:p>
        </w:tc>
        <w:tc>
          <w:tcPr>
            <w:tcW w:w="1459" w:type="dxa"/>
          </w:tcPr>
          <w:p w14:paraId="72CF8044" w14:textId="77777777" w:rsidR="00C6201C" w:rsidRPr="004A613E" w:rsidRDefault="00C6201C" w:rsidP="00C6201C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</w:tcPr>
          <w:p w14:paraId="1D78ADD6" w14:textId="77777777" w:rsidR="00C6201C" w:rsidRPr="004A613E" w:rsidRDefault="00C6201C" w:rsidP="00C6201C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</w:tcPr>
          <w:p w14:paraId="39B1AB68" w14:textId="77777777" w:rsidR="00C6201C" w:rsidRPr="004A613E" w:rsidRDefault="00C6201C" w:rsidP="00C6201C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8540" w14:textId="1ABD29D6" w:rsidR="00C6201C" w:rsidRPr="004A613E" w:rsidRDefault="00C6201C" w:rsidP="00C6201C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7 796,42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EB9A" w14:textId="65FAC4F7" w:rsidR="00C6201C" w:rsidRPr="004A613E" w:rsidRDefault="00C6201C" w:rsidP="00C6201C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1740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3676" w14:textId="606329D8" w:rsidR="00C6201C" w:rsidRPr="004A613E" w:rsidRDefault="00C6201C" w:rsidP="00C6201C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21,2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F33B" w14:textId="574935CF" w:rsidR="00C6201C" w:rsidRPr="004A613E" w:rsidRDefault="00C6201C" w:rsidP="00C6201C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F846" w14:textId="2EA22715" w:rsidR="00C6201C" w:rsidRPr="004A613E" w:rsidRDefault="00C6201C" w:rsidP="00C6201C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1671B" w14:textId="1DC22527" w:rsidR="00C6201C" w:rsidRPr="004A613E" w:rsidRDefault="00C6201C" w:rsidP="00C6201C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201C" w:rsidRPr="004A613E" w14:paraId="686EBA74" w14:textId="77777777" w:rsidTr="003110F8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0F6C" w14:textId="75307ABD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7447" w14:textId="5FE19F04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Все доходы,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C407" w14:textId="6D9E4E1E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FA50" w14:textId="6D27C3CA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8 208,67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EAAA1" w14:textId="298F15FE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4949E" w14:textId="714B839E" w:rsidR="00C6201C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7 796,42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38BB" w14:textId="73D51F20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B34C6" w14:textId="748F22FC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7DC6" w14:textId="5A688D3B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9F9B5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D7A6F" w14:textId="77777777" w:rsidR="00C6201C" w:rsidRPr="009C466D" w:rsidRDefault="00C6201C" w:rsidP="00C6201C">
            <w:pPr>
              <w:spacing w:after="0" w:line="240" w:lineRule="auto"/>
              <w:jc w:val="center"/>
              <w:rPr>
                <w:rFonts w:ascii="Liberation Serif" w:hAnsi="Liberation Serif"/>
                <w:caps/>
                <w:sz w:val="19"/>
                <w:szCs w:val="19"/>
              </w:rPr>
            </w:pPr>
          </w:p>
        </w:tc>
      </w:tr>
      <w:tr w:rsidR="00C6201C" w:rsidRPr="004A613E" w14:paraId="08617B83" w14:textId="77777777" w:rsidTr="00CA287F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1426" w14:textId="1F244208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DC61" w14:textId="4D05EE3E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1) 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68A1" w14:textId="7791A958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6744A" w14:textId="2A1A9998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2 883,81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83C22" w14:textId="5983232D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7CAEE" w14:textId="16E94FB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2 734,47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D991" w14:textId="7F53878A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3FA1" w14:textId="5227CCE3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E6EB" w14:textId="0991D59F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A0A2" w14:textId="7AADAEC5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7935" w14:textId="77777777" w:rsidR="00C6201C" w:rsidRPr="009C466D" w:rsidRDefault="00C6201C" w:rsidP="00C6201C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 w:rsidRPr="009C466D">
              <w:rPr>
                <w:rFonts w:ascii="Liberation Serif" w:hAnsi="Liberation Serif"/>
                <w:caps/>
                <w:sz w:val="19"/>
                <w:szCs w:val="19"/>
              </w:rPr>
              <w:t>ф</w:t>
            </w:r>
            <w:r w:rsidRPr="009C466D">
              <w:rPr>
                <w:rFonts w:ascii="Liberation Serif" w:hAnsi="Liberation Serif"/>
                <w:sz w:val="19"/>
                <w:szCs w:val="19"/>
              </w:rPr>
              <w:t>орма органа Федерального казначейства</w:t>
            </w:r>
          </w:p>
          <w:p w14:paraId="512A49D5" w14:textId="0DE1F3C4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9C466D">
              <w:rPr>
                <w:rFonts w:ascii="Liberation Serif" w:hAnsi="Liberation Serif"/>
                <w:sz w:val="19"/>
                <w:szCs w:val="19"/>
              </w:rPr>
              <w:t>0503151</w:t>
            </w:r>
          </w:p>
        </w:tc>
      </w:tr>
      <w:tr w:rsidR="00C6201C" w:rsidRPr="004A613E" w14:paraId="10BA4A03" w14:textId="77777777" w:rsidTr="00CA287F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FFCC" w14:textId="0FA3D535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F939" w14:textId="1B370ECC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налоги на прибыль, доходы</w:t>
            </w: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br/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B773" w14:textId="2A3F78F5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6839F" w14:textId="601028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42EF3" w14:textId="66ED58C9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9DEFF" w14:textId="3A740504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1 883,57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9162" w14:textId="02228F6E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5803" w14:textId="28B5136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24C9" w14:textId="75C58169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079D" w14:textId="40AA928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005A7" w14:textId="00B9F6AA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6B97F15A" w14:textId="77777777" w:rsidTr="00CA287F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069E" w14:textId="0FF136CF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B7B6" w14:textId="33D05A33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9291" w14:textId="5B211671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DC47C" w14:textId="1F66C492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793AD" w14:textId="448FCE82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92A63" w14:textId="5BF2374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1 883,57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104C" w14:textId="34ADB7FB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2905" w14:textId="1B7C10AC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96F0" w14:textId="49A23C51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1AE0" w14:textId="029CDBE5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6EB3A" w14:textId="79387D98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68C7AAFF" w14:textId="77777777" w:rsidTr="00CA287F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EF86" w14:textId="763F87C4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BBD3" w14:textId="7E485665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66D2" w14:textId="38276BFC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F1BC9" w14:textId="5B666FCC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121,85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9DF3C" w14:textId="03DBC95E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5EC52" w14:textId="21C8CFFA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D25D" w14:textId="22D4AC28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2C0D" w14:textId="6A3A51DE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C8B7" w14:textId="39AE57C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CDB9" w14:textId="38ECCCE0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D29B9" w14:textId="07372603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3F42919E" w14:textId="77777777" w:rsidTr="00CA287F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E821" w14:textId="2FDF5F78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1E9F" w14:textId="275E5A88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налоги на совокупный доход</w:t>
            </w: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br/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6B11" w14:textId="69C3E85F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95BF0" w14:textId="1BB683F8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442,58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8EFE9" w14:textId="43F17372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8A2CC" w14:textId="20E6B8A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549,02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4E31" w14:textId="22DD5242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7EBA" w14:textId="445C3F2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5FA3" w14:textId="7DB310BA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E7A6" w14:textId="5AF8B98B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8B9D4" w14:textId="69B9EE6B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41792899" w14:textId="77777777" w:rsidTr="00CA287F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3F2D" w14:textId="4E46A925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86F3" w14:textId="07D3DF6A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FDCE" w14:textId="662E995B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75360" w14:textId="24BE2C93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416,28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645D2" w14:textId="2EC0C830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148C1" w14:textId="34CCA989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521,82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50FF2F" w14:textId="5130FF1A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9D92" w14:textId="19A417CC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BA84E" w14:textId="57D8D5EB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9001" w14:textId="1A827169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53DC5" w14:textId="1CFC7AF4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7ABDD764" w14:textId="77777777" w:rsidTr="00CA287F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5ABC" w14:textId="2A90CD4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C060" w14:textId="101FF4D6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1A29" w14:textId="350079A1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FA297" w14:textId="6E46DEB1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D42DD" w14:textId="2FDA17E6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AE11D" w14:textId="5CD3A619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9B04A8" w14:textId="3D522FB0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62E5" w14:textId="2FB82D58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4B812" w14:textId="520850AF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4BF3" w14:textId="0318CFC4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9912" w14:textId="1D4BA066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57B3C6D1" w14:textId="77777777" w:rsidTr="00CA287F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0698" w14:textId="5477A008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lastRenderedPageBreak/>
              <w:t>20.9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EB62" w14:textId="0C433836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D33C" w14:textId="09D03946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A6B89" w14:textId="1431FB1D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C646D" w14:textId="5C7B425A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57499" w14:textId="7FAD6716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370AF8" w14:textId="5A5F0CEB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8976" w14:textId="341470B4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244A4" w14:textId="6909293B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1A13" w14:textId="7D8F4345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2437" w14:textId="7D8C0DCB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0B07AEF0" w14:textId="77777777" w:rsidTr="00CA287F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31E5" w14:textId="1BCDCAB6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DC3B" w14:textId="40E65620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AC8F" w14:textId="5F82D154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51887" w14:textId="38A57D33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25,43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AE769" w14:textId="3FC0E6C4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C5E12" w14:textId="6661D3DA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31917D" w14:textId="7A5B98DF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1DAF" w14:textId="78E1FC1F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AA208" w14:textId="4FD47E31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01F2" w14:textId="0247B8A0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D0B53" w14:textId="77777777" w:rsidR="00C6201C" w:rsidRPr="009C466D" w:rsidRDefault="00C6201C" w:rsidP="00C6201C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 w:rsidRPr="009C466D">
              <w:rPr>
                <w:rFonts w:ascii="Liberation Serif" w:hAnsi="Liberation Serif"/>
                <w:caps/>
                <w:sz w:val="19"/>
                <w:szCs w:val="19"/>
              </w:rPr>
              <w:t>ф</w:t>
            </w:r>
            <w:r w:rsidRPr="009C466D">
              <w:rPr>
                <w:rFonts w:ascii="Liberation Serif" w:hAnsi="Liberation Serif"/>
                <w:sz w:val="19"/>
                <w:szCs w:val="19"/>
              </w:rPr>
              <w:t>орма органа Федерального казначейства</w:t>
            </w:r>
          </w:p>
          <w:p w14:paraId="5132701D" w14:textId="460BAB99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9C466D">
              <w:rPr>
                <w:rFonts w:ascii="Liberation Serif" w:hAnsi="Liberation Serif"/>
                <w:sz w:val="19"/>
                <w:szCs w:val="19"/>
              </w:rPr>
              <w:t>503151</w:t>
            </w:r>
          </w:p>
        </w:tc>
      </w:tr>
      <w:tr w:rsidR="00C6201C" w:rsidRPr="004A613E" w14:paraId="2A2F5A82" w14:textId="77777777" w:rsidTr="00CA287F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EC94" w14:textId="52094C8D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20.11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B6DE" w14:textId="49CAAED0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налоги на имущество</w:t>
            </w: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br/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38F7" w14:textId="7FA1497C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3E328" w14:textId="698D17C6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184,30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E5884" w14:textId="64D5FF56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67168" w14:textId="00B1827A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165,41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F97820" w14:textId="60448C76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3932" w14:textId="242FB352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8F745" w14:textId="5BC87785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168B" w14:textId="3169B379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48B5D" w14:textId="1520CA35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416CE077" w14:textId="77777777" w:rsidTr="00CA287F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F00F" w14:textId="34E73BF1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20.12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708C" w14:textId="25F35A2E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A9DE" w14:textId="03D75C96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8EE0F" w14:textId="7807955B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1798F" w14:textId="55F9C8B8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1410F" w14:textId="6A96186D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49BBAE" w14:textId="20A462D2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FD3F" w14:textId="27EDF4BE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D171A" w14:textId="2B728F32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29A4" w14:textId="55B611AD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79AF" w14:textId="25F9FEDE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79DC3F85" w14:textId="77777777" w:rsidTr="00CA287F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03D5" w14:textId="4C441F59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20.13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CA9C" w14:textId="6C73726B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A069" w14:textId="23F971F4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EA90C" w14:textId="33955384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7ECB3" w14:textId="02B1B970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089D5" w14:textId="77239FED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C4A56A" w14:textId="4F5A7D54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C912" w14:textId="19F4023B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09128" w14:textId="2CE9BE24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684C" w14:textId="38D72AD3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7115D" w14:textId="02B33EB1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26696D4C" w14:textId="77777777" w:rsidTr="00CA287F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D2DF" w14:textId="5B0F2A28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20.14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6ABD" w14:textId="6FD12EC0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9134" w14:textId="46FB5D02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4541F" w14:textId="342BE6E0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35,08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C24D2" w14:textId="1344EE5A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D53FE" w14:textId="5678B76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37,39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9C30F4" w14:textId="05FD3AE9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003E" w14:textId="7803C320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93140" w14:textId="10469815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3F49" w14:textId="16AE35FE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FC7F6" w14:textId="3178B254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5789CCA1" w14:textId="77777777" w:rsidTr="00CA287F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2B662" w14:textId="7020D9E9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20.15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99CD" w14:textId="3754A446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2)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4343" w14:textId="452EE92C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9C3E8" w14:textId="33B40B5C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277,27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D5BF2" w14:textId="1D24A21D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D2363" w14:textId="216BF646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367,76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E369F4" w14:textId="199B7844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7913" w14:textId="42AF24D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5BA05" w14:textId="305B8485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5624" w14:textId="53C70C92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B7487" w14:textId="7E5E0E2D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5192F361" w14:textId="77777777" w:rsidTr="00CA287F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2D7B" w14:textId="1942CC08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20.16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9E3A" w14:textId="329A04DB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E90A" w14:textId="59B91701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24A5E" w14:textId="2CB46C36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143,97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BF2BC" w14:textId="20A82E35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BD012" w14:textId="6F0171E1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154,83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39F7BD" w14:textId="096C5373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F1A7" w14:textId="34683A68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069C2" w14:textId="079B307A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2C5D" w14:textId="6B4A7385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0D36A" w14:textId="7952E2BF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01E4FF5F" w14:textId="77777777" w:rsidTr="00CA287F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BD0A" w14:textId="257AC1A5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20.17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D237" w14:textId="7163A8FC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80EA" w14:textId="1756C7C8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10D62" w14:textId="773AFD6C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B38DA" w14:textId="2D191A29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0CB47" w14:textId="370D6F89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B33298" w14:textId="3E25654E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B5DA" w14:textId="5B6C67BD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554B8" w14:textId="4284EFFA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FF98" w14:textId="24C0D4D3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D4183" w14:textId="7BD1AE7F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5D4D92A7" w14:textId="77777777" w:rsidTr="00CA287F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A113" w14:textId="197CB00A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20.18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2D45" w14:textId="5F7A3E3B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98F8" w14:textId="6FB24C06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4400E" w14:textId="261B8648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A25E2" w14:textId="08FB34A1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C5646" w14:textId="281EA802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0688FA" w14:textId="2202B6D0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DEF2" w14:textId="7E3D9BC8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2DAFA" w14:textId="1750ECBA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ACB2" w14:textId="2040A713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8F684" w14:textId="36203ABE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15EEC547" w14:textId="77777777" w:rsidTr="00CA287F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EFAE" w14:textId="4FF3EF79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20.19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A5FA" w14:textId="5C36D6D0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3167" w14:textId="3EDBCBF2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71D4A" w14:textId="112BC95A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B8FE6" w14:textId="57D82B48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C599A" w14:textId="1B013BBB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146,46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8623E9" w14:textId="1FACB0AD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9FF9" w14:textId="6078D10C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1F6E4" w14:textId="7E2DC66F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3DBB" w14:textId="7288175B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1EB8D" w14:textId="0D7A6790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676B033A" w14:textId="77777777" w:rsidTr="00CA287F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E4D3" w14:textId="195D2EDB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20.20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36AF" w14:textId="26DB4AB2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D514" w14:textId="45CD5EEA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0FF0F" w14:textId="72BEFF16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5A32F" w14:textId="244CE528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23FE0" w14:textId="34FFF43E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D97F11" w14:textId="1313A430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9168" w14:textId="3F8A2F19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321A3" w14:textId="5EC2DC5F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68C6" w14:textId="6404214F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61F64" w14:textId="2BE3BF4E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4CD4B7E0" w14:textId="77777777" w:rsidTr="00CA287F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BAF0" w14:textId="2F18ED3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20.21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4E20" w14:textId="6A5121D5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D94C" w14:textId="458BD3D3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D3A2B" w14:textId="204A31A0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D4076" w14:textId="595E9726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EDB97" w14:textId="1CD96659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5AF8D6" w14:textId="10B92392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-1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006F" w14:textId="05072233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-198,6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2823B" w14:textId="0AD8A62D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FE74" w14:textId="272336E0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08D00" w14:textId="5B2ECB75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54F64C36" w14:textId="77777777" w:rsidTr="00CA287F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EB50" w14:textId="691C89A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20.22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14DC" w14:textId="06D9BDDD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099F" w14:textId="6A5573DE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797B2" w14:textId="6B4AE868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5 047,58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33F90" w14:textId="33C2D90A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A3E1F" w14:textId="550D26D4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4 694,19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ADF7B1" w14:textId="1CF1A1CD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FF45" w14:textId="28D4FF4C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4B5DB" w14:textId="1771A764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90D0" w14:textId="7A621B01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D57DF" w14:textId="2D402338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54B15E8B" w14:textId="77777777" w:rsidTr="00A33A4D">
        <w:trPr>
          <w:gridAfter w:val="18"/>
          <w:wAfter w:w="13852" w:type="dxa"/>
          <w:trHeight w:val="28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952D" w14:textId="02D4F460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</w:t>
            </w: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0.23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A5DB" w14:textId="393DCF5C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997A" w14:textId="1348CCE6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E8539" w14:textId="6AE94A2D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605,74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9C1B0" w14:textId="12CF8A26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84F96" w14:textId="3EF39990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383,14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1EE61" w14:textId="3E06373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E49E" w14:textId="63630EFD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96907" w14:textId="242F2F53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ED0A" w14:textId="02EBF9FA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854A8" w14:textId="1093DB69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23A84C58" w14:textId="77777777" w:rsidTr="00CA287F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CD7B" w14:textId="22570746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lastRenderedPageBreak/>
              <w:t>20.24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B4B7" w14:textId="7FBED9B9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7978" w14:textId="57B3917B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1208B" w14:textId="1EE0FE84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3 049,61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A5AFF" w14:textId="3890D7D5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1D50F" w14:textId="27B4E3F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2 803,70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B773EC" w14:textId="25FF8CA5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E58D" w14:textId="7C9080C3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10A45" w14:textId="367CD306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CDCF" w14:textId="56241EB0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B68BF" w14:textId="4DCE4BD9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5938FABB" w14:textId="77777777" w:rsidTr="0095771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A104" w14:textId="619A4F8C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20.25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D026" w14:textId="77EA9F5F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дотации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1665" w14:textId="7EF106D4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11E14" w14:textId="7F9FF503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1 147,84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BBFB4" w14:textId="368779FD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63F73" w14:textId="065FA92B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1 225,80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ECD733" w14:textId="4BFD5CEC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90BF" w14:textId="7C628A53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5EBB1" w14:textId="180AAC76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CC53" w14:textId="10AFFDBE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82FE" w14:textId="73ACD14C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6FAA9426" w14:textId="77777777" w:rsidTr="00A33A4D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BBCF" w14:textId="1EE98A53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20.26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F946" w14:textId="006C525F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BCAF" w14:textId="56A0AD2C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3D6CC" w14:textId="6D2066B2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224,88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3F6C6" w14:textId="0F10ADAF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ED947" w14:textId="0DE3BF29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284,26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526E2B" w14:textId="3440F386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4309" w14:textId="21CB15BD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D7AD3" w14:textId="358370D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C039" w14:textId="46F0E9FE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472A" w14:textId="4C902F95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3DC2C981" w14:textId="77777777" w:rsidTr="00A33A4D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4840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20.27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DA43" w14:textId="77777777" w:rsidR="00C6201C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Расходы, в том числе по основным статьям</w:t>
            </w:r>
          </w:p>
          <w:p w14:paraId="6E887F89" w14:textId="18FBF9E9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р</w:t>
            </w: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асходов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</w:t>
            </w: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br/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A522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33BC8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8 539,18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9148A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5C467" w14:textId="06C3EDFD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7 632,24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C8E30" w14:textId="5CDFA6F0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1471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C180" w14:textId="01B43C1B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17,2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6FADB" w14:textId="0388D676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2759B" w14:textId="4E50924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19,3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FCD3" w14:textId="24D6BE70" w:rsidR="00C6201C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Решение</w:t>
            </w:r>
          </w:p>
          <w:p w14:paraId="52A1079C" w14:textId="77777777" w:rsidR="00C6201C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Первоуральской городской Думы от 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19</w:t>
            </w: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 декабря 20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24</w:t>
            </w: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 года № 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249</w:t>
            </w: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«</w:t>
            </w: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О бюджете </w:t>
            </w:r>
          </w:p>
          <w:p w14:paraId="53BB618C" w14:textId="77777777" w:rsidR="00C6201C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муниципального округа </w:t>
            </w:r>
          </w:p>
          <w:p w14:paraId="6AEDFD89" w14:textId="77777777" w:rsidR="00C6201C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Первоуральск на 2025 год</w:t>
            </w:r>
          </w:p>
          <w:p w14:paraId="040A0D2C" w14:textId="77777777" w:rsidR="00C6201C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  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и </w:t>
            </w: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плановый </w:t>
            </w:r>
          </w:p>
          <w:p w14:paraId="1683EE47" w14:textId="77777777" w:rsidR="00C6201C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период 2026 </w:t>
            </w:r>
          </w:p>
          <w:p w14:paraId="0456B86E" w14:textId="0604029C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и 2027 годов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»</w:t>
            </w:r>
          </w:p>
          <w:p w14:paraId="0DEDFFCC" w14:textId="77777777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  <w:p w14:paraId="7E7AF28C" w14:textId="77777777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  <w:p w14:paraId="4DB7E2F7" w14:textId="77777777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  <w:p w14:paraId="228AEC2F" w14:textId="77777777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  <w:p w14:paraId="4693815E" w14:textId="77777777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  <w:p w14:paraId="23D6D921" w14:textId="77777777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  <w:p w14:paraId="045482A3" w14:textId="77777777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  <w:p w14:paraId="39244ACE" w14:textId="77777777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  <w:p w14:paraId="4056A564" w14:textId="77777777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  <w:p w14:paraId="5713BE06" w14:textId="77777777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  <w:p w14:paraId="2B6DDE13" w14:textId="77777777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  <w:p w14:paraId="30ED35FA" w14:textId="77777777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  <w:p w14:paraId="173C7EB5" w14:textId="77777777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  <w:p w14:paraId="06D592CA" w14:textId="77777777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  <w:p w14:paraId="16E6912E" w14:textId="4A6D093A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201C" w:rsidRPr="004A613E" w14:paraId="375DABF2" w14:textId="77777777" w:rsidTr="00556746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3A98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20.28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C62B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174A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F35EB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406,17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45A87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C4EE" w14:textId="258713CF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259,55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E123" w14:textId="63C66AE8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CD2A" w14:textId="2FFB809E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88BE" w14:textId="326ED228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BB9D" w14:textId="0B7ABE90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21,8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40AB" w14:textId="6B329C16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508E6D9C" w14:textId="77777777" w:rsidTr="00D1556C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31D1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20.29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DCAA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595F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9B43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60,14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313B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80BF" w14:textId="15ED5948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F0D6" w14:textId="070C7CF8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063A" w14:textId="2592B813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5B9A8" w14:textId="4B1173C9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0628EA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05306" w14:textId="1639033B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16,1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E3B9" w14:textId="706CE2CF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19963C79" w14:textId="77777777" w:rsidTr="00D1556C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DDC8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20.30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E88C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национальная экономика</w:t>
            </w: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br/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00C1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6B80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815,39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C3F9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0351" w14:textId="1E6D47A9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628,14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2ECA" w14:textId="25B26B5F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5D8AA" w14:textId="0F7EC4C0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5F76E" w14:textId="7793C26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0628EA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2129A" w14:textId="27308EF8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14,2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570A" w14:textId="3FBC82D1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40164B2F" w14:textId="77777777" w:rsidTr="00D1556C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B1EB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20.31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548B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3FF8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D87F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6C2F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1E37" w14:textId="353D1EB0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0756" w14:textId="48CDDB20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942B0" w14:textId="7A46E009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0289D" w14:textId="7A95E832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0628EA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2DE3D" w14:textId="0C0DB3C8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7D6A" w14:textId="1EC5FE2A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7D303ECB" w14:textId="77777777" w:rsidTr="00D1556C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172D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20.32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EFAB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3030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C203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9E8B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0FD7" w14:textId="2329560B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80AC" w14:textId="1C5C3CA2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30F4" w14:textId="49B1FD72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E0531" w14:textId="63F9ACE4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0628EA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9E8B7" w14:textId="743D161E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2,7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8C00" w14:textId="158DAE34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4ECA9580" w14:textId="77777777" w:rsidTr="00D1556C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DB18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20.33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108C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82C1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A3F3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612,13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5F3E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AFAD" w14:textId="1FEAC39B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486,59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7E1A" w14:textId="4F5AAD20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987C2" w14:textId="382E7C6E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9EEEC" w14:textId="7C6A81DD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0628EA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FBE95" w14:textId="04FEA2D8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15,6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34B7" w14:textId="36BA70BA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6B6186FA" w14:textId="77777777" w:rsidTr="00D1556C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2179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20.34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EDDB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связь и 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CEAA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B9FB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AD85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B145" w14:textId="7B2C4488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5165" w14:textId="64B07B1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98BC6" w14:textId="21650BCC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40884" w14:textId="1D04EFBA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0628EA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784C5" w14:textId="12CF711A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32,5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6B15" w14:textId="77E87ECC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1DD1AC21" w14:textId="77777777" w:rsidTr="00D1556C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1CB5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20.35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1735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22B9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90A3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A0F1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34AF" w14:textId="2C0AC7AF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1694" w14:textId="7D2E1639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73975" w14:textId="59EFC29A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40390" w14:textId="616D7089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0628EA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97EC9" w14:textId="4CE4C016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19,1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A5D5" w14:textId="47BC3548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2688A916" w14:textId="77777777" w:rsidTr="00D1556C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322D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20.36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A711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жилищно-коммунальное хозяйство</w:t>
            </w: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br/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EBEE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1D23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1 336,23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9C4F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5F4F" w14:textId="1D436DF3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1 662,91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4705" w14:textId="5F679352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652D" w14:textId="197FEB19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271CD" w14:textId="3E8319ED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0628EA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48218" w14:textId="3B8B356B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6,1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842C" w14:textId="668DB7A5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5D43B7E5" w14:textId="77777777" w:rsidTr="00D1556C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751A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20.37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448F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DAD2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6096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225,28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1D68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DA20" w14:textId="599052E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378,83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D212" w14:textId="3B4694AE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DCB36" w14:textId="134B7B49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9CC2E" w14:textId="468670FD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0628EA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DA54" w14:textId="7C2AD7B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7,3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8547" w14:textId="16C2F25A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0A979D30" w14:textId="77777777" w:rsidTr="00D1556C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B073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20.38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EC11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1C2C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F28A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724,29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95DC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1156" w14:textId="74E86D5D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506,93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BFD3" w14:textId="12A28EBB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2C23E" w14:textId="22777FCC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28E08" w14:textId="2EA97639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0628EA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83A6" w14:textId="2982415A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0,2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60BA" w14:textId="32B21356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547CD6E4" w14:textId="77777777" w:rsidTr="00D1556C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E37F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20.39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6DA8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9CDF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2A56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340,81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0AD9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E5FF" w14:textId="21EF3FA5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303,56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4632" w14:textId="1A0C09DF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CED9" w14:textId="10367D19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C16C7" w14:textId="36293A28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0628EA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28FC2" w14:textId="49413035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12,8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D98C" w14:textId="03DA996C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60E4850A" w14:textId="77777777" w:rsidTr="00D1556C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C091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20.40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6F6B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0F33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7AF9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30,07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6FF0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F69F" w14:textId="7E847D9D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0095" w14:textId="6357EDF5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B57A0" w14:textId="5327D0D2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D8CEF" w14:textId="66A8D504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0628EA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97BF" w14:textId="2F888B91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86,4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5C04" w14:textId="57924B84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24352958" w14:textId="77777777" w:rsidTr="00D1556C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C5D2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20.41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E66D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образование</w:t>
            </w: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br/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B4F9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3C2B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4 743,96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07DF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F670" w14:textId="16911F15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4 396,81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0D6B" w14:textId="759970DD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6767A" w14:textId="47146FFB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BC710" w14:textId="7600D50A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0628EA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0991D" w14:textId="4DD8C07F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21,7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CCD7" w14:textId="41067012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2C861556" w14:textId="77777777" w:rsidTr="00D1556C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DF26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20.42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87E7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6D41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BA93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1 728,45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6F32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AA2D" w14:textId="448F87FB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1 662,91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7875" w14:textId="012382D0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E00DD" w14:textId="3985A136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3E864" w14:textId="18F9D1A1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0628EA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1074" w14:textId="5025DF6D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21,3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20F6" w14:textId="6ADFAA26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73C81536" w14:textId="77777777" w:rsidTr="00FD4EC6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4847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20.43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A2EF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8E2E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C077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2 354,13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6CAD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DB59" w14:textId="31B04C5D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2 104,76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CF82" w14:textId="229040B4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87077" w14:textId="359EE2A9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F4E97" w14:textId="1E012AAA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9361FF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A3AA" w14:textId="4FE4F12C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24,2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7C0F" w14:textId="708388AD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2737F4ED" w14:textId="77777777" w:rsidTr="00FD4EC6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B153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lastRenderedPageBreak/>
              <w:t>20.44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AEF8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368F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DF73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305,84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FC24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E837" w14:textId="6AF2B0F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284,51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58A1" w14:textId="42B26381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FD960" w14:textId="5613F42E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1D40" w14:textId="2DCE711C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9361FF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6173C" w14:textId="533AE6DD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19,6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C790" w14:textId="77777777" w:rsidR="00C6201C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Решение</w:t>
            </w:r>
          </w:p>
          <w:p w14:paraId="0E45AAFE" w14:textId="77777777" w:rsidR="00C6201C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Первоуральской городской Думы от 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19</w:t>
            </w: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 декабря 20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24</w:t>
            </w: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 года № 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249</w:t>
            </w: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«</w:t>
            </w: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О бюджете </w:t>
            </w:r>
          </w:p>
          <w:p w14:paraId="21BD9749" w14:textId="77777777" w:rsidR="00C6201C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муниципального округа </w:t>
            </w:r>
          </w:p>
          <w:p w14:paraId="01618A2A" w14:textId="77777777" w:rsidR="00C6201C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Первоуральск на 2025 год</w:t>
            </w:r>
          </w:p>
          <w:p w14:paraId="15FE1B0B" w14:textId="77777777" w:rsidR="00C6201C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  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и </w:t>
            </w: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плановый </w:t>
            </w:r>
          </w:p>
          <w:p w14:paraId="506027CC" w14:textId="77777777" w:rsidR="00C6201C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период 2026 </w:t>
            </w:r>
          </w:p>
          <w:p w14:paraId="555643B8" w14:textId="1ADBD0A8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и 2027 годов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»</w:t>
            </w: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201C" w:rsidRPr="004A613E" w14:paraId="3762B0A1" w14:textId="77777777" w:rsidTr="00FD4EC6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FF04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20.45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0AE7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2093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A452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AEB6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5C8C" w14:textId="1EF90D53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5E4C" w14:textId="568B5E0E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4519E" w14:textId="2CE1A556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BE33A" w14:textId="63D5FF3C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9361FF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1730" w14:textId="3CFF3D3E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74AA" w14:textId="4CAD49B6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6F84223F" w14:textId="77777777" w:rsidTr="00FD4EC6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D9EB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20.46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E683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здравоохранение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F6C6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2B78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5843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C8A0" w14:textId="2EE8826D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328,93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6423" w14:textId="3BA414A8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E6D87" w14:textId="7269DFDE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CB393" w14:textId="23AD8640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9361FF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1FEF2" w14:textId="3ED2F843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5D03" w14:textId="2CF08911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581668E6" w14:textId="77777777" w:rsidTr="00FD4EC6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C41F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20.47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AF34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44D7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C091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389,15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3DBC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44F0" w14:textId="5FD210C2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328,93</w:t>
            </w: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9DC0" w14:textId="7C38842F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6C48A" w14:textId="5ACD4C02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EAA4B" w14:textId="53041CD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9361FF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7AFA7" w14:textId="3A9A1BFE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23,6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5A2E" w14:textId="00184B2A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4BCF5009" w14:textId="77777777" w:rsidTr="00FD4EC6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289A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20.48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8F1C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060E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DEF4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419,87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01B9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C9D5" w14:textId="749177AB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424,22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CFFD" w14:textId="15E90E9F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70510" w14:textId="57DA7B82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9FCB8" w14:textId="5FD34AE8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9361FF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10ABE" w14:textId="37B1A2BC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32,3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E413" w14:textId="4EE4190E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1330B162" w14:textId="77777777" w:rsidTr="00FD4EC6">
        <w:trPr>
          <w:gridAfter w:val="18"/>
          <w:wAfter w:w="13852" w:type="dxa"/>
          <w:trHeight w:val="93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3E3C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20.49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8340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Дефицит (-), профицит (+)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070B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1777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-330,51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F936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6350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164,18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AD9C" w14:textId="0EF869DA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-1471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D0054" w14:textId="4A3075A0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27B5F" w14:textId="47ED8836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9361FF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3B1DE" w14:textId="1ADB1E04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-896,2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80FF" w14:textId="500860B7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20170999" w14:textId="77777777" w:rsidTr="006C1263">
        <w:trPr>
          <w:gridAfter w:val="16"/>
          <w:wAfter w:w="12360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BB04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6E0F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Направление 3. Развитие инженерной инфраструктуры и жилищно-коммунального хозяйства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F49D" w14:textId="59B29E6A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43AA69D2" w14:textId="3E9C47E1" w:rsidTr="006C1263">
        <w:trPr>
          <w:trHeight w:val="36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EEE7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CFDD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Таблица 26. Жилищное хозяйство и жилищная политика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10C0" w14:textId="75318C08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45" w:type="dxa"/>
            <w:gridSpan w:val="2"/>
          </w:tcPr>
          <w:p w14:paraId="0C7E5E14" w14:textId="77777777" w:rsidR="00C6201C" w:rsidRPr="004A613E" w:rsidRDefault="00C6201C" w:rsidP="00C6201C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</w:tcPr>
          <w:p w14:paraId="66EBE8D9" w14:textId="77777777" w:rsidR="00C6201C" w:rsidRPr="004A613E" w:rsidRDefault="00C6201C" w:rsidP="00C6201C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C6E5" w14:textId="4D206999" w:rsidR="00C6201C" w:rsidRPr="004A613E" w:rsidRDefault="00C6201C" w:rsidP="00C6201C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4538,17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EE8C" w14:textId="6F7FF902" w:rsidR="00C6201C" w:rsidRPr="004A613E" w:rsidRDefault="00C6201C" w:rsidP="00C6201C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4516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42E8" w14:textId="1B80A72F" w:rsidR="00C6201C" w:rsidRPr="004A613E" w:rsidRDefault="00C6201C" w:rsidP="00C6201C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98,1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AB26" w14:textId="319A6774" w:rsidR="00C6201C" w:rsidRPr="004A613E" w:rsidRDefault="00C6201C" w:rsidP="00C6201C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CE29" w14:textId="0B7F9B85" w:rsidR="00C6201C" w:rsidRPr="004A613E" w:rsidRDefault="00C6201C" w:rsidP="00C6201C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99,5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CD04F" w14:textId="397DF0A5" w:rsidR="00C6201C" w:rsidRPr="004A613E" w:rsidRDefault="00C6201C" w:rsidP="00C6201C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201C" w:rsidRPr="004A613E" w14:paraId="0E46DEC5" w14:textId="77777777" w:rsidTr="002227EB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6F7B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26.1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CBDA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Общий объем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41EF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тыс. кв. метров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0801" w14:textId="7E8F68F6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602,74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D21A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EAB6" w14:textId="3BD994F3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4 535,36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3BF6" w14:textId="0A08978D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4 516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F8CD" w14:textId="12C7EDF6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9F4C" w14:textId="7443B07E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03BF" w14:textId="780C3E80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99,6</w:t>
            </w: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4FD1" w14:textId="77777777" w:rsidR="00C6201C" w:rsidRDefault="00C6201C" w:rsidP="00C6201C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 xml:space="preserve">Информация </w:t>
            </w:r>
            <w:r w:rsidRPr="00600EC7">
              <w:rPr>
                <w:rFonts w:ascii="Liberation Serif" w:hAnsi="Liberation Serif"/>
                <w:sz w:val="19"/>
                <w:szCs w:val="19"/>
              </w:rPr>
              <w:t>Управления</w:t>
            </w:r>
          </w:p>
          <w:p w14:paraId="5D5CBFCA" w14:textId="77777777" w:rsidR="00C6201C" w:rsidRDefault="00C6201C" w:rsidP="00C6201C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 w:rsidRPr="00600EC7">
              <w:rPr>
                <w:rFonts w:ascii="Liberation Serif" w:hAnsi="Liberation Serif"/>
                <w:sz w:val="19"/>
                <w:szCs w:val="19"/>
              </w:rPr>
              <w:t xml:space="preserve"> жилищно-коммунального </w:t>
            </w:r>
          </w:p>
          <w:p w14:paraId="21F21BE2" w14:textId="22316E2F" w:rsidR="00C6201C" w:rsidRDefault="00C6201C" w:rsidP="00C6201C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 w:rsidRPr="00600EC7">
              <w:rPr>
                <w:rFonts w:ascii="Liberation Serif" w:hAnsi="Liberation Serif"/>
                <w:sz w:val="19"/>
                <w:szCs w:val="19"/>
              </w:rPr>
              <w:t xml:space="preserve">хозяйства и </w:t>
            </w:r>
          </w:p>
          <w:p w14:paraId="711DC277" w14:textId="77777777" w:rsidR="00C6201C" w:rsidRDefault="00C6201C" w:rsidP="00C6201C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 w:rsidRPr="00600EC7">
              <w:rPr>
                <w:rFonts w:ascii="Liberation Serif" w:hAnsi="Liberation Serif"/>
                <w:sz w:val="19"/>
                <w:szCs w:val="19"/>
              </w:rPr>
              <w:t>строительства</w:t>
            </w:r>
            <w:r>
              <w:rPr>
                <w:rFonts w:ascii="Liberation Serif" w:hAnsi="Liberation Serif"/>
                <w:sz w:val="19"/>
                <w:szCs w:val="19"/>
              </w:rPr>
              <w:t xml:space="preserve"> МО </w:t>
            </w:r>
          </w:p>
          <w:p w14:paraId="592D87C2" w14:textId="6024715C" w:rsidR="00C6201C" w:rsidRPr="00600EC7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>Первоуральск</w:t>
            </w:r>
          </w:p>
        </w:tc>
      </w:tr>
      <w:tr w:rsidR="00C6201C" w:rsidRPr="004A613E" w14:paraId="676924D3" w14:textId="77777777" w:rsidTr="002227EB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F5D2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26.2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535A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Обеспеченность жильем на 1 жителя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8A46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кв. метров на человека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73B8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63A3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3F8E" w14:textId="053D8D4E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EE2D" w14:textId="68A4203E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E1AF" w14:textId="32FEDE2D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A5EE" w14:textId="58BFACE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7902" w14:textId="610567A0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98,8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2648" w14:textId="6FB37FE7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5F66B023" w14:textId="77777777" w:rsidTr="003937F2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AE35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26.7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1540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Количество семей, переселенных из ветхих и аварийных домов в благоустроенные жилые помещения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049B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семья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479C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298E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E60E" w14:textId="1A97CC6C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8D23" w14:textId="432CADCD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60B0" w14:textId="1AB64423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2C36" w14:textId="55045C71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D939" w14:textId="5691122A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10,2</w:t>
            </w: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01FC" w14:textId="77777777" w:rsidR="00C6201C" w:rsidRDefault="00C6201C" w:rsidP="00C6201C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 w:rsidRPr="00600EC7">
              <w:rPr>
                <w:rFonts w:ascii="Liberation Serif" w:hAnsi="Liberation Serif"/>
                <w:sz w:val="19"/>
                <w:szCs w:val="19"/>
              </w:rPr>
              <w:t xml:space="preserve">Информация </w:t>
            </w:r>
          </w:p>
          <w:p w14:paraId="5385B8F2" w14:textId="77777777" w:rsidR="00C6201C" w:rsidRDefault="00C6201C" w:rsidP="00C6201C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>К</w:t>
            </w:r>
            <w:r w:rsidRPr="00600EC7">
              <w:rPr>
                <w:rFonts w:ascii="Liberation Serif" w:hAnsi="Liberation Serif"/>
                <w:sz w:val="19"/>
                <w:szCs w:val="19"/>
              </w:rPr>
              <w:t xml:space="preserve">омитета по управлению </w:t>
            </w:r>
          </w:p>
          <w:p w14:paraId="6D24B133" w14:textId="26ACF026" w:rsidR="00C6201C" w:rsidRDefault="00C6201C" w:rsidP="00C6201C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 w:rsidRPr="00600EC7">
              <w:rPr>
                <w:rFonts w:ascii="Liberation Serif" w:hAnsi="Liberation Serif"/>
                <w:sz w:val="19"/>
                <w:szCs w:val="19"/>
              </w:rPr>
              <w:t>имуществом</w:t>
            </w:r>
            <w:r>
              <w:rPr>
                <w:rFonts w:ascii="Liberation Serif" w:hAnsi="Liberation Serif"/>
                <w:sz w:val="19"/>
                <w:szCs w:val="19"/>
              </w:rPr>
              <w:t xml:space="preserve"> </w:t>
            </w:r>
          </w:p>
          <w:p w14:paraId="567167A7" w14:textId="77777777" w:rsidR="00C6201C" w:rsidRDefault="00C6201C" w:rsidP="00C6201C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 xml:space="preserve">Администрации МО </w:t>
            </w:r>
          </w:p>
          <w:p w14:paraId="1CE4DF65" w14:textId="33AEDD6D" w:rsidR="00C6201C" w:rsidRPr="00600EC7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>Первоуральск</w:t>
            </w:r>
          </w:p>
          <w:p w14:paraId="0FE15619" w14:textId="4327D218" w:rsidR="00C6201C" w:rsidRPr="00600EC7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4569812E" w14:textId="77777777" w:rsidTr="00E81248">
        <w:trPr>
          <w:gridAfter w:val="18"/>
          <w:wAfter w:w="13852" w:type="dxa"/>
          <w:trHeight w:val="1951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1898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26.8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2595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Доля семей, переселенных из ветхих и аварийных домов в благоустроенные жилые помещения, в общем количестве семей, проживающих в ветхом фонде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9EF8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B1B5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24BA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C158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33,27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3BA2" w14:textId="49803A92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C0EB" w14:textId="1208BCA8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D601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CE03" w14:textId="69806E24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16,2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276D" w14:textId="161ACADB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10EABAA1" w14:textId="77777777" w:rsidTr="006C1263">
        <w:trPr>
          <w:gridAfter w:val="16"/>
          <w:wAfter w:w="12360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A669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0F25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Направление 6. Безопасность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C1CE" w14:textId="05D2F43E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5755A7BA" w14:textId="648CBEF9" w:rsidTr="00E24890">
        <w:trPr>
          <w:trHeight w:val="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6E35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B82D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Таблица 31. Правопорядок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76C8" w14:textId="618D5DCC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45" w:type="dxa"/>
            <w:gridSpan w:val="2"/>
          </w:tcPr>
          <w:p w14:paraId="06874C2C" w14:textId="77777777" w:rsidR="00C6201C" w:rsidRPr="004A613E" w:rsidRDefault="00C6201C" w:rsidP="00C6201C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</w:tcPr>
          <w:p w14:paraId="0F81F52D" w14:textId="77777777" w:rsidR="00C6201C" w:rsidRPr="004A613E" w:rsidRDefault="00C6201C" w:rsidP="00C6201C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73E0" w14:textId="7F3A3103" w:rsidR="00C6201C" w:rsidRPr="004A613E" w:rsidRDefault="00C6201C" w:rsidP="00C6201C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1 537,00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1884" w14:textId="76772AB6" w:rsidR="00C6201C" w:rsidRPr="004A613E" w:rsidRDefault="00C6201C" w:rsidP="00C6201C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392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4603" w14:textId="54AE743D" w:rsidR="00C6201C" w:rsidRPr="004A613E" w:rsidRDefault="00C6201C" w:rsidP="00C6201C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26,1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B490" w14:textId="43AE2632" w:rsidR="00C6201C" w:rsidRPr="004A613E" w:rsidRDefault="00C6201C" w:rsidP="00C6201C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B921" w14:textId="0AFC246F" w:rsidR="00C6201C" w:rsidRPr="004A613E" w:rsidRDefault="00C6201C" w:rsidP="00C6201C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25,5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5DF08" w14:textId="060E68C1" w:rsidR="00C6201C" w:rsidRPr="004A613E" w:rsidRDefault="00C6201C" w:rsidP="00C6201C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201C" w:rsidRPr="004A613E" w14:paraId="46B18E5A" w14:textId="77777777" w:rsidTr="00E24890">
        <w:trPr>
          <w:gridAfter w:val="18"/>
          <w:wAfter w:w="13852" w:type="dxa"/>
          <w:trHeight w:val="423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78F1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31.1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7E61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Количество зарегистрированных преступлений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3E5B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EA65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0C77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2106" w14:textId="01BC34DC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1 537,00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BD51" w14:textId="64BDE11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B9F8" w14:textId="7F5EB36B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4E5D" w14:textId="74F6F816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1582" w14:textId="19AA857A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25,2</w:t>
            </w: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A5ED" w14:textId="77777777" w:rsidR="00C6201C" w:rsidRDefault="00C6201C" w:rsidP="00C6201C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</w:p>
          <w:p w14:paraId="3DFCCAD3" w14:textId="5BBEE3E5" w:rsidR="00C6201C" w:rsidRDefault="00C6201C" w:rsidP="00C6201C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 w:rsidRPr="00600EC7">
              <w:rPr>
                <w:rFonts w:ascii="Liberation Serif" w:hAnsi="Liberation Serif"/>
                <w:sz w:val="19"/>
                <w:szCs w:val="19"/>
              </w:rPr>
              <w:t>Справка</w:t>
            </w:r>
          </w:p>
          <w:p w14:paraId="170A2191" w14:textId="47A05625" w:rsidR="00C6201C" w:rsidRDefault="00C6201C" w:rsidP="00C6201C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 w:rsidRPr="00600EC7">
              <w:rPr>
                <w:rFonts w:ascii="Liberation Serif" w:hAnsi="Liberation Serif"/>
                <w:sz w:val="19"/>
                <w:szCs w:val="19"/>
              </w:rPr>
              <w:t>состояния</w:t>
            </w:r>
          </w:p>
          <w:p w14:paraId="77964AC2" w14:textId="77777777" w:rsidR="00C6201C" w:rsidRDefault="00C6201C" w:rsidP="00C6201C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 w:rsidRPr="00600EC7">
              <w:rPr>
                <w:rFonts w:ascii="Liberation Serif" w:hAnsi="Liberation Serif"/>
                <w:sz w:val="19"/>
                <w:szCs w:val="19"/>
              </w:rPr>
              <w:t xml:space="preserve">преступности </w:t>
            </w:r>
          </w:p>
          <w:p w14:paraId="53F9EDB1" w14:textId="2D999282" w:rsidR="00C6201C" w:rsidRPr="00600EC7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600EC7">
              <w:rPr>
                <w:rFonts w:ascii="Liberation Serif" w:hAnsi="Liberation Serif"/>
                <w:sz w:val="19"/>
                <w:szCs w:val="19"/>
              </w:rPr>
              <w:t>из ОМВД России Первоуральский</w:t>
            </w:r>
          </w:p>
          <w:p w14:paraId="138B0042" w14:textId="23C0864D" w:rsidR="00C6201C" w:rsidRPr="00600EC7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2E225D1D" w14:textId="77777777" w:rsidTr="00743C97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ED83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31.2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73C2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Уровень преступности среди несовершеннолетних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CA06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7957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F1A0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33B5" w14:textId="3C411ADF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384" w14:textId="7DBC225A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33DA" w14:textId="6DD20956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DDF4" w14:textId="389793F5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B67A" w14:textId="2196F2C3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1165,3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422E" w14:textId="62EA5CE0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3E6E9D5E" w14:textId="77777777" w:rsidTr="00743C97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F9DF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31.3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E621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Количество раскрытых преступлений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8597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0859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FD0C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9079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4701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AB0F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330B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209B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21,7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E4FF" w14:textId="48E467E2" w:rsidR="00C6201C" w:rsidRPr="004A613E" w:rsidRDefault="00C6201C" w:rsidP="00C6201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165BFEF1" w14:textId="77777777" w:rsidTr="006C1263">
        <w:trPr>
          <w:gridAfter w:val="16"/>
          <w:wAfter w:w="12360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FE4F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EA66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Направление 7. Развитие гражданского общества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32C2" w14:textId="26CCE188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6516A2B3" w14:textId="24058D0F" w:rsidTr="00940DA4">
        <w:trPr>
          <w:trHeight w:val="323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1B72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D196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Таблица 32. Показатели, характеризующие развитие гражданского общества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33EB" w14:textId="639E4DF6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45" w:type="dxa"/>
            <w:gridSpan w:val="2"/>
          </w:tcPr>
          <w:p w14:paraId="04012B8E" w14:textId="77777777" w:rsidR="00C6201C" w:rsidRPr="004A613E" w:rsidRDefault="00C6201C" w:rsidP="00C6201C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</w:tcPr>
          <w:p w14:paraId="3BF0956B" w14:textId="77777777" w:rsidR="00C6201C" w:rsidRPr="004A613E" w:rsidRDefault="00C6201C" w:rsidP="00C6201C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F181" w14:textId="6E6BDF7C" w:rsidR="00C6201C" w:rsidRPr="004A613E" w:rsidRDefault="00C6201C" w:rsidP="00C6201C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14 698,00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AE38" w14:textId="3B69812C" w:rsidR="00C6201C" w:rsidRPr="004A613E" w:rsidRDefault="00C6201C" w:rsidP="00C6201C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983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5157" w14:textId="598D48D4" w:rsidR="00C6201C" w:rsidRPr="004A613E" w:rsidRDefault="00C6201C" w:rsidP="00C6201C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6,6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A5CE3" w14:textId="1C2FD0AC" w:rsidR="00C6201C" w:rsidRPr="004A613E" w:rsidRDefault="00C6201C" w:rsidP="00C6201C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219E" w14:textId="71652049" w:rsidR="00C6201C" w:rsidRPr="004A613E" w:rsidRDefault="00C6201C" w:rsidP="00C6201C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6,7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88A3A" w14:textId="4F948D80" w:rsidR="00C6201C" w:rsidRPr="004A613E" w:rsidRDefault="00C6201C" w:rsidP="00C6201C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201C" w:rsidRPr="004A613E" w14:paraId="1D5792D5" w14:textId="77777777" w:rsidTr="006C1263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8F2F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32.1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D5F7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Число волонтеров, постоянно участвующих в проектах, организуемых органами региональной и муниципальной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410B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1DE6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DB24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E511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14 698,00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BA14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89AD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A87B8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5776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6,7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B666" w14:textId="77777777" w:rsidR="00C6201C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Информация Управления</w:t>
            </w:r>
          </w:p>
          <w:p w14:paraId="46793DDB" w14:textId="64EE5F16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образования МО Первоуральск</w:t>
            </w:r>
          </w:p>
        </w:tc>
      </w:tr>
      <w:tr w:rsidR="00C6201C" w:rsidRPr="004A613E" w14:paraId="0EFD8AD5" w14:textId="77777777" w:rsidTr="006C1263">
        <w:trPr>
          <w:gridAfter w:val="16"/>
          <w:wAfter w:w="12360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ACE7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E43F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Направление 8. Градостроительство, землепользование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25EA" w14:textId="73816A8B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C6201C" w:rsidRPr="004A613E" w14:paraId="4F48B6A0" w14:textId="11054071" w:rsidTr="00E81248">
        <w:trPr>
          <w:trHeight w:val="23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B491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F872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Таблица 33. Ввод в эксплуатацию объектов жилого и нежилого назначения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D1C1" w14:textId="66ECBC3E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45" w:type="dxa"/>
            <w:gridSpan w:val="2"/>
          </w:tcPr>
          <w:p w14:paraId="1185F9D5" w14:textId="77777777" w:rsidR="00C6201C" w:rsidRPr="004A613E" w:rsidRDefault="00C6201C" w:rsidP="00C6201C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</w:tcPr>
          <w:p w14:paraId="5BCE1E7E" w14:textId="77777777" w:rsidR="00C6201C" w:rsidRPr="004A613E" w:rsidRDefault="00C6201C" w:rsidP="00C6201C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4B7DF" w14:textId="1D2A4E87" w:rsidR="00C6201C" w:rsidRPr="004A613E" w:rsidRDefault="00C6201C" w:rsidP="00C6201C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63,5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FFFFF"/>
            <w:vAlign w:val="center"/>
          </w:tcPr>
          <w:p w14:paraId="51BE8F4C" w14:textId="7B136050" w:rsidR="00C6201C" w:rsidRPr="004A613E" w:rsidRDefault="00C6201C" w:rsidP="00C6201C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34,8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C33AC" w14:textId="3162E402" w:rsidR="00C6201C" w:rsidRPr="004A613E" w:rsidRDefault="00C6201C" w:rsidP="00C6201C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54,8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717E4" w14:textId="39D1FFD0" w:rsidR="00C6201C" w:rsidRPr="004A613E" w:rsidRDefault="00C6201C" w:rsidP="00C6201C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4776" w14:textId="484F954B" w:rsidR="00C6201C" w:rsidRPr="004A613E" w:rsidRDefault="00C6201C" w:rsidP="00C6201C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54,8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E7E91" w14:textId="301F4A12" w:rsidR="00C6201C" w:rsidRPr="004A613E" w:rsidRDefault="00C6201C" w:rsidP="00C6201C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201C" w:rsidRPr="004A613E" w14:paraId="5D65E929" w14:textId="77777777" w:rsidTr="006C1263">
        <w:trPr>
          <w:gridAfter w:val="18"/>
          <w:wAfter w:w="13852" w:type="dxa"/>
          <w:trHeight w:val="43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FCFB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33.1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FFFFF"/>
            <w:vAlign w:val="center"/>
            <w:hideMark/>
          </w:tcPr>
          <w:p w14:paraId="28FFEF65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Ввод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FB0BB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тыс. кв. метров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1E5AC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4A5CA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4919F7" w14:textId="155A5962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FFFFF"/>
            <w:vAlign w:val="center"/>
            <w:hideMark/>
          </w:tcPr>
          <w:p w14:paraId="1575DB92" w14:textId="57613FDB" w:rsidR="00C6201C" w:rsidRPr="004A613E" w:rsidRDefault="00E074D1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52469" w14:textId="795E8A03" w:rsidR="00C6201C" w:rsidRPr="004A613E" w:rsidRDefault="00E074D1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2CF12" w14:textId="09BFE99D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DA34" w14:textId="6AA080C2" w:rsidR="00C6201C" w:rsidRPr="004A613E" w:rsidRDefault="00E074D1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57,3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4449" w14:textId="32629F77" w:rsidR="00C6201C" w:rsidRDefault="00C6201C" w:rsidP="00C6201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89387C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Управление</w:t>
            </w:r>
          </w:p>
          <w:p w14:paraId="09456CD4" w14:textId="0C8C5813" w:rsidR="00C6201C" w:rsidRDefault="00C6201C" w:rsidP="00C6201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89387C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Федеральной службы государственной статистики по</w:t>
            </w:r>
          </w:p>
          <w:p w14:paraId="476CBF5B" w14:textId="77777777" w:rsidR="00C6201C" w:rsidRDefault="00C6201C" w:rsidP="00C6201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89387C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Свердловской</w:t>
            </w:r>
          </w:p>
          <w:p w14:paraId="31F5E4B2" w14:textId="7F1B7B15" w:rsidR="00C6201C" w:rsidRDefault="00C6201C" w:rsidP="00C6201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89387C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и Курганской</w:t>
            </w:r>
          </w:p>
          <w:p w14:paraId="7295CF9C" w14:textId="415343F3" w:rsidR="00C6201C" w:rsidRPr="00600EC7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89387C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области</w:t>
            </w:r>
          </w:p>
        </w:tc>
      </w:tr>
      <w:tr w:rsidR="00C6201C" w:rsidRPr="004A613E" w14:paraId="75B10354" w14:textId="77777777" w:rsidTr="00940DA4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A1F0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33.2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FFFFF"/>
            <w:vAlign w:val="center"/>
            <w:hideMark/>
          </w:tcPr>
          <w:p w14:paraId="2B873813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Ввод нежилых помещений, в том числе складских, офисных, торговых, гостиничных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EFA1B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тыс. кв. метров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346E54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117,299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9544B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3C1E5" w14:textId="7F2C7BDF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4CCCC" w:fill="FFFFFF"/>
            <w:vAlign w:val="center"/>
            <w:hideMark/>
          </w:tcPr>
          <w:p w14:paraId="1A5269C0" w14:textId="69FFA42A" w:rsidR="00C6201C" w:rsidRPr="004A613E" w:rsidRDefault="00E074D1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B274" w14:textId="1663DAA4" w:rsidR="00C6201C" w:rsidRPr="004A613E" w:rsidRDefault="00E074D1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E05D2" w14:textId="0CC42B79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48E5" w14:textId="1E023F8C" w:rsidR="00C6201C" w:rsidRPr="004A613E" w:rsidRDefault="00E074D1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46,4</w:t>
            </w: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398E" w14:textId="2F20BBAB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Информация </w:t>
            </w:r>
            <w:r w:rsidRPr="00600EC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Управлени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я</w:t>
            </w:r>
            <w:r w:rsidRPr="00600EC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 архитектуры и градостроительства</w:t>
            </w:r>
          </w:p>
        </w:tc>
      </w:tr>
      <w:tr w:rsidR="00C6201C" w:rsidRPr="004A613E" w14:paraId="5C9F568F" w14:textId="77777777" w:rsidTr="00940DA4">
        <w:trPr>
          <w:gridAfter w:val="18"/>
          <w:wAfter w:w="13852" w:type="dxa"/>
          <w:trHeight w:val="71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95E5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33.3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FFFFF"/>
            <w:vAlign w:val="center"/>
            <w:hideMark/>
          </w:tcPr>
          <w:p w14:paraId="105826B8" w14:textId="77777777" w:rsidR="00C6201C" w:rsidRPr="004A613E" w:rsidRDefault="00C6201C" w:rsidP="00C620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Ввод нежилых помещений, в том числе складских, офисных, торговых, гостиничных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20FC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кв. метров на человека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0F2C7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915,80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A378" w14:textId="77777777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21101" w14:textId="308D439C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148,80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4CCCC" w:fill="FFFFFF"/>
            <w:vAlign w:val="center"/>
          </w:tcPr>
          <w:p w14:paraId="7403281B" w14:textId="775E3C4E" w:rsidR="00C6201C" w:rsidRPr="004A613E" w:rsidRDefault="00E074D1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67E5C" w14:textId="27D0629D" w:rsidR="00C6201C" w:rsidRPr="004A613E" w:rsidRDefault="00E074D1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A4E4A" w14:textId="74F9DB60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2F91" w14:textId="77D775C3" w:rsidR="00C6201C" w:rsidRPr="004A613E" w:rsidRDefault="00E074D1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46,0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FC0D7" w14:textId="7800258D" w:rsidR="00C6201C" w:rsidRPr="004A613E" w:rsidRDefault="00C6201C" w:rsidP="00C620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</w:tbl>
    <w:p w14:paraId="5A6F2902" w14:textId="0A8F327E" w:rsidR="005978AE" w:rsidRDefault="005978AE" w:rsidP="00E24890"/>
    <w:sectPr w:rsidR="005978AE" w:rsidSect="00E24890">
      <w:pgSz w:w="16838" w:h="11906" w:orient="landscape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7E"/>
    <w:rsid w:val="00034BCE"/>
    <w:rsid w:val="00091D56"/>
    <w:rsid w:val="000A65E5"/>
    <w:rsid w:val="000C6470"/>
    <w:rsid w:val="000D4CC8"/>
    <w:rsid w:val="00126EA4"/>
    <w:rsid w:val="00175540"/>
    <w:rsid w:val="002147E8"/>
    <w:rsid w:val="00235000"/>
    <w:rsid w:val="00275C00"/>
    <w:rsid w:val="002859D9"/>
    <w:rsid w:val="002A4478"/>
    <w:rsid w:val="002C71B0"/>
    <w:rsid w:val="003110F8"/>
    <w:rsid w:val="003C3E92"/>
    <w:rsid w:val="00463FCC"/>
    <w:rsid w:val="004A613E"/>
    <w:rsid w:val="004C3A7E"/>
    <w:rsid w:val="005978AE"/>
    <w:rsid w:val="00600EC7"/>
    <w:rsid w:val="00604A26"/>
    <w:rsid w:val="006669FD"/>
    <w:rsid w:val="006C1263"/>
    <w:rsid w:val="008011BF"/>
    <w:rsid w:val="00863E0F"/>
    <w:rsid w:val="0089387C"/>
    <w:rsid w:val="008B49B6"/>
    <w:rsid w:val="008F6C51"/>
    <w:rsid w:val="00933462"/>
    <w:rsid w:val="00940DA4"/>
    <w:rsid w:val="009C466D"/>
    <w:rsid w:val="009D4831"/>
    <w:rsid w:val="00A33A4D"/>
    <w:rsid w:val="00A33F55"/>
    <w:rsid w:val="00C6201C"/>
    <w:rsid w:val="00CA287F"/>
    <w:rsid w:val="00D24FDA"/>
    <w:rsid w:val="00DA3D37"/>
    <w:rsid w:val="00E074D1"/>
    <w:rsid w:val="00E24890"/>
    <w:rsid w:val="00E81248"/>
    <w:rsid w:val="00EA6DF3"/>
    <w:rsid w:val="00FA25D2"/>
    <w:rsid w:val="00FB323E"/>
    <w:rsid w:val="00FD4EC6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4B7D"/>
  <w15:chartTrackingRefBased/>
  <w15:docId w15:val="{3CBB105F-B21F-4629-ABE4-27FA6007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097E-157B-4DF4-BE01-0399F7D0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13</Pages>
  <Words>2785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ECON4</dc:creator>
  <cp:keywords/>
  <dc:description/>
  <cp:lastModifiedBy>ECON4</cp:lastModifiedBy>
  <cp:revision>34</cp:revision>
  <dcterms:created xsi:type="dcterms:W3CDTF">2025-06-09T08:18:00Z</dcterms:created>
  <dcterms:modified xsi:type="dcterms:W3CDTF">2025-08-13T04:54:00Z</dcterms:modified>
</cp:coreProperties>
</file>