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14" w:rsidRDefault="00E96914">
      <w:pPr>
        <w:pStyle w:val="ConsPlusNormal"/>
        <w:ind w:firstLine="540"/>
        <w:jc w:val="both"/>
        <w:outlineLvl w:val="0"/>
      </w:pPr>
    </w:p>
    <w:p w:rsidR="00E96914" w:rsidRPr="008A1471" w:rsidRDefault="00E96914">
      <w:pPr>
        <w:pStyle w:val="ConsPlusTitle"/>
        <w:jc w:val="center"/>
        <w:outlineLvl w:val="0"/>
      </w:pPr>
      <w:r w:rsidRPr="008A1471">
        <w:t>ГЛАВА ГОРОДСКОГО ОКРУГА ПЕРВОУРАЛЬСК</w:t>
      </w:r>
    </w:p>
    <w:p w:rsidR="00E96914" w:rsidRPr="008A1471" w:rsidRDefault="00E96914">
      <w:pPr>
        <w:pStyle w:val="ConsPlusTitle"/>
        <w:jc w:val="center"/>
      </w:pPr>
    </w:p>
    <w:p w:rsidR="00E96914" w:rsidRPr="008A1471" w:rsidRDefault="00E96914">
      <w:pPr>
        <w:pStyle w:val="ConsPlusTitle"/>
        <w:jc w:val="center"/>
      </w:pPr>
      <w:r w:rsidRPr="008A1471">
        <w:t>ПОСТАНОВЛЕНИЕ</w:t>
      </w:r>
    </w:p>
    <w:p w:rsidR="00E96914" w:rsidRPr="008A1471" w:rsidRDefault="00E96914">
      <w:pPr>
        <w:pStyle w:val="ConsPlusTitle"/>
        <w:jc w:val="center"/>
      </w:pPr>
      <w:r w:rsidRPr="008A1471">
        <w:t>от 18 августа 2021 г. N 66</w:t>
      </w:r>
    </w:p>
    <w:p w:rsidR="00E96914" w:rsidRPr="008A1471" w:rsidRDefault="00E96914">
      <w:pPr>
        <w:pStyle w:val="ConsPlusTitle"/>
        <w:jc w:val="center"/>
      </w:pPr>
    </w:p>
    <w:p w:rsidR="00E96914" w:rsidRPr="008A1471" w:rsidRDefault="00E96914">
      <w:pPr>
        <w:pStyle w:val="ConsPlusTitle"/>
        <w:jc w:val="center"/>
      </w:pPr>
      <w:r w:rsidRPr="008A1471">
        <w:t>О МОНИТОРИНГЕ СОСТОЯНИЯ И ЭФФЕКТИВНОСТИ ПРОТИВОДЕЙСТВИЯ</w:t>
      </w:r>
    </w:p>
    <w:p w:rsidR="00E96914" w:rsidRPr="008A1471" w:rsidRDefault="00E96914">
      <w:pPr>
        <w:pStyle w:val="ConsPlusTitle"/>
        <w:jc w:val="center"/>
      </w:pPr>
      <w:r w:rsidRPr="008A1471">
        <w:t>КОРРУПЦИИ (АНТИКОРРУПЦИОННОМ МОНИТОРИНГЕ)</w:t>
      </w:r>
    </w:p>
    <w:p w:rsidR="00E96914" w:rsidRPr="008A1471" w:rsidRDefault="00E96914">
      <w:pPr>
        <w:pStyle w:val="ConsPlusTitle"/>
        <w:jc w:val="center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5">
              <w:r w:rsidRPr="008A1471">
                <w:t>Постановления</w:t>
              </w:r>
            </w:hyperlink>
            <w:r w:rsidRPr="008A1471">
              <w:t xml:space="preserve"> Главы городского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30.06.2022 N 75,</w:t>
            </w:r>
          </w:p>
          <w:p w:rsidR="00E96914" w:rsidRPr="008A1471" w:rsidRDefault="008A1471">
            <w:pPr>
              <w:pStyle w:val="ConsPlusNormal"/>
              <w:jc w:val="center"/>
            </w:pPr>
            <w:hyperlink r:id="rId6">
              <w:proofErr w:type="gramStart"/>
              <w:r w:rsidR="00E96914" w:rsidRPr="008A1471">
                <w:t>Постановления</w:t>
              </w:r>
            </w:hyperlink>
            <w:r w:rsidR="00E96914" w:rsidRPr="008A1471"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  <w:proofErr w:type="gramStart"/>
      <w:r w:rsidRPr="008A1471">
        <w:t xml:space="preserve">В соответствии с Федеральным </w:t>
      </w:r>
      <w:hyperlink r:id="rId7">
        <w:r w:rsidRPr="008A1471">
          <w:t>законом</w:t>
        </w:r>
      </w:hyperlink>
      <w:r w:rsidRPr="008A1471">
        <w:t xml:space="preserve"> от 25 декабря 2008 года N 273-ФЗ "О противодействии коррупции", </w:t>
      </w:r>
      <w:hyperlink r:id="rId8">
        <w:r w:rsidRPr="008A1471">
          <w:t>Законом</w:t>
        </w:r>
      </w:hyperlink>
      <w:r w:rsidRPr="008A1471">
        <w:t xml:space="preserve"> Свердловской области от 20 февраля 2009 года N 2-ОЗ "О противодействии коррупции в Свердловской области", </w:t>
      </w:r>
      <w:hyperlink r:id="rId9">
        <w:r w:rsidRPr="008A1471">
          <w:t>Указом</w:t>
        </w:r>
      </w:hyperlink>
      <w:r w:rsidRPr="008A1471">
        <w:t xml:space="preserve"> Губернатора Свердловской области от 03 ноября 2010 года N 971-УГ "О мониторинге состояния и эффективности противодействия коррупции (антикоррупционном мониторинге) в Свердловской области", </w:t>
      </w:r>
      <w:hyperlink r:id="rId10">
        <w:r w:rsidRPr="008A1471">
          <w:t>Уставом</w:t>
        </w:r>
      </w:hyperlink>
      <w:r w:rsidRPr="008A1471">
        <w:t xml:space="preserve"> муниципального округа Первоуральск" постановляю:</w:t>
      </w:r>
      <w:proofErr w:type="gramEnd"/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1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1. Установить, что мониторинг состояния и эффективности противодействия коррупции (антикоррупционный мониторинг) в муниципальном округе Первоуральск осуществляется органами местного самоуправления муниципального округа Первоуральск с целью обеспечения непрерывного наблюдения за реализацией мер по профилактике коррупции в муниципальном округе Первоуральск и осуществления мероприятий по устранению причин и условий, способствующих совершению коррупционных правонарушений.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2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2. Утвердить </w:t>
      </w:r>
      <w:hyperlink w:anchor="P39">
        <w:r w:rsidRPr="008A1471">
          <w:t>Порядок</w:t>
        </w:r>
      </w:hyperlink>
      <w:r w:rsidRPr="008A1471">
        <w:t xml:space="preserve"> проведения антикоррупционного мониторинга в муниципальном округе Первоуральск (прилагается).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3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3. Признать утратившим силу </w:t>
      </w:r>
      <w:hyperlink r:id="rId14">
        <w:r w:rsidRPr="008A1471">
          <w:t>Постановление</w:t>
        </w:r>
      </w:hyperlink>
      <w:r w:rsidRPr="008A1471">
        <w:t xml:space="preserve"> Главы городского округа Первоуральск от 21 апреля 2009 года N 787 "О мониторинге состояния и эффективности противодействия коррупции (антикоррупционном мониторинге) в городском округе Первоуральск".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4. Опубликовать настоящее Постановление в газете "Вечерний Первоуральск" и разместить на официальном сайте городского округа Первоуральск.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5. </w:t>
      </w:r>
      <w:proofErr w:type="gramStart"/>
      <w:r w:rsidRPr="008A1471">
        <w:t>Контроль за</w:t>
      </w:r>
      <w:proofErr w:type="gramEnd"/>
      <w:r w:rsidRPr="008A1471">
        <w:t xml:space="preserve"> исполнением настоящего Постановления оставляю за собой.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Глава</w:t>
      </w:r>
    </w:p>
    <w:p w:rsidR="00E96914" w:rsidRPr="008A1471" w:rsidRDefault="00E96914">
      <w:pPr>
        <w:pStyle w:val="ConsPlusNormal"/>
        <w:jc w:val="right"/>
      </w:pPr>
      <w:r w:rsidRPr="008A1471">
        <w:t>городского округа Первоуральск</w:t>
      </w:r>
    </w:p>
    <w:p w:rsidR="00E96914" w:rsidRPr="008A1471" w:rsidRDefault="00E96914">
      <w:pPr>
        <w:pStyle w:val="ConsPlusNormal"/>
        <w:jc w:val="right"/>
      </w:pPr>
      <w:r w:rsidRPr="008A1471">
        <w:t>И.В.КАБЕЦ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0"/>
      </w:pPr>
      <w:r w:rsidRPr="008A1471">
        <w:t>Приложение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lastRenderedPageBreak/>
        <w:t>Утверждено</w:t>
      </w:r>
    </w:p>
    <w:p w:rsidR="00E96914" w:rsidRPr="008A1471" w:rsidRDefault="00E96914">
      <w:pPr>
        <w:pStyle w:val="ConsPlusNormal"/>
        <w:jc w:val="right"/>
      </w:pPr>
      <w:r w:rsidRPr="008A1471">
        <w:t>Постановлением Главы</w:t>
      </w:r>
    </w:p>
    <w:p w:rsidR="00E96914" w:rsidRPr="008A1471" w:rsidRDefault="00E96914">
      <w:pPr>
        <w:pStyle w:val="ConsPlusNormal"/>
        <w:jc w:val="right"/>
      </w:pPr>
      <w:r w:rsidRPr="008A1471">
        <w:t>городского округа Первоуральск</w:t>
      </w:r>
    </w:p>
    <w:p w:rsidR="00E96914" w:rsidRPr="008A1471" w:rsidRDefault="00E96914">
      <w:pPr>
        <w:pStyle w:val="ConsPlusNormal"/>
        <w:jc w:val="right"/>
      </w:pPr>
      <w:r w:rsidRPr="008A1471">
        <w:t>от 18 августа 2021 г. N 66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Title"/>
        <w:jc w:val="center"/>
      </w:pPr>
      <w:bookmarkStart w:id="0" w:name="P39"/>
      <w:bookmarkEnd w:id="0"/>
      <w:r w:rsidRPr="008A1471">
        <w:t>ПОРЯДОК</w:t>
      </w:r>
    </w:p>
    <w:p w:rsidR="00E96914" w:rsidRPr="008A1471" w:rsidRDefault="00E96914">
      <w:pPr>
        <w:pStyle w:val="ConsPlusTitle"/>
        <w:jc w:val="center"/>
      </w:pPr>
      <w:r w:rsidRPr="008A1471">
        <w:t>ПРОВЕДЕНИЯ АНТИКОРРУПЦИОННОГО МОНИТОРИНГА</w:t>
      </w:r>
    </w:p>
    <w:p w:rsidR="00E96914" w:rsidRPr="008A1471" w:rsidRDefault="00E96914">
      <w:pPr>
        <w:pStyle w:val="ConsPlusTitle"/>
        <w:jc w:val="center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15">
              <w:r w:rsidRPr="008A1471">
                <w:t>Постановления</w:t>
              </w:r>
            </w:hyperlink>
            <w:r w:rsidRPr="008A1471">
              <w:t xml:space="preserve"> Главы городского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30.06.2022 N 75,</w:t>
            </w:r>
          </w:p>
          <w:p w:rsidR="00E96914" w:rsidRPr="008A1471" w:rsidRDefault="008A1471">
            <w:pPr>
              <w:pStyle w:val="ConsPlusNormal"/>
              <w:jc w:val="center"/>
            </w:pPr>
            <w:hyperlink r:id="rId16">
              <w:proofErr w:type="gramStart"/>
              <w:r w:rsidR="00E96914" w:rsidRPr="008A1471">
                <w:t>Постановления</w:t>
              </w:r>
            </w:hyperlink>
            <w:r w:rsidR="00E96914" w:rsidRPr="008A1471"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  <w:r w:rsidRPr="008A1471">
        <w:t>1. Настоящий порядок устанавливает цель, задачи и основные направления антикоррупционного мониторинга в муниципальном округе Первоуральск (далее - антикоррупционный мониторинг), показатели эффективности противодействия коррупции на территории муниципального округа Первоуральск, а также форму, сроки и периодичность представления результатов антикоррупционного мониторинга.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7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2. Целью антикоррупционного мониторинга является повышение эффективности противодействия коррупции на территории муниципального округа Первоуральск.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8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3. Основными задачами антикоррупционного мониторинга являются: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1) комплексное наблюдение за изменением состояния и уровня коррупции в муниципальном округе Первоуральск (далее - уровень коррупции);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19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2) непрерывное наблюдение за осуществлением органами местного самоуправления муниципального округа Первоуральск деятельности, связанной с коррупционными рисками;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0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3) своевременное выявление и прогнозирование развития негативных процессов, влияющих на уровень коррупции;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4) оценка эффективности проводимых мероприятий по противодействию коррупции на территории муниципального округа Первоуральск;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1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5) информирование о состоянии и эффективности противодействия коррупции на территории муниципального округа Первоуральск.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2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4. Антикоррупционный мониторинг осуществляется по следующим основным направлениям: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1) обобщение результатов антикоррупционной экспертизы нормативных правовых актов муниципального округа Первоуральск и проектов нормативных правовых актов муниципального округа Первоуральск;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3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2) обобщение информации: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о соблюдении муниципальными служащими, замещающими должности муниципальной службы в органах местного самоуправления муниципального округа Первоуральск, и руководителями муниципальных учреждений муниципального округа Первоуральск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4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о деятельности органов местного самоуправления муниципального округа Первоуральск по предоставлению муниципальных услуг в части соблюдения законодательства Российской Федерации о противодействии коррупции;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5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о расходовании средств местного бюджета;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3) изучение и анализ статистической отчетности о выявленных на территории муниципального округа Первоуральск коррупционных правонарушениях.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6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5. Антикоррупционный мониторинг осуществляется в соответствии с </w:t>
      </w:r>
      <w:hyperlink w:anchor="P88">
        <w:r w:rsidRPr="008A1471">
          <w:t>планом</w:t>
        </w:r>
      </w:hyperlink>
      <w:r w:rsidRPr="008A1471">
        <w:t xml:space="preserve"> мониторинга состояния и эффективности противодействия коррупции (антикоррупционного мониторинга) в муниципальном округе Первоуральск согласно приложению к настоящему порядку.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7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6. </w:t>
      </w:r>
      <w:proofErr w:type="gramStart"/>
      <w:r w:rsidRPr="008A1471">
        <w:t>Информация по показателям эффективности противодействия коррупции на территории муниципального округа Первоуральск предоставляется ответственными исполнителями в установленные планом мониторинга состояния и эффективности противодействия коррупции (антикоррупционного мониторинга) в муниципальном округе Первоуральск сроки в Администрацию муниципального округа Первоуральск для обобщения и рассмотрения на заседании Комиссии по координации работы по противодействию коррупции в муниципальном округе Первоуральск.</w:t>
      </w:r>
      <w:proofErr w:type="gramEnd"/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8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7. Результаты антикоррупционного мониторинга в установленные сроки направляются Администрацией муниципального округа Первоуральск в Департамент противодействия коррупции и контроля Свердловской области.</w:t>
      </w:r>
    </w:p>
    <w:p w:rsidR="00E96914" w:rsidRPr="008A1471" w:rsidRDefault="00E96914">
      <w:pPr>
        <w:pStyle w:val="ConsPlusNormal"/>
        <w:jc w:val="both"/>
      </w:pPr>
      <w:r w:rsidRPr="008A1471">
        <w:t xml:space="preserve">(в ред. </w:t>
      </w:r>
      <w:hyperlink r:id="rId29">
        <w:r w:rsidRPr="008A1471">
          <w:t>Постановления</w:t>
        </w:r>
      </w:hyperlink>
      <w:r w:rsidRPr="008A1471">
        <w:t xml:space="preserve"> Главы муниципального округа Первоуральск от 01.04.2025 N 49)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1"/>
      </w:pPr>
      <w:r w:rsidRPr="008A1471">
        <w:t>Приложение</w:t>
      </w:r>
    </w:p>
    <w:p w:rsidR="00E96914" w:rsidRPr="008A1471" w:rsidRDefault="00E96914">
      <w:pPr>
        <w:pStyle w:val="ConsPlusNormal"/>
        <w:jc w:val="right"/>
      </w:pPr>
      <w:r w:rsidRPr="008A1471">
        <w:t>к Порядку проведения</w:t>
      </w:r>
    </w:p>
    <w:p w:rsidR="00E96914" w:rsidRPr="008A1471" w:rsidRDefault="00E96914">
      <w:pPr>
        <w:pStyle w:val="ConsPlusNormal"/>
        <w:jc w:val="right"/>
      </w:pPr>
      <w:r w:rsidRPr="008A1471">
        <w:t>антикоррупционного мониторинга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Title"/>
        <w:jc w:val="center"/>
      </w:pPr>
      <w:bookmarkStart w:id="1" w:name="P88"/>
      <w:bookmarkEnd w:id="1"/>
      <w:r w:rsidRPr="008A1471">
        <w:t>ПЛАН</w:t>
      </w:r>
    </w:p>
    <w:p w:rsidR="00E96914" w:rsidRPr="008A1471" w:rsidRDefault="00E96914">
      <w:pPr>
        <w:pStyle w:val="ConsPlusTitle"/>
        <w:jc w:val="center"/>
      </w:pPr>
      <w:r w:rsidRPr="008A1471">
        <w:t>МОНИТОРИНГА СОСТОЯНИЯ И ЭФФЕКТИВНОСТИ ПРОТИВОДЕЙСТВИЯ</w:t>
      </w:r>
    </w:p>
    <w:p w:rsidR="00E96914" w:rsidRPr="008A1471" w:rsidRDefault="00E96914">
      <w:pPr>
        <w:pStyle w:val="ConsPlusTitle"/>
        <w:jc w:val="center"/>
      </w:pPr>
      <w:r w:rsidRPr="008A1471">
        <w:t>КОРРУПЦИИ (АНТИКОРРУПЦИОННОГО МОНИТОРИНГА)</w:t>
      </w:r>
    </w:p>
    <w:p w:rsidR="00E96914" w:rsidRPr="008A1471" w:rsidRDefault="00E96914">
      <w:pPr>
        <w:pStyle w:val="ConsPlusTitle"/>
        <w:jc w:val="center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30">
              <w:r w:rsidRPr="008A1471">
                <w:t>Постановления</w:t>
              </w:r>
            </w:hyperlink>
            <w:r w:rsidRPr="008A1471">
              <w:t xml:space="preserve"> Главы городского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30.06.2022 N 75,</w:t>
            </w:r>
          </w:p>
          <w:p w:rsidR="00E96914" w:rsidRPr="008A1471" w:rsidRDefault="008A1471">
            <w:pPr>
              <w:pStyle w:val="ConsPlusNormal"/>
              <w:jc w:val="center"/>
            </w:pPr>
            <w:hyperlink r:id="rId31">
              <w:proofErr w:type="gramStart"/>
              <w:r w:rsidR="00E96914" w:rsidRPr="008A1471">
                <w:t>Постановления</w:t>
              </w:r>
            </w:hyperlink>
            <w:r w:rsidR="00E96914" w:rsidRPr="008A1471"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 w:rsidSect="00D204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633"/>
        <w:gridCol w:w="2211"/>
        <w:gridCol w:w="1984"/>
        <w:gridCol w:w="1871"/>
      </w:tblGrid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Показатели эффективности противодействия коррупции на территории муниципального округа Первоуральск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Ответственный исполнитель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Форма реализации</w:t>
            </w:r>
          </w:p>
        </w:tc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Периодичность (срок)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  <w:outlineLvl w:val="2"/>
            </w:pPr>
            <w:r w:rsidRPr="008A1471">
              <w:t>Направление 1. Обобщение результатов антикоррупционной экспертизы нормативных правовых актов муниципального округа Первоуральск и проектов нормативных правовых актов муниципального округа Первоуральск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32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нормативных правовых актов муниципального округа Первоуральск (далее - НПА), в которых по результатам проведения антикоррупционной экспертизы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органы местного самоуправления муниципального округа Первоуральск (далее - органы местного самоуправления)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информация по форме согласно </w:t>
            </w:r>
            <w:hyperlink w:anchor="P371">
              <w:r w:rsidRPr="008A1471">
                <w:t>приложению N 1</w:t>
              </w:r>
            </w:hyperlink>
            <w:r w:rsidRPr="008A1471"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ежеквартально, до 20 числа месяца, следующего за отчетным кварталом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33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Доля НПА, в которых по результатам проведения антикоррупционной экспертизы исключены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НПА, в которых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</w:t>
            </w:r>
            <w:proofErr w:type="gramEnd"/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проектов НПА, в которых по результатам проведения антикоррупционной экспертизы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проектов НПА, в которых по результатам проведения антикоррупционной экспертизы исключены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проектов НПА, в которых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органы местного самоуправления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информация по форме согласно </w:t>
            </w:r>
            <w:hyperlink w:anchor="P453">
              <w:r w:rsidRPr="008A1471">
                <w:t>приложению N 2</w:t>
              </w:r>
            </w:hyperlink>
            <w:r w:rsidRPr="008A1471"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ежеквартально, до 20 числа месяца, следующего за отчетным кварталом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НПА, в отношении которых Главным управлением Министерства юстиции Российской Федерации по Свердловской 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НПА, в которых по результатам антикоррупционной экспертизы органами прокуратуры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НПА, в отношении которых проведена антикоррупционная экспертиза</w:t>
            </w:r>
            <w:proofErr w:type="gramEnd"/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НПА, в которых по результатам антикоррупционной экспертизы независимыми экспертами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12.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проектов НПА, в которых по результатам антикоррупционной экспертизы органами прокуратуры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13.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проектов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14.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Доля проектов НПА, в которых по результатам антикоррупционной экспертизы независимыми экспертами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15.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  <w:outlineLvl w:val="2"/>
            </w:pPr>
            <w:r w:rsidRPr="008A1471">
              <w:t>Направление 2. Обобщение информации о соблюдении муниципальными служащими, замещающими должности муниципальной службы в органах местного самоуправления муниципального округа Первоуральск, и руководителями муниципальных учреждений муниципального округа Первоуральск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34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16.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муниципальных служащих, замещающих должности муниципальной службы в органах местного самоуправления,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муниципальных служащих, замещающих должности муниципальной службы в органах местного самоуправления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органы местного самоуправления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информация по форме согласно </w:t>
            </w:r>
            <w:hyperlink w:anchor="P530">
              <w:r w:rsidRPr="008A1471">
                <w:t>приложениям N 3</w:t>
              </w:r>
            </w:hyperlink>
            <w:r w:rsidRPr="008A1471">
              <w:t xml:space="preserve"> - </w:t>
            </w:r>
            <w:hyperlink w:anchor="P717">
              <w:r w:rsidRPr="008A1471">
                <w:t>6</w:t>
              </w:r>
            </w:hyperlink>
            <w:r w:rsidRPr="008A1471"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ежегодно, до 20 января года, следующего за </w:t>
            </w:r>
            <w:proofErr w:type="gramStart"/>
            <w:r w:rsidRPr="008A1471">
              <w:t>отчетным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17.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Доля лиц, замещающих должности руководителей муниципальных учреждений муниципального округа Первоуральск, подведомственных органам местного самоуправления,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35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18.</w:t>
            </w:r>
          </w:p>
        </w:tc>
        <w:tc>
          <w:tcPr>
            <w:tcW w:w="12699" w:type="dxa"/>
            <w:gridSpan w:val="4"/>
          </w:tcPr>
          <w:p w:rsidR="00E96914" w:rsidRPr="008A1471" w:rsidRDefault="00E96914">
            <w:pPr>
              <w:pStyle w:val="ConsPlusNormal"/>
              <w:jc w:val="center"/>
              <w:outlineLvl w:val="2"/>
            </w:pPr>
            <w:r w:rsidRPr="008A1471">
              <w:t>Направление 3. Обобщение информации о деятельности органов местного самоуправления по предоставлению муниципальных услуг в части соблюдения законодательства Российской Федерации о противодействии коррупции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19.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Доля муниципальных услуг, предоставляемых органами местного самоуправления и (или) подведомственными им муниципальными организациями муниципального округа Первоуральск (далее - подведомственные организации), переведенных в электронный вид, от общего количества муниципальных услуг, предоставляемых органами местного самоуправления и (или) подведомственными организациями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органы местного самоуправления, участвующие в предоставлении муниципальных услуг и подведомственные организации, участвующие в предоставлении муниципальных услуг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информация по форме согласно </w:t>
            </w:r>
            <w:hyperlink w:anchor="P763">
              <w:r w:rsidRPr="008A1471">
                <w:t>приложениям N 7</w:t>
              </w:r>
            </w:hyperlink>
            <w:r w:rsidRPr="008A1471">
              <w:t xml:space="preserve"> и </w:t>
            </w:r>
            <w:hyperlink w:anchor="P843">
              <w:r w:rsidRPr="008A1471">
                <w:t>8</w:t>
              </w:r>
            </w:hyperlink>
            <w:r w:rsidRPr="008A1471"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ежегодно, до 20 января года, следующего за </w:t>
            </w:r>
            <w:proofErr w:type="gramStart"/>
            <w:r w:rsidRPr="008A1471">
              <w:t>отчетным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36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20.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Количество заявлений (запросов) о предоставлении муниципальных услуг, поступивших:</w:t>
            </w:r>
          </w:p>
          <w:p w:rsidR="00E96914" w:rsidRPr="008A1471" w:rsidRDefault="00E96914">
            <w:pPr>
              <w:pStyle w:val="ConsPlusNormal"/>
            </w:pPr>
            <w:r w:rsidRPr="008A1471">
              <w:t>1) непосредственно в орган местного самоуправления и (или) подведомственные организации;</w:t>
            </w:r>
          </w:p>
          <w:p w:rsidR="00E96914" w:rsidRPr="008A1471" w:rsidRDefault="00E96914">
            <w:pPr>
              <w:pStyle w:val="ConsPlusNormal"/>
            </w:pPr>
            <w:r w:rsidRPr="008A1471">
              <w:t>2) посредством обращения в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МФЦ);</w:t>
            </w:r>
          </w:p>
          <w:p w:rsidR="00E96914" w:rsidRPr="008A1471" w:rsidRDefault="00E96914">
            <w:pPr>
              <w:pStyle w:val="ConsPlusNormal"/>
            </w:pPr>
            <w:r w:rsidRPr="008A1471">
              <w:t>3) посредством Единого портала государственных и муниципальных услуг (далее - единый портал);</w:t>
            </w:r>
          </w:p>
          <w:p w:rsidR="00E96914" w:rsidRPr="008A1471" w:rsidRDefault="00E96914">
            <w:pPr>
              <w:pStyle w:val="ConsPlusNormal"/>
            </w:pPr>
            <w:r w:rsidRPr="008A1471">
              <w:t>4) через официальный сайт органа местного самоуправления и (или) официальные сайты подведомственных организаций в информационно-телекоммуникационной сети "Интернет" (далее - сеть Интернет);</w:t>
            </w:r>
          </w:p>
          <w:p w:rsidR="00E96914" w:rsidRPr="008A1471" w:rsidRDefault="00E96914">
            <w:pPr>
              <w:pStyle w:val="ConsPlusNormal"/>
            </w:pPr>
            <w:r w:rsidRPr="008A1471">
              <w:t>5) иным способом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21.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Количество положительных решений (выданных документов, совершенных действий), принятых по результатам предоставления муниципальных услуг, в отношении заявителей, из них результаты выданы:</w:t>
            </w:r>
          </w:p>
          <w:p w:rsidR="00E96914" w:rsidRPr="008A1471" w:rsidRDefault="00E96914">
            <w:pPr>
              <w:pStyle w:val="ConsPlusNormal"/>
            </w:pPr>
            <w:r w:rsidRPr="008A1471">
              <w:t>1) непосредственно в органе местного самоуправления и (или) подведомственных организациях;</w:t>
            </w:r>
          </w:p>
          <w:p w:rsidR="00E96914" w:rsidRPr="008A1471" w:rsidRDefault="00E96914">
            <w:pPr>
              <w:pStyle w:val="ConsPlusNormal"/>
            </w:pPr>
            <w:r w:rsidRPr="008A1471">
              <w:t>2) через МФЦ;</w:t>
            </w:r>
          </w:p>
          <w:p w:rsidR="00E96914" w:rsidRPr="008A1471" w:rsidRDefault="00E96914">
            <w:pPr>
              <w:pStyle w:val="ConsPlusNormal"/>
            </w:pPr>
            <w:r w:rsidRPr="008A1471">
              <w:t>3) через единый портал;</w:t>
            </w:r>
          </w:p>
          <w:p w:rsidR="00E96914" w:rsidRPr="008A1471" w:rsidRDefault="00E96914">
            <w:pPr>
              <w:pStyle w:val="ConsPlusNormal"/>
            </w:pPr>
            <w:r w:rsidRPr="008A1471">
              <w:t>4) через официальный сайт органов местного самоуправления и подведомственной организации в сети Интернет;</w:t>
            </w:r>
          </w:p>
          <w:p w:rsidR="00E96914" w:rsidRPr="008A1471" w:rsidRDefault="00E96914">
            <w:pPr>
              <w:pStyle w:val="ConsPlusNormal"/>
            </w:pPr>
            <w:r w:rsidRPr="008A1471">
              <w:t>5) иным способом</w:t>
            </w: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22.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>Доля удовлетворенных жалоб на решения и действия (бездействие) в связи с предоставлением муниципальных услуг органом местного самоуправления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муниципальных услуг органом местного самоуправления и (или) подведомственными организациями, их должностными лицами, поступивших в рамках досудебного (внесудебного</w:t>
            </w:r>
            <w:proofErr w:type="gramEnd"/>
            <w:r w:rsidRPr="008A1471">
              <w:t>) обжалования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23.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>Доля удовлетворенных судами административных исковых заявлений об обжаловании решений и действий (бездействия) в связи с предоставлением муниципальных услуг органом местного самоуправления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предоставлением муниципальных услуг органом местного самоуправления и (или) подведомственными организациями, их должностными лицами</w:t>
            </w:r>
            <w:proofErr w:type="gramEnd"/>
          </w:p>
        </w:tc>
        <w:tc>
          <w:tcPr>
            <w:tcW w:w="221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24.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сотрудников органа местного самоуправления, уполномоченных на непосредственное взаимодействие с заявителями при предоставлении муниципальных услуг (прием документов, выдача результатов, консультирование и иное), рабочие места которых оборудованы системами ауди</w:t>
            </w:r>
            <w:proofErr w:type="gramStart"/>
            <w:r w:rsidRPr="008A1471">
              <w:t>о-</w:t>
            </w:r>
            <w:proofErr w:type="gramEnd"/>
            <w:r w:rsidRPr="008A1471">
              <w:t xml:space="preserve"> и (или) видеозаписи в целях противодействия коррупции, от общего числа сотрудников органа местного самоуправления, уполномоченных на непосредственное взаимодействие с заявителями при предоставлении муниципальных услуг (прием документов, выдача результатов, консультирование и иное)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25.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Обеспечение (необеспечение) в помещениях, занимаемых органом местного самоуправления, возможности предоставления муниципальных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221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26.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предоставляющих муниципальные услуги подведомственных органу местного самоуправления организаций, обеспечивших в занимаемых ими помещениях возможность предоставления муниципальных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муниципальные услуги подведомственных органу местного самоуправления организаций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27.</w:t>
            </w:r>
          </w:p>
        </w:tc>
        <w:tc>
          <w:tcPr>
            <w:tcW w:w="12699" w:type="dxa"/>
            <w:gridSpan w:val="4"/>
          </w:tcPr>
          <w:p w:rsidR="00E96914" w:rsidRPr="008A1471" w:rsidRDefault="00E96914">
            <w:pPr>
              <w:pStyle w:val="ConsPlusNormal"/>
              <w:jc w:val="center"/>
              <w:outlineLvl w:val="2"/>
            </w:pPr>
            <w:r w:rsidRPr="008A1471">
              <w:t>Направление 4. Обобщение информации о расходовании средств местного бюджета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28.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Доля закупок товаров, работ, услуг (далее - закупки) для обеспечения муниципальных нужд муниципального округа Первоуральск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</w:t>
            </w:r>
            <w:hyperlink r:id="rId37">
              <w:r w:rsidRPr="008A1471">
                <w:t>законом</w:t>
              </w:r>
            </w:hyperlink>
            <w:r w:rsidRPr="008A1471"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</w:t>
            </w:r>
            <w:proofErr w:type="gramEnd"/>
            <w:r w:rsidRPr="008A1471">
              <w:t xml:space="preserve"> апреля 2013 года N 44-ФЗ), от общей суммы контрактов для обеспечения муниципальных нужд муниципального округа Первоуральск, заключенных в отчетный период в соответствии с Федеральным </w:t>
            </w:r>
            <w:hyperlink r:id="rId38">
              <w:r w:rsidRPr="008A1471">
                <w:t>законом</w:t>
              </w:r>
            </w:hyperlink>
            <w:r w:rsidRPr="008A1471">
              <w:t xml:space="preserve"> от 5 апреля 2013 года N 44-ФЗ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органы местного самоуправления, осуществляющие закупки для обеспечения муниципальных нужд в соответствии с Федеральным </w:t>
            </w:r>
            <w:hyperlink r:id="rId39">
              <w:r w:rsidRPr="008A1471">
                <w:t>законом</w:t>
              </w:r>
            </w:hyperlink>
            <w:r w:rsidRPr="008A1471">
              <w:t xml:space="preserve"> от 5 апреля 2013 года N 44-ФЗ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информация по форме согласно </w:t>
            </w:r>
            <w:hyperlink w:anchor="P918">
              <w:r w:rsidRPr="008A1471">
                <w:t>приложениям N 9</w:t>
              </w:r>
            </w:hyperlink>
            <w:r w:rsidRPr="008A1471">
              <w:t xml:space="preserve"> и </w:t>
            </w:r>
            <w:hyperlink w:anchor="P991">
              <w:r w:rsidRPr="008A1471">
                <w:t>10</w:t>
              </w:r>
            </w:hyperlink>
            <w:r w:rsidRPr="008A1471"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ежегодно, до 20 января года, следующего за </w:t>
            </w:r>
            <w:proofErr w:type="gramStart"/>
            <w:r w:rsidRPr="008A1471">
              <w:t>отчетным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40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29.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Доля конкурентных закупок (по сумме заключенных договоров), осуществленных в отчетном периоде бюджетными и автономными учреждениями, муниципальными унитарными предприятиями, в отношении которых орган местного самоуправления осуществляет функции и полномочия учредителя в соответствии с Федеральным </w:t>
            </w:r>
            <w:hyperlink r:id="rId41">
              <w:r w:rsidRPr="008A1471">
                <w:t>законом</w:t>
              </w:r>
            </w:hyperlink>
            <w:r w:rsidRPr="008A1471"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 N 223-ФЗ</w:t>
            </w:r>
            <w:proofErr w:type="gramEnd"/>
            <w:r w:rsidRPr="008A1471">
              <w:t xml:space="preserve">), от общей суммы договоров, заключенных в отчетный период в соответствии с Федеральным </w:t>
            </w:r>
            <w:hyperlink r:id="rId42">
              <w:r w:rsidRPr="008A1471">
                <w:t>законом</w:t>
              </w:r>
            </w:hyperlink>
            <w:r w:rsidRPr="008A1471">
              <w:t xml:space="preserve"> от 18 июля 2011 года N 223-ФЗ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(п. 29 в ред. </w:t>
            </w:r>
            <w:hyperlink r:id="rId43">
              <w:r w:rsidRPr="008A1471">
                <w:t>Постановления</w:t>
              </w:r>
            </w:hyperlink>
            <w:r w:rsidRPr="008A1471">
              <w:t xml:space="preserve"> Главы городского округа Первоуральск от 30.06.2022 N 75)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30.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Общее количество фактов отстранения участников закупок для обеспечения муниципальных нужд муниципального округа Первоуральск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44">
              <w:r w:rsidRPr="008A1471">
                <w:t>пунктах 7</w:t>
              </w:r>
            </w:hyperlink>
            <w:r w:rsidRPr="008A1471">
              <w:t xml:space="preserve">, </w:t>
            </w:r>
            <w:hyperlink r:id="rId45">
              <w:r w:rsidRPr="008A1471">
                <w:t>7.1</w:t>
              </w:r>
            </w:hyperlink>
            <w:r w:rsidRPr="008A1471">
              <w:t xml:space="preserve"> и </w:t>
            </w:r>
            <w:hyperlink r:id="rId46">
              <w:r w:rsidRPr="008A1471">
                <w:t>9 части 1 статьи 31</w:t>
              </w:r>
            </w:hyperlink>
            <w:r w:rsidRPr="008A1471">
              <w:t xml:space="preserve"> Федерального закона от 5 апреля</w:t>
            </w:r>
            <w:proofErr w:type="gramEnd"/>
            <w:r w:rsidRPr="008A1471">
              <w:t xml:space="preserve"> 2013 года N 44-ФЗ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47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31.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48">
              <w:r w:rsidRPr="008A1471">
                <w:t>пунктах 7</w:t>
              </w:r>
            </w:hyperlink>
            <w:r w:rsidRPr="008A1471">
              <w:t xml:space="preserve">, </w:t>
            </w:r>
            <w:hyperlink r:id="rId49">
              <w:r w:rsidRPr="008A1471">
                <w:t>7.1</w:t>
              </w:r>
            </w:hyperlink>
            <w:r w:rsidRPr="008A1471">
              <w:t xml:space="preserve"> и </w:t>
            </w:r>
            <w:hyperlink r:id="rId50">
              <w:r w:rsidRPr="008A1471">
                <w:t>9 части 1 статьи 31</w:t>
              </w:r>
            </w:hyperlink>
            <w:r w:rsidRPr="008A1471">
              <w:t xml:space="preserve"> Федерального закона от 5 апреля 2013 года N 44-ФЗ</w:t>
            </w:r>
            <w:proofErr w:type="gramEnd"/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32.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</w:t>
            </w:r>
            <w:hyperlink r:id="rId51">
              <w:r w:rsidRPr="008A1471">
                <w:t>части 6 статьи 39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33.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Общее 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52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1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34.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Общее количество случаев выявления заказчиком в составе экспертов, экспертных организаций физических или юридических лиц, указанных в </w:t>
            </w:r>
            <w:hyperlink r:id="rId53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35.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Общее 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54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36.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</w:t>
            </w:r>
            <w:hyperlink r:id="rId55">
              <w:r w:rsidRPr="008A1471">
                <w:t>статьи 46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37.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Доля контрактов, признанных судом недействительными в соответствии с </w:t>
            </w:r>
            <w:hyperlink r:id="rId56">
              <w:r w:rsidRPr="008A1471">
                <w:t>частью 22 статьи 34</w:t>
              </w:r>
            </w:hyperlink>
            <w:r w:rsidRPr="008A1471">
              <w:t xml:space="preserve">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</w:t>
            </w:r>
            <w:proofErr w:type="gramEnd"/>
            <w:r w:rsidRPr="008A1471">
              <w:t xml:space="preserve"> недействительными</w:t>
            </w:r>
          </w:p>
        </w:tc>
        <w:tc>
          <w:tcPr>
            <w:tcW w:w="2211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38.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средств местного бюджета, проверенных в рамках контрольных мероприятий в бюджетно-финансовой сфере, от общего объема средств местного бюджета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Счетная палата муниципального округа Первоуральск, Финансовое управление Администрации муниципального округа Первоуральск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информационно-аналитическая справка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ежегодно, до 01 марта года, следующего за </w:t>
            </w:r>
            <w:proofErr w:type="gramStart"/>
            <w:r w:rsidRPr="008A1471">
              <w:t>отчетным</w:t>
            </w:r>
            <w:proofErr w:type="gramEnd"/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39.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40.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>Доля материалов контрольных мероприятий в бюджетно-финансовой сфере, направленных в прокуратуру города Первоуральска, от общего количества материалов контрольных мероприятий в бюджетно-финансовой сфере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41.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проведенных контрольных мероприятий соблюдения муниципальными заказчиками требований Федерального </w:t>
            </w:r>
            <w:hyperlink r:id="rId57">
              <w:r w:rsidRPr="008A1471">
                <w:t>закона</w:t>
              </w:r>
            </w:hyperlink>
            <w:r w:rsidRPr="008A1471">
              <w:t xml:space="preserve"> от 5 апреля 2013 года N 44-ФЗ, из них количество контрольных мероприятий, по результатам которых выявлены нарушения Федерального </w:t>
            </w:r>
            <w:hyperlink r:id="rId58">
              <w:r w:rsidRPr="008A1471">
                <w:t>закона</w:t>
              </w:r>
            </w:hyperlink>
            <w:r w:rsidRPr="008A1471"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42.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выявленных по результатам контрольных мероприятий случаев нарушения Федерального </w:t>
            </w:r>
            <w:hyperlink r:id="rId59">
              <w:r w:rsidRPr="008A1471">
                <w:t>закона</w:t>
              </w:r>
            </w:hyperlink>
            <w:r w:rsidRPr="008A1471"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43.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>Количество контрактов, признанных судом недействительными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</w:t>
            </w:r>
            <w:hyperlink r:id="rId60">
              <w:r w:rsidRPr="008A1471">
                <w:t>часть 22 статьи 34</w:t>
              </w:r>
            </w:hyperlink>
            <w:r w:rsidRPr="008A1471">
              <w:t xml:space="preserve"> Федерального закона от 5 апреля 2013 года N 44-ФЗ), с указанием динамики изменения ситуации по сравнению с аналогичным периодом предыдущего отчетного года</w:t>
            </w:r>
            <w:proofErr w:type="gramEnd"/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44.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выданных предписаний об устранении нарушений Федерального </w:t>
            </w:r>
            <w:hyperlink r:id="rId61">
              <w:r w:rsidRPr="008A1471">
                <w:t>закона</w:t>
              </w:r>
            </w:hyperlink>
            <w:r w:rsidRPr="008A1471"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45.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дел об административных правонарушениях, возбужденных по результатам контрольных мероприятий соблюдения муниципальными заказчиками муниципального округа Первоуральск требований Федерального </w:t>
            </w:r>
            <w:hyperlink r:id="rId62">
              <w:r w:rsidRPr="008A1471">
                <w:t>закона</w:t>
              </w:r>
            </w:hyperlink>
            <w:r w:rsidRPr="008A1471"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63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46.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Общая сумма административных штрафов, назначенных по результатам контрольных мероприятий соблюдения муниципальными заказчиками муниципального округа Первоуральск требований Федерального </w:t>
            </w:r>
            <w:hyperlink r:id="rId64">
              <w:r w:rsidRPr="008A1471">
                <w:t>закона</w:t>
              </w:r>
            </w:hyperlink>
            <w:r w:rsidRPr="008A1471"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65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47.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муниципальных нужд муниципального округа Первоуральск, признанных обоснованными, от общего количества таких жалоб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66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48.</w:t>
            </w:r>
          </w:p>
        </w:tc>
        <w:tc>
          <w:tcPr>
            <w:tcW w:w="6633" w:type="dxa"/>
          </w:tcPr>
          <w:p w:rsidR="00E96914" w:rsidRPr="008A1471" w:rsidRDefault="00E96914">
            <w:pPr>
              <w:pStyle w:val="ConsPlusNormal"/>
            </w:pPr>
            <w:proofErr w:type="gramStart"/>
            <w:r w:rsidRPr="008A1471"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документы по которым переданы в правоохранительные органы в соответствии с </w:t>
            </w:r>
            <w:hyperlink r:id="rId67">
              <w:r w:rsidRPr="008A1471">
                <w:t>частью 29 статьи 99</w:t>
              </w:r>
            </w:hyperlink>
            <w:r w:rsidRPr="008A1471">
              <w:t xml:space="preserve">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  <w:proofErr w:type="gramEnd"/>
          </w:p>
        </w:tc>
        <w:tc>
          <w:tcPr>
            <w:tcW w:w="2211" w:type="dxa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49.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проведенных проверок использования муниципального имущества муниципального округа Первоуральск, из них количество проверок, в результате которых выявлены нарушения законодательства Российской Федерации и законодательства Свердловской области, с указанием 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Счетная палата муниципального округа Первоуральск, Финансовое управление Администрации муниципального округа Первоуральск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информационно-аналитическая справка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ежегодно, до 01 марта года, следующего за </w:t>
            </w:r>
            <w:proofErr w:type="gramStart"/>
            <w:r w:rsidRPr="008A1471">
              <w:t>отчетным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68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50.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  <w:outlineLvl w:val="2"/>
            </w:pPr>
            <w:r w:rsidRPr="008A1471">
              <w:t>Направление 5. Изучение и анализ статистической отчетности о выявленных на территории муниципального округа Первоуральск коррупционных правонарушениях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(в ред. </w:t>
            </w:r>
            <w:hyperlink r:id="rId69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 от 01.04.2025 N 49)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51 - 55.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r w:rsidRPr="008A1471">
              <w:t xml:space="preserve">Утратили силу. - </w:t>
            </w:r>
            <w:hyperlink r:id="rId70">
              <w:r w:rsidRPr="008A1471">
                <w:t>Постановление</w:t>
              </w:r>
            </w:hyperlink>
            <w:r w:rsidRPr="008A1471">
              <w:t xml:space="preserve"> Главы городского округа Первоуральск от 30.06.2022 N 75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56.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Прокуратура города Первоуральска (по согласованию), Следственный отдел по городу Первоуральску Следственного управления Следственного комитета России по Свердловской области (по согласованию), Отдел Министерства внутренних дел России по городу Первоуральску (по согласованию)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информационно-аналитическая справка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один раз в полугодие, до 25 июля отчетного года и до 1 февраля года, следующего за отчетным годом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56 введен </w:t>
            </w:r>
            <w:hyperlink r:id="rId71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57.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возбужденных </w:t>
            </w:r>
            <w:proofErr w:type="gramStart"/>
            <w:r w:rsidRPr="008A1471">
              <w:t>в отчетном периоде уголовных дел о преступлениях коррупционной направленности с указанием динамики изменения ситуации по сравнению с аналогичным периодом</w:t>
            </w:r>
            <w:proofErr w:type="gramEnd"/>
            <w:r w:rsidRPr="008A1471">
              <w:t xml:space="preserve"> предыдущего отчетного года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57 введен </w:t>
            </w:r>
            <w:hyperlink r:id="rId72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58.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уголовных дел о преступлениях коррупционной направленности, по </w:t>
            </w:r>
            <w:proofErr w:type="gramStart"/>
            <w:r w:rsidRPr="008A1471">
              <w:t>результатам</w:t>
            </w:r>
            <w:proofErr w:type="gramEnd"/>
            <w:r w:rsidRPr="008A1471">
              <w:t xml:space="preserve">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58 введен </w:t>
            </w:r>
            <w:hyperlink r:id="rId73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59.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дел об административных правонарушениях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Первоуральский городской суд (по согласованию)</w:t>
            </w:r>
          </w:p>
        </w:tc>
        <w:tc>
          <w:tcPr>
            <w:tcW w:w="1984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информационно-аналитическая справка</w:t>
            </w:r>
          </w:p>
        </w:tc>
        <w:tc>
          <w:tcPr>
            <w:tcW w:w="1871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ежегодно, до 1 февраля года, следующего за отчетным годом</w:t>
            </w: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59 введен </w:t>
            </w:r>
            <w:hyperlink r:id="rId74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60.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лиц, привлеченных к административной ответственности за совершение административных правонарушений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60 введен </w:t>
            </w:r>
            <w:hyperlink r:id="rId75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61.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Количество уголовных дел о преступлениях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61 введен </w:t>
            </w:r>
            <w:hyperlink r:id="rId76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62.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>Доля уголовных дел о преступлениях коррупционной направленности от общего количества уголовных дел,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62 введен </w:t>
            </w:r>
            <w:hyperlink r:id="rId77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63.</w:t>
            </w:r>
          </w:p>
        </w:tc>
        <w:tc>
          <w:tcPr>
            <w:tcW w:w="6633" w:type="dxa"/>
            <w:tcBorders>
              <w:bottom w:val="nil"/>
            </w:tcBorders>
          </w:tcPr>
          <w:p w:rsidR="00E96914" w:rsidRPr="008A1471" w:rsidRDefault="00E96914">
            <w:pPr>
              <w:pStyle w:val="ConsPlusNormal"/>
            </w:pPr>
            <w:r w:rsidRPr="008A1471">
              <w:t xml:space="preserve">Количество лиц, осужденных судами за совершение преступлений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года, из них осуждены </w:t>
            </w:r>
            <w:proofErr w:type="gramStart"/>
            <w:r w:rsidRPr="008A1471">
              <w:t>к</w:t>
            </w:r>
            <w:proofErr w:type="gramEnd"/>
            <w:r w:rsidRPr="008A1471">
              <w:t>:</w:t>
            </w:r>
          </w:p>
          <w:p w:rsidR="00E96914" w:rsidRPr="008A1471" w:rsidRDefault="00E96914">
            <w:pPr>
              <w:pStyle w:val="ConsPlusNormal"/>
            </w:pPr>
            <w:r w:rsidRPr="008A1471">
              <w:t>1) наказанию в виде штрафа;</w:t>
            </w:r>
          </w:p>
          <w:p w:rsidR="00E96914" w:rsidRPr="008A1471" w:rsidRDefault="00E96914">
            <w:pPr>
              <w:pStyle w:val="ConsPlusNormal"/>
            </w:pPr>
            <w:r w:rsidRPr="008A1471">
              <w:t>2) наказанию в виде лишения свободы;</w:t>
            </w:r>
          </w:p>
          <w:p w:rsidR="00E96914" w:rsidRPr="008A1471" w:rsidRDefault="00E96914">
            <w:pPr>
              <w:pStyle w:val="ConsPlusNormal"/>
            </w:pPr>
            <w:r w:rsidRPr="008A1471">
              <w:t>3) иным видам наказания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blPrEx>
          <w:tblBorders>
            <w:insideH w:val="nil"/>
          </w:tblBorders>
        </w:tblPrEx>
        <w:tc>
          <w:tcPr>
            <w:tcW w:w="13606" w:type="dxa"/>
            <w:gridSpan w:val="5"/>
            <w:tcBorders>
              <w:top w:val="nil"/>
            </w:tcBorders>
          </w:tcPr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 xml:space="preserve">(п. 63 введен </w:t>
            </w:r>
            <w:hyperlink r:id="rId78">
              <w:r w:rsidRPr="008A1471">
                <w:t>Постановлением</w:t>
              </w:r>
            </w:hyperlink>
            <w:r w:rsidRPr="008A1471">
              <w:t xml:space="preserve"> Главы городского округа Первоуральск от 30.06.2022</w:t>
            </w:r>
            <w:proofErr w:type="gramEnd"/>
          </w:p>
          <w:p w:rsidR="00E96914" w:rsidRPr="008A1471" w:rsidRDefault="00E96914">
            <w:pPr>
              <w:pStyle w:val="ConsPlusNormal"/>
              <w:jc w:val="both"/>
            </w:pPr>
            <w:proofErr w:type="gramStart"/>
            <w:r w:rsidRPr="008A1471">
              <w:t>N 75)</w:t>
            </w:r>
            <w:proofErr w:type="gramEnd"/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1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79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2" w:name="P371"/>
      <w:bookmarkEnd w:id="2"/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</w:t>
      </w:r>
    </w:p>
    <w:p w:rsidR="00E96914" w:rsidRPr="008A1471" w:rsidRDefault="00E96914">
      <w:pPr>
        <w:pStyle w:val="ConsPlusNormal"/>
        <w:jc w:val="center"/>
      </w:pPr>
      <w:r w:rsidRPr="008A1471">
        <w:t>эффективности антикоррупционной экспертизы</w:t>
      </w:r>
    </w:p>
    <w:p w:rsidR="00E96914" w:rsidRPr="008A1471" w:rsidRDefault="00E96914">
      <w:pPr>
        <w:pStyle w:val="ConsPlusNormal"/>
        <w:jc w:val="center"/>
      </w:pPr>
      <w:r w:rsidRPr="008A1471">
        <w:t>нормативных правовых актов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 и проектов нормативных</w:t>
      </w:r>
    </w:p>
    <w:p w:rsidR="00E96914" w:rsidRPr="008A1471" w:rsidRDefault="00E96914">
      <w:pPr>
        <w:pStyle w:val="ConsPlusNormal"/>
        <w:jc w:val="center"/>
      </w:pPr>
      <w:r w:rsidRPr="008A1471">
        <w:t>правовых актов муниципального округа Первоуральск,</w:t>
      </w:r>
    </w:p>
    <w:p w:rsidR="00E96914" w:rsidRPr="008A1471" w:rsidRDefault="00E96914">
      <w:pPr>
        <w:pStyle w:val="ConsPlusNormal"/>
        <w:jc w:val="center"/>
      </w:pPr>
      <w:r w:rsidRPr="008A1471">
        <w:t xml:space="preserve">проведенной в соответствии с </w:t>
      </w:r>
      <w:hyperlink r:id="rId80">
        <w:r w:rsidRPr="008A1471">
          <w:t>пунктом 3 части 1 статьи 3</w:t>
        </w:r>
      </w:hyperlink>
    </w:p>
    <w:p w:rsidR="00E96914" w:rsidRPr="008A1471" w:rsidRDefault="00E96914">
      <w:pPr>
        <w:pStyle w:val="ConsPlusNormal"/>
        <w:jc w:val="center"/>
      </w:pPr>
      <w:r w:rsidRPr="008A1471">
        <w:t>Федерального закона от 17 июля 2009 года N 172-ФЗ</w:t>
      </w:r>
    </w:p>
    <w:p w:rsidR="00E96914" w:rsidRPr="008A1471" w:rsidRDefault="00E96914">
      <w:pPr>
        <w:pStyle w:val="ConsPlusNormal"/>
        <w:jc w:val="center"/>
      </w:pPr>
      <w:r w:rsidRPr="008A1471">
        <w:t>"Об антикоррупционной экспертизе нормативных правовых актов</w:t>
      </w:r>
    </w:p>
    <w:p w:rsidR="00E96914" w:rsidRPr="008A1471" w:rsidRDefault="00E96914">
      <w:pPr>
        <w:pStyle w:val="ConsPlusNormal"/>
        <w:jc w:val="center"/>
      </w:pPr>
      <w:r w:rsidRPr="008A1471">
        <w:t>и проектов нормативных правовых актов"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(наименование органа местного самоуправления)</w:t>
      </w: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(реквизиты нормативного правового акта органа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местного самоуправления муниципального округа Первоуральск,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устанавливающего</w:t>
      </w:r>
      <w:proofErr w:type="gramEnd"/>
      <w:r w:rsidRPr="008A1471">
        <w:t xml:space="preserve"> порядок</w:t>
      </w:r>
    </w:p>
    <w:p w:rsidR="00E96914" w:rsidRPr="008A1471" w:rsidRDefault="00E96914">
      <w:pPr>
        <w:pStyle w:val="ConsPlusNormal"/>
        <w:jc w:val="center"/>
      </w:pPr>
      <w:r w:rsidRPr="008A1471">
        <w:t>проведения антикоррупционной экспертизы</w:t>
      </w: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нормативных правовых актов и проектов</w:t>
      </w:r>
    </w:p>
    <w:p w:rsidR="00E96914" w:rsidRPr="008A1471" w:rsidRDefault="00E96914">
      <w:pPr>
        <w:pStyle w:val="ConsPlusNormal"/>
        <w:jc w:val="center"/>
      </w:pPr>
      <w:r w:rsidRPr="008A1471">
        <w:t>нормативных правовых актов в соответствии</w:t>
      </w:r>
    </w:p>
    <w:p w:rsidR="00E96914" w:rsidRPr="008A1471" w:rsidRDefault="00E96914">
      <w:pPr>
        <w:pStyle w:val="ConsPlusNormal"/>
        <w:jc w:val="center"/>
      </w:pPr>
      <w:r w:rsidRPr="008A1471">
        <w:t>с пунктом 3 части 1 статьи 3 Федерального закона</w:t>
      </w: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от 17 июля 2009 года N 172-ФЗ</w:t>
      </w:r>
    </w:p>
    <w:p w:rsidR="00E96914" w:rsidRPr="008A1471" w:rsidRDefault="00E96914">
      <w:pPr>
        <w:pStyle w:val="ConsPlusNormal"/>
        <w:jc w:val="center"/>
      </w:pPr>
      <w:r w:rsidRPr="008A1471">
        <w:t>"Об антикоррупционной экспертизе нормативных правовых актов</w:t>
      </w:r>
    </w:p>
    <w:p w:rsidR="00E96914" w:rsidRPr="008A1471" w:rsidRDefault="00E96914">
      <w:pPr>
        <w:pStyle w:val="ConsPlusNormal"/>
        <w:jc w:val="center"/>
      </w:pPr>
      <w:r w:rsidRPr="008A1471">
        <w:t>и проектов нормативных правовых актов")</w:t>
      </w: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"/>
        <w:gridCol w:w="1842"/>
        <w:gridCol w:w="2444"/>
        <w:gridCol w:w="2106"/>
        <w:gridCol w:w="2261"/>
        <w:gridCol w:w="2171"/>
        <w:gridCol w:w="2261"/>
        <w:gridCol w:w="2106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1644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Нормативные правовые акты муниципального округа Первоуральск (далее - НПА) и проекты НПА</w:t>
            </w:r>
          </w:p>
        </w:tc>
        <w:tc>
          <w:tcPr>
            <w:tcW w:w="2268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НПА/проектов НПА, в которых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</w:t>
            </w:r>
          </w:p>
        </w:tc>
        <w:tc>
          <w:tcPr>
            <w:tcW w:w="2098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выявленных </w:t>
            </w:r>
            <w:proofErr w:type="spellStart"/>
            <w:r w:rsidRPr="008A1471">
              <w:t>коррупциогенных</w:t>
            </w:r>
            <w:proofErr w:type="spellEnd"/>
            <w:r w:rsidRPr="008A1471">
              <w:t xml:space="preserve"> факторов в НПА/проектах НПА</w:t>
            </w:r>
          </w:p>
        </w:tc>
        <w:tc>
          <w:tcPr>
            <w:tcW w:w="4112" w:type="dxa"/>
            <w:gridSpan w:val="2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Три наиболее распространенных выявленных </w:t>
            </w:r>
            <w:proofErr w:type="spellStart"/>
            <w:r w:rsidRPr="008A1471">
              <w:t>коррупциогенных</w:t>
            </w:r>
            <w:proofErr w:type="spellEnd"/>
            <w:r w:rsidRPr="008A1471">
              <w:t xml:space="preserve"> фактора</w:t>
            </w: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НПА/проектов НПА, в которых устранены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</w:t>
            </w: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Наименование </w:t>
            </w:r>
            <w:proofErr w:type="spellStart"/>
            <w:r w:rsidRPr="008A1471">
              <w:t>коррупциогенного</w:t>
            </w:r>
            <w:proofErr w:type="spellEnd"/>
            <w:r w:rsidRPr="008A1471">
              <w:t xml:space="preserve"> фактора &lt;*&gt;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Доля от общего количества выявленных </w:t>
            </w:r>
            <w:proofErr w:type="spellStart"/>
            <w:r w:rsidRPr="008A1471">
              <w:t>коррупциогенных</w:t>
            </w:r>
            <w:proofErr w:type="spellEnd"/>
            <w:r w:rsidRPr="008A1471">
              <w:t xml:space="preserve"> факторов (процентов), по каждой строке</w:t>
            </w: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1.</w:t>
            </w:r>
          </w:p>
        </w:tc>
        <w:tc>
          <w:tcPr>
            <w:tcW w:w="1644" w:type="dxa"/>
            <w:vMerge w:val="restart"/>
          </w:tcPr>
          <w:p w:rsidR="00E96914" w:rsidRPr="008A1471" w:rsidRDefault="00E96914">
            <w:pPr>
              <w:pStyle w:val="ConsPlusNormal"/>
            </w:pPr>
            <w:r w:rsidRPr="008A1471">
              <w:t>НПА</w:t>
            </w:r>
          </w:p>
        </w:tc>
        <w:tc>
          <w:tcPr>
            <w:tcW w:w="2268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1.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2.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3.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2.</w:t>
            </w:r>
          </w:p>
        </w:tc>
        <w:tc>
          <w:tcPr>
            <w:tcW w:w="1644" w:type="dxa"/>
            <w:vMerge w:val="restart"/>
          </w:tcPr>
          <w:p w:rsidR="00E96914" w:rsidRPr="008A1471" w:rsidRDefault="00E96914">
            <w:pPr>
              <w:pStyle w:val="ConsPlusNormal"/>
            </w:pPr>
            <w:r w:rsidRPr="008A1471">
              <w:t>Проекты НПА</w:t>
            </w:r>
          </w:p>
        </w:tc>
        <w:tc>
          <w:tcPr>
            <w:tcW w:w="2268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1.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2.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14" w:type="dxa"/>
          </w:tcPr>
          <w:p w:rsidR="00E96914" w:rsidRPr="008A1471" w:rsidRDefault="00E96914">
            <w:pPr>
              <w:pStyle w:val="ConsPlusNormal"/>
            </w:pPr>
            <w:r w:rsidRPr="008A1471">
              <w:t>3.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  <w:r w:rsidRPr="008A1471">
        <w:t>--------------------------------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 xml:space="preserve">&lt;*&gt; В соответствии с </w:t>
      </w:r>
      <w:hyperlink r:id="rId81">
        <w:r w:rsidRPr="008A1471">
          <w:t>методикой</w:t>
        </w:r>
      </w:hyperlink>
      <w:r w:rsidRPr="008A1471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актов".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2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2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3" w:name="P453"/>
      <w:bookmarkEnd w:id="3"/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 эффективности</w:t>
      </w:r>
    </w:p>
    <w:p w:rsidR="00E96914" w:rsidRPr="008A1471" w:rsidRDefault="00E96914">
      <w:pPr>
        <w:pStyle w:val="ConsPlusNormal"/>
        <w:jc w:val="center"/>
      </w:pPr>
      <w:r w:rsidRPr="008A1471">
        <w:t>антикоррупционной экспертизы нормативных правовых актов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 и проектов нормативных</w:t>
      </w:r>
    </w:p>
    <w:p w:rsidR="00E96914" w:rsidRPr="008A1471" w:rsidRDefault="00E96914">
      <w:pPr>
        <w:pStyle w:val="ConsPlusNormal"/>
        <w:jc w:val="center"/>
      </w:pPr>
      <w:r w:rsidRPr="008A1471">
        <w:t>правовых актов муниципального округа Первоуральск,</w:t>
      </w:r>
    </w:p>
    <w:p w:rsidR="00E96914" w:rsidRPr="008A1471" w:rsidRDefault="00E96914">
      <w:pPr>
        <w:pStyle w:val="ConsPlusNormal"/>
        <w:jc w:val="center"/>
      </w:pPr>
      <w:r w:rsidRPr="008A1471">
        <w:t>проведенной органами прокуратуры, Главным управлением</w:t>
      </w:r>
    </w:p>
    <w:p w:rsidR="00E96914" w:rsidRPr="008A1471" w:rsidRDefault="00E96914">
      <w:pPr>
        <w:pStyle w:val="ConsPlusNormal"/>
        <w:jc w:val="center"/>
      </w:pPr>
      <w:r w:rsidRPr="008A1471">
        <w:t>Министерства юстиции Российской Федерации</w:t>
      </w:r>
    </w:p>
    <w:p w:rsidR="00E96914" w:rsidRPr="008A1471" w:rsidRDefault="00E96914">
      <w:pPr>
        <w:pStyle w:val="ConsPlusNormal"/>
        <w:jc w:val="center"/>
      </w:pPr>
      <w:r w:rsidRPr="008A1471">
        <w:t>по Свердловской области и независимыми экспертами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557"/>
        <w:gridCol w:w="2665"/>
        <w:gridCol w:w="2948"/>
        <w:gridCol w:w="2494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455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Нормативные правовые акты муниципального округа Первоуральск (далее - НПА) и проекты НПА</w:t>
            </w:r>
          </w:p>
        </w:tc>
        <w:tc>
          <w:tcPr>
            <w:tcW w:w="8107" w:type="dxa"/>
            <w:gridSpan w:val="3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8A1471" w:rsidRPr="008A1471">
        <w:tc>
          <w:tcPr>
            <w:tcW w:w="907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4557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66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прокуратурой города Первоуральск</w:t>
            </w: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249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независимыми экспертами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455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2665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2948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2494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1.</w:t>
            </w:r>
          </w:p>
        </w:tc>
        <w:tc>
          <w:tcPr>
            <w:tcW w:w="4557" w:type="dxa"/>
            <w:vAlign w:val="center"/>
          </w:tcPr>
          <w:p w:rsidR="00E96914" w:rsidRPr="008A1471" w:rsidRDefault="00E96914">
            <w:pPr>
              <w:pStyle w:val="ConsPlusNormal"/>
            </w:pPr>
            <w:r w:rsidRPr="008A1471">
              <w:t>НПА</w:t>
            </w:r>
          </w:p>
        </w:tc>
        <w:tc>
          <w:tcPr>
            <w:tcW w:w="2665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2.</w:t>
            </w:r>
          </w:p>
        </w:tc>
        <w:tc>
          <w:tcPr>
            <w:tcW w:w="4557" w:type="dxa"/>
            <w:vAlign w:val="center"/>
          </w:tcPr>
          <w:p w:rsidR="00E96914" w:rsidRPr="008A1471" w:rsidRDefault="00E96914">
            <w:pPr>
              <w:pStyle w:val="ConsPlusNormal"/>
            </w:pPr>
            <w:r w:rsidRPr="008A1471">
              <w:t>Проекты НПА</w:t>
            </w:r>
          </w:p>
        </w:tc>
        <w:tc>
          <w:tcPr>
            <w:tcW w:w="2665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94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Продолжение таблицы</w:t>
      </w:r>
    </w:p>
    <w:p w:rsidR="00E96914" w:rsidRPr="008A1471" w:rsidRDefault="00E969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175"/>
        <w:gridCol w:w="2098"/>
        <w:gridCol w:w="1814"/>
        <w:gridCol w:w="2948"/>
        <w:gridCol w:w="1701"/>
      </w:tblGrid>
      <w:tr w:rsidR="008A1471" w:rsidRPr="008A1471">
        <w:tc>
          <w:tcPr>
            <w:tcW w:w="7144" w:type="dxa"/>
            <w:gridSpan w:val="3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НПА/проектов НПА, в которых выявлены </w:t>
            </w:r>
            <w:proofErr w:type="spellStart"/>
            <w:r w:rsidRPr="008A1471">
              <w:t>коррупциогенные</w:t>
            </w:r>
            <w:proofErr w:type="spellEnd"/>
            <w:r w:rsidRPr="008A1471">
              <w:t xml:space="preserve"> факторы согласно поступившим заключениям</w:t>
            </w:r>
          </w:p>
        </w:tc>
        <w:tc>
          <w:tcPr>
            <w:tcW w:w="6463" w:type="dxa"/>
            <w:gridSpan w:val="3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</w:t>
            </w:r>
            <w:proofErr w:type="spellStart"/>
            <w:r w:rsidRPr="008A1471">
              <w:t>коррупциогенных</w:t>
            </w:r>
            <w:proofErr w:type="spellEnd"/>
            <w:r w:rsidRPr="008A1471">
              <w:t xml:space="preserve"> факторов, выявленных в НПА/проектах НПА согласно поступившим заключениям</w:t>
            </w:r>
          </w:p>
        </w:tc>
      </w:tr>
      <w:tr w:rsidR="008A1471" w:rsidRPr="008A1471"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прокуратуры города Первоуральск</w:t>
            </w:r>
          </w:p>
        </w:tc>
        <w:tc>
          <w:tcPr>
            <w:tcW w:w="317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независимых экспертов</w:t>
            </w: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прокуратуры города Первоуральск</w:t>
            </w: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независимых экспертов</w:t>
            </w:r>
          </w:p>
        </w:tc>
      </w:tr>
      <w:tr w:rsidR="008A1471" w:rsidRPr="008A1471"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317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</w:t>
            </w:r>
          </w:p>
        </w:tc>
      </w:tr>
      <w:tr w:rsidR="008A1471" w:rsidRPr="008A1471">
        <w:tc>
          <w:tcPr>
            <w:tcW w:w="187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175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3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3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4" w:name="P530"/>
      <w:bookmarkEnd w:id="4"/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 эффективности соблюдения</w:t>
      </w:r>
    </w:p>
    <w:p w:rsidR="00E96914" w:rsidRPr="008A1471" w:rsidRDefault="00E96914">
      <w:pPr>
        <w:pStyle w:val="ConsPlusNormal"/>
        <w:jc w:val="center"/>
      </w:pPr>
      <w:r w:rsidRPr="008A1471">
        <w:t>муниципальными служащими, замещающими должности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муниципальной службы в органах местного самоуправления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Первоуральск, ограничений и запретов,</w:t>
      </w:r>
    </w:p>
    <w:p w:rsidR="00E96914" w:rsidRPr="008A1471" w:rsidRDefault="00E96914">
      <w:pPr>
        <w:pStyle w:val="ConsPlusNormal"/>
        <w:jc w:val="center"/>
      </w:pPr>
      <w:r w:rsidRPr="008A1471">
        <w:t>требований о предотвращении или урегулировании конфликта</w:t>
      </w:r>
    </w:p>
    <w:p w:rsidR="00E96914" w:rsidRPr="008A1471" w:rsidRDefault="00E96914">
      <w:pPr>
        <w:pStyle w:val="ConsPlusNormal"/>
        <w:jc w:val="center"/>
      </w:pPr>
      <w:r w:rsidRPr="008A1471">
        <w:t>интересов, иных обязанностей, установленных в целях</w:t>
      </w:r>
    </w:p>
    <w:p w:rsidR="00E96914" w:rsidRPr="008A1471" w:rsidRDefault="00E96914">
      <w:pPr>
        <w:pStyle w:val="ConsPlusNormal"/>
        <w:jc w:val="center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3"/>
        <w:gridCol w:w="757"/>
        <w:gridCol w:w="1806"/>
        <w:gridCol w:w="1806"/>
        <w:gridCol w:w="1981"/>
        <w:gridCol w:w="2097"/>
        <w:gridCol w:w="1864"/>
        <w:gridCol w:w="2505"/>
        <w:gridCol w:w="2419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14456" w:type="dxa"/>
            <w:gridSpan w:val="8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муниципальных служащих, замещающих должности муниципальной службы в органах местного самоуправления муниципального округа Первоуральск</w:t>
            </w: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73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</w:t>
            </w:r>
          </w:p>
        </w:tc>
        <w:tc>
          <w:tcPr>
            <w:tcW w:w="1757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>нарушивших</w:t>
            </w:r>
            <w:proofErr w:type="gramEnd"/>
            <w:r w:rsidRPr="008A1471">
              <w:t xml:space="preserve"> ограничения в отчетный период (указать положение нормативного правового акта, которое нарушено)</w:t>
            </w:r>
          </w:p>
        </w:tc>
        <w:tc>
          <w:tcPr>
            <w:tcW w:w="1757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>нарушивших</w:t>
            </w:r>
            <w:proofErr w:type="gramEnd"/>
            <w:r w:rsidRPr="008A1471">
              <w:t xml:space="preserve"> запреты в отчетный период (указать положение нормативного правового акта, которое нарушено)</w:t>
            </w: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204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 исполнивших обязанность по представлению достоверных и 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не </w:t>
            </w:r>
            <w:proofErr w:type="gramStart"/>
            <w:r w:rsidRPr="008A1471">
              <w:t>представивших</w:t>
            </w:r>
            <w:proofErr w:type="gramEnd"/>
            <w:r w:rsidRPr="008A1471">
              <w:t xml:space="preserve"> своевременно уведомление о выполнении иной оплачиваемой работы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>привлеченных</w:t>
            </w:r>
            <w:proofErr w:type="gramEnd"/>
            <w:r w:rsidRPr="008A1471">
              <w:t xml:space="preserve">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в </w:t>
            </w:r>
            <w:proofErr w:type="gramStart"/>
            <w:r w:rsidRPr="008A1471">
              <w:t>отношении</w:t>
            </w:r>
            <w:proofErr w:type="gramEnd"/>
            <w:r w:rsidRPr="008A1471">
              <w:t xml:space="preserve"> которых меры ответственности за коррупционное правонарушение обжалованы/отменены судом &lt;*&gt;</w:t>
            </w:r>
          </w:p>
        </w:tc>
      </w:tr>
      <w:tr w:rsidR="008A1471" w:rsidRPr="008A1471">
        <w:tc>
          <w:tcPr>
            <w:tcW w:w="90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73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175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75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204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1814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73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5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5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4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  <w:r w:rsidRPr="008A1471">
        <w:t>--------------------------------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&lt;*&gt; В пояснительной записке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4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4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ПОЯСНИТЕЛЬНАЯ ЗАПИСКА</w:t>
      </w:r>
    </w:p>
    <w:p w:rsidR="00E96914" w:rsidRPr="008A1471" w:rsidRDefault="00E96914">
      <w:pPr>
        <w:pStyle w:val="ConsPlusNormal"/>
        <w:jc w:val="center"/>
      </w:pPr>
      <w:r w:rsidRPr="008A1471">
        <w:t>к сведениям для расчета значений показателей эффективности</w:t>
      </w:r>
    </w:p>
    <w:p w:rsidR="00E96914" w:rsidRPr="008A1471" w:rsidRDefault="00E96914">
      <w:pPr>
        <w:pStyle w:val="ConsPlusNormal"/>
        <w:jc w:val="center"/>
      </w:pPr>
      <w:r w:rsidRPr="008A1471">
        <w:t>соблюдения муниципальными служащими, замещающими должности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муниципальной службы в органах местного самоуправления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Первоуральск, ограничений и запретов,</w:t>
      </w:r>
    </w:p>
    <w:p w:rsidR="00E96914" w:rsidRPr="008A1471" w:rsidRDefault="00E96914">
      <w:pPr>
        <w:pStyle w:val="ConsPlusNormal"/>
        <w:jc w:val="center"/>
      </w:pPr>
      <w:r w:rsidRPr="008A1471">
        <w:t>требований о предотвращении или урегулировании конфликта</w:t>
      </w:r>
    </w:p>
    <w:p w:rsidR="00E96914" w:rsidRPr="008A1471" w:rsidRDefault="00E96914">
      <w:pPr>
        <w:pStyle w:val="ConsPlusNormal"/>
        <w:jc w:val="center"/>
      </w:pPr>
      <w:r w:rsidRPr="008A1471">
        <w:t>интересов, иных обязанностей, установленных в целях</w:t>
      </w:r>
    </w:p>
    <w:p w:rsidR="00E96914" w:rsidRPr="008A1471" w:rsidRDefault="00E96914">
      <w:pPr>
        <w:pStyle w:val="ConsPlusNormal"/>
        <w:jc w:val="center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041"/>
        <w:gridCol w:w="1928"/>
        <w:gridCol w:w="1644"/>
        <w:gridCol w:w="1842"/>
        <w:gridCol w:w="1985"/>
        <w:gridCol w:w="3231"/>
      </w:tblGrid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204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Фамилия, имя, отчество муниципального служащего</w:t>
            </w: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Замещаемая должность муниципальной службы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Выявленное нарушение</w:t>
            </w:r>
          </w:p>
        </w:tc>
        <w:tc>
          <w:tcPr>
            <w:tcW w:w="1842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Установленные причины выявленных нарушений</w:t>
            </w:r>
          </w:p>
        </w:tc>
        <w:tc>
          <w:tcPr>
            <w:tcW w:w="198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Примененные меры дисциплинарной ответственности</w:t>
            </w:r>
          </w:p>
        </w:tc>
        <w:tc>
          <w:tcPr>
            <w:tcW w:w="323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Реквизиты судебного решения в случае отмены судом мер дисциплинарной ответственности</w:t>
            </w:r>
          </w:p>
        </w:tc>
      </w:tr>
      <w:tr w:rsidR="008A1471" w:rsidRPr="008A1471">
        <w:tc>
          <w:tcPr>
            <w:tcW w:w="90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204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1928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644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842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198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323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</w:tr>
      <w:tr w:rsidR="008A1471" w:rsidRPr="008A1471">
        <w:tc>
          <w:tcPr>
            <w:tcW w:w="907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42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5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23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5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5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 эффективности исполнения</w:t>
      </w:r>
    </w:p>
    <w:p w:rsidR="00E96914" w:rsidRPr="008A1471" w:rsidRDefault="00E96914">
      <w:pPr>
        <w:pStyle w:val="ConsPlusNormal"/>
        <w:jc w:val="center"/>
      </w:pPr>
      <w:r w:rsidRPr="008A1471">
        <w:t>обязанности по представлению достоверных и полных сведений</w:t>
      </w:r>
    </w:p>
    <w:p w:rsidR="00E96914" w:rsidRPr="008A1471" w:rsidRDefault="00E96914">
      <w:pPr>
        <w:pStyle w:val="ConsPlusNormal"/>
        <w:jc w:val="center"/>
      </w:pPr>
      <w:r w:rsidRPr="008A1471">
        <w:t xml:space="preserve">о доходах, об имуществе и обязательствах </w:t>
      </w:r>
      <w:proofErr w:type="gramStart"/>
      <w:r w:rsidRPr="008A1471">
        <w:t>имущественного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характера лицами, замещающими должности руководителей</w:t>
      </w:r>
    </w:p>
    <w:p w:rsidR="00E96914" w:rsidRPr="008A1471" w:rsidRDefault="00E96914">
      <w:pPr>
        <w:pStyle w:val="ConsPlusNormal"/>
        <w:jc w:val="center"/>
      </w:pPr>
      <w:r w:rsidRPr="008A1471">
        <w:t>подведомственных муниципальных учреждений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2371"/>
        <w:gridCol w:w="2371"/>
        <w:gridCol w:w="2016"/>
        <w:gridCol w:w="1897"/>
        <w:gridCol w:w="1956"/>
        <w:gridCol w:w="2074"/>
        <w:gridCol w:w="2534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2268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подведомственных муниципальных учреждений муниципального округа Первоуральск</w:t>
            </w:r>
          </w:p>
        </w:tc>
        <w:tc>
          <w:tcPr>
            <w:tcW w:w="2268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лиц, замещающих должности руководителей подведомственных муниципальных учреждений муниципального округа Первоуральск, по состоянию на 30 апреля года, следующего за отчетным периодом</w:t>
            </w:r>
          </w:p>
        </w:tc>
        <w:tc>
          <w:tcPr>
            <w:tcW w:w="10007" w:type="dxa"/>
            <w:gridSpan w:val="5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руководителей подведомственных муниципальных учреждений муниципального округа Первоуральск</w:t>
            </w: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81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не </w:t>
            </w:r>
            <w:proofErr w:type="gramStart"/>
            <w:r w:rsidRPr="008A1471">
              <w:t>представивших</w:t>
            </w:r>
            <w:proofErr w:type="gramEnd"/>
            <w:r w:rsidRPr="008A1471">
              <w:t xml:space="preserve"> сведения</w:t>
            </w:r>
          </w:p>
        </w:tc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нарушивших срок представления сведений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>недостоверно и (или) неполно указавших сведения/из них уточнивших сведения</w:t>
            </w:r>
            <w:proofErr w:type="gramEnd"/>
          </w:p>
        </w:tc>
        <w:tc>
          <w:tcPr>
            <w:tcW w:w="2410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в </w:t>
            </w:r>
            <w:proofErr w:type="gramStart"/>
            <w:r w:rsidRPr="008A1471">
              <w:t>отношении</w:t>
            </w:r>
            <w:proofErr w:type="gramEnd"/>
            <w:r w:rsidRPr="008A1471">
              <w:t xml:space="preserve"> которых опубликованы сведения на официальном сайте органа местного самоуправления муниципального округа Первоуральск в информационно-телекоммуникационной сети "Интернет"</w:t>
            </w:r>
          </w:p>
        </w:tc>
      </w:tr>
      <w:tr w:rsidR="008A1471" w:rsidRPr="008A1471">
        <w:tc>
          <w:tcPr>
            <w:tcW w:w="90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2268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2268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928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814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187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1984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410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10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Продолжение таблицы</w:t>
      </w:r>
    </w:p>
    <w:p w:rsidR="00E96914" w:rsidRPr="008A1471" w:rsidRDefault="00E969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2948"/>
        <w:gridCol w:w="3118"/>
        <w:gridCol w:w="3061"/>
      </w:tblGrid>
      <w:tr w:rsidR="008A1471" w:rsidRPr="008A1471">
        <w:tc>
          <w:tcPr>
            <w:tcW w:w="445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проведенных проверок достоверности и полноты сведений, представленных руководителями подведомственных муниципальных учреждений муниципального округа Первоуральск</w:t>
            </w:r>
          </w:p>
        </w:tc>
        <w:tc>
          <w:tcPr>
            <w:tcW w:w="9127" w:type="dxa"/>
            <w:gridSpan w:val="3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руководителей подведомственных муниципальных учреждений муниципального округа Первоуральск, привлеченных к ответственности</w:t>
            </w:r>
          </w:p>
        </w:tc>
      </w:tr>
      <w:tr w:rsidR="008A1471" w:rsidRPr="008A1471">
        <w:tc>
          <w:tcPr>
            <w:tcW w:w="4457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за непредставление сведений</w:t>
            </w:r>
          </w:p>
        </w:tc>
        <w:tc>
          <w:tcPr>
            <w:tcW w:w="311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за представление недостоверных и (или) неполных сведений</w:t>
            </w: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за нарушение сроков представления сведений &lt;*&gt;</w:t>
            </w:r>
          </w:p>
        </w:tc>
      </w:tr>
      <w:tr w:rsidR="008A1471" w:rsidRPr="008A1471">
        <w:tc>
          <w:tcPr>
            <w:tcW w:w="445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</w:t>
            </w:r>
          </w:p>
        </w:tc>
        <w:tc>
          <w:tcPr>
            <w:tcW w:w="311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</w:t>
            </w: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12</w:t>
            </w:r>
          </w:p>
        </w:tc>
      </w:tr>
      <w:tr w:rsidR="008A1471" w:rsidRPr="008A1471">
        <w:tc>
          <w:tcPr>
            <w:tcW w:w="4457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94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11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  <w:r w:rsidRPr="008A1471">
        <w:t>--------------------------------</w:t>
      </w:r>
    </w:p>
    <w:p w:rsidR="00E96914" w:rsidRPr="008A1471" w:rsidRDefault="00E96914">
      <w:pPr>
        <w:pStyle w:val="ConsPlusNormal"/>
        <w:spacing w:before="220"/>
        <w:ind w:firstLine="540"/>
        <w:jc w:val="both"/>
      </w:pPr>
      <w:r w:rsidRPr="008A1471">
        <w:t>&lt;*&gt; В пояснительной записке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6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6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5" w:name="P717"/>
      <w:bookmarkEnd w:id="5"/>
      <w:r w:rsidRPr="008A1471">
        <w:t>ПОЯСНИТЕЛЬНАЯ ЗАПИСКА</w:t>
      </w:r>
    </w:p>
    <w:p w:rsidR="00E96914" w:rsidRPr="008A1471" w:rsidRDefault="00E96914">
      <w:pPr>
        <w:pStyle w:val="ConsPlusNormal"/>
        <w:jc w:val="center"/>
      </w:pPr>
      <w:r w:rsidRPr="008A1471">
        <w:t>к сведениям для расчета значений показателей эффективности</w:t>
      </w:r>
    </w:p>
    <w:p w:rsidR="00E96914" w:rsidRPr="008A1471" w:rsidRDefault="00E96914">
      <w:pPr>
        <w:pStyle w:val="ConsPlusNormal"/>
        <w:jc w:val="center"/>
      </w:pPr>
      <w:r w:rsidRPr="008A1471">
        <w:t>исполнения руководителями муниципальных учреждений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 обязанности</w:t>
      </w:r>
    </w:p>
    <w:p w:rsidR="00E96914" w:rsidRPr="008A1471" w:rsidRDefault="00E96914">
      <w:pPr>
        <w:pStyle w:val="ConsPlusNormal"/>
        <w:jc w:val="center"/>
      </w:pPr>
      <w:r w:rsidRPr="008A1471">
        <w:t>по представлению достоверных и полных сведений о доходах,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расходах</w:t>
      </w:r>
      <w:proofErr w:type="gramEnd"/>
      <w:r w:rsidRPr="008A1471">
        <w:t>, об имуществе и обязательствах</w:t>
      </w:r>
    </w:p>
    <w:p w:rsidR="00E96914" w:rsidRPr="008A1471" w:rsidRDefault="00E96914">
      <w:pPr>
        <w:pStyle w:val="ConsPlusNormal"/>
        <w:jc w:val="center"/>
      </w:pPr>
      <w:r w:rsidRPr="008A1471">
        <w:t>имущественного характера за отчетный период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438"/>
        <w:gridCol w:w="2438"/>
        <w:gridCol w:w="1701"/>
        <w:gridCol w:w="1843"/>
        <w:gridCol w:w="1984"/>
        <w:gridCol w:w="2211"/>
      </w:tblGrid>
      <w:tr w:rsidR="008A1471" w:rsidRPr="008A1471">
        <w:tc>
          <w:tcPr>
            <w:tcW w:w="96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Фамилия, имя, отчество руководителя муниципального учреждения муниципального округа Первоуральск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Замещаемая должность, наименование муниципального учреждения муниципального округа Первоуральск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Выявленное нарушение</w:t>
            </w: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Установленные причины нарушения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Принятые меры дисциплинарной ответственности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Реквизиты судебного решения в случае отмены судом меры дисциплинарной ответственности</w:t>
            </w:r>
          </w:p>
        </w:tc>
      </w:tr>
      <w:tr w:rsidR="008A1471" w:rsidRPr="008A1471">
        <w:tc>
          <w:tcPr>
            <w:tcW w:w="96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</w:tr>
      <w:tr w:rsidR="008A1471" w:rsidRPr="008A1471">
        <w:tc>
          <w:tcPr>
            <w:tcW w:w="96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38" w:type="dxa"/>
            <w:vAlign w:val="bottom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7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7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6" w:name="P763"/>
      <w:bookmarkEnd w:id="6"/>
      <w:r w:rsidRPr="008A1471">
        <w:t>ОБЩИЕ 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 эффективности осуществления</w:t>
      </w:r>
    </w:p>
    <w:p w:rsidR="00E96914" w:rsidRPr="008A1471" w:rsidRDefault="00E96914">
      <w:pPr>
        <w:pStyle w:val="ConsPlusNormal"/>
        <w:jc w:val="center"/>
      </w:pPr>
      <w:r w:rsidRPr="008A1471">
        <w:t xml:space="preserve">антикоррупционного </w:t>
      </w:r>
      <w:proofErr w:type="gramStart"/>
      <w:r w:rsidRPr="008A1471">
        <w:t>контроля за</w:t>
      </w:r>
      <w:proofErr w:type="gramEnd"/>
      <w:r w:rsidRPr="008A1471">
        <w:t xml:space="preserve"> деятельностью органов</w:t>
      </w:r>
    </w:p>
    <w:p w:rsidR="00E96914" w:rsidRPr="008A1471" w:rsidRDefault="00E96914">
      <w:pPr>
        <w:pStyle w:val="ConsPlusNormal"/>
        <w:jc w:val="center"/>
      </w:pPr>
      <w:r w:rsidRPr="008A1471">
        <w:t>местного самоуправления муниципального округа Первоуральск</w:t>
      </w:r>
    </w:p>
    <w:p w:rsidR="00E96914" w:rsidRPr="008A1471" w:rsidRDefault="00E96914">
      <w:pPr>
        <w:pStyle w:val="ConsPlusNormal"/>
        <w:jc w:val="center"/>
      </w:pPr>
      <w:r w:rsidRPr="008A1471">
        <w:t>и подведомственных им муниципальных организаций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Первоуральск, участвующих</w:t>
      </w:r>
    </w:p>
    <w:p w:rsidR="00E96914" w:rsidRPr="008A1471" w:rsidRDefault="00E96914">
      <w:pPr>
        <w:pStyle w:val="ConsPlusNormal"/>
        <w:jc w:val="center"/>
      </w:pPr>
      <w:r w:rsidRPr="008A1471">
        <w:t>в предоставлении муниципальных услуг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(указать 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728"/>
        <w:gridCol w:w="2019"/>
        <w:gridCol w:w="1875"/>
        <w:gridCol w:w="2163"/>
        <w:gridCol w:w="2502"/>
        <w:gridCol w:w="2192"/>
        <w:gridCol w:w="2467"/>
        <w:gridCol w:w="1298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4542" w:type="dxa"/>
            <w:gridSpan w:val="3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муниципальных услуг, предоставляемых органом местного самоуправления муниципального округа Первоуральск (далее - органы местного самоуправления) и (или) подведомственными ему муниципальными организациями муниципального округа Первоуральск (далее - подведомственные организации), из них:</w:t>
            </w:r>
          </w:p>
        </w:tc>
        <w:tc>
          <w:tcPr>
            <w:tcW w:w="10205" w:type="dxa"/>
            <w:gridSpan w:val="5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заявлений (запросов) о предоставлении муниципальных услуг, поступивших</w:t>
            </w:r>
          </w:p>
        </w:tc>
      </w:tr>
      <w:tr w:rsidR="008A1471" w:rsidRPr="008A1471">
        <w:tc>
          <w:tcPr>
            <w:tcW w:w="0" w:type="auto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71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муниципальных услуг, переведенных в электронный вид</w:t>
            </w: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муниципальных услуг, не подлежащих переводу в электронный вид</w:t>
            </w:r>
          </w:p>
        </w:tc>
        <w:tc>
          <w:tcPr>
            <w:tcW w:w="2126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непосредственно в орган местного самоуправления, предоставляющий муниципальную услугу, и (или) подведомственные ему организации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через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</w:t>
            </w: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через Единый портал государственных и муниципальных услуг (далее - единый портал)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 информационно-телекоммуникационной сети "Интернет" через официальный сайт органа местного самоуправления, предоставляющего муниципальную услугу</w:t>
            </w:r>
          </w:p>
        </w:tc>
        <w:tc>
          <w:tcPr>
            <w:tcW w:w="1276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иным способом</w:t>
            </w: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71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2126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  <w:tc>
          <w:tcPr>
            <w:tcW w:w="1276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715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843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126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276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Продолжение таблицы</w:t>
      </w:r>
    </w:p>
    <w:p w:rsidR="00E96914" w:rsidRPr="008A1471" w:rsidRDefault="00E969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984"/>
        <w:gridCol w:w="1984"/>
        <w:gridCol w:w="2693"/>
        <w:gridCol w:w="1984"/>
      </w:tblGrid>
      <w:tr w:rsidR="008A1471" w:rsidRPr="008A1471">
        <w:tc>
          <w:tcPr>
            <w:tcW w:w="13577" w:type="dxa"/>
            <w:gridSpan w:val="5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положительных решений (выданных документов, совершенных действий), принятых по результатам предоставления муниципальных услуг, в отношении заявителей, из них результаты выданы</w:t>
            </w:r>
          </w:p>
        </w:tc>
      </w:tr>
      <w:tr w:rsidR="008A1471" w:rsidRPr="008A1471">
        <w:tc>
          <w:tcPr>
            <w:tcW w:w="4932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непосредственно в органе местного самоуправления, предоставляющем муниципальную услугу, и (или) подведомственных ему организациях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через МФЦ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через единый портал</w:t>
            </w:r>
          </w:p>
        </w:tc>
        <w:tc>
          <w:tcPr>
            <w:tcW w:w="269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 информационно-телекоммуникационной сети "Интернет" через официальный сайт органа местного самоуправления, предоставляющего муниципальную услугу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иным способом</w:t>
            </w:r>
          </w:p>
        </w:tc>
      </w:tr>
      <w:tr w:rsidR="008A1471" w:rsidRPr="008A1471">
        <w:tc>
          <w:tcPr>
            <w:tcW w:w="4932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12</w:t>
            </w:r>
          </w:p>
        </w:tc>
        <w:tc>
          <w:tcPr>
            <w:tcW w:w="2693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13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14</w:t>
            </w:r>
          </w:p>
        </w:tc>
      </w:tr>
      <w:tr w:rsidR="008A1471" w:rsidRPr="008A1471">
        <w:tc>
          <w:tcPr>
            <w:tcW w:w="4932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693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8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8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7" w:name="P843"/>
      <w:bookmarkEnd w:id="7"/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отдельных показателей эффективности</w:t>
      </w:r>
    </w:p>
    <w:p w:rsidR="00E96914" w:rsidRPr="008A1471" w:rsidRDefault="00E96914">
      <w:pPr>
        <w:pStyle w:val="ConsPlusNormal"/>
        <w:jc w:val="center"/>
      </w:pPr>
      <w:r w:rsidRPr="008A1471">
        <w:t>осуществления антикоррупционного контроля</w:t>
      </w:r>
    </w:p>
    <w:p w:rsidR="00E96914" w:rsidRPr="008A1471" w:rsidRDefault="00E96914">
      <w:pPr>
        <w:pStyle w:val="ConsPlusNormal"/>
        <w:jc w:val="center"/>
      </w:pPr>
      <w:r w:rsidRPr="008A1471">
        <w:t>за деятельностью органов местного самоуправления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 и</w:t>
      </w:r>
    </w:p>
    <w:p w:rsidR="00E96914" w:rsidRPr="008A1471" w:rsidRDefault="00E96914">
      <w:pPr>
        <w:pStyle w:val="ConsPlusNormal"/>
        <w:jc w:val="center"/>
      </w:pPr>
      <w:r w:rsidRPr="008A1471">
        <w:t>подведомственных им муниципальных организаций</w:t>
      </w:r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Первоуральск,</w:t>
      </w:r>
    </w:p>
    <w:p w:rsidR="00E96914" w:rsidRPr="008A1471" w:rsidRDefault="00E96914">
      <w:pPr>
        <w:pStyle w:val="ConsPlusNormal"/>
        <w:jc w:val="center"/>
      </w:pPr>
      <w:r w:rsidRPr="008A1471">
        <w:t>участвующих в предоставлении муниципальных услуг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(указать 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928"/>
        <w:gridCol w:w="3345"/>
        <w:gridCol w:w="2268"/>
        <w:gridCol w:w="2551"/>
        <w:gridCol w:w="2551"/>
      </w:tblGrid>
      <w:tr w:rsidR="008A1471" w:rsidRPr="008A1471">
        <w:tc>
          <w:tcPr>
            <w:tcW w:w="907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5273" w:type="dxa"/>
            <w:gridSpan w:val="2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жалоб на решения и действия (бездействие) органа местного самоуправления муниципального округа Первоуральск (далее - орган местного самоуправления) и подведомственных ему муниципальных организаций муниципального округа Первоуральск, предоставляющих муниципальные услуги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819" w:type="dxa"/>
            <w:gridSpan w:val="2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обращений в суд об обжаловании нарушений при предоставлении муниципальных услуг органом местного самоуправления и подведомственными организациями, их должностными лицами</w:t>
            </w:r>
          </w:p>
        </w:tc>
        <w:tc>
          <w:tcPr>
            <w:tcW w:w="2551" w:type="dxa"/>
            <w:vMerge w:val="restart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случаев привлечения органа местного самоуправления и подведомственных организаций, их должностных лиц к административной ответственности за нарушения при предоставлении муниципальных услуг/из них орган местного самоуправления и его должностных лиц</w:t>
            </w:r>
          </w:p>
        </w:tc>
      </w:tr>
      <w:tr w:rsidR="008A1471" w:rsidRPr="008A1471">
        <w:tc>
          <w:tcPr>
            <w:tcW w:w="907" w:type="dxa"/>
            <w:vMerge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всего/из них на орган местного самоуправления</w:t>
            </w:r>
          </w:p>
        </w:tc>
        <w:tc>
          <w:tcPr>
            <w:tcW w:w="334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удовлетворенных жалоб/из них на орган местного самоуправления и его должностных лиц</w:t>
            </w: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всего/из них нарушений органом местного самоуправления</w:t>
            </w:r>
          </w:p>
        </w:tc>
        <w:tc>
          <w:tcPr>
            <w:tcW w:w="255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общее количество удовлетворенных судами требований об обжаловании нарушений/из них нарушений органом местного самоуправления</w:t>
            </w:r>
          </w:p>
        </w:tc>
        <w:tc>
          <w:tcPr>
            <w:tcW w:w="2551" w:type="dxa"/>
            <w:vMerge/>
          </w:tcPr>
          <w:p w:rsidR="00E96914" w:rsidRPr="008A1471" w:rsidRDefault="00E96914">
            <w:pPr>
              <w:pStyle w:val="ConsPlusNormal"/>
            </w:pPr>
          </w:p>
        </w:tc>
      </w:tr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334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255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255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2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345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55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55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Продолжение таблицы</w:t>
      </w:r>
    </w:p>
    <w:p w:rsidR="00E96914" w:rsidRPr="008A1471" w:rsidRDefault="00E969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154"/>
        <w:gridCol w:w="2268"/>
        <w:gridCol w:w="2211"/>
        <w:gridCol w:w="2381"/>
        <w:gridCol w:w="2438"/>
      </w:tblGrid>
      <w:tr w:rsidR="008A1471" w:rsidRPr="008A1471">
        <w:tc>
          <w:tcPr>
            <w:tcW w:w="209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сотрудников органа местного самоуправления, уполномоченных на непосредственное взаимодействие с заявителями при предоставлении муниципальных услуг (прием документов, выдача результатов, консультирование и иное)</w:t>
            </w: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рабочих мест сотрудников органов местного самоуправления, уполномоченных на непосредственное взаимодействие с заявителями при предоставлении муниципальных услуг, оборудованных системами ауди</w:t>
            </w:r>
            <w:proofErr w:type="gramStart"/>
            <w:r w:rsidRPr="008A1471">
              <w:t>о-</w:t>
            </w:r>
            <w:proofErr w:type="gramEnd"/>
            <w:r w:rsidRPr="008A1471">
              <w:t xml:space="preserve"> и (или) видеозаписи в целях противодействия коррупции</w:t>
            </w: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сотрудников подведомственных органу местного самоуправления организаций, уполномоченных на непосредственное взаимодействие с заявителями при предоставлении муниципальных услуг (прием документов, выдача результатов, консультирование и иное)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рабочих мест сотрудников подведомственных органу местного самоуправления организаций, уполномоченных на непосредственное взаимодействие с заявителями при предоставлении муниципальных услуг, оборудованных системами ауди</w:t>
            </w:r>
            <w:proofErr w:type="gramStart"/>
            <w:r w:rsidRPr="008A1471">
              <w:t>о-</w:t>
            </w:r>
            <w:proofErr w:type="gramEnd"/>
            <w:r w:rsidRPr="008A1471">
              <w:t xml:space="preserve"> и (или) видеозаписи в целях противодействия коррупции</w:t>
            </w:r>
          </w:p>
        </w:tc>
        <w:tc>
          <w:tcPr>
            <w:tcW w:w="238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Наличие бесконтактного способа предоставления муниципальных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муниципальные услуги, в помещении, занимаемом органом местного самоуправления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Наличие бесконтактного способа предоставления муниципальных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муниципальные услуги, в помещении, занимаемом подведомственной органу местного самоуправления организацией</w:t>
            </w:r>
          </w:p>
        </w:tc>
      </w:tr>
      <w:tr w:rsidR="008A1471" w:rsidRPr="008A1471">
        <w:tc>
          <w:tcPr>
            <w:tcW w:w="209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</w:t>
            </w:r>
          </w:p>
        </w:tc>
        <w:tc>
          <w:tcPr>
            <w:tcW w:w="238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</w:t>
            </w: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12</w:t>
            </w:r>
          </w:p>
        </w:tc>
      </w:tr>
      <w:tr w:rsidR="008A1471" w:rsidRPr="008A1471">
        <w:tc>
          <w:tcPr>
            <w:tcW w:w="209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15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6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1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38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438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9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89">
              <w:r w:rsidRPr="008A1471">
                <w:t>Постановления</w:t>
              </w:r>
            </w:hyperlink>
            <w:r w:rsidRPr="008A1471">
              <w:t xml:space="preserve"> Главы городского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30.06.2022 N 75,</w:t>
            </w:r>
          </w:p>
          <w:p w:rsidR="00E96914" w:rsidRPr="008A1471" w:rsidRDefault="008A1471">
            <w:pPr>
              <w:pStyle w:val="ConsPlusNormal"/>
              <w:jc w:val="center"/>
            </w:pPr>
            <w:hyperlink r:id="rId90">
              <w:proofErr w:type="gramStart"/>
              <w:r w:rsidR="00E96914" w:rsidRPr="008A1471">
                <w:t>Постановления</w:t>
              </w:r>
            </w:hyperlink>
            <w:r w:rsidR="00E96914" w:rsidRPr="008A1471"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8" w:name="P918"/>
      <w:bookmarkEnd w:id="8"/>
      <w:r w:rsidRPr="008A1471">
        <w:t>ОБЩИЕ 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показателей эффективности осуществления</w:t>
      </w:r>
    </w:p>
    <w:p w:rsidR="00E96914" w:rsidRPr="008A1471" w:rsidRDefault="00E96914">
      <w:pPr>
        <w:pStyle w:val="ConsPlusNormal"/>
        <w:jc w:val="center"/>
      </w:pPr>
      <w:r w:rsidRPr="008A1471">
        <w:t xml:space="preserve">антикоррупционного </w:t>
      </w:r>
      <w:proofErr w:type="gramStart"/>
      <w:r w:rsidRPr="008A1471">
        <w:t>контроля за</w:t>
      </w:r>
      <w:proofErr w:type="gramEnd"/>
      <w:r w:rsidRPr="008A1471">
        <w:t xml:space="preserve"> расходованием средств</w:t>
      </w:r>
    </w:p>
    <w:p w:rsidR="00E96914" w:rsidRPr="008A1471" w:rsidRDefault="00E96914">
      <w:pPr>
        <w:pStyle w:val="ConsPlusNormal"/>
        <w:jc w:val="center"/>
      </w:pPr>
      <w:r w:rsidRPr="008A1471">
        <w:t>местного бюджета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(указать 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572"/>
        <w:gridCol w:w="3005"/>
        <w:gridCol w:w="3061"/>
        <w:gridCol w:w="3061"/>
      </w:tblGrid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Номер строки</w:t>
            </w:r>
          </w:p>
        </w:tc>
        <w:tc>
          <w:tcPr>
            <w:tcW w:w="3572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Общая сумма контрактов для обеспечения муниципальных нужд муниципального округа Первоуральск, заключенных в отчетный период органом местного самоуправления муниципального округа Первоуральск (далее - орган местного самоуправления) и подведомственными ему муниципальными организациями муниципального округа Первоуральск (далее - подведомственные организации) в соответствии с Федеральным </w:t>
            </w:r>
            <w:hyperlink r:id="rId91">
              <w:r w:rsidRPr="008A1471">
                <w:t>законом</w:t>
              </w:r>
            </w:hyperlink>
            <w:r w:rsidRPr="008A1471">
              <w:t xml:space="preserve"> от 5 апреля 2013 года N 44-ФЗ "О контрактной системе в сфере закупок товаров, работ, услуг для обеспечения государственных и</w:t>
            </w:r>
            <w:proofErr w:type="gramEnd"/>
            <w:r w:rsidRPr="008A1471">
              <w:t xml:space="preserve"> муниципальных нужд" (далее - Федеральный закон от 5 апреля 2013 года N 44-ФЗ)</w:t>
            </w:r>
          </w:p>
        </w:tc>
        <w:tc>
          <w:tcPr>
            <w:tcW w:w="3005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Сумма контрактов, заключенных в отчетный период органом местного самоуправления и подведомственными организациями конкурентными способами определения поставщиков (подрядчиков, исполнителей) в соответствии с Федеральным </w:t>
            </w:r>
            <w:hyperlink r:id="rId92">
              <w:r w:rsidRPr="008A1471">
                <w:t>законом</w:t>
              </w:r>
            </w:hyperlink>
            <w:r w:rsidRPr="008A1471">
              <w:t xml:space="preserve"> от 5 апреля 2013 года N 44-ФЗ</w:t>
            </w: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Общая сумма договоров, заключенных бюджетными и автономными учреждениями муниципального округа Первоуральск, муниципальными унитарными предприятиями муниципального округа Первоуральск, в отношении которых орган местного самоуправления осуществляет функции и полномочия учредителя в отчетный период в соответствии с Федеральным </w:t>
            </w:r>
            <w:hyperlink r:id="rId93">
              <w:r w:rsidRPr="008A1471">
                <w:t>законом</w:t>
              </w:r>
            </w:hyperlink>
            <w:r w:rsidRPr="008A1471"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</w:t>
            </w:r>
            <w:proofErr w:type="gramEnd"/>
            <w:r w:rsidRPr="008A1471">
              <w:t xml:space="preserve"> </w:t>
            </w:r>
            <w:proofErr w:type="gramStart"/>
            <w:r w:rsidRPr="008A1471">
              <w:t>N 223-ФЗ)</w:t>
            </w:r>
            <w:proofErr w:type="gramEnd"/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Сумма договоров, заключенных в отчетный период бюджетными и автономными учреждениями муниципального округа Первоуральск, муниципальными унитарными предприятиями муниципального округа Первоуральск, в отношении которых орган местного самоуправления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</w:t>
            </w:r>
            <w:hyperlink r:id="rId94">
              <w:r w:rsidRPr="008A1471">
                <w:t>законом</w:t>
              </w:r>
            </w:hyperlink>
            <w:r w:rsidRPr="008A1471">
              <w:t xml:space="preserve"> от 18 июля 2011 года N 223-ФЗ</w:t>
            </w:r>
          </w:p>
        </w:tc>
      </w:tr>
      <w:tr w:rsidR="008A1471" w:rsidRPr="008A1471">
        <w:tc>
          <w:tcPr>
            <w:tcW w:w="907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3572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3005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306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306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005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306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</w:pPr>
      <w:r w:rsidRPr="008A1471">
        <w:t>Продолжение таблицы</w:t>
      </w:r>
    </w:p>
    <w:p w:rsidR="00E96914" w:rsidRPr="008A1471" w:rsidRDefault="00E969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644"/>
        <w:gridCol w:w="1701"/>
        <w:gridCol w:w="1701"/>
      </w:tblGrid>
      <w:tr w:rsidR="008A1471" w:rsidRPr="008A1471">
        <w:tc>
          <w:tcPr>
            <w:tcW w:w="6804" w:type="dxa"/>
            <w:gridSpan w:val="4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Количество фактов отстранения участников закупок, осуществленных органом местного самоуправления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95">
              <w:r w:rsidRPr="008A1471">
                <w:t>части 1 статьи 31</w:t>
              </w:r>
            </w:hyperlink>
            <w:r w:rsidRPr="008A1471">
              <w:t xml:space="preserve"> Федерального закона от 5 апреля 2013 года N 44-ФЗ</w:t>
            </w:r>
            <w:proofErr w:type="gramEnd"/>
          </w:p>
        </w:tc>
        <w:tc>
          <w:tcPr>
            <w:tcW w:w="6747" w:type="dxa"/>
            <w:gridSpan w:val="4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Количество фактов отказа органа местного самоуправления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96">
              <w:r w:rsidRPr="008A1471">
                <w:t>части 1 статьи 31</w:t>
              </w:r>
            </w:hyperlink>
            <w:r w:rsidRPr="008A1471">
              <w:t xml:space="preserve"> Федерального закона от 5 апреля 2013 года N 44-ФЗ</w:t>
            </w:r>
            <w:proofErr w:type="gramEnd"/>
          </w:p>
        </w:tc>
      </w:tr>
      <w:tr w:rsidR="008A1471" w:rsidRPr="008A1471"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</w:t>
            </w:r>
          </w:p>
        </w:tc>
        <w:tc>
          <w:tcPr>
            <w:tcW w:w="1701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97">
              <w:r w:rsidR="00E96914" w:rsidRPr="008A1471">
                <w:t>пункт 7</w:t>
              </w:r>
            </w:hyperlink>
          </w:p>
        </w:tc>
        <w:tc>
          <w:tcPr>
            <w:tcW w:w="1701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98">
              <w:r w:rsidR="00E96914" w:rsidRPr="008A1471">
                <w:t>пункт 7.1</w:t>
              </w:r>
            </w:hyperlink>
          </w:p>
        </w:tc>
        <w:tc>
          <w:tcPr>
            <w:tcW w:w="1701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99">
              <w:r w:rsidR="00E96914" w:rsidRPr="008A1471">
                <w:t>пункт 9</w:t>
              </w:r>
            </w:hyperlink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всего</w:t>
            </w:r>
          </w:p>
        </w:tc>
        <w:tc>
          <w:tcPr>
            <w:tcW w:w="1644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100">
              <w:r w:rsidR="00E96914" w:rsidRPr="008A1471">
                <w:t>пункт 7</w:t>
              </w:r>
            </w:hyperlink>
          </w:p>
        </w:tc>
        <w:tc>
          <w:tcPr>
            <w:tcW w:w="1701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101">
              <w:r w:rsidR="00E96914" w:rsidRPr="008A1471">
                <w:t>пункт 7.1</w:t>
              </w:r>
            </w:hyperlink>
          </w:p>
        </w:tc>
        <w:tc>
          <w:tcPr>
            <w:tcW w:w="1701" w:type="dxa"/>
          </w:tcPr>
          <w:p w:rsidR="00E96914" w:rsidRPr="008A1471" w:rsidRDefault="008A1471">
            <w:pPr>
              <w:pStyle w:val="ConsPlusNormal"/>
              <w:jc w:val="center"/>
            </w:pPr>
            <w:hyperlink r:id="rId102">
              <w:r w:rsidR="00E96914" w:rsidRPr="008A1471">
                <w:t>пункт 9</w:t>
              </w:r>
            </w:hyperlink>
          </w:p>
        </w:tc>
      </w:tr>
      <w:tr w:rsidR="008A1471" w:rsidRPr="008A1471"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9</w:t>
            </w: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10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11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12</w:t>
            </w: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13</w:t>
            </w:r>
          </w:p>
        </w:tc>
      </w:tr>
      <w:tr w:rsidR="008A1471" w:rsidRPr="008A1471"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70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sectPr w:rsidR="00E96914" w:rsidRPr="008A14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right"/>
        <w:outlineLvl w:val="2"/>
      </w:pPr>
      <w:r w:rsidRPr="008A1471">
        <w:t>Приложение N 10</w:t>
      </w:r>
    </w:p>
    <w:p w:rsidR="00E96914" w:rsidRPr="008A1471" w:rsidRDefault="00E96914">
      <w:pPr>
        <w:pStyle w:val="ConsPlusNormal"/>
        <w:jc w:val="right"/>
      </w:pPr>
      <w:r w:rsidRPr="008A1471">
        <w:t>к Плану мониторинга</w:t>
      </w:r>
    </w:p>
    <w:p w:rsidR="00E96914" w:rsidRPr="008A1471" w:rsidRDefault="00E96914">
      <w:pPr>
        <w:pStyle w:val="ConsPlusNormal"/>
        <w:jc w:val="right"/>
      </w:pPr>
      <w:r w:rsidRPr="008A1471">
        <w:t>состояния и эффективности</w:t>
      </w:r>
    </w:p>
    <w:p w:rsidR="00E96914" w:rsidRPr="008A1471" w:rsidRDefault="00E96914">
      <w:pPr>
        <w:pStyle w:val="ConsPlusNormal"/>
        <w:jc w:val="right"/>
      </w:pPr>
      <w:r w:rsidRPr="008A1471">
        <w:t>противодействия коррупции</w:t>
      </w:r>
    </w:p>
    <w:p w:rsidR="00E96914" w:rsidRPr="008A1471" w:rsidRDefault="00E96914">
      <w:pPr>
        <w:pStyle w:val="ConsPlusNormal"/>
        <w:jc w:val="right"/>
      </w:pPr>
      <w:r w:rsidRPr="008A1471">
        <w:t>(антикоррупционного мониторинга)</w:t>
      </w:r>
    </w:p>
    <w:p w:rsidR="00E96914" w:rsidRPr="008A1471" w:rsidRDefault="00E96914">
      <w:pPr>
        <w:pStyle w:val="ConsPlusNormal"/>
        <w:jc w:val="right"/>
      </w:pPr>
      <w:r w:rsidRPr="008A1471">
        <w:t>в муниципальном округе Первоуральск</w:t>
      </w:r>
    </w:p>
    <w:p w:rsidR="00E96914" w:rsidRPr="008A1471" w:rsidRDefault="00E969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1471" w:rsidRPr="008A14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Список изменяющих документов</w:t>
            </w:r>
          </w:p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(в ред. </w:t>
            </w:r>
            <w:hyperlink r:id="rId103">
              <w:r w:rsidRPr="008A1471">
                <w:t>Постановления</w:t>
              </w:r>
            </w:hyperlink>
            <w:r w:rsidRPr="008A1471">
              <w:t xml:space="preserve"> Главы муниципального округа Первоуральск</w:t>
            </w:r>
            <w:proofErr w:type="gramEnd"/>
          </w:p>
          <w:p w:rsidR="00E96914" w:rsidRPr="008A1471" w:rsidRDefault="00E96914">
            <w:pPr>
              <w:pStyle w:val="ConsPlusNormal"/>
              <w:jc w:val="center"/>
            </w:pPr>
            <w:r w:rsidRPr="008A1471"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both"/>
      </w:pPr>
      <w:r w:rsidRPr="008A1471">
        <w:t>Форма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bookmarkStart w:id="9" w:name="P991"/>
      <w:bookmarkEnd w:id="9"/>
      <w:r w:rsidRPr="008A1471">
        <w:t>СВЕДЕНИЯ</w:t>
      </w:r>
    </w:p>
    <w:p w:rsidR="00E96914" w:rsidRPr="008A1471" w:rsidRDefault="00E96914">
      <w:pPr>
        <w:pStyle w:val="ConsPlusNormal"/>
        <w:jc w:val="center"/>
      </w:pPr>
      <w:r w:rsidRPr="008A1471">
        <w:t>для расчета значений отдельных показателей эффективности</w:t>
      </w:r>
    </w:p>
    <w:p w:rsidR="00E96914" w:rsidRPr="008A1471" w:rsidRDefault="00E96914">
      <w:pPr>
        <w:pStyle w:val="ConsPlusNormal"/>
        <w:jc w:val="center"/>
      </w:pPr>
      <w:r w:rsidRPr="008A1471">
        <w:t xml:space="preserve">осуществления антикоррупционного </w:t>
      </w:r>
      <w:proofErr w:type="gramStart"/>
      <w:r w:rsidRPr="008A1471">
        <w:t>контроля за</w:t>
      </w:r>
      <w:proofErr w:type="gramEnd"/>
      <w:r w:rsidRPr="008A1471">
        <w:t xml:space="preserve"> расходованием</w:t>
      </w:r>
    </w:p>
    <w:p w:rsidR="00E96914" w:rsidRPr="008A1471" w:rsidRDefault="00E96914">
      <w:pPr>
        <w:pStyle w:val="ConsPlusNormal"/>
        <w:jc w:val="center"/>
      </w:pPr>
      <w:r w:rsidRPr="008A1471">
        <w:t>средств местного бюджета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proofErr w:type="gramStart"/>
      <w:r w:rsidRPr="008A1471">
        <w:t>(указать наименование органа местного самоуправления</w:t>
      </w:r>
      <w:proofErr w:type="gramEnd"/>
    </w:p>
    <w:p w:rsidR="00E96914" w:rsidRPr="008A1471" w:rsidRDefault="00E96914">
      <w:pPr>
        <w:pStyle w:val="ConsPlusNormal"/>
        <w:jc w:val="center"/>
      </w:pPr>
      <w:r w:rsidRPr="008A1471">
        <w:t>муниципального округа Первоуральск)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jc w:val="center"/>
      </w:pPr>
      <w:r w:rsidRPr="008A1471">
        <w:t>____________________________________________________________</w:t>
      </w:r>
    </w:p>
    <w:p w:rsidR="00E96914" w:rsidRPr="008A1471" w:rsidRDefault="00E96914">
      <w:pPr>
        <w:pStyle w:val="ConsPlusNormal"/>
        <w:jc w:val="center"/>
      </w:pPr>
      <w:r w:rsidRPr="008A1471">
        <w:t>(указать отчетный период)</w:t>
      </w: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sectPr w:rsidR="00E96914" w:rsidRPr="008A14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"/>
        <w:gridCol w:w="2819"/>
        <w:gridCol w:w="2013"/>
        <w:gridCol w:w="1668"/>
        <w:gridCol w:w="1668"/>
        <w:gridCol w:w="2241"/>
        <w:gridCol w:w="2077"/>
        <w:gridCol w:w="2761"/>
      </w:tblGrid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bookmarkStart w:id="10" w:name="_GoBack" w:colFirst="4" w:colLast="4"/>
            <w:r w:rsidRPr="008A1471">
              <w:t>Номер строки</w:t>
            </w:r>
          </w:p>
        </w:tc>
        <w:tc>
          <w:tcPr>
            <w:tcW w:w="2778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Количество фактов замены членов комиссий по осуществлению закупок, созданных в органах местного самоуправления и подведомственных ему муниципальных организациях, в связи с несоответствием членов указанной комиссии требованиям, установленным в </w:t>
            </w:r>
            <w:hyperlink r:id="rId104">
              <w:r w:rsidRPr="008A1471">
                <w:t>пункте 6 статьи 39</w:t>
              </w:r>
            </w:hyperlink>
            <w:r w:rsidRPr="008A1471"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</w:t>
            </w:r>
            <w:proofErr w:type="gramEnd"/>
            <w:r w:rsidRPr="008A1471">
              <w:t xml:space="preserve"> </w:t>
            </w:r>
            <w:proofErr w:type="gramStart"/>
            <w:r w:rsidRPr="008A1471">
              <w:t>5 апреля 2013 года N 44-ФЗ)</w:t>
            </w:r>
            <w:proofErr w:type="gramEnd"/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105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случаев выявления заказчиком в составе экспертов, экспертных организаций лиц, указанных в </w:t>
            </w:r>
            <w:hyperlink r:id="rId106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107">
              <w:r w:rsidRPr="008A1471">
                <w:t>части 2 статьи 41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2209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 xml:space="preserve">Количество фактов признания по иску заинтересованного лица </w:t>
            </w:r>
            <w:proofErr w:type="gramStart"/>
            <w:r w:rsidRPr="008A1471">
              <w:t>недействительными</w:t>
            </w:r>
            <w:proofErr w:type="gramEnd"/>
            <w:r w:rsidRPr="008A1471">
              <w:t xml:space="preserve"> результатов определения поставщиков (подрядчиков, исполнителей) по причине нарушения требований </w:t>
            </w:r>
            <w:hyperlink r:id="rId108">
              <w:r w:rsidRPr="008A1471">
                <w:t>статьи 46</w:t>
              </w:r>
            </w:hyperlink>
            <w:r w:rsidRPr="008A1471">
              <w:t xml:space="preserve"> Федерального закона от 5 апреля 2013 года N 44-ФЗ</w:t>
            </w:r>
          </w:p>
        </w:tc>
        <w:tc>
          <w:tcPr>
            <w:tcW w:w="158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Количество контрактов, признанных судом недействительными в отчетный период</w:t>
            </w:r>
          </w:p>
        </w:tc>
        <w:tc>
          <w:tcPr>
            <w:tcW w:w="2721" w:type="dxa"/>
          </w:tcPr>
          <w:p w:rsidR="00E96914" w:rsidRPr="008A1471" w:rsidRDefault="00E96914">
            <w:pPr>
              <w:pStyle w:val="ConsPlusNormal"/>
              <w:jc w:val="center"/>
            </w:pPr>
            <w:proofErr w:type="gramStart"/>
            <w:r w:rsidRPr="008A1471">
              <w:t xml:space="preserve">Количество контрактов, признанных судом недействительными в соответствии с </w:t>
            </w:r>
            <w:hyperlink r:id="rId109">
              <w:r w:rsidRPr="008A1471">
                <w:t>частью 22 статьи 34</w:t>
              </w:r>
            </w:hyperlink>
            <w:r w:rsidRPr="008A1471">
              <w:t xml:space="preserve">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  <w:proofErr w:type="gramEnd"/>
          </w:p>
        </w:tc>
      </w:tr>
      <w:bookmarkEnd w:id="10"/>
      <w:tr w:rsidR="008A1471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1</w:t>
            </w:r>
          </w:p>
        </w:tc>
        <w:tc>
          <w:tcPr>
            <w:tcW w:w="2778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2</w:t>
            </w: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3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4</w:t>
            </w: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5</w:t>
            </w:r>
          </w:p>
        </w:tc>
        <w:tc>
          <w:tcPr>
            <w:tcW w:w="2209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6</w:t>
            </w:r>
          </w:p>
        </w:tc>
        <w:tc>
          <w:tcPr>
            <w:tcW w:w="1587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7</w:t>
            </w:r>
          </w:p>
        </w:tc>
        <w:tc>
          <w:tcPr>
            <w:tcW w:w="2721" w:type="dxa"/>
          </w:tcPr>
          <w:p w:rsidR="00E96914" w:rsidRPr="008A1471" w:rsidRDefault="00E96914">
            <w:pPr>
              <w:pStyle w:val="ConsPlusNormal"/>
              <w:jc w:val="center"/>
            </w:pPr>
            <w:r w:rsidRPr="008A1471">
              <w:t>8</w:t>
            </w:r>
          </w:p>
        </w:tc>
      </w:tr>
      <w:tr w:rsidR="00E96914" w:rsidRPr="008A1471">
        <w:tc>
          <w:tcPr>
            <w:tcW w:w="90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778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98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644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209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1587" w:type="dxa"/>
          </w:tcPr>
          <w:p w:rsidR="00E96914" w:rsidRPr="008A1471" w:rsidRDefault="00E96914">
            <w:pPr>
              <w:pStyle w:val="ConsPlusNormal"/>
            </w:pPr>
          </w:p>
        </w:tc>
        <w:tc>
          <w:tcPr>
            <w:tcW w:w="2721" w:type="dxa"/>
          </w:tcPr>
          <w:p w:rsidR="00E96914" w:rsidRPr="008A1471" w:rsidRDefault="00E96914">
            <w:pPr>
              <w:pStyle w:val="ConsPlusNormal"/>
            </w:pPr>
          </w:p>
        </w:tc>
      </w:tr>
    </w:tbl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ind w:firstLine="540"/>
        <w:jc w:val="both"/>
      </w:pPr>
    </w:p>
    <w:p w:rsidR="00E96914" w:rsidRPr="008A1471" w:rsidRDefault="00E969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D8A" w:rsidRPr="008A1471" w:rsidRDefault="00BA1D8A"/>
    <w:sectPr w:rsidR="00BA1D8A" w:rsidRPr="008A147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14"/>
    <w:rsid w:val="008A1471"/>
    <w:rsid w:val="00BA1D8A"/>
    <w:rsid w:val="00E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6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6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6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69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6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6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6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6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69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402036&amp;dst=100021" TargetMode="External"/><Relationship Id="rId21" Type="http://schemas.openxmlformats.org/officeDocument/2006/relationships/hyperlink" Target="https://login.consultant.ru/link/?req=doc&amp;base=RLAW071&amp;n=402036&amp;dst=100021" TargetMode="External"/><Relationship Id="rId42" Type="http://schemas.openxmlformats.org/officeDocument/2006/relationships/hyperlink" Target="https://login.consultant.ru/link/?req=doc&amp;base=LAW&amp;n=483052" TargetMode="External"/><Relationship Id="rId47" Type="http://schemas.openxmlformats.org/officeDocument/2006/relationships/hyperlink" Target="https://login.consultant.ru/link/?req=doc&amp;base=RLAW071&amp;n=402036&amp;dst=100021" TargetMode="External"/><Relationship Id="rId63" Type="http://schemas.openxmlformats.org/officeDocument/2006/relationships/hyperlink" Target="https://login.consultant.ru/link/?req=doc&amp;base=RLAW071&amp;n=402036&amp;dst=100021" TargetMode="External"/><Relationship Id="rId68" Type="http://schemas.openxmlformats.org/officeDocument/2006/relationships/hyperlink" Target="https://login.consultant.ru/link/?req=doc&amp;base=RLAW071&amp;n=402036&amp;dst=100021" TargetMode="External"/><Relationship Id="rId84" Type="http://schemas.openxmlformats.org/officeDocument/2006/relationships/hyperlink" Target="https://login.consultant.ru/link/?req=doc&amp;base=RLAW071&amp;n=402036&amp;dst=100021" TargetMode="External"/><Relationship Id="rId89" Type="http://schemas.openxmlformats.org/officeDocument/2006/relationships/hyperlink" Target="https://login.consultant.ru/link/?req=doc&amp;base=RLAW071&amp;n=332910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21" TargetMode="External"/><Relationship Id="rId29" Type="http://schemas.openxmlformats.org/officeDocument/2006/relationships/hyperlink" Target="https://login.consultant.ru/link/?req=doc&amp;base=RLAW071&amp;n=402036&amp;dst=100021" TargetMode="External"/><Relationship Id="rId107" Type="http://schemas.openxmlformats.org/officeDocument/2006/relationships/hyperlink" Target="https://login.consultant.ru/link/?req=doc&amp;base=LAW&amp;n=494990&amp;dst=100485" TargetMode="External"/><Relationship Id="rId11" Type="http://schemas.openxmlformats.org/officeDocument/2006/relationships/hyperlink" Target="https://login.consultant.ru/link/?req=doc&amp;base=RLAW071&amp;n=402036&amp;dst=100020" TargetMode="External"/><Relationship Id="rId24" Type="http://schemas.openxmlformats.org/officeDocument/2006/relationships/hyperlink" Target="https://login.consultant.ru/link/?req=doc&amp;base=RLAW071&amp;n=402036&amp;dst=100021" TargetMode="External"/><Relationship Id="rId32" Type="http://schemas.openxmlformats.org/officeDocument/2006/relationships/hyperlink" Target="https://login.consultant.ru/link/?req=doc&amp;base=RLAW071&amp;n=402036&amp;dst=100021" TargetMode="External"/><Relationship Id="rId37" Type="http://schemas.openxmlformats.org/officeDocument/2006/relationships/hyperlink" Target="https://login.consultant.ru/link/?req=doc&amp;base=LAW&amp;n=494990" TargetMode="External"/><Relationship Id="rId40" Type="http://schemas.openxmlformats.org/officeDocument/2006/relationships/hyperlink" Target="https://login.consultant.ru/link/?req=doc&amp;base=RLAW071&amp;n=402036&amp;dst=100021" TargetMode="External"/><Relationship Id="rId45" Type="http://schemas.openxmlformats.org/officeDocument/2006/relationships/hyperlink" Target="https://login.consultant.ru/link/?req=doc&amp;base=LAW&amp;n=494990&amp;dst=297" TargetMode="External"/><Relationship Id="rId53" Type="http://schemas.openxmlformats.org/officeDocument/2006/relationships/hyperlink" Target="https://login.consultant.ru/link/?req=doc&amp;base=LAW&amp;n=494990&amp;dst=100485" TargetMode="External"/><Relationship Id="rId58" Type="http://schemas.openxmlformats.org/officeDocument/2006/relationships/hyperlink" Target="https://login.consultant.ru/link/?req=doc&amp;base=LAW&amp;n=494990" TargetMode="External"/><Relationship Id="rId66" Type="http://schemas.openxmlformats.org/officeDocument/2006/relationships/hyperlink" Target="https://login.consultant.ru/link/?req=doc&amp;base=RLAW071&amp;n=402036&amp;dst=100021" TargetMode="External"/><Relationship Id="rId74" Type="http://schemas.openxmlformats.org/officeDocument/2006/relationships/hyperlink" Target="https://login.consultant.ru/link/?req=doc&amp;base=RLAW071&amp;n=332910&amp;dst=100037" TargetMode="External"/><Relationship Id="rId79" Type="http://schemas.openxmlformats.org/officeDocument/2006/relationships/hyperlink" Target="https://login.consultant.ru/link/?req=doc&amp;base=RLAW071&amp;n=402036&amp;dst=100021" TargetMode="External"/><Relationship Id="rId87" Type="http://schemas.openxmlformats.org/officeDocument/2006/relationships/hyperlink" Target="https://login.consultant.ru/link/?req=doc&amp;base=RLAW071&amp;n=402036&amp;dst=100021" TargetMode="External"/><Relationship Id="rId102" Type="http://schemas.openxmlformats.org/officeDocument/2006/relationships/hyperlink" Target="https://login.consultant.ru/link/?req=doc&amp;base=LAW&amp;n=494990&amp;dst=101709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32910&amp;dst=100005" TargetMode="External"/><Relationship Id="rId61" Type="http://schemas.openxmlformats.org/officeDocument/2006/relationships/hyperlink" Target="https://login.consultant.ru/link/?req=doc&amp;base=LAW&amp;n=494990" TargetMode="External"/><Relationship Id="rId82" Type="http://schemas.openxmlformats.org/officeDocument/2006/relationships/hyperlink" Target="https://login.consultant.ru/link/?req=doc&amp;base=RLAW071&amp;n=402036&amp;dst=100021" TargetMode="External"/><Relationship Id="rId90" Type="http://schemas.openxmlformats.org/officeDocument/2006/relationships/hyperlink" Target="https://login.consultant.ru/link/?req=doc&amp;base=RLAW071&amp;n=402036&amp;dst=100021" TargetMode="External"/><Relationship Id="rId95" Type="http://schemas.openxmlformats.org/officeDocument/2006/relationships/hyperlink" Target="https://login.consultant.ru/link/?req=doc&amp;base=LAW&amp;n=494990&amp;dst=100335" TargetMode="External"/><Relationship Id="rId19" Type="http://schemas.openxmlformats.org/officeDocument/2006/relationships/hyperlink" Target="https://login.consultant.ru/link/?req=doc&amp;base=RLAW071&amp;n=402036&amp;dst=100021" TargetMode="External"/><Relationship Id="rId14" Type="http://schemas.openxmlformats.org/officeDocument/2006/relationships/hyperlink" Target="https://login.consultant.ru/link/?req=doc&amp;base=RLAW071&amp;n=53630" TargetMode="External"/><Relationship Id="rId22" Type="http://schemas.openxmlformats.org/officeDocument/2006/relationships/hyperlink" Target="https://login.consultant.ru/link/?req=doc&amp;base=RLAW071&amp;n=402036&amp;dst=100021" TargetMode="External"/><Relationship Id="rId27" Type="http://schemas.openxmlformats.org/officeDocument/2006/relationships/hyperlink" Target="https://login.consultant.ru/link/?req=doc&amp;base=RLAW071&amp;n=402036&amp;dst=100021" TargetMode="External"/><Relationship Id="rId30" Type="http://schemas.openxmlformats.org/officeDocument/2006/relationships/hyperlink" Target="https://login.consultant.ru/link/?req=doc&amp;base=RLAW071&amp;n=332910&amp;dst=100006" TargetMode="External"/><Relationship Id="rId35" Type="http://schemas.openxmlformats.org/officeDocument/2006/relationships/hyperlink" Target="https://login.consultant.ru/link/?req=doc&amp;base=RLAW071&amp;n=402036&amp;dst=100021" TargetMode="External"/><Relationship Id="rId43" Type="http://schemas.openxmlformats.org/officeDocument/2006/relationships/hyperlink" Target="https://login.consultant.ru/link/?req=doc&amp;base=RLAW071&amp;n=332910&amp;dst=100006" TargetMode="External"/><Relationship Id="rId48" Type="http://schemas.openxmlformats.org/officeDocument/2006/relationships/hyperlink" Target="https://login.consultant.ru/link/?req=doc&amp;base=LAW&amp;n=494990&amp;dst=296" TargetMode="External"/><Relationship Id="rId56" Type="http://schemas.openxmlformats.org/officeDocument/2006/relationships/hyperlink" Target="https://login.consultant.ru/link/?req=doc&amp;base=LAW&amp;n=494990&amp;dst=101722" TargetMode="External"/><Relationship Id="rId64" Type="http://schemas.openxmlformats.org/officeDocument/2006/relationships/hyperlink" Target="https://login.consultant.ru/link/?req=doc&amp;base=LAW&amp;n=494990" TargetMode="External"/><Relationship Id="rId69" Type="http://schemas.openxmlformats.org/officeDocument/2006/relationships/hyperlink" Target="https://login.consultant.ru/link/?req=doc&amp;base=RLAW071&amp;n=402036&amp;dst=100021" TargetMode="External"/><Relationship Id="rId77" Type="http://schemas.openxmlformats.org/officeDocument/2006/relationships/hyperlink" Target="https://login.consultant.ru/link/?req=doc&amp;base=RLAW071&amp;n=332910&amp;dst=100046" TargetMode="External"/><Relationship Id="rId100" Type="http://schemas.openxmlformats.org/officeDocument/2006/relationships/hyperlink" Target="https://login.consultant.ru/link/?req=doc&amp;base=LAW&amp;n=494990&amp;dst=296" TargetMode="External"/><Relationship Id="rId105" Type="http://schemas.openxmlformats.org/officeDocument/2006/relationships/hyperlink" Target="https://login.consultant.ru/link/?req=doc&amp;base=LAW&amp;n=494990&amp;dst=100485" TargetMode="External"/><Relationship Id="rId8" Type="http://schemas.openxmlformats.org/officeDocument/2006/relationships/hyperlink" Target="https://login.consultant.ru/link/?req=doc&amp;base=RLAW071&amp;n=402956&amp;dst=100156" TargetMode="External"/><Relationship Id="rId51" Type="http://schemas.openxmlformats.org/officeDocument/2006/relationships/hyperlink" Target="https://login.consultant.ru/link/?req=doc&amp;base=LAW&amp;n=494990&amp;dst=100473" TargetMode="External"/><Relationship Id="rId72" Type="http://schemas.openxmlformats.org/officeDocument/2006/relationships/hyperlink" Target="https://login.consultant.ru/link/?req=doc&amp;base=RLAW071&amp;n=332910&amp;dst=100033" TargetMode="External"/><Relationship Id="rId80" Type="http://schemas.openxmlformats.org/officeDocument/2006/relationships/hyperlink" Target="https://login.consultant.ru/link/?req=doc&amp;base=LAW&amp;n=487010&amp;dst=100022" TargetMode="External"/><Relationship Id="rId85" Type="http://schemas.openxmlformats.org/officeDocument/2006/relationships/hyperlink" Target="https://login.consultant.ru/link/?req=doc&amp;base=RLAW071&amp;n=402036&amp;dst=100021" TargetMode="External"/><Relationship Id="rId93" Type="http://schemas.openxmlformats.org/officeDocument/2006/relationships/hyperlink" Target="https://login.consultant.ru/link/?req=doc&amp;base=LAW&amp;n=483052" TargetMode="External"/><Relationship Id="rId98" Type="http://schemas.openxmlformats.org/officeDocument/2006/relationships/hyperlink" Target="https://login.consultant.ru/link/?req=doc&amp;base=LAW&amp;n=494990&amp;dst=2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1&amp;n=402036&amp;dst=100020" TargetMode="External"/><Relationship Id="rId17" Type="http://schemas.openxmlformats.org/officeDocument/2006/relationships/hyperlink" Target="https://login.consultant.ru/link/?req=doc&amp;base=RLAW071&amp;n=402036&amp;dst=100021" TargetMode="External"/><Relationship Id="rId25" Type="http://schemas.openxmlformats.org/officeDocument/2006/relationships/hyperlink" Target="https://login.consultant.ru/link/?req=doc&amp;base=RLAW071&amp;n=402036&amp;dst=100021" TargetMode="External"/><Relationship Id="rId33" Type="http://schemas.openxmlformats.org/officeDocument/2006/relationships/hyperlink" Target="https://login.consultant.ru/link/?req=doc&amp;base=RLAW071&amp;n=402036&amp;dst=100021" TargetMode="External"/><Relationship Id="rId38" Type="http://schemas.openxmlformats.org/officeDocument/2006/relationships/hyperlink" Target="https://login.consultant.ru/link/?req=doc&amp;base=LAW&amp;n=494990" TargetMode="External"/><Relationship Id="rId46" Type="http://schemas.openxmlformats.org/officeDocument/2006/relationships/hyperlink" Target="https://login.consultant.ru/link/?req=doc&amp;base=LAW&amp;n=494990&amp;dst=101709" TargetMode="External"/><Relationship Id="rId59" Type="http://schemas.openxmlformats.org/officeDocument/2006/relationships/hyperlink" Target="https://login.consultant.ru/link/?req=doc&amp;base=LAW&amp;n=494990" TargetMode="External"/><Relationship Id="rId67" Type="http://schemas.openxmlformats.org/officeDocument/2006/relationships/hyperlink" Target="https://login.consultant.ru/link/?req=doc&amp;base=LAW&amp;n=494990&amp;dst=101823" TargetMode="External"/><Relationship Id="rId103" Type="http://schemas.openxmlformats.org/officeDocument/2006/relationships/hyperlink" Target="https://login.consultant.ru/link/?req=doc&amp;base=RLAW071&amp;n=402036&amp;dst=100021" TargetMode="External"/><Relationship Id="rId108" Type="http://schemas.openxmlformats.org/officeDocument/2006/relationships/hyperlink" Target="https://login.consultant.ru/link/?req=doc&amp;base=LAW&amp;n=494990&amp;dst=100577" TargetMode="External"/><Relationship Id="rId20" Type="http://schemas.openxmlformats.org/officeDocument/2006/relationships/hyperlink" Target="https://login.consultant.ru/link/?req=doc&amp;base=RLAW071&amp;n=402036&amp;dst=100021" TargetMode="External"/><Relationship Id="rId41" Type="http://schemas.openxmlformats.org/officeDocument/2006/relationships/hyperlink" Target="https://login.consultant.ru/link/?req=doc&amp;base=LAW&amp;n=483052" TargetMode="External"/><Relationship Id="rId54" Type="http://schemas.openxmlformats.org/officeDocument/2006/relationships/hyperlink" Target="https://login.consultant.ru/link/?req=doc&amp;base=LAW&amp;n=494990&amp;dst=100485" TargetMode="External"/><Relationship Id="rId62" Type="http://schemas.openxmlformats.org/officeDocument/2006/relationships/hyperlink" Target="https://login.consultant.ru/link/?req=doc&amp;base=LAW&amp;n=494990" TargetMode="External"/><Relationship Id="rId70" Type="http://schemas.openxmlformats.org/officeDocument/2006/relationships/hyperlink" Target="https://login.consultant.ru/link/?req=doc&amp;base=RLAW071&amp;n=332910&amp;dst=100008" TargetMode="External"/><Relationship Id="rId75" Type="http://schemas.openxmlformats.org/officeDocument/2006/relationships/hyperlink" Target="https://login.consultant.ru/link/?req=doc&amp;base=RLAW071&amp;n=332910&amp;dst=100042" TargetMode="External"/><Relationship Id="rId83" Type="http://schemas.openxmlformats.org/officeDocument/2006/relationships/hyperlink" Target="https://login.consultant.ru/link/?req=doc&amp;base=RLAW071&amp;n=402036&amp;dst=100021" TargetMode="External"/><Relationship Id="rId88" Type="http://schemas.openxmlformats.org/officeDocument/2006/relationships/hyperlink" Target="https://login.consultant.ru/link/?req=doc&amp;base=RLAW071&amp;n=402036&amp;dst=100021" TargetMode="External"/><Relationship Id="rId91" Type="http://schemas.openxmlformats.org/officeDocument/2006/relationships/hyperlink" Target="https://login.consultant.ru/link/?req=doc&amp;base=LAW&amp;n=494990" TargetMode="External"/><Relationship Id="rId96" Type="http://schemas.openxmlformats.org/officeDocument/2006/relationships/hyperlink" Target="https://login.consultant.ru/link/?req=doc&amp;base=LAW&amp;n=494990&amp;dst=100335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2036&amp;dst=100019" TargetMode="External"/><Relationship Id="rId15" Type="http://schemas.openxmlformats.org/officeDocument/2006/relationships/hyperlink" Target="https://login.consultant.ru/link/?req=doc&amp;base=RLAW071&amp;n=332910&amp;dst=100005" TargetMode="External"/><Relationship Id="rId23" Type="http://schemas.openxmlformats.org/officeDocument/2006/relationships/hyperlink" Target="https://login.consultant.ru/link/?req=doc&amp;base=RLAW071&amp;n=402036&amp;dst=100021" TargetMode="External"/><Relationship Id="rId28" Type="http://schemas.openxmlformats.org/officeDocument/2006/relationships/hyperlink" Target="https://login.consultant.ru/link/?req=doc&amp;base=RLAW071&amp;n=402036&amp;dst=100021" TargetMode="External"/><Relationship Id="rId36" Type="http://schemas.openxmlformats.org/officeDocument/2006/relationships/hyperlink" Target="https://login.consultant.ru/link/?req=doc&amp;base=RLAW071&amp;n=402036&amp;dst=100021" TargetMode="External"/><Relationship Id="rId49" Type="http://schemas.openxmlformats.org/officeDocument/2006/relationships/hyperlink" Target="https://login.consultant.ru/link/?req=doc&amp;base=LAW&amp;n=494990&amp;dst=297" TargetMode="External"/><Relationship Id="rId57" Type="http://schemas.openxmlformats.org/officeDocument/2006/relationships/hyperlink" Target="https://login.consultant.ru/link/?req=doc&amp;base=LAW&amp;n=494990" TargetMode="External"/><Relationship Id="rId106" Type="http://schemas.openxmlformats.org/officeDocument/2006/relationships/hyperlink" Target="https://login.consultant.ru/link/?req=doc&amp;base=LAW&amp;n=494990&amp;dst=100485" TargetMode="External"/><Relationship Id="rId10" Type="http://schemas.openxmlformats.org/officeDocument/2006/relationships/hyperlink" Target="https://login.consultant.ru/link/?req=doc&amp;base=RLAW071&amp;n=402598&amp;dst=100009" TargetMode="External"/><Relationship Id="rId31" Type="http://schemas.openxmlformats.org/officeDocument/2006/relationships/hyperlink" Target="https://login.consultant.ru/link/?req=doc&amp;base=RLAW071&amp;n=402036&amp;dst=100021" TargetMode="External"/><Relationship Id="rId44" Type="http://schemas.openxmlformats.org/officeDocument/2006/relationships/hyperlink" Target="https://login.consultant.ru/link/?req=doc&amp;base=LAW&amp;n=494990&amp;dst=296" TargetMode="External"/><Relationship Id="rId52" Type="http://schemas.openxmlformats.org/officeDocument/2006/relationships/hyperlink" Target="https://login.consultant.ru/link/?req=doc&amp;base=LAW&amp;n=494990&amp;dst=100485" TargetMode="External"/><Relationship Id="rId60" Type="http://schemas.openxmlformats.org/officeDocument/2006/relationships/hyperlink" Target="https://login.consultant.ru/link/?req=doc&amp;base=LAW&amp;n=494990&amp;dst=101722" TargetMode="External"/><Relationship Id="rId65" Type="http://schemas.openxmlformats.org/officeDocument/2006/relationships/hyperlink" Target="https://login.consultant.ru/link/?req=doc&amp;base=RLAW071&amp;n=402036&amp;dst=100021" TargetMode="External"/><Relationship Id="rId73" Type="http://schemas.openxmlformats.org/officeDocument/2006/relationships/hyperlink" Target="https://login.consultant.ru/link/?req=doc&amp;base=RLAW071&amp;n=332910&amp;dst=100035" TargetMode="External"/><Relationship Id="rId78" Type="http://schemas.openxmlformats.org/officeDocument/2006/relationships/hyperlink" Target="https://login.consultant.ru/link/?req=doc&amp;base=RLAW071&amp;n=332910&amp;dst=100048" TargetMode="External"/><Relationship Id="rId81" Type="http://schemas.openxmlformats.org/officeDocument/2006/relationships/hyperlink" Target="https://login.consultant.ru/link/?req=doc&amp;base=LAW&amp;n=475604&amp;dst=100027" TargetMode="External"/><Relationship Id="rId86" Type="http://schemas.openxmlformats.org/officeDocument/2006/relationships/hyperlink" Target="https://login.consultant.ru/link/?req=doc&amp;base=RLAW071&amp;n=402036&amp;dst=100021" TargetMode="External"/><Relationship Id="rId94" Type="http://schemas.openxmlformats.org/officeDocument/2006/relationships/hyperlink" Target="https://login.consultant.ru/link/?req=doc&amp;base=LAW&amp;n=483052" TargetMode="External"/><Relationship Id="rId99" Type="http://schemas.openxmlformats.org/officeDocument/2006/relationships/hyperlink" Target="https://login.consultant.ru/link/?req=doc&amp;base=LAW&amp;n=494990&amp;dst=101709" TargetMode="External"/><Relationship Id="rId101" Type="http://schemas.openxmlformats.org/officeDocument/2006/relationships/hyperlink" Target="https://login.consultant.ru/link/?req=doc&amp;base=LAW&amp;n=494990&amp;dst=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8279&amp;dst=100027" TargetMode="External"/><Relationship Id="rId13" Type="http://schemas.openxmlformats.org/officeDocument/2006/relationships/hyperlink" Target="https://login.consultant.ru/link/?req=doc&amp;base=RLAW071&amp;n=402036&amp;dst=100020" TargetMode="External"/><Relationship Id="rId18" Type="http://schemas.openxmlformats.org/officeDocument/2006/relationships/hyperlink" Target="https://login.consultant.ru/link/?req=doc&amp;base=RLAW071&amp;n=402036&amp;dst=100021" TargetMode="External"/><Relationship Id="rId39" Type="http://schemas.openxmlformats.org/officeDocument/2006/relationships/hyperlink" Target="https://login.consultant.ru/link/?req=doc&amp;base=LAW&amp;n=494990" TargetMode="External"/><Relationship Id="rId109" Type="http://schemas.openxmlformats.org/officeDocument/2006/relationships/hyperlink" Target="https://login.consultant.ru/link/?req=doc&amp;base=LAW&amp;n=494990&amp;dst=101722" TargetMode="External"/><Relationship Id="rId34" Type="http://schemas.openxmlformats.org/officeDocument/2006/relationships/hyperlink" Target="https://login.consultant.ru/link/?req=doc&amp;base=RLAW071&amp;n=402036&amp;dst=100021" TargetMode="External"/><Relationship Id="rId50" Type="http://schemas.openxmlformats.org/officeDocument/2006/relationships/hyperlink" Target="https://login.consultant.ru/link/?req=doc&amp;base=LAW&amp;n=494990&amp;dst=101709" TargetMode="External"/><Relationship Id="rId55" Type="http://schemas.openxmlformats.org/officeDocument/2006/relationships/hyperlink" Target="https://login.consultant.ru/link/?req=doc&amp;base=LAW&amp;n=494990&amp;dst=100577" TargetMode="External"/><Relationship Id="rId76" Type="http://schemas.openxmlformats.org/officeDocument/2006/relationships/hyperlink" Target="https://login.consultant.ru/link/?req=doc&amp;base=RLAW071&amp;n=332910&amp;dst=100044" TargetMode="External"/><Relationship Id="rId97" Type="http://schemas.openxmlformats.org/officeDocument/2006/relationships/hyperlink" Target="https://login.consultant.ru/link/?req=doc&amp;base=LAW&amp;n=494990&amp;dst=296" TargetMode="External"/><Relationship Id="rId104" Type="http://schemas.openxmlformats.org/officeDocument/2006/relationships/hyperlink" Target="https://login.consultant.ru/link/?req=doc&amp;base=LAW&amp;n=494990&amp;dst=100473" TargetMode="External"/><Relationship Id="rId7" Type="http://schemas.openxmlformats.org/officeDocument/2006/relationships/hyperlink" Target="https://login.consultant.ru/link/?req=doc&amp;base=LAW&amp;n=495137&amp;dst=100049" TargetMode="External"/><Relationship Id="rId71" Type="http://schemas.openxmlformats.org/officeDocument/2006/relationships/hyperlink" Target="https://login.consultant.ru/link/?req=doc&amp;base=RLAW071&amp;n=332910&amp;dst=100009" TargetMode="External"/><Relationship Id="rId92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9554</Words>
  <Characters>54458</Characters>
  <Application>Microsoft Office Word</Application>
  <DocSecurity>0</DocSecurity>
  <Lines>453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ГЛАВА ГОРОДСКОГО ОКРУГА ПЕРВОУРАЛЬСК</vt:lpstr>
      <vt:lpstr>Приложение</vt:lpstr>
      <vt:lpstr>    Приложение</vt:lpstr>
      <vt:lpstr>        Приложение N 1</vt:lpstr>
      <vt:lpstr>        Приложение N 2</vt:lpstr>
      <vt:lpstr>        Приложение N 3</vt:lpstr>
      <vt:lpstr>        Приложение N 4</vt:lpstr>
      <vt:lpstr>        Приложение N 5</vt:lpstr>
      <vt:lpstr>        Приложение N 6</vt:lpstr>
      <vt:lpstr>        Приложение N 7</vt:lpstr>
      <vt:lpstr>        Приложение N 8</vt:lpstr>
      <vt:lpstr>        Приложение N 9</vt:lpstr>
      <vt:lpstr>        Приложение N 10</vt:lpstr>
    </vt:vector>
  </TitlesOfParts>
  <Company/>
  <LinksUpToDate>false</LinksUpToDate>
  <CharactersWithSpaces>63885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3</cp:revision>
  <dcterms:created xsi:type="dcterms:W3CDTF">2025-08-13T04:36:00Z</dcterms:created>
  <dcterms:modified xsi:type="dcterms:W3CDTF">2025-08-13T05:01:00Z</dcterms:modified>
</cp:coreProperties>
</file>