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AA5A" w14:textId="77777777" w:rsidR="003D4DD6" w:rsidRPr="003D4DD6" w:rsidRDefault="003D4DD6" w:rsidP="003D4DD6">
      <w:pPr>
        <w:jc w:val="center"/>
      </w:pPr>
      <w:r w:rsidRPr="003D4DD6">
        <w:rPr>
          <w:noProof/>
        </w:rPr>
        <w:drawing>
          <wp:inline distT="0" distB="0" distL="0" distR="0" wp14:anchorId="2328A9E2" wp14:editId="6A0A02DD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D286B" w14:textId="77777777" w:rsidR="003D4DD6" w:rsidRPr="003D4DD6" w:rsidRDefault="003D4DD6" w:rsidP="003D4DD6">
      <w:pPr>
        <w:jc w:val="center"/>
      </w:pPr>
    </w:p>
    <w:p w14:paraId="55F47619" w14:textId="77777777" w:rsidR="003D4DD6" w:rsidRPr="003D4DD6" w:rsidRDefault="003D4DD6" w:rsidP="003D4DD6">
      <w:pPr>
        <w:jc w:val="center"/>
        <w:rPr>
          <w:b/>
          <w:w w:val="150"/>
          <w:sz w:val="20"/>
          <w:szCs w:val="20"/>
        </w:rPr>
      </w:pPr>
      <w:r w:rsidRPr="003D4DD6">
        <w:rPr>
          <w:b/>
          <w:w w:val="150"/>
          <w:sz w:val="20"/>
          <w:szCs w:val="20"/>
        </w:rPr>
        <w:t>ГЛАВА МУНИЦИПАЛЬНОГО ОКРУГА ПЕРВОУРАЛЬСК</w:t>
      </w:r>
    </w:p>
    <w:p w14:paraId="1E638622" w14:textId="77777777" w:rsidR="003D4DD6" w:rsidRPr="003D4DD6" w:rsidRDefault="003D4DD6" w:rsidP="003D4DD6">
      <w:pPr>
        <w:jc w:val="center"/>
        <w:rPr>
          <w:b/>
          <w:w w:val="160"/>
          <w:sz w:val="36"/>
          <w:szCs w:val="20"/>
        </w:rPr>
      </w:pPr>
      <w:r w:rsidRPr="003D4DD6">
        <w:rPr>
          <w:b/>
          <w:w w:val="160"/>
          <w:sz w:val="36"/>
          <w:szCs w:val="20"/>
        </w:rPr>
        <w:t>ПОСТАНОВЛЕНИЕ</w:t>
      </w:r>
    </w:p>
    <w:p w14:paraId="6B1D9327" w14:textId="77777777" w:rsidR="003D4DD6" w:rsidRPr="003D4DD6" w:rsidRDefault="003D4DD6" w:rsidP="003D4DD6">
      <w:pPr>
        <w:jc w:val="center"/>
        <w:rPr>
          <w:b/>
          <w:w w:val="160"/>
          <w:sz w:val="6"/>
          <w:szCs w:val="6"/>
        </w:rPr>
      </w:pPr>
    </w:p>
    <w:p w14:paraId="68A31FF9" w14:textId="77777777" w:rsidR="003D4DD6" w:rsidRPr="003D4DD6" w:rsidRDefault="003D4DD6" w:rsidP="003D4DD6">
      <w:pPr>
        <w:jc w:val="center"/>
        <w:rPr>
          <w:b/>
          <w:w w:val="160"/>
          <w:sz w:val="6"/>
          <w:szCs w:val="6"/>
        </w:rPr>
      </w:pPr>
    </w:p>
    <w:p w14:paraId="550E875F" w14:textId="77777777" w:rsidR="003D4DD6" w:rsidRPr="003D4DD6" w:rsidRDefault="003D4DD6" w:rsidP="003D4DD6">
      <w:pPr>
        <w:jc w:val="center"/>
        <w:rPr>
          <w:b/>
          <w:w w:val="160"/>
          <w:sz w:val="6"/>
          <w:szCs w:val="6"/>
        </w:rPr>
      </w:pPr>
      <w:r w:rsidRPr="003D4DD6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CC83B" wp14:editId="743A412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3279"/>
        <w:gridCol w:w="3282"/>
      </w:tblGrid>
      <w:tr w:rsidR="003D4DD6" w:rsidRPr="003D4DD6" w14:paraId="5139E228" w14:textId="77777777" w:rsidTr="003D4DD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C2147" w14:textId="7036220A" w:rsidR="003D4DD6" w:rsidRPr="003D4DD6" w:rsidRDefault="003D4DD6" w:rsidP="003D4DD6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09.09.2025</w:t>
            </w:r>
          </w:p>
        </w:tc>
        <w:tc>
          <w:tcPr>
            <w:tcW w:w="3322" w:type="dxa"/>
            <w:vAlign w:val="bottom"/>
            <w:hideMark/>
          </w:tcPr>
          <w:p w14:paraId="34456B7F" w14:textId="77777777" w:rsidR="003D4DD6" w:rsidRPr="003D4DD6" w:rsidRDefault="003D4DD6" w:rsidP="003D4DD6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3D4DD6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9C4A5" w14:textId="67C4C8C0" w:rsidR="003D4DD6" w:rsidRPr="003D4DD6" w:rsidRDefault="003D4DD6" w:rsidP="003D4DD6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</w:tbl>
    <w:p w14:paraId="34A5E7CE" w14:textId="77777777" w:rsidR="003D4DD6" w:rsidRPr="003D4DD6" w:rsidRDefault="003D4DD6" w:rsidP="003D4DD6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5BBAAA6B" w14:textId="77777777" w:rsidR="003D4DD6" w:rsidRPr="003D4DD6" w:rsidRDefault="003D4DD6" w:rsidP="003D4DD6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3D4DD6">
        <w:rPr>
          <w:sz w:val="28"/>
          <w:szCs w:val="28"/>
        </w:rPr>
        <w:t>г. Первоуральск</w:t>
      </w:r>
    </w:p>
    <w:p w14:paraId="524FADEA" w14:textId="77777777" w:rsidR="009B5212" w:rsidRPr="00672CCB" w:rsidRDefault="009B5212" w:rsidP="00893DCB">
      <w:pPr>
        <w:rPr>
          <w:rFonts w:ascii="Liberation Serif" w:hAnsi="Liberation Serif"/>
        </w:rPr>
      </w:pPr>
    </w:p>
    <w:p w14:paraId="55CFD7C7" w14:textId="77777777" w:rsidR="006A0095" w:rsidRPr="00672CCB" w:rsidRDefault="006A0095" w:rsidP="00893DCB">
      <w:pPr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B5212" w:rsidRPr="00672CCB" w14:paraId="697F4A02" w14:textId="77777777" w:rsidTr="00565FD5">
        <w:tc>
          <w:tcPr>
            <w:tcW w:w="4503" w:type="dxa"/>
            <w:hideMark/>
          </w:tcPr>
          <w:p w14:paraId="2195CB1B" w14:textId="77777777" w:rsidR="000B70B9" w:rsidRPr="00672CCB" w:rsidRDefault="000B70B9" w:rsidP="00893DCB">
            <w:pPr>
              <w:jc w:val="both"/>
              <w:rPr>
                <w:rFonts w:ascii="Liberation Serif" w:hAnsi="Liberation Serif"/>
                <w:bCs/>
              </w:rPr>
            </w:pPr>
          </w:p>
          <w:p w14:paraId="0A9D8E2C" w14:textId="77777777" w:rsidR="00B07FD9" w:rsidRPr="00672CCB" w:rsidRDefault="00B07FD9" w:rsidP="00893DCB">
            <w:pPr>
              <w:jc w:val="both"/>
              <w:rPr>
                <w:rFonts w:ascii="Liberation Serif" w:hAnsi="Liberation Serif"/>
                <w:bCs/>
              </w:rPr>
            </w:pPr>
          </w:p>
          <w:p w14:paraId="5963ECC6" w14:textId="77777777" w:rsidR="009B5212" w:rsidRPr="00672CCB" w:rsidRDefault="00402C80" w:rsidP="00893DC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241DAC">
              <w:rPr>
                <w:rFonts w:ascii="Liberation Serif" w:hAnsi="Liberation Serif"/>
              </w:rPr>
              <w:t>б обеспечении доступа к информации о деятельности органов</w:t>
            </w:r>
            <w:r>
              <w:rPr>
                <w:rFonts w:ascii="Liberation Serif" w:hAnsi="Liberation Serif"/>
              </w:rPr>
              <w:t xml:space="preserve"> </w:t>
            </w:r>
            <w:r w:rsidRPr="00241DAC">
              <w:rPr>
                <w:rFonts w:ascii="Liberation Serif" w:hAnsi="Liberation Serif"/>
              </w:rPr>
              <w:t>местного са</w:t>
            </w:r>
            <w:r>
              <w:rPr>
                <w:rFonts w:ascii="Liberation Serif" w:hAnsi="Liberation Serif"/>
              </w:rPr>
              <w:t>моуправления муниципального округа П</w:t>
            </w:r>
            <w:r w:rsidRPr="00241DAC">
              <w:rPr>
                <w:rFonts w:ascii="Liberation Serif" w:hAnsi="Liberation Serif"/>
              </w:rPr>
              <w:t>ервоуральск</w:t>
            </w:r>
          </w:p>
        </w:tc>
      </w:tr>
    </w:tbl>
    <w:p w14:paraId="53472603" w14:textId="77777777" w:rsidR="009B5212" w:rsidRPr="00672CCB" w:rsidRDefault="009B5212" w:rsidP="00893DCB">
      <w:pPr>
        <w:rPr>
          <w:rFonts w:ascii="Liberation Serif" w:hAnsi="Liberation Serif"/>
        </w:rPr>
      </w:pPr>
    </w:p>
    <w:p w14:paraId="6B8A2185" w14:textId="77777777" w:rsidR="009B5212" w:rsidRPr="00672CCB" w:rsidRDefault="009B5212" w:rsidP="00893DCB">
      <w:pPr>
        <w:rPr>
          <w:rFonts w:ascii="Liberation Serif" w:hAnsi="Liberation Serif"/>
        </w:rPr>
      </w:pPr>
    </w:p>
    <w:p w14:paraId="2D34E2C1" w14:textId="77777777" w:rsidR="009B5212" w:rsidRPr="00672CCB" w:rsidRDefault="009B5212" w:rsidP="00893DCB">
      <w:pPr>
        <w:rPr>
          <w:rFonts w:ascii="Liberation Serif" w:hAnsi="Liberation Serif"/>
        </w:rPr>
      </w:pPr>
    </w:p>
    <w:p w14:paraId="60EBCE44" w14:textId="77777777" w:rsidR="009B5212" w:rsidRPr="00672CCB" w:rsidRDefault="009B5212" w:rsidP="00893DCB">
      <w:pPr>
        <w:pStyle w:val="a3"/>
        <w:rPr>
          <w:rFonts w:ascii="Liberation Serif" w:hAnsi="Liberation Serif"/>
        </w:rPr>
      </w:pPr>
    </w:p>
    <w:p w14:paraId="515503D5" w14:textId="35A45693" w:rsidR="00402C80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 xml:space="preserve">В целях реализации норм Федерального закона от 09 февраля 2009 года </w:t>
      </w:r>
      <w:r w:rsidR="00F03462">
        <w:rPr>
          <w:rFonts w:ascii="Liberation Serif" w:hAnsi="Liberation Serif"/>
        </w:rPr>
        <w:t>№</w:t>
      </w:r>
      <w:r w:rsidRPr="00241DAC">
        <w:rPr>
          <w:rFonts w:ascii="Liberation Serif" w:hAnsi="Liberation Serif"/>
        </w:rPr>
        <w:t xml:space="preserve">8-ФЗ </w:t>
      </w:r>
      <w:r w:rsidR="00454F48">
        <w:rPr>
          <w:rFonts w:ascii="Liberation Serif" w:hAnsi="Liberation Serif"/>
        </w:rPr>
        <w:t>«</w:t>
      </w:r>
      <w:r w:rsidRPr="00241DAC">
        <w:rPr>
          <w:rFonts w:ascii="Liberation Serif" w:hAnsi="Liberation Serif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54F48">
        <w:rPr>
          <w:rFonts w:ascii="Liberation Serif" w:hAnsi="Liberation Serif"/>
        </w:rPr>
        <w:t>»</w:t>
      </w:r>
      <w:r w:rsidRPr="00241DAC">
        <w:rPr>
          <w:rFonts w:ascii="Liberation Serif" w:hAnsi="Liberation Serif"/>
        </w:rPr>
        <w:t>, руководствуясь Федеральным законом от 20</w:t>
      </w:r>
      <w:r w:rsidR="00454F48">
        <w:rPr>
          <w:rFonts w:ascii="Liberation Serif" w:hAnsi="Liberation Serif"/>
        </w:rPr>
        <w:t xml:space="preserve"> марта </w:t>
      </w:r>
      <w:r w:rsidRPr="00241DAC">
        <w:rPr>
          <w:rFonts w:ascii="Liberation Serif" w:hAnsi="Liberation Serif"/>
        </w:rPr>
        <w:t>2025</w:t>
      </w:r>
      <w:r w:rsidR="00454F48">
        <w:rPr>
          <w:rFonts w:ascii="Liberation Serif" w:hAnsi="Liberation Serif"/>
        </w:rPr>
        <w:t xml:space="preserve"> года </w:t>
      </w:r>
      <w:r w:rsidR="00F03462">
        <w:rPr>
          <w:rFonts w:ascii="Liberation Serif" w:hAnsi="Liberation Serif"/>
        </w:rPr>
        <w:t>№</w:t>
      </w:r>
      <w:r w:rsidRPr="00241DAC">
        <w:rPr>
          <w:rFonts w:ascii="Liberation Serif" w:hAnsi="Liberation Serif"/>
        </w:rPr>
        <w:t xml:space="preserve">33-ФЗ </w:t>
      </w:r>
      <w:r w:rsidR="00454F48">
        <w:rPr>
          <w:rFonts w:ascii="Liberation Serif" w:hAnsi="Liberation Serif"/>
        </w:rPr>
        <w:t>«</w:t>
      </w:r>
      <w:r w:rsidRPr="00241DAC">
        <w:rPr>
          <w:rFonts w:ascii="Liberation Serif" w:hAnsi="Liberation Serif"/>
        </w:rPr>
        <w:t>Об общих принципах организации местного самоуправления в единой системе публичной власти</w:t>
      </w:r>
      <w:r w:rsidR="00454F48">
        <w:rPr>
          <w:rFonts w:ascii="Liberation Serif" w:hAnsi="Liberation Serif"/>
        </w:rPr>
        <w:t>»</w:t>
      </w:r>
    </w:p>
    <w:p w14:paraId="3CE35671" w14:textId="77777777" w:rsidR="009B20E2" w:rsidRPr="008D280B" w:rsidRDefault="009B20E2" w:rsidP="00893DCB">
      <w:pPr>
        <w:ind w:firstLine="709"/>
        <w:jc w:val="both"/>
        <w:rPr>
          <w:rFonts w:ascii="Liberation Serif" w:hAnsi="Liberation Serif"/>
        </w:rPr>
      </w:pPr>
    </w:p>
    <w:p w14:paraId="4580E941" w14:textId="77777777" w:rsidR="00402C80" w:rsidRPr="008D280B" w:rsidRDefault="00402C80" w:rsidP="00893DCB">
      <w:pPr>
        <w:jc w:val="both"/>
        <w:rPr>
          <w:rFonts w:ascii="Liberation Serif" w:hAnsi="Liberation Serif"/>
        </w:rPr>
      </w:pPr>
    </w:p>
    <w:p w14:paraId="643AC5D1" w14:textId="78780337" w:rsidR="00402C80" w:rsidRDefault="00402C80" w:rsidP="00893DCB">
      <w:pPr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>ПОСТАНОВЛЯЮ:</w:t>
      </w:r>
    </w:p>
    <w:p w14:paraId="3DC3CC0D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 xml:space="preserve">1. Утвердить Положение о порядке организации доступа к информации о деятельности органов местного самоуправления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Первоуральск, обязательной для размещения на официальных сайтах органов местного самоуправления (приложение 1).</w:t>
      </w:r>
    </w:p>
    <w:p w14:paraId="1B77E27F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 xml:space="preserve">2. Утвердить Перечень информации о деятельности Главы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Первоуральск, обязательной для размещения на официальном сайте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(приложение 2).</w:t>
      </w:r>
    </w:p>
    <w:p w14:paraId="6138D875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 xml:space="preserve">3. Утвердить Перечень информации о деятельности органов местного самоуправления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Первоуральск, обязательной для размещения на официальных сайтах органов местного самоуправления (приложение 3).</w:t>
      </w:r>
    </w:p>
    <w:p w14:paraId="5CD4F4CB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 xml:space="preserve">4. Утвердить Требования к технологическим, программным и лингвистическим средствам обеспечения пользования официальными сайтами органов местного самоуправления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(приложение 4).</w:t>
      </w:r>
    </w:p>
    <w:p w14:paraId="70BFE5FC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>5. Установить, что:</w:t>
      </w:r>
    </w:p>
    <w:p w14:paraId="0CE6F760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 xml:space="preserve">1) официальным сайтом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является сайт с доменным именем prvadm.ru;</w:t>
      </w:r>
    </w:p>
    <w:p w14:paraId="13ACD70C" w14:textId="41A8C65B" w:rsidR="00402C80" w:rsidRPr="00454F48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</w:t>
      </w:r>
      <w:r w:rsidRPr="00241DAC">
        <w:rPr>
          <w:rFonts w:ascii="Liberation Serif" w:hAnsi="Liberation Serif"/>
        </w:rPr>
        <w:t xml:space="preserve"> Первоуральская городская Дума размещает информацию о своей деятельности на официальном сайте Первоуральской город</w:t>
      </w:r>
      <w:r>
        <w:rPr>
          <w:rFonts w:ascii="Liberation Serif" w:hAnsi="Liberation Serif"/>
        </w:rPr>
        <w:t xml:space="preserve">ской Думы с доменным именем </w:t>
      </w:r>
      <w:r w:rsidRPr="00241DAC">
        <w:rPr>
          <w:rFonts w:ascii="Liberation Serif" w:hAnsi="Liberation Serif"/>
        </w:rPr>
        <w:t>prvduma.ru</w:t>
      </w:r>
      <w:r w:rsidR="00454F48" w:rsidRPr="00454F48">
        <w:rPr>
          <w:rFonts w:ascii="Liberation Serif" w:hAnsi="Liberation Serif"/>
        </w:rPr>
        <w:t>;</w:t>
      </w:r>
    </w:p>
    <w:p w14:paraId="68C2B189" w14:textId="39777BEF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 А</w:t>
      </w:r>
      <w:r w:rsidRPr="00241DAC">
        <w:rPr>
          <w:rFonts w:ascii="Liberation Serif" w:hAnsi="Liberation Serif"/>
        </w:rPr>
        <w:t xml:space="preserve">дминистрация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размещает информацию о своей деятельности на официальном сайте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prvadm.ru</w:t>
      </w:r>
      <w:r w:rsidR="00454F48" w:rsidRPr="00454F48">
        <w:rPr>
          <w:rFonts w:ascii="Liberation Serif" w:hAnsi="Liberation Serif"/>
        </w:rPr>
        <w:t>;</w:t>
      </w:r>
    </w:p>
    <w:p w14:paraId="1021CE3B" w14:textId="4F52790F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4) </w:t>
      </w:r>
      <w:r w:rsidRPr="00241DAC">
        <w:rPr>
          <w:rFonts w:ascii="Liberation Serif" w:hAnsi="Liberation Serif"/>
        </w:rPr>
        <w:t xml:space="preserve">Управление образования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размещает информацию о своей деятельности на официальном сайте Управления образования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с доменным именем eduprv.ru</w:t>
      </w:r>
      <w:r w:rsidR="00454F48" w:rsidRPr="00454F48">
        <w:rPr>
          <w:rFonts w:ascii="Liberation Serif" w:hAnsi="Liberation Serif"/>
        </w:rPr>
        <w:t>;</w:t>
      </w:r>
    </w:p>
    <w:p w14:paraId="7BF171C4" w14:textId="1E99A77B" w:rsidR="00402C80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5)</w:t>
      </w:r>
      <w:r w:rsidRPr="00241DAC">
        <w:rPr>
          <w:rFonts w:ascii="Liberation Serif" w:hAnsi="Liberation Serif"/>
        </w:rPr>
        <w:t xml:space="preserve"> Счетная палата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размещает информацию о своей деятельности на официальном сайте Счетной палаты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 с доменным именем</w:t>
      </w:r>
      <w:r>
        <w:rPr>
          <w:rFonts w:ascii="Liberation Serif" w:hAnsi="Liberation Serif"/>
        </w:rPr>
        <w:t xml:space="preserve"> </w:t>
      </w:r>
      <w:r w:rsidRPr="00241DAC">
        <w:rPr>
          <w:rFonts w:ascii="Liberation Serif" w:hAnsi="Liberation Serif"/>
        </w:rPr>
        <w:t>sp-pervouralsk.ru</w:t>
      </w:r>
      <w:r w:rsidR="00454F48" w:rsidRPr="00454F48">
        <w:rPr>
          <w:rFonts w:ascii="Liberation Serif" w:hAnsi="Liberation Serif"/>
        </w:rPr>
        <w:t>;</w:t>
      </w:r>
    </w:p>
    <w:p w14:paraId="78A65F37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6) </w:t>
      </w:r>
      <w:r w:rsidRPr="001F1BB1">
        <w:rPr>
          <w:rFonts w:ascii="Liberation Serif" w:hAnsi="Liberation Serif"/>
        </w:rPr>
        <w:t>Управление жилищно-коммунального хозяйства и строительства муниципального округа Первоуральск</w:t>
      </w:r>
      <w:r>
        <w:rPr>
          <w:rFonts w:ascii="Liberation Serif" w:hAnsi="Liberation Serif"/>
        </w:rPr>
        <w:t xml:space="preserve"> </w:t>
      </w:r>
      <w:r w:rsidRPr="00241DAC">
        <w:rPr>
          <w:rFonts w:ascii="Liberation Serif" w:hAnsi="Liberation Serif"/>
        </w:rPr>
        <w:t>размещает информацию о своей деятельности на официальном сайте</w:t>
      </w:r>
      <w:r>
        <w:rPr>
          <w:rFonts w:ascii="Liberation Serif" w:hAnsi="Liberation Serif"/>
        </w:rPr>
        <w:t xml:space="preserve"> </w:t>
      </w:r>
      <w:r w:rsidRPr="001F1BB1">
        <w:rPr>
          <w:rFonts w:ascii="Liberation Serif" w:hAnsi="Liberation Serif"/>
        </w:rPr>
        <w:lastRenderedPageBreak/>
        <w:t>Управлени</w:t>
      </w:r>
      <w:r>
        <w:rPr>
          <w:rFonts w:ascii="Liberation Serif" w:hAnsi="Liberation Serif"/>
        </w:rPr>
        <w:t>я</w:t>
      </w:r>
      <w:r w:rsidRPr="001F1BB1">
        <w:rPr>
          <w:rFonts w:ascii="Liberation Serif" w:hAnsi="Liberation Serif"/>
        </w:rPr>
        <w:t xml:space="preserve"> жилищно-коммунального хозяйства и строительства муниципального округа Первоуральск</w:t>
      </w:r>
      <w:r>
        <w:rPr>
          <w:rFonts w:ascii="Liberation Serif" w:hAnsi="Liberation Serif"/>
        </w:rPr>
        <w:t xml:space="preserve"> </w:t>
      </w:r>
      <w:r w:rsidRPr="00241DAC">
        <w:rPr>
          <w:rFonts w:ascii="Liberation Serif" w:hAnsi="Liberation Serif"/>
        </w:rPr>
        <w:t>с доменным именем</w:t>
      </w:r>
      <w:r>
        <w:rPr>
          <w:rFonts w:ascii="Liberation Serif" w:hAnsi="Liberation Serif"/>
        </w:rPr>
        <w:t xml:space="preserve"> prvugkh.ru.</w:t>
      </w:r>
    </w:p>
    <w:p w14:paraId="219FBA4B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Pr="00241DAC">
        <w:rPr>
          <w:rFonts w:ascii="Liberation Serif" w:hAnsi="Liberation Serif"/>
        </w:rPr>
        <w:t xml:space="preserve">. Рекомендовать органам местного самоуправления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Первоуральск, не имеющим официальных сайтов в информационно-телекоммуникационной сети Интернет, содержащих информацию о деятельности органов местного самоуправления, размещать информацию о своей деятельности на официальном сайте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</w:t>
      </w:r>
      <w:r>
        <w:rPr>
          <w:rFonts w:ascii="Liberation Serif" w:hAnsi="Liberation Serif"/>
        </w:rPr>
        <w:t xml:space="preserve"> </w:t>
      </w:r>
      <w:r w:rsidRPr="00241DAC">
        <w:rPr>
          <w:rFonts w:ascii="Liberation Serif" w:hAnsi="Liberation Serif"/>
        </w:rPr>
        <w:t>prvadm.ru.</w:t>
      </w:r>
    </w:p>
    <w:p w14:paraId="07BA85B9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Pr="00241DAC">
        <w:rPr>
          <w:rFonts w:ascii="Liberation Serif" w:hAnsi="Liberation Serif"/>
        </w:rPr>
        <w:t xml:space="preserve">. Руководителям органов местного самоуправления </w:t>
      </w:r>
      <w:r>
        <w:rPr>
          <w:rFonts w:ascii="Liberation Serif" w:hAnsi="Liberation Serif"/>
        </w:rPr>
        <w:t>муниципального</w:t>
      </w:r>
      <w:r w:rsidRPr="00241DAC">
        <w:rPr>
          <w:rFonts w:ascii="Liberation Serif" w:hAnsi="Liberation Serif"/>
        </w:rPr>
        <w:t xml:space="preserve"> округа Первоуральск:</w:t>
      </w:r>
    </w:p>
    <w:p w14:paraId="19A8BFB5" w14:textId="2E1699CE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>1) определить ответственных лиц за организацию обеспечения доступа к информации о деятельности органа местного самоуправления в соответствии с Положением, утв</w:t>
      </w:r>
      <w:r w:rsidR="00454F48">
        <w:rPr>
          <w:rFonts w:ascii="Liberation Serif" w:hAnsi="Liberation Serif"/>
        </w:rPr>
        <w:t>ержденным пунктом 1 настоящего п</w:t>
      </w:r>
      <w:r w:rsidRPr="00241DAC">
        <w:rPr>
          <w:rFonts w:ascii="Liberation Serif" w:hAnsi="Liberation Serif"/>
        </w:rPr>
        <w:t xml:space="preserve">остановления, а также в соответствии с </w:t>
      </w:r>
      <w:r w:rsidR="00454F48">
        <w:rPr>
          <w:rFonts w:ascii="Liberation Serif" w:hAnsi="Liberation Serif"/>
        </w:rPr>
        <w:t>т</w:t>
      </w:r>
      <w:r w:rsidRPr="00241DAC">
        <w:rPr>
          <w:rFonts w:ascii="Liberation Serif" w:hAnsi="Liberation Serif"/>
        </w:rPr>
        <w:t>ребованиями, утве</w:t>
      </w:r>
      <w:r w:rsidR="00454F48">
        <w:rPr>
          <w:rFonts w:ascii="Liberation Serif" w:hAnsi="Liberation Serif"/>
        </w:rPr>
        <w:t>ржденными пунктом 4 настоящего п</w:t>
      </w:r>
      <w:r w:rsidRPr="00241DAC">
        <w:rPr>
          <w:rFonts w:ascii="Liberation Serif" w:hAnsi="Liberation Serif"/>
        </w:rPr>
        <w:t>остановления;</w:t>
      </w:r>
    </w:p>
    <w:p w14:paraId="79CF50C0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>2) определить ответственных лиц за своевременную подготовку, предоставление и размещение информации о своей деятельности на официальном сайте органа местного самоуправления, внести изменения в должностные инструкции ответственных лиц;</w:t>
      </w:r>
    </w:p>
    <w:p w14:paraId="2159D954" w14:textId="77777777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>3) обеспечить достоверность, полноту и своевременность предоставления информации о своей деятельности для размещения на официальном сайте органа местного самоуправления;</w:t>
      </w:r>
    </w:p>
    <w:p w14:paraId="0EF31D7F" w14:textId="7E0D5DD9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 w:rsidRPr="00241DAC">
        <w:rPr>
          <w:rFonts w:ascii="Liberation Serif" w:hAnsi="Liberation Serif"/>
        </w:rPr>
        <w:t>4) обеспечить соблюдение сроков и периодичность обновления информации о своей деятельности, размещаемой на официальном сайте органа местного самоуправления, в соответствии с Перечнями информации, утвержден</w:t>
      </w:r>
      <w:r w:rsidR="003C595F">
        <w:rPr>
          <w:rFonts w:ascii="Liberation Serif" w:hAnsi="Liberation Serif"/>
        </w:rPr>
        <w:t>ными пунктами 2 и 3 настоящего п</w:t>
      </w:r>
      <w:r w:rsidRPr="00241DAC">
        <w:rPr>
          <w:rFonts w:ascii="Liberation Serif" w:hAnsi="Liberation Serif"/>
        </w:rPr>
        <w:t>остановления.</w:t>
      </w:r>
    </w:p>
    <w:p w14:paraId="1FBF4A89" w14:textId="4A14B97A" w:rsidR="00402C80" w:rsidRPr="00241DAC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</w:t>
      </w:r>
      <w:r w:rsidR="00454F48">
        <w:rPr>
          <w:rFonts w:ascii="Liberation Serif" w:hAnsi="Liberation Serif"/>
        </w:rPr>
        <w:t>. Признать утратившим силу п</w:t>
      </w:r>
      <w:r w:rsidRPr="00241DAC">
        <w:rPr>
          <w:rFonts w:ascii="Liberation Serif" w:hAnsi="Liberation Serif"/>
        </w:rPr>
        <w:t xml:space="preserve">остановление Главы городского округа Первоуральск от </w:t>
      </w:r>
      <w:r>
        <w:rPr>
          <w:rFonts w:ascii="Liberation Serif" w:hAnsi="Liberation Serif"/>
        </w:rPr>
        <w:t>30 декабря</w:t>
      </w:r>
      <w:r w:rsidRPr="00241DAC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2015</w:t>
      </w:r>
      <w:r w:rsidRPr="00241DAC">
        <w:rPr>
          <w:rFonts w:ascii="Liberation Serif" w:hAnsi="Liberation Serif"/>
        </w:rPr>
        <w:t xml:space="preserve"> года </w:t>
      </w:r>
      <w:r w:rsidR="00F03462" w:rsidRPr="00BC063D">
        <w:rPr>
          <w:rFonts w:ascii="Liberation Serif" w:hAnsi="Liberation Serif" w:cs="Liberation Serif"/>
          <w:color w:val="2C2D2E"/>
        </w:rPr>
        <w:t>№</w:t>
      </w:r>
      <w:r>
        <w:rPr>
          <w:rFonts w:ascii="Liberation Serif" w:hAnsi="Liberation Serif"/>
        </w:rPr>
        <w:t>75</w:t>
      </w:r>
      <w:r w:rsidRPr="00241DAC">
        <w:rPr>
          <w:rFonts w:ascii="Liberation Serif" w:hAnsi="Liberation Serif"/>
        </w:rPr>
        <w:t xml:space="preserve"> "</w:t>
      </w:r>
      <w:r w:rsidRPr="00DB045D">
        <w:rPr>
          <w:rFonts w:ascii="Liberation Serif" w:hAnsi="Liberation Serif"/>
        </w:rPr>
        <w:t>Об обеспечении доступа к информации о деятельности органов местного самоуправления муниципального округа Первоуральск</w:t>
      </w:r>
      <w:r w:rsidRPr="00241DAC">
        <w:rPr>
          <w:rFonts w:ascii="Liberation Serif" w:hAnsi="Liberation Serif"/>
        </w:rPr>
        <w:t>".</w:t>
      </w:r>
    </w:p>
    <w:p w14:paraId="089B227E" w14:textId="77777777" w:rsidR="00402C80" w:rsidRPr="00DD4B82" w:rsidRDefault="00402C80" w:rsidP="00893DCB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</w:t>
      </w:r>
      <w:r w:rsidRPr="00241DAC">
        <w:rPr>
          <w:rFonts w:ascii="Liberation Serif" w:hAnsi="Liberation Serif"/>
        </w:rPr>
        <w:t xml:space="preserve">. </w:t>
      </w:r>
      <w:r w:rsidRPr="00DD4B82">
        <w:rPr>
          <w:rFonts w:ascii="Liberation Serif" w:hAnsi="Liberation Serif"/>
        </w:rPr>
        <w:t xml:space="preserve">Разместить настоящее постановление на официальном сайте муниципального округа Первоуральск </w:t>
      </w:r>
      <w:r w:rsidRPr="00DD4B82">
        <w:rPr>
          <w:rFonts w:ascii="Liberation Serif" w:hAnsi="Liberation Serif" w:cs="Arial"/>
        </w:rPr>
        <w:t>в информационно-телекоммуникационной сети «Интернет» по адресу:</w:t>
      </w:r>
      <w:r>
        <w:rPr>
          <w:rFonts w:ascii="Liberation Serif" w:hAnsi="Liberation Serif" w:cs="Arial"/>
        </w:rPr>
        <w:t xml:space="preserve"> </w:t>
      </w:r>
      <w:proofErr w:type="spellStart"/>
      <w:r w:rsidRPr="00DD4B82">
        <w:rPr>
          <w:rFonts w:ascii="Liberation Serif" w:hAnsi="Liberation Serif" w:cs="Arial"/>
          <w:lang w:val="en-US"/>
        </w:rPr>
        <w:t>prvadm</w:t>
      </w:r>
      <w:proofErr w:type="spellEnd"/>
      <w:r w:rsidRPr="00DD4B82">
        <w:rPr>
          <w:rFonts w:ascii="Liberation Serif" w:hAnsi="Liberation Serif" w:cs="Arial"/>
        </w:rPr>
        <w:t>.</w:t>
      </w:r>
      <w:proofErr w:type="spellStart"/>
      <w:r w:rsidRPr="00DD4B82">
        <w:rPr>
          <w:rFonts w:ascii="Liberation Serif" w:hAnsi="Liberation Serif" w:cs="Arial"/>
          <w:lang w:val="en-US"/>
        </w:rPr>
        <w:t>ru</w:t>
      </w:r>
      <w:proofErr w:type="spellEnd"/>
      <w:r w:rsidRPr="00DD4B82">
        <w:rPr>
          <w:rFonts w:ascii="Liberation Serif" w:hAnsi="Liberation Serif" w:cs="Arial"/>
        </w:rPr>
        <w:t>.</w:t>
      </w:r>
    </w:p>
    <w:p w14:paraId="42870282" w14:textId="530EC274" w:rsidR="00402C80" w:rsidRPr="00DD4B82" w:rsidRDefault="00402C80" w:rsidP="00893DCB">
      <w:pPr>
        <w:ind w:firstLine="709"/>
        <w:jc w:val="both"/>
        <w:rPr>
          <w:rFonts w:ascii="Liberation Serif" w:hAnsi="Liberation Serif"/>
        </w:rPr>
      </w:pPr>
      <w:r w:rsidRPr="009B20E2">
        <w:rPr>
          <w:rFonts w:ascii="Liberation Serif" w:hAnsi="Liberation Serif"/>
        </w:rPr>
        <w:t>1</w:t>
      </w:r>
      <w:r w:rsidR="00634F1A" w:rsidRPr="009B20E2">
        <w:rPr>
          <w:rFonts w:ascii="Liberation Serif" w:hAnsi="Liberation Serif"/>
        </w:rPr>
        <w:t>0</w:t>
      </w:r>
      <w:r w:rsidRPr="009B20E2">
        <w:rPr>
          <w:rFonts w:ascii="Liberation Serif" w:hAnsi="Liberation Serif"/>
        </w:rPr>
        <w:t xml:space="preserve">. </w:t>
      </w:r>
      <w:proofErr w:type="gramStart"/>
      <w:r w:rsidRPr="009B20E2">
        <w:rPr>
          <w:rFonts w:ascii="Liberation Serif" w:hAnsi="Liberation Serif"/>
        </w:rPr>
        <w:t>Контроль за</w:t>
      </w:r>
      <w:proofErr w:type="gramEnd"/>
      <w:r w:rsidRPr="009B20E2">
        <w:rPr>
          <w:rFonts w:ascii="Liberation Serif" w:hAnsi="Liberation Serif"/>
        </w:rPr>
        <w:t xml:space="preserve"> исполнением настоящего постановления возложить на </w:t>
      </w:r>
      <w:r w:rsidR="009B20E2" w:rsidRPr="009B20E2">
        <w:rPr>
          <w:rFonts w:ascii="Liberation Serif" w:hAnsi="Liberation Serif"/>
        </w:rPr>
        <w:t xml:space="preserve">заместителя Главы муниципального округа Первоуральск по проектной и организационной работе </w:t>
      </w:r>
      <w:r w:rsidR="003A094D">
        <w:rPr>
          <w:rFonts w:ascii="Liberation Serif" w:hAnsi="Liberation Serif"/>
        </w:rPr>
        <w:t xml:space="preserve">      </w:t>
      </w:r>
      <w:r w:rsidR="009B20E2">
        <w:rPr>
          <w:rFonts w:ascii="Liberation Serif" w:hAnsi="Liberation Serif"/>
        </w:rPr>
        <w:t xml:space="preserve">П.С. </w:t>
      </w:r>
      <w:proofErr w:type="spellStart"/>
      <w:r w:rsidR="009B20E2">
        <w:rPr>
          <w:rFonts w:ascii="Liberation Serif" w:hAnsi="Liberation Serif"/>
        </w:rPr>
        <w:t>Чемерикину</w:t>
      </w:r>
      <w:proofErr w:type="spellEnd"/>
      <w:r w:rsidRPr="009B20E2">
        <w:rPr>
          <w:rFonts w:ascii="Liberation Serif" w:hAnsi="Liberation Serif"/>
        </w:rPr>
        <w:t>.</w:t>
      </w:r>
    </w:p>
    <w:p w14:paraId="5077FAAF" w14:textId="77777777" w:rsidR="00402C80" w:rsidRPr="00DD4B82" w:rsidRDefault="00402C80" w:rsidP="00893DCB">
      <w:pPr>
        <w:ind w:firstLine="709"/>
        <w:jc w:val="both"/>
        <w:rPr>
          <w:rFonts w:ascii="Liberation Serif" w:hAnsi="Liberation Serif"/>
        </w:rPr>
      </w:pPr>
    </w:p>
    <w:p w14:paraId="25D8F407" w14:textId="77777777" w:rsidR="00402C80" w:rsidRPr="00DD4B82" w:rsidRDefault="00402C80" w:rsidP="00893DCB">
      <w:pPr>
        <w:ind w:firstLine="709"/>
        <w:jc w:val="both"/>
        <w:rPr>
          <w:rFonts w:ascii="Liberation Serif" w:hAnsi="Liberation Serif"/>
        </w:rPr>
      </w:pPr>
    </w:p>
    <w:p w14:paraId="0F166BF7" w14:textId="77777777" w:rsidR="00402C80" w:rsidRPr="00DD4B82" w:rsidRDefault="00402C80" w:rsidP="00893DCB">
      <w:pPr>
        <w:jc w:val="both"/>
        <w:rPr>
          <w:rFonts w:ascii="Liberation Serif" w:hAnsi="Liberation Serif"/>
        </w:rPr>
      </w:pPr>
      <w:r w:rsidRPr="00DD4B82">
        <w:rPr>
          <w:rFonts w:ascii="Liberation Serif" w:hAnsi="Liberation Serif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402C80" w:rsidRPr="00DD4B82" w14:paraId="29794D31" w14:textId="77777777" w:rsidTr="00893DCB">
        <w:tc>
          <w:tcPr>
            <w:tcW w:w="5070" w:type="dxa"/>
            <w:shd w:val="clear" w:color="auto" w:fill="auto"/>
          </w:tcPr>
          <w:p w14:paraId="6A3897C7" w14:textId="77777777" w:rsidR="00402C80" w:rsidRPr="00DD4B82" w:rsidRDefault="00402C80" w:rsidP="00893DCB">
            <w:pPr>
              <w:spacing w:line="20" w:lineRule="atLeas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>Глава муниципального округа Первоуральск</w:t>
            </w:r>
          </w:p>
        </w:tc>
        <w:tc>
          <w:tcPr>
            <w:tcW w:w="4677" w:type="dxa"/>
            <w:shd w:val="clear" w:color="auto" w:fill="auto"/>
          </w:tcPr>
          <w:p w14:paraId="18239E36" w14:textId="77777777" w:rsidR="00402C80" w:rsidRPr="00DD4B82" w:rsidRDefault="00402C80" w:rsidP="00893DCB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                                                  И.В. </w:t>
            </w:r>
            <w:proofErr w:type="spellStart"/>
            <w:r w:rsidRPr="00DD4B82">
              <w:rPr>
                <w:rFonts w:ascii="Liberation Serif" w:hAnsi="Liberation Serif"/>
              </w:rPr>
              <w:t>Кабец</w:t>
            </w:r>
            <w:proofErr w:type="spellEnd"/>
          </w:p>
        </w:tc>
      </w:tr>
    </w:tbl>
    <w:p w14:paraId="2D9326E5" w14:textId="035655FB" w:rsidR="009B5212" w:rsidRPr="00A142E4" w:rsidRDefault="009B5212" w:rsidP="00893DCB">
      <w:pPr>
        <w:spacing w:line="20" w:lineRule="atLeast"/>
        <w:ind w:firstLine="708"/>
        <w:jc w:val="center"/>
        <w:rPr>
          <w:rFonts w:ascii="Liberation Serif" w:hAnsi="Liberation Serif"/>
        </w:rPr>
      </w:pPr>
      <w:bookmarkStart w:id="0" w:name="_GoBack"/>
      <w:bookmarkEnd w:id="0"/>
    </w:p>
    <w:sectPr w:rsidR="009B5212" w:rsidRPr="00A142E4" w:rsidSect="003D4DD6">
      <w:headerReference w:type="default" r:id="rId10"/>
      <w:pgSz w:w="11906" w:h="16838"/>
      <w:pgMar w:top="0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199BA" w14:textId="77777777" w:rsidR="00893DCB" w:rsidRDefault="00893DCB" w:rsidP="0049479B">
      <w:r>
        <w:separator/>
      </w:r>
    </w:p>
  </w:endnote>
  <w:endnote w:type="continuationSeparator" w:id="0">
    <w:p w14:paraId="66B771BA" w14:textId="77777777" w:rsidR="00893DCB" w:rsidRDefault="00893DCB" w:rsidP="0049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7EDB8" w14:textId="77777777" w:rsidR="00893DCB" w:rsidRDefault="00893DCB" w:rsidP="0049479B">
      <w:r>
        <w:separator/>
      </w:r>
    </w:p>
  </w:footnote>
  <w:footnote w:type="continuationSeparator" w:id="0">
    <w:p w14:paraId="63A186AA" w14:textId="77777777" w:rsidR="00893DCB" w:rsidRDefault="00893DCB" w:rsidP="0049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830698"/>
      <w:docPartObj>
        <w:docPartGallery w:val="Page Numbers (Top of Page)"/>
        <w:docPartUnique/>
      </w:docPartObj>
    </w:sdtPr>
    <w:sdtEndPr/>
    <w:sdtContent>
      <w:p w14:paraId="688793AB" w14:textId="77777777" w:rsidR="00893DCB" w:rsidRDefault="00893D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DD6">
          <w:rPr>
            <w:noProof/>
          </w:rPr>
          <w:t>2</w:t>
        </w:r>
        <w:r>
          <w:fldChar w:fldCharType="end"/>
        </w:r>
      </w:p>
    </w:sdtContent>
  </w:sdt>
  <w:p w14:paraId="3438E96E" w14:textId="77777777" w:rsidR="00893DCB" w:rsidRDefault="00893D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D56"/>
    <w:multiLevelType w:val="multilevel"/>
    <w:tmpl w:val="F1F49CC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">
    <w:nsid w:val="26751E26"/>
    <w:multiLevelType w:val="multilevel"/>
    <w:tmpl w:val="EA963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7B1487D"/>
    <w:multiLevelType w:val="hybridMultilevel"/>
    <w:tmpl w:val="F3EAE4F4"/>
    <w:lvl w:ilvl="0" w:tplc="ED580A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87467C"/>
    <w:multiLevelType w:val="multilevel"/>
    <w:tmpl w:val="A3662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CBE168B"/>
    <w:multiLevelType w:val="hybridMultilevel"/>
    <w:tmpl w:val="DD48A456"/>
    <w:lvl w:ilvl="0" w:tplc="D74C3E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807444"/>
    <w:multiLevelType w:val="multilevel"/>
    <w:tmpl w:val="0E74D64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3362D1D"/>
    <w:multiLevelType w:val="hybridMultilevel"/>
    <w:tmpl w:val="9DAC785E"/>
    <w:lvl w:ilvl="0" w:tplc="3028EF7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151BB9"/>
    <w:multiLevelType w:val="hybridMultilevel"/>
    <w:tmpl w:val="3488A162"/>
    <w:lvl w:ilvl="0" w:tplc="3FC868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7E"/>
    <w:rsid w:val="000361DD"/>
    <w:rsid w:val="00047FDD"/>
    <w:rsid w:val="000502DF"/>
    <w:rsid w:val="00087C70"/>
    <w:rsid w:val="000A1C8E"/>
    <w:rsid w:val="000B70B9"/>
    <w:rsid w:val="000E070D"/>
    <w:rsid w:val="0012494B"/>
    <w:rsid w:val="001252A7"/>
    <w:rsid w:val="00132AAF"/>
    <w:rsid w:val="00134DD0"/>
    <w:rsid w:val="00141C33"/>
    <w:rsid w:val="00144446"/>
    <w:rsid w:val="00152BE4"/>
    <w:rsid w:val="00163867"/>
    <w:rsid w:val="0016788C"/>
    <w:rsid w:val="00181876"/>
    <w:rsid w:val="0018327E"/>
    <w:rsid w:val="001835C1"/>
    <w:rsid w:val="00186F7A"/>
    <w:rsid w:val="001A6052"/>
    <w:rsid w:val="001A7B17"/>
    <w:rsid w:val="001B12A9"/>
    <w:rsid w:val="001F11C2"/>
    <w:rsid w:val="002002C5"/>
    <w:rsid w:val="00232DA4"/>
    <w:rsid w:val="00240667"/>
    <w:rsid w:val="00243C20"/>
    <w:rsid w:val="00245EE3"/>
    <w:rsid w:val="00251206"/>
    <w:rsid w:val="00257485"/>
    <w:rsid w:val="0028045D"/>
    <w:rsid w:val="0028443E"/>
    <w:rsid w:val="00292EFC"/>
    <w:rsid w:val="002B3448"/>
    <w:rsid w:val="002C4810"/>
    <w:rsid w:val="002C615F"/>
    <w:rsid w:val="002D2428"/>
    <w:rsid w:val="002D60EB"/>
    <w:rsid w:val="002E36DD"/>
    <w:rsid w:val="002F57D3"/>
    <w:rsid w:val="003404DF"/>
    <w:rsid w:val="00390A06"/>
    <w:rsid w:val="00397834"/>
    <w:rsid w:val="003A094D"/>
    <w:rsid w:val="003A553A"/>
    <w:rsid w:val="003C595F"/>
    <w:rsid w:val="003D4DD6"/>
    <w:rsid w:val="003F4F35"/>
    <w:rsid w:val="003F5115"/>
    <w:rsid w:val="003F60D5"/>
    <w:rsid w:val="00402C80"/>
    <w:rsid w:val="0040311E"/>
    <w:rsid w:val="00405489"/>
    <w:rsid w:val="004302E6"/>
    <w:rsid w:val="0044321F"/>
    <w:rsid w:val="00446AE9"/>
    <w:rsid w:val="00447A00"/>
    <w:rsid w:val="00450268"/>
    <w:rsid w:val="00454F48"/>
    <w:rsid w:val="00457166"/>
    <w:rsid w:val="00462EAF"/>
    <w:rsid w:val="0049479B"/>
    <w:rsid w:val="0049738C"/>
    <w:rsid w:val="004A37B8"/>
    <w:rsid w:val="004B5568"/>
    <w:rsid w:val="004B6882"/>
    <w:rsid w:val="004D73A9"/>
    <w:rsid w:val="004E5573"/>
    <w:rsid w:val="00524DE6"/>
    <w:rsid w:val="005402F6"/>
    <w:rsid w:val="0054444B"/>
    <w:rsid w:val="00565FD5"/>
    <w:rsid w:val="005702EC"/>
    <w:rsid w:val="00572CD6"/>
    <w:rsid w:val="00593842"/>
    <w:rsid w:val="005A292B"/>
    <w:rsid w:val="005B6B4A"/>
    <w:rsid w:val="005D69B9"/>
    <w:rsid w:val="005E2DF2"/>
    <w:rsid w:val="005E4A29"/>
    <w:rsid w:val="00601259"/>
    <w:rsid w:val="0060326A"/>
    <w:rsid w:val="00604BA9"/>
    <w:rsid w:val="0061126C"/>
    <w:rsid w:val="00611F5C"/>
    <w:rsid w:val="006235A8"/>
    <w:rsid w:val="00634F1A"/>
    <w:rsid w:val="00641663"/>
    <w:rsid w:val="00672CCB"/>
    <w:rsid w:val="00675C52"/>
    <w:rsid w:val="00685250"/>
    <w:rsid w:val="00687ED9"/>
    <w:rsid w:val="006A0095"/>
    <w:rsid w:val="006A44B2"/>
    <w:rsid w:val="006B7C79"/>
    <w:rsid w:val="006E7E9D"/>
    <w:rsid w:val="006F114E"/>
    <w:rsid w:val="00752D60"/>
    <w:rsid w:val="00780A5F"/>
    <w:rsid w:val="00784423"/>
    <w:rsid w:val="007A28FA"/>
    <w:rsid w:val="007A2E10"/>
    <w:rsid w:val="007A3229"/>
    <w:rsid w:val="007B7837"/>
    <w:rsid w:val="007E416A"/>
    <w:rsid w:val="007F515F"/>
    <w:rsid w:val="00801044"/>
    <w:rsid w:val="00834E06"/>
    <w:rsid w:val="0084355A"/>
    <w:rsid w:val="00892F75"/>
    <w:rsid w:val="00893DCB"/>
    <w:rsid w:val="008A1AF0"/>
    <w:rsid w:val="008A66A7"/>
    <w:rsid w:val="008B0449"/>
    <w:rsid w:val="008B1E61"/>
    <w:rsid w:val="008B2AE2"/>
    <w:rsid w:val="008C4F24"/>
    <w:rsid w:val="008D2C5D"/>
    <w:rsid w:val="008D67C8"/>
    <w:rsid w:val="008E0358"/>
    <w:rsid w:val="00963B9E"/>
    <w:rsid w:val="00974D46"/>
    <w:rsid w:val="009B20E2"/>
    <w:rsid w:val="009B5212"/>
    <w:rsid w:val="009C602B"/>
    <w:rsid w:val="009D78C2"/>
    <w:rsid w:val="009E4E97"/>
    <w:rsid w:val="009F371B"/>
    <w:rsid w:val="00A142E4"/>
    <w:rsid w:val="00A26420"/>
    <w:rsid w:val="00A32FA7"/>
    <w:rsid w:val="00A52282"/>
    <w:rsid w:val="00A70FD6"/>
    <w:rsid w:val="00A943C3"/>
    <w:rsid w:val="00AA7FE8"/>
    <w:rsid w:val="00AB44DC"/>
    <w:rsid w:val="00AE2A37"/>
    <w:rsid w:val="00AF619B"/>
    <w:rsid w:val="00B02C1A"/>
    <w:rsid w:val="00B04194"/>
    <w:rsid w:val="00B07FD9"/>
    <w:rsid w:val="00B25527"/>
    <w:rsid w:val="00B305C3"/>
    <w:rsid w:val="00B343AC"/>
    <w:rsid w:val="00B53582"/>
    <w:rsid w:val="00B57B86"/>
    <w:rsid w:val="00B6138F"/>
    <w:rsid w:val="00B62677"/>
    <w:rsid w:val="00BA0E83"/>
    <w:rsid w:val="00BF66E9"/>
    <w:rsid w:val="00C07A22"/>
    <w:rsid w:val="00C434A8"/>
    <w:rsid w:val="00C57C10"/>
    <w:rsid w:val="00C61C66"/>
    <w:rsid w:val="00C76043"/>
    <w:rsid w:val="00C95815"/>
    <w:rsid w:val="00CA710E"/>
    <w:rsid w:val="00CC1435"/>
    <w:rsid w:val="00CC3106"/>
    <w:rsid w:val="00CD26F2"/>
    <w:rsid w:val="00CD2C5D"/>
    <w:rsid w:val="00CF23AC"/>
    <w:rsid w:val="00CF6096"/>
    <w:rsid w:val="00D24D5E"/>
    <w:rsid w:val="00D61DCB"/>
    <w:rsid w:val="00D932B8"/>
    <w:rsid w:val="00DB1034"/>
    <w:rsid w:val="00DC5D1B"/>
    <w:rsid w:val="00DD0F8C"/>
    <w:rsid w:val="00DD30E7"/>
    <w:rsid w:val="00DE185C"/>
    <w:rsid w:val="00E000B1"/>
    <w:rsid w:val="00E05848"/>
    <w:rsid w:val="00E0755F"/>
    <w:rsid w:val="00E14253"/>
    <w:rsid w:val="00E61174"/>
    <w:rsid w:val="00E81D8D"/>
    <w:rsid w:val="00EA53D6"/>
    <w:rsid w:val="00F03462"/>
    <w:rsid w:val="00F26946"/>
    <w:rsid w:val="00F3475F"/>
    <w:rsid w:val="00F425C8"/>
    <w:rsid w:val="00F71783"/>
    <w:rsid w:val="00F73952"/>
    <w:rsid w:val="00F90CFA"/>
    <w:rsid w:val="00FA148B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0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B07FD9"/>
    <w:pPr>
      <w:suppressAutoHyphens/>
      <w:autoSpaceDN w:val="0"/>
      <w:ind w:left="720"/>
    </w:pPr>
  </w:style>
  <w:style w:type="paragraph" w:styleId="ab">
    <w:name w:val="Normal (Web)"/>
    <w:basedOn w:val="a"/>
    <w:uiPriority w:val="99"/>
    <w:unhideWhenUsed/>
    <w:rsid w:val="00163867"/>
  </w:style>
  <w:style w:type="paragraph" w:styleId="ac">
    <w:name w:val="Balloon Text"/>
    <w:basedOn w:val="a"/>
    <w:link w:val="ad"/>
    <w:uiPriority w:val="99"/>
    <w:semiHidden/>
    <w:unhideWhenUsed/>
    <w:rsid w:val="003D4D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4D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B07FD9"/>
    <w:pPr>
      <w:suppressAutoHyphens/>
      <w:autoSpaceDN w:val="0"/>
      <w:ind w:left="720"/>
    </w:pPr>
  </w:style>
  <w:style w:type="paragraph" w:styleId="ab">
    <w:name w:val="Normal (Web)"/>
    <w:basedOn w:val="a"/>
    <w:uiPriority w:val="99"/>
    <w:unhideWhenUsed/>
    <w:rsid w:val="00163867"/>
  </w:style>
  <w:style w:type="paragraph" w:styleId="ac">
    <w:name w:val="Balloon Text"/>
    <w:basedOn w:val="a"/>
    <w:link w:val="ad"/>
    <w:uiPriority w:val="99"/>
    <w:semiHidden/>
    <w:unhideWhenUsed/>
    <w:rsid w:val="003D4D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4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8583-F30A-4687-BFF5-2E13CC99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Михно Наталья Васильевна</dc:creator>
  <cp:lastModifiedBy>Ващенко Юлия Александровна</cp:lastModifiedBy>
  <cp:revision>14</cp:revision>
  <cp:lastPrinted>2025-02-13T04:25:00Z</cp:lastPrinted>
  <dcterms:created xsi:type="dcterms:W3CDTF">2025-02-10T11:40:00Z</dcterms:created>
  <dcterms:modified xsi:type="dcterms:W3CDTF">2025-09-10T09:15:00Z</dcterms:modified>
</cp:coreProperties>
</file>