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3" w:rsidRPr="008A62B3" w:rsidRDefault="008A62B3" w:rsidP="008A62B3">
      <w:pPr>
        <w:jc w:val="center"/>
      </w:pPr>
      <w:r w:rsidRPr="008A62B3">
        <w:rPr>
          <w:noProof/>
        </w:rPr>
        <w:drawing>
          <wp:inline distT="0" distB="0" distL="0" distR="0" wp14:anchorId="313ECD5A" wp14:editId="5158BEF9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2B3" w:rsidRPr="008A62B3" w:rsidRDefault="008A62B3" w:rsidP="008A62B3">
      <w:pPr>
        <w:jc w:val="center"/>
        <w:rPr>
          <w:b/>
          <w:w w:val="150"/>
          <w:sz w:val="18"/>
          <w:szCs w:val="18"/>
        </w:rPr>
      </w:pPr>
      <w:r w:rsidRPr="008A62B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8A62B3" w:rsidRPr="008A62B3" w:rsidRDefault="008A62B3" w:rsidP="008A62B3">
      <w:pPr>
        <w:jc w:val="center"/>
        <w:rPr>
          <w:b/>
          <w:w w:val="160"/>
          <w:sz w:val="36"/>
          <w:szCs w:val="20"/>
        </w:rPr>
      </w:pPr>
      <w:r w:rsidRPr="008A62B3">
        <w:rPr>
          <w:b/>
          <w:w w:val="160"/>
          <w:sz w:val="36"/>
          <w:szCs w:val="20"/>
        </w:rPr>
        <w:t>ПОСТАНОВЛЕНИЕ</w:t>
      </w:r>
    </w:p>
    <w:p w:rsidR="008A62B3" w:rsidRPr="008A62B3" w:rsidRDefault="008A62B3" w:rsidP="008A62B3">
      <w:pPr>
        <w:jc w:val="center"/>
        <w:rPr>
          <w:b/>
          <w:w w:val="160"/>
          <w:sz w:val="6"/>
          <w:szCs w:val="6"/>
        </w:rPr>
      </w:pPr>
    </w:p>
    <w:p w:rsidR="008A62B3" w:rsidRPr="008A62B3" w:rsidRDefault="008A62B3" w:rsidP="008A62B3">
      <w:pPr>
        <w:jc w:val="center"/>
        <w:rPr>
          <w:b/>
          <w:w w:val="160"/>
          <w:sz w:val="6"/>
          <w:szCs w:val="6"/>
        </w:rPr>
      </w:pPr>
    </w:p>
    <w:p w:rsidR="008A62B3" w:rsidRPr="008A62B3" w:rsidRDefault="008A62B3" w:rsidP="008A62B3">
      <w:pPr>
        <w:jc w:val="center"/>
        <w:rPr>
          <w:b/>
          <w:w w:val="160"/>
          <w:sz w:val="6"/>
          <w:szCs w:val="6"/>
        </w:rPr>
      </w:pPr>
      <w:r w:rsidRPr="008A62B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34905" wp14:editId="17353A9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A62B3" w:rsidRPr="008A62B3" w:rsidTr="008A62B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2B3" w:rsidRPr="008A62B3" w:rsidRDefault="008A62B3" w:rsidP="008A62B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02.09.2025</w:t>
            </w:r>
          </w:p>
        </w:tc>
        <w:tc>
          <w:tcPr>
            <w:tcW w:w="3322" w:type="dxa"/>
            <w:vAlign w:val="bottom"/>
            <w:hideMark/>
          </w:tcPr>
          <w:p w:rsidR="008A62B3" w:rsidRPr="008A62B3" w:rsidRDefault="008A62B3" w:rsidP="008A62B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8A62B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2B3" w:rsidRPr="008A62B3" w:rsidRDefault="008A62B3" w:rsidP="008A62B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</w:t>
            </w:r>
          </w:p>
        </w:tc>
      </w:tr>
    </w:tbl>
    <w:p w:rsidR="008A62B3" w:rsidRPr="008A62B3" w:rsidRDefault="008A62B3" w:rsidP="008A62B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8A62B3" w:rsidRPr="008A62B3" w:rsidRDefault="008A62B3" w:rsidP="008A62B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8A62B3">
        <w:rPr>
          <w:sz w:val="28"/>
          <w:szCs w:val="28"/>
        </w:rPr>
        <w:t>г. Первоуральск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Об утверждении Плана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санитарно-противоэпидемических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(профилактических) мероприятий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предупреждению распространения 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ОРИ, гриппа и внебольничных пневмоний</w:t>
      </w:r>
    </w:p>
    <w:p w:rsidR="00796421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</w:t>
      </w:r>
      <w:r w:rsidR="001D7124">
        <w:rPr>
          <w:rFonts w:ascii="Liberation Serif" w:hAnsi="Liberation Serif"/>
        </w:rPr>
        <w:t>муниципальн</w:t>
      </w:r>
      <w:r>
        <w:rPr>
          <w:rFonts w:ascii="Liberation Serif" w:hAnsi="Liberation Serif"/>
        </w:rPr>
        <w:t xml:space="preserve">ом округе Первоуральск </w:t>
      </w:r>
      <w:proofErr w:type="gramStart"/>
      <w:r w:rsidR="00796421">
        <w:rPr>
          <w:rFonts w:ascii="Liberation Serif" w:hAnsi="Liberation Serif"/>
        </w:rPr>
        <w:t>в</w:t>
      </w:r>
      <w:proofErr w:type="gramEnd"/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эпидемическ</w:t>
      </w:r>
      <w:r w:rsidR="00796421">
        <w:rPr>
          <w:rFonts w:ascii="Liberation Serif" w:hAnsi="Liberation Serif"/>
        </w:rPr>
        <w:t>ом</w:t>
      </w:r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сезон</w:t>
      </w:r>
      <w:r w:rsidR="00796421">
        <w:rPr>
          <w:rFonts w:ascii="Liberation Serif" w:hAnsi="Liberation Serif"/>
        </w:rPr>
        <w:t>е</w:t>
      </w:r>
      <w:proofErr w:type="gramEnd"/>
      <w:r>
        <w:rPr>
          <w:rFonts w:ascii="Liberation Serif" w:hAnsi="Liberation Serif"/>
        </w:rPr>
        <w:t xml:space="preserve"> 202</w:t>
      </w:r>
      <w:r w:rsidR="001D7124">
        <w:rPr>
          <w:rFonts w:ascii="Liberation Serif" w:hAnsi="Liberation Serif"/>
        </w:rPr>
        <w:t>5</w:t>
      </w:r>
      <w:r>
        <w:rPr>
          <w:rFonts w:ascii="Liberation Serif" w:hAnsi="Liberation Serif"/>
        </w:rPr>
        <w:t>-202</w:t>
      </w:r>
      <w:r w:rsidR="001D7124">
        <w:rPr>
          <w:rFonts w:ascii="Liberation Serif" w:hAnsi="Liberation Serif"/>
        </w:rPr>
        <w:t>6</w:t>
      </w:r>
      <w:r>
        <w:rPr>
          <w:rFonts w:ascii="Liberation Serif" w:hAnsi="Liberation Serif"/>
        </w:rPr>
        <w:t xml:space="preserve"> годов</w:t>
      </w: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1D7124" w:rsidRDefault="001D7124" w:rsidP="003A43EF">
      <w:pPr>
        <w:contextualSpacing/>
        <w:jc w:val="both"/>
        <w:rPr>
          <w:rFonts w:ascii="Liberation Serif" w:hAnsi="Liberation Serif"/>
        </w:rPr>
      </w:pPr>
    </w:p>
    <w:p w:rsidR="003A43EF" w:rsidRDefault="003A43EF" w:rsidP="003A43EF">
      <w:pPr>
        <w:contextualSpacing/>
        <w:jc w:val="both"/>
        <w:rPr>
          <w:rFonts w:ascii="Liberation Serif" w:hAnsi="Liberation Serif"/>
        </w:rPr>
      </w:pPr>
    </w:p>
    <w:p w:rsidR="003A43EF" w:rsidRPr="00796421" w:rsidRDefault="001D7124" w:rsidP="001D7124">
      <w:pPr>
        <w:tabs>
          <w:tab w:val="left" w:pos="4253"/>
        </w:tabs>
        <w:ind w:firstLine="708"/>
        <w:contextualSpacing/>
        <w:jc w:val="both"/>
        <w:rPr>
          <w:rFonts w:ascii="Liberation Serif" w:hAnsi="Liberation Serif" w:cs="Liberation Serif"/>
        </w:rPr>
      </w:pPr>
      <w:r w:rsidRPr="00796421">
        <w:rPr>
          <w:rFonts w:ascii="Liberation Serif" w:hAnsi="Liberation Serif" w:cs="Liberation Serif"/>
        </w:rPr>
        <w:t xml:space="preserve">В соответствии с Федеральным законом от 30 марта 1999 года № 52-ФЗ «О санитарно-эпидемиологическом благополучии населения», с санитарно-эпидемиологическими правилами и нормами СанПиН 3.3686-21 «Санитарно-эпидемиологические требования по профилактике инфекционных болезней», предложением Первоуральского отдела Управления </w:t>
      </w:r>
      <w:proofErr w:type="spellStart"/>
      <w:r w:rsidRPr="00796421">
        <w:rPr>
          <w:rFonts w:ascii="Liberation Serif" w:hAnsi="Liberation Serif" w:cs="Liberation Serif"/>
        </w:rPr>
        <w:t>Роспотребнадзора</w:t>
      </w:r>
      <w:proofErr w:type="spellEnd"/>
      <w:r w:rsidRPr="00796421">
        <w:rPr>
          <w:rFonts w:ascii="Liberation Serif" w:hAnsi="Liberation Serif" w:cs="Liberation Serif"/>
        </w:rPr>
        <w:t xml:space="preserve"> по Свердловской области от 25 августа 2025 года № 66-11-01/05-6481-2025, Администрация муниципального округа Первоуральск</w:t>
      </w:r>
    </w:p>
    <w:p w:rsidR="003A43EF" w:rsidRPr="00796421" w:rsidRDefault="003A43EF" w:rsidP="003A43EF">
      <w:pPr>
        <w:contextualSpacing/>
        <w:jc w:val="both"/>
        <w:rPr>
          <w:rFonts w:ascii="Liberation Serif" w:hAnsi="Liberation Serif" w:cs="Liberation Serif"/>
        </w:rPr>
      </w:pPr>
    </w:p>
    <w:p w:rsidR="00851DEF" w:rsidRPr="00796421" w:rsidRDefault="00851DEF" w:rsidP="003A43EF">
      <w:pPr>
        <w:contextualSpacing/>
        <w:jc w:val="both"/>
        <w:rPr>
          <w:rFonts w:ascii="Liberation Serif" w:hAnsi="Liberation Serif" w:cs="Liberation Serif"/>
        </w:rPr>
      </w:pPr>
    </w:p>
    <w:p w:rsidR="003A43EF" w:rsidRPr="00796421" w:rsidRDefault="003A43EF" w:rsidP="00796421">
      <w:pPr>
        <w:tabs>
          <w:tab w:val="left" w:pos="4395"/>
        </w:tabs>
        <w:contextualSpacing/>
        <w:jc w:val="both"/>
        <w:rPr>
          <w:rFonts w:ascii="Liberation Serif" w:hAnsi="Liberation Serif" w:cs="Liberation Serif"/>
        </w:rPr>
      </w:pPr>
      <w:r w:rsidRPr="00796421">
        <w:rPr>
          <w:rFonts w:ascii="Liberation Serif" w:hAnsi="Liberation Serif" w:cs="Liberation Serif"/>
        </w:rPr>
        <w:t>ПОСТАНОВЛЯЕТ:</w:t>
      </w:r>
    </w:p>
    <w:p w:rsidR="003A43EF" w:rsidRPr="00796421" w:rsidRDefault="003A43EF" w:rsidP="001D7124">
      <w:pPr>
        <w:ind w:right="-1" w:firstLine="708"/>
        <w:contextualSpacing/>
        <w:jc w:val="both"/>
        <w:rPr>
          <w:rFonts w:ascii="Liberation Serif" w:hAnsi="Liberation Serif" w:cs="Liberation Serif"/>
        </w:rPr>
      </w:pPr>
      <w:r w:rsidRPr="00796421">
        <w:rPr>
          <w:rFonts w:ascii="Liberation Serif" w:hAnsi="Liberation Serif" w:cs="Liberation Serif"/>
        </w:rPr>
        <w:t>1.</w:t>
      </w:r>
      <w:r w:rsidR="004F0ACD">
        <w:rPr>
          <w:rFonts w:ascii="Liberation Serif" w:hAnsi="Liberation Serif" w:cs="Liberation Serif"/>
        </w:rPr>
        <w:t> </w:t>
      </w:r>
      <w:r w:rsidR="004F0ACD" w:rsidRPr="00796421">
        <w:rPr>
          <w:rFonts w:ascii="Liberation Serif" w:hAnsi="Liberation Serif" w:cs="Liberation Serif"/>
        </w:rPr>
        <w:t xml:space="preserve">Утвердить План санитарно-противоэпидемических (профилактических) мероприятий по предупреждению распространения ОРИ, гриппа и внебольничных пневмоний в муниципальном округе Первоуральск </w:t>
      </w:r>
      <w:r w:rsidR="004F0ACD">
        <w:rPr>
          <w:rFonts w:ascii="Liberation Serif" w:hAnsi="Liberation Serif" w:cs="Liberation Serif"/>
        </w:rPr>
        <w:t>в</w:t>
      </w:r>
      <w:r w:rsidR="004F0ACD" w:rsidRPr="00796421">
        <w:rPr>
          <w:rFonts w:ascii="Liberation Serif" w:hAnsi="Liberation Serif" w:cs="Liberation Serif"/>
        </w:rPr>
        <w:t xml:space="preserve"> эпидемическ</w:t>
      </w:r>
      <w:r w:rsidR="004F0ACD">
        <w:rPr>
          <w:rFonts w:ascii="Liberation Serif" w:hAnsi="Liberation Serif" w:cs="Liberation Serif"/>
        </w:rPr>
        <w:t>ом</w:t>
      </w:r>
      <w:r w:rsidR="004F0ACD" w:rsidRPr="00796421">
        <w:rPr>
          <w:rFonts w:ascii="Liberation Serif" w:hAnsi="Liberation Serif" w:cs="Liberation Serif"/>
        </w:rPr>
        <w:t xml:space="preserve"> сезон</w:t>
      </w:r>
      <w:r w:rsidR="004F0ACD">
        <w:rPr>
          <w:rFonts w:ascii="Liberation Serif" w:hAnsi="Liberation Serif" w:cs="Liberation Serif"/>
        </w:rPr>
        <w:t>е</w:t>
      </w:r>
      <w:r w:rsidR="004F0ACD" w:rsidRPr="00796421">
        <w:rPr>
          <w:rFonts w:ascii="Liberation Serif" w:hAnsi="Liberation Serif" w:cs="Liberation Serif"/>
        </w:rPr>
        <w:t xml:space="preserve"> 2025-2026 годов согласно приложению к настоящему постановлению.</w:t>
      </w:r>
    </w:p>
    <w:p w:rsidR="001D7124" w:rsidRPr="00796421" w:rsidRDefault="001D7124" w:rsidP="001D7124">
      <w:pPr>
        <w:ind w:right="-1" w:firstLine="708"/>
        <w:contextualSpacing/>
        <w:jc w:val="both"/>
        <w:rPr>
          <w:rFonts w:ascii="Liberation Serif" w:hAnsi="Liberation Serif" w:cs="Liberation Serif"/>
        </w:rPr>
      </w:pPr>
      <w:r w:rsidRPr="00796421">
        <w:rPr>
          <w:rFonts w:ascii="Liberation Serif" w:hAnsi="Liberation Serif" w:cs="Liberation Serif"/>
        </w:rPr>
        <w:t>2.</w:t>
      </w:r>
      <w:r w:rsidR="00B01BB9">
        <w:rPr>
          <w:rFonts w:ascii="Liberation Serif" w:hAnsi="Liberation Serif" w:cs="Liberation Serif"/>
        </w:rPr>
        <w:t> </w:t>
      </w:r>
      <w:r w:rsidR="004F0ACD" w:rsidRPr="00796421">
        <w:rPr>
          <w:rFonts w:ascii="Liberation Serif" w:hAnsi="Liberation Serif" w:cs="Liberation Serif"/>
        </w:rPr>
        <w:t>Признать утратившим силу постановление Администрации городского округа Первоуральск от 30 сентября 2024 года № 2400 «Об утверждении Плана санитарно-противоэпидемических (профилактических) мероприятий по предупреждению распространения ОРИ, гриппа и внебольничных пневмоний в городском округе Первоуральск на эпидемический сезон 2024-2025 годов».</w:t>
      </w:r>
    </w:p>
    <w:p w:rsidR="001D7124" w:rsidRPr="00796421" w:rsidRDefault="001D7124" w:rsidP="001D7124">
      <w:pPr>
        <w:ind w:right="-1" w:firstLine="708"/>
        <w:contextualSpacing/>
        <w:jc w:val="both"/>
        <w:rPr>
          <w:rFonts w:ascii="Liberation Serif" w:hAnsi="Liberation Serif" w:cs="Liberation Serif"/>
        </w:rPr>
      </w:pPr>
      <w:r w:rsidRPr="00796421">
        <w:rPr>
          <w:rFonts w:ascii="Liberation Serif" w:hAnsi="Liberation Serif" w:cs="Liberation Serif"/>
        </w:rPr>
        <w:t>3.</w:t>
      </w:r>
      <w:r w:rsidR="004F0ACD">
        <w:rPr>
          <w:rFonts w:ascii="Liberation Serif" w:hAnsi="Liberation Serif" w:cs="Liberation Serif"/>
        </w:rPr>
        <w:t> </w:t>
      </w:r>
      <w:r w:rsidR="00064D6F">
        <w:t> </w:t>
      </w:r>
      <w:r w:rsidR="00064D6F" w:rsidRPr="00064D6F">
        <w:rPr>
          <w:rFonts w:ascii="Liberation Serif" w:hAnsi="Liberation Serif" w:cs="Liberation Serif"/>
        </w:rPr>
        <w:t>Настоящее постановление опубликовать в газете «Вечерний Первоуральск» и разместить на официальном сайте муниципального округа Первоуральск.</w:t>
      </w:r>
    </w:p>
    <w:p w:rsidR="001D7124" w:rsidRPr="00796421" w:rsidRDefault="001D7124" w:rsidP="001D7124">
      <w:pPr>
        <w:ind w:right="-1" w:firstLine="708"/>
        <w:contextualSpacing/>
        <w:jc w:val="both"/>
        <w:rPr>
          <w:rFonts w:ascii="Liberation Serif" w:hAnsi="Liberation Serif" w:cs="Liberation Serif"/>
        </w:rPr>
      </w:pPr>
      <w:r w:rsidRPr="00796421">
        <w:rPr>
          <w:rFonts w:ascii="Liberation Serif" w:hAnsi="Liberation Serif" w:cs="Liberation Serif"/>
        </w:rPr>
        <w:t xml:space="preserve">4. </w:t>
      </w:r>
      <w:proofErr w:type="gramStart"/>
      <w:r w:rsidRPr="00796421">
        <w:rPr>
          <w:rFonts w:ascii="Liberation Serif" w:hAnsi="Liberation Serif" w:cs="Liberation Serif"/>
        </w:rPr>
        <w:t>Контроль за</w:t>
      </w:r>
      <w:proofErr w:type="gramEnd"/>
      <w:r w:rsidRPr="00796421">
        <w:rPr>
          <w:rFonts w:ascii="Liberation Serif" w:hAnsi="Liberation Serif" w:cs="Liberation Serif"/>
        </w:rPr>
        <w:t xml:space="preserve"> исполнением настоящего постановления возложить на заместителя Главы муниципального округа Первоуральск по взаимодействию с органами государственной власти и общественными организациям В.А. </w:t>
      </w:r>
      <w:proofErr w:type="spellStart"/>
      <w:r w:rsidRPr="00796421">
        <w:rPr>
          <w:rFonts w:ascii="Liberation Serif" w:hAnsi="Liberation Serif" w:cs="Liberation Serif"/>
        </w:rPr>
        <w:t>Таммана</w:t>
      </w:r>
      <w:proofErr w:type="spellEnd"/>
      <w:r w:rsidRPr="00796421">
        <w:rPr>
          <w:rFonts w:ascii="Liberation Serif" w:hAnsi="Liberation Serif" w:cs="Liberation Serif"/>
        </w:rPr>
        <w:t>.</w:t>
      </w:r>
    </w:p>
    <w:p w:rsidR="003A43EF" w:rsidRPr="00796421" w:rsidRDefault="003A43EF" w:rsidP="003A43EF">
      <w:pPr>
        <w:contextualSpacing/>
        <w:jc w:val="both"/>
        <w:rPr>
          <w:rFonts w:ascii="Liberation Serif" w:hAnsi="Liberation Serif" w:cs="Liberation Serif"/>
        </w:rPr>
      </w:pPr>
    </w:p>
    <w:p w:rsidR="003A43EF" w:rsidRPr="00796421" w:rsidRDefault="003A43EF" w:rsidP="003A43EF">
      <w:pPr>
        <w:contextualSpacing/>
        <w:jc w:val="both"/>
        <w:rPr>
          <w:rFonts w:ascii="Liberation Serif" w:hAnsi="Liberation Serif" w:cs="Liberation Serif"/>
        </w:rPr>
      </w:pPr>
    </w:p>
    <w:p w:rsidR="003A43EF" w:rsidRPr="00796421" w:rsidRDefault="003A43EF" w:rsidP="003A43EF">
      <w:pPr>
        <w:contextualSpacing/>
        <w:jc w:val="both"/>
        <w:rPr>
          <w:rFonts w:ascii="Liberation Serif" w:hAnsi="Liberation Serif" w:cs="Liberation Serif"/>
        </w:rPr>
      </w:pPr>
    </w:p>
    <w:p w:rsidR="003A43EF" w:rsidRPr="00796421" w:rsidRDefault="003A43EF" w:rsidP="003A43EF">
      <w:pPr>
        <w:contextualSpacing/>
        <w:jc w:val="both"/>
        <w:rPr>
          <w:rFonts w:ascii="Liberation Serif" w:hAnsi="Liberation Serif" w:cs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3A43EF" w:rsidRPr="00796421" w:rsidTr="003A43EF">
        <w:tc>
          <w:tcPr>
            <w:tcW w:w="5070" w:type="dxa"/>
            <w:hideMark/>
          </w:tcPr>
          <w:p w:rsidR="003A43EF" w:rsidRPr="00796421" w:rsidRDefault="003A43EF" w:rsidP="001D7124">
            <w:pPr>
              <w:contextualSpacing/>
              <w:rPr>
                <w:rFonts w:ascii="Liberation Serif" w:hAnsi="Liberation Serif" w:cs="Liberation Serif"/>
                <w:lang w:eastAsia="en-US"/>
              </w:rPr>
            </w:pPr>
            <w:r w:rsidRPr="00796421">
              <w:rPr>
                <w:rFonts w:ascii="Liberation Serif" w:hAnsi="Liberation Serif" w:cs="Liberation Serif"/>
                <w:lang w:eastAsia="en-US"/>
              </w:rPr>
              <w:t xml:space="preserve">Глава </w:t>
            </w:r>
            <w:r w:rsidR="001D7124" w:rsidRPr="00796421">
              <w:rPr>
                <w:rFonts w:ascii="Liberation Serif" w:hAnsi="Liberation Serif" w:cs="Liberation Serif"/>
                <w:lang w:eastAsia="en-US"/>
              </w:rPr>
              <w:t>муниципального</w:t>
            </w:r>
            <w:r w:rsidRPr="00796421">
              <w:rPr>
                <w:rFonts w:ascii="Liberation Serif" w:hAnsi="Liberation Serif" w:cs="Liberation Serif"/>
                <w:lang w:eastAsia="en-US"/>
              </w:rPr>
              <w:t xml:space="preserve"> округа Первоуральск</w:t>
            </w:r>
          </w:p>
        </w:tc>
        <w:tc>
          <w:tcPr>
            <w:tcW w:w="4425" w:type="dxa"/>
            <w:hideMark/>
          </w:tcPr>
          <w:p w:rsidR="003A43EF" w:rsidRPr="00796421" w:rsidRDefault="003A43EF" w:rsidP="003A43EF">
            <w:pPr>
              <w:contextualSpacing/>
              <w:jc w:val="right"/>
              <w:rPr>
                <w:rFonts w:ascii="Liberation Serif" w:hAnsi="Liberation Serif" w:cs="Liberation Serif"/>
                <w:lang w:eastAsia="en-US"/>
              </w:rPr>
            </w:pPr>
            <w:r w:rsidRPr="00796421">
              <w:rPr>
                <w:rFonts w:ascii="Liberation Serif" w:hAnsi="Liberation Serif" w:cs="Liberation Serif"/>
                <w:lang w:eastAsia="en-US"/>
              </w:rPr>
              <w:t xml:space="preserve">И.В. </w:t>
            </w:r>
            <w:proofErr w:type="spellStart"/>
            <w:r w:rsidRPr="00796421">
              <w:rPr>
                <w:rFonts w:ascii="Liberation Serif" w:hAnsi="Liberation Serif" w:cs="Liberation Serif"/>
                <w:lang w:eastAsia="en-US"/>
              </w:rPr>
              <w:t>Кабец</w:t>
            </w:r>
            <w:proofErr w:type="spellEnd"/>
          </w:p>
        </w:tc>
      </w:tr>
    </w:tbl>
    <w:p w:rsidR="003A43EF" w:rsidRPr="00796421" w:rsidRDefault="003A43EF" w:rsidP="003A43EF">
      <w:pPr>
        <w:spacing w:line="20" w:lineRule="atLeast"/>
        <w:rPr>
          <w:rFonts w:ascii="Liberation Serif" w:hAnsi="Liberation Serif" w:cs="Liberation Serif"/>
        </w:rPr>
      </w:pPr>
      <w:r w:rsidRPr="00796421">
        <w:rPr>
          <w:rFonts w:ascii="Liberation Serif" w:hAnsi="Liberation Serif" w:cs="Liberation Serif"/>
        </w:rPr>
        <w:tab/>
      </w:r>
      <w:r w:rsidRPr="00796421">
        <w:rPr>
          <w:rFonts w:ascii="Liberation Serif" w:hAnsi="Liberation Serif" w:cs="Liberation Serif"/>
        </w:rPr>
        <w:tab/>
      </w:r>
      <w:r w:rsidRPr="00796421">
        <w:rPr>
          <w:rFonts w:ascii="Liberation Serif" w:hAnsi="Liberation Serif" w:cs="Liberation Serif"/>
        </w:rPr>
        <w:tab/>
      </w:r>
      <w:r w:rsidRPr="00796421">
        <w:rPr>
          <w:rFonts w:ascii="Liberation Serif" w:hAnsi="Liberation Serif" w:cs="Liberation Serif"/>
        </w:rPr>
        <w:tab/>
      </w:r>
      <w:r w:rsidRPr="00796421">
        <w:rPr>
          <w:rFonts w:ascii="Liberation Serif" w:hAnsi="Liberation Serif" w:cs="Liberation Serif"/>
        </w:rPr>
        <w:tab/>
      </w:r>
      <w:r w:rsidRPr="00796421">
        <w:rPr>
          <w:rFonts w:ascii="Liberation Serif" w:hAnsi="Liberation Serif" w:cs="Liberation Serif"/>
        </w:rPr>
        <w:tab/>
      </w:r>
      <w:r w:rsidRPr="00796421">
        <w:rPr>
          <w:rFonts w:ascii="Liberation Serif" w:hAnsi="Liberation Serif" w:cs="Liberation Serif"/>
        </w:rPr>
        <w:tab/>
      </w:r>
      <w:bookmarkStart w:id="0" w:name="_GoBack"/>
      <w:bookmarkEnd w:id="0"/>
    </w:p>
    <w:p w:rsidR="008738D3" w:rsidRDefault="008A62B3" w:rsidP="00D40191">
      <w:pPr>
        <w:tabs>
          <w:tab w:val="left" w:pos="4253"/>
        </w:tabs>
      </w:pPr>
    </w:p>
    <w:sectPr w:rsidR="008738D3" w:rsidSect="008A62B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59"/>
    <w:rsid w:val="00064D6F"/>
    <w:rsid w:val="001D7124"/>
    <w:rsid w:val="003A43EF"/>
    <w:rsid w:val="00442BA3"/>
    <w:rsid w:val="004F0ACD"/>
    <w:rsid w:val="005B26EF"/>
    <w:rsid w:val="00762559"/>
    <w:rsid w:val="00770B2C"/>
    <w:rsid w:val="00796421"/>
    <w:rsid w:val="00851DEF"/>
    <w:rsid w:val="008A62B3"/>
    <w:rsid w:val="008E1F85"/>
    <w:rsid w:val="00B01BB9"/>
    <w:rsid w:val="00D40191"/>
    <w:rsid w:val="00F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sovetnikglav</dc:creator>
  <cp:lastModifiedBy>Ващенко Юлия Александровна</cp:lastModifiedBy>
  <cp:revision>3</cp:revision>
  <dcterms:created xsi:type="dcterms:W3CDTF">2025-09-04T03:37:00Z</dcterms:created>
  <dcterms:modified xsi:type="dcterms:W3CDTF">2025-09-04T03:38:00Z</dcterms:modified>
</cp:coreProperties>
</file>