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878" w:rsidRPr="007E0878" w:rsidRDefault="007E0878" w:rsidP="007E0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4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878" w:rsidRPr="007E0878" w:rsidRDefault="007E0878" w:rsidP="007E0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50"/>
          <w:sz w:val="18"/>
          <w:szCs w:val="18"/>
          <w:lang w:eastAsia="ru-RU"/>
        </w:rPr>
      </w:pPr>
      <w:r w:rsidRPr="007E0878">
        <w:rPr>
          <w:rFonts w:ascii="Times New Roman" w:eastAsia="Times New Roman" w:hAnsi="Times New Roman" w:cs="Times New Roman"/>
          <w:b/>
          <w:w w:val="150"/>
          <w:sz w:val="18"/>
          <w:szCs w:val="18"/>
          <w:lang w:eastAsia="ru-RU"/>
        </w:rPr>
        <w:t>АДМИНИСТРАЦИЯ МУНИЦИПАЛЬНОГО ОКРУГА ПЕРВОУРАЛЬСК</w:t>
      </w:r>
    </w:p>
    <w:p w:rsidR="007E0878" w:rsidRPr="007E0878" w:rsidRDefault="007E0878" w:rsidP="007E0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36"/>
          <w:szCs w:val="20"/>
          <w:lang w:eastAsia="ru-RU"/>
        </w:rPr>
      </w:pPr>
      <w:r w:rsidRPr="007E0878">
        <w:rPr>
          <w:rFonts w:ascii="Times New Roman" w:eastAsia="Times New Roman" w:hAnsi="Times New Roman" w:cs="Times New Roman"/>
          <w:b/>
          <w:w w:val="160"/>
          <w:sz w:val="36"/>
          <w:szCs w:val="20"/>
          <w:lang w:eastAsia="ru-RU"/>
        </w:rPr>
        <w:t>ПОСТАНОВЛЕНИЕ</w:t>
      </w:r>
    </w:p>
    <w:p w:rsidR="007E0878" w:rsidRPr="007E0878" w:rsidRDefault="007E0878" w:rsidP="007E0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</w:p>
    <w:p w:rsidR="007E0878" w:rsidRPr="007E0878" w:rsidRDefault="007E0878" w:rsidP="007E0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</w:p>
    <w:p w:rsidR="007E0878" w:rsidRPr="007E0878" w:rsidRDefault="007E0878" w:rsidP="007E0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6"/>
          <w:szCs w:val="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32385" t="31115" r="34290" b="355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noVwIAAGoEAAAOAAAAZHJzL2Uyb0RvYy54bWysVNFu0zAUfUfiHyy/d2lK123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7E0878" w:rsidRPr="007E0878" w:rsidTr="00A773E7">
        <w:trPr>
          <w:trHeight w:val="432"/>
        </w:trPr>
        <w:tc>
          <w:tcPr>
            <w:tcW w:w="33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0878" w:rsidRPr="007E0878" w:rsidRDefault="007E0878" w:rsidP="007E0878">
            <w:pPr>
              <w:tabs>
                <w:tab w:val="left" w:pos="7020"/>
              </w:tabs>
              <w:spacing w:after="0" w:line="240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12.09.2025</w:t>
            </w:r>
          </w:p>
        </w:tc>
        <w:tc>
          <w:tcPr>
            <w:tcW w:w="3322" w:type="dxa"/>
            <w:shd w:val="clear" w:color="auto" w:fill="auto"/>
            <w:vAlign w:val="bottom"/>
          </w:tcPr>
          <w:p w:rsidR="007E0878" w:rsidRPr="007E0878" w:rsidRDefault="007E0878" w:rsidP="007E0878">
            <w:pPr>
              <w:tabs>
                <w:tab w:val="left" w:pos="7020"/>
              </w:tabs>
              <w:spacing w:after="0" w:line="240" w:lineRule="auto"/>
              <w:ind w:right="31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0878" w:rsidRPr="007E0878" w:rsidRDefault="007E0878" w:rsidP="007E0878">
            <w:pPr>
              <w:tabs>
                <w:tab w:val="left" w:pos="7020"/>
              </w:tabs>
              <w:spacing w:after="0" w:line="240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2411</w:t>
            </w:r>
            <w:bookmarkStart w:id="0" w:name="_GoBack"/>
            <w:bookmarkEnd w:id="0"/>
          </w:p>
        </w:tc>
      </w:tr>
    </w:tbl>
    <w:p w:rsidR="007E0878" w:rsidRPr="007E0878" w:rsidRDefault="007E0878" w:rsidP="007E0878">
      <w:pPr>
        <w:tabs>
          <w:tab w:val="left" w:pos="7020"/>
        </w:tabs>
        <w:spacing w:after="0" w:line="240" w:lineRule="auto"/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878" w:rsidRPr="007E0878" w:rsidRDefault="007E0878" w:rsidP="007E0878">
      <w:pPr>
        <w:tabs>
          <w:tab w:val="left" w:pos="7020"/>
        </w:tabs>
        <w:spacing w:after="0" w:line="240" w:lineRule="auto"/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87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Первоуральск</w:t>
      </w:r>
    </w:p>
    <w:p w:rsidR="00D007A8" w:rsidRPr="00904489" w:rsidRDefault="00D007A8" w:rsidP="0062536D">
      <w:pPr>
        <w:spacing w:after="120" w:line="216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D007A8" w:rsidRPr="00904489" w:rsidRDefault="00D007A8" w:rsidP="0062536D">
      <w:pPr>
        <w:spacing w:after="120" w:line="216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D007A8" w:rsidRPr="00D007A8" w:rsidRDefault="0020276D" w:rsidP="0062536D">
      <w:pPr>
        <w:spacing w:after="0" w:line="216" w:lineRule="auto"/>
        <w:contextualSpacing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О внесении изменений в </w:t>
      </w:r>
      <w:r w:rsidR="00AE52C2">
        <w:rPr>
          <w:rFonts w:ascii="Liberation Serif" w:hAnsi="Liberation Serif" w:cs="Times New Roman"/>
          <w:sz w:val="24"/>
          <w:szCs w:val="24"/>
        </w:rPr>
        <w:t xml:space="preserve"> К</w:t>
      </w:r>
      <w:r w:rsidR="00D007A8" w:rsidRPr="00D007A8">
        <w:rPr>
          <w:rFonts w:ascii="Liberation Serif" w:hAnsi="Liberation Serif" w:cs="Times New Roman"/>
          <w:sz w:val="24"/>
          <w:szCs w:val="24"/>
        </w:rPr>
        <w:t>омплексн</w:t>
      </w:r>
      <w:r>
        <w:rPr>
          <w:rFonts w:ascii="Liberation Serif" w:hAnsi="Liberation Serif" w:cs="Times New Roman"/>
          <w:sz w:val="24"/>
          <w:szCs w:val="24"/>
        </w:rPr>
        <w:t>ый</w:t>
      </w:r>
      <w:r w:rsidR="00D007A8" w:rsidRPr="00D007A8">
        <w:rPr>
          <w:rFonts w:ascii="Liberation Serif" w:hAnsi="Liberation Serif" w:cs="Times New Roman"/>
          <w:sz w:val="24"/>
          <w:szCs w:val="24"/>
        </w:rPr>
        <w:t xml:space="preserve"> план</w:t>
      </w:r>
    </w:p>
    <w:p w:rsidR="00676D20" w:rsidRDefault="00676D20" w:rsidP="0062536D">
      <w:pPr>
        <w:spacing w:after="0" w:line="216" w:lineRule="auto"/>
        <w:contextualSpacing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мероприятий по предупреждению завоза и </w:t>
      </w:r>
    </w:p>
    <w:p w:rsidR="00D007A8" w:rsidRPr="00D007A8" w:rsidRDefault="00676D20" w:rsidP="0062536D">
      <w:pPr>
        <w:spacing w:after="0" w:line="216" w:lineRule="auto"/>
        <w:contextualSpacing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распространения</w:t>
      </w:r>
      <w:r w:rsidR="00D007A8" w:rsidRPr="00D007A8">
        <w:rPr>
          <w:rFonts w:ascii="Liberation Serif" w:hAnsi="Liberation Serif" w:cs="Times New Roman"/>
          <w:sz w:val="24"/>
          <w:szCs w:val="24"/>
        </w:rPr>
        <w:t xml:space="preserve"> инфекционных болезней,</w:t>
      </w:r>
    </w:p>
    <w:p w:rsidR="00D007A8" w:rsidRPr="00D007A8" w:rsidRDefault="00D007A8" w:rsidP="0062536D">
      <w:pPr>
        <w:spacing w:after="0" w:line="216" w:lineRule="auto"/>
        <w:contextualSpacing/>
        <w:rPr>
          <w:rFonts w:ascii="Liberation Serif" w:hAnsi="Liberation Serif" w:cs="Times New Roman"/>
          <w:sz w:val="24"/>
          <w:szCs w:val="24"/>
        </w:rPr>
      </w:pPr>
      <w:proofErr w:type="gramStart"/>
      <w:r w:rsidRPr="00D007A8">
        <w:rPr>
          <w:rFonts w:ascii="Liberation Serif" w:hAnsi="Liberation Serif" w:cs="Times New Roman"/>
          <w:sz w:val="24"/>
          <w:szCs w:val="24"/>
        </w:rPr>
        <w:t>которые</w:t>
      </w:r>
      <w:proofErr w:type="gramEnd"/>
      <w:r w:rsidRPr="00D007A8">
        <w:rPr>
          <w:rFonts w:ascii="Liberation Serif" w:hAnsi="Liberation Serif" w:cs="Times New Roman"/>
          <w:sz w:val="24"/>
          <w:szCs w:val="24"/>
        </w:rPr>
        <w:t xml:space="preserve"> могут привести к возникновению</w:t>
      </w:r>
    </w:p>
    <w:p w:rsidR="00D007A8" w:rsidRPr="00D007A8" w:rsidRDefault="00D007A8" w:rsidP="0062536D">
      <w:pPr>
        <w:spacing w:after="0" w:line="216" w:lineRule="auto"/>
        <w:contextualSpacing/>
        <w:rPr>
          <w:rFonts w:ascii="Liberation Serif" w:hAnsi="Liberation Serif" w:cs="Times New Roman"/>
          <w:sz w:val="24"/>
          <w:szCs w:val="24"/>
        </w:rPr>
      </w:pPr>
      <w:r w:rsidRPr="00D007A8">
        <w:rPr>
          <w:rFonts w:ascii="Liberation Serif" w:hAnsi="Liberation Serif" w:cs="Times New Roman"/>
          <w:sz w:val="24"/>
          <w:szCs w:val="24"/>
        </w:rPr>
        <w:t xml:space="preserve">чрезвычайных ситуаций в области </w:t>
      </w:r>
    </w:p>
    <w:p w:rsidR="00D007A8" w:rsidRPr="00F94AB3" w:rsidRDefault="00D007A8" w:rsidP="0062536D">
      <w:pPr>
        <w:spacing w:after="0" w:line="216" w:lineRule="auto"/>
        <w:contextualSpacing/>
        <w:rPr>
          <w:rFonts w:ascii="Liberation Serif" w:hAnsi="Liberation Serif" w:cs="Times New Roman"/>
          <w:sz w:val="24"/>
          <w:szCs w:val="24"/>
        </w:rPr>
      </w:pPr>
      <w:r w:rsidRPr="00D007A8">
        <w:rPr>
          <w:rFonts w:ascii="Liberation Serif" w:hAnsi="Liberation Serif" w:cs="Times New Roman"/>
          <w:sz w:val="24"/>
          <w:szCs w:val="24"/>
        </w:rPr>
        <w:t>са</w:t>
      </w:r>
      <w:r w:rsidRPr="00F94AB3">
        <w:rPr>
          <w:rFonts w:ascii="Liberation Serif" w:hAnsi="Liberation Serif" w:cs="Times New Roman"/>
          <w:sz w:val="24"/>
          <w:szCs w:val="24"/>
        </w:rPr>
        <w:t>нитарно-эпидемиологического благополучия</w:t>
      </w:r>
    </w:p>
    <w:p w:rsidR="00D007A8" w:rsidRPr="00F94AB3" w:rsidRDefault="00D007A8" w:rsidP="0062536D">
      <w:pPr>
        <w:spacing w:after="0" w:line="216" w:lineRule="auto"/>
        <w:contextualSpacing/>
        <w:rPr>
          <w:rFonts w:ascii="Liberation Serif" w:hAnsi="Liberation Serif" w:cs="Times New Roman"/>
          <w:sz w:val="24"/>
          <w:szCs w:val="24"/>
        </w:rPr>
      </w:pPr>
      <w:r w:rsidRPr="00F94AB3">
        <w:rPr>
          <w:rFonts w:ascii="Liberation Serif" w:hAnsi="Liberation Serif" w:cs="Times New Roman"/>
          <w:sz w:val="24"/>
          <w:szCs w:val="24"/>
        </w:rPr>
        <w:t xml:space="preserve">населения, требующих проведения мероприятий </w:t>
      </w:r>
    </w:p>
    <w:p w:rsidR="00D007A8" w:rsidRPr="00F94AB3" w:rsidRDefault="00D007A8" w:rsidP="0062536D">
      <w:pPr>
        <w:spacing w:after="0" w:line="216" w:lineRule="auto"/>
        <w:contextualSpacing/>
        <w:rPr>
          <w:rFonts w:ascii="Liberation Serif" w:hAnsi="Liberation Serif" w:cs="Times New Roman"/>
          <w:sz w:val="24"/>
          <w:szCs w:val="24"/>
        </w:rPr>
      </w:pPr>
      <w:r w:rsidRPr="00F94AB3">
        <w:rPr>
          <w:rFonts w:ascii="Liberation Serif" w:hAnsi="Liberation Serif" w:cs="Times New Roman"/>
          <w:sz w:val="24"/>
          <w:szCs w:val="24"/>
        </w:rPr>
        <w:t xml:space="preserve">по санитарной охране территории городского </w:t>
      </w:r>
    </w:p>
    <w:p w:rsidR="00F07862" w:rsidRDefault="00D007A8" w:rsidP="0062536D">
      <w:pPr>
        <w:spacing w:after="0" w:line="216" w:lineRule="auto"/>
        <w:contextualSpacing/>
        <w:rPr>
          <w:rFonts w:ascii="Liberation Serif" w:hAnsi="Liberation Serif" w:cs="Times New Roman"/>
          <w:sz w:val="24"/>
          <w:szCs w:val="24"/>
        </w:rPr>
      </w:pPr>
      <w:r w:rsidRPr="00F94AB3">
        <w:rPr>
          <w:rFonts w:ascii="Liberation Serif" w:hAnsi="Liberation Serif" w:cs="Times New Roman"/>
          <w:sz w:val="24"/>
          <w:szCs w:val="24"/>
        </w:rPr>
        <w:t>округа Первоуральск на 202</w:t>
      </w:r>
      <w:r w:rsidR="00676D20" w:rsidRPr="00F94AB3">
        <w:rPr>
          <w:rFonts w:ascii="Liberation Serif" w:hAnsi="Liberation Serif" w:cs="Times New Roman"/>
          <w:sz w:val="24"/>
          <w:szCs w:val="24"/>
        </w:rPr>
        <w:t>3</w:t>
      </w:r>
      <w:r w:rsidRPr="00F94AB3">
        <w:rPr>
          <w:rFonts w:ascii="Liberation Serif" w:hAnsi="Liberation Serif" w:cs="Times New Roman"/>
          <w:sz w:val="24"/>
          <w:szCs w:val="24"/>
        </w:rPr>
        <w:t>-2027 годы</w:t>
      </w:r>
      <w:r w:rsidR="00F07862">
        <w:rPr>
          <w:rFonts w:ascii="Liberation Serif" w:hAnsi="Liberation Serif" w:cs="Times New Roman"/>
          <w:sz w:val="24"/>
          <w:szCs w:val="24"/>
        </w:rPr>
        <w:t xml:space="preserve">, </w:t>
      </w:r>
    </w:p>
    <w:p w:rsidR="00F07862" w:rsidRDefault="00F07862" w:rsidP="0062536D">
      <w:pPr>
        <w:spacing w:after="0" w:line="216" w:lineRule="auto"/>
        <w:contextualSpacing/>
        <w:rPr>
          <w:rFonts w:ascii="Liberation Serif" w:hAnsi="Liberation Serif" w:cs="Times New Roman"/>
          <w:sz w:val="24"/>
          <w:szCs w:val="24"/>
        </w:rPr>
      </w:pPr>
      <w:proofErr w:type="gramStart"/>
      <w:r>
        <w:rPr>
          <w:rFonts w:ascii="Liberation Serif" w:hAnsi="Liberation Serif" w:cs="Times New Roman"/>
          <w:sz w:val="24"/>
          <w:szCs w:val="24"/>
        </w:rPr>
        <w:t>утвержденный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 </w:t>
      </w:r>
      <w:r w:rsidRPr="00F07862">
        <w:t xml:space="preserve"> </w:t>
      </w:r>
      <w:r w:rsidRPr="00F07862">
        <w:rPr>
          <w:rFonts w:ascii="Liberation Serif" w:hAnsi="Liberation Serif" w:cs="Times New Roman"/>
          <w:sz w:val="24"/>
          <w:szCs w:val="24"/>
        </w:rPr>
        <w:t>постановление</w:t>
      </w:r>
      <w:r>
        <w:rPr>
          <w:rFonts w:ascii="Liberation Serif" w:hAnsi="Liberation Serif" w:cs="Times New Roman"/>
          <w:sz w:val="24"/>
          <w:szCs w:val="24"/>
        </w:rPr>
        <w:t>м</w:t>
      </w:r>
      <w:r w:rsidRPr="00F07862">
        <w:rPr>
          <w:rFonts w:ascii="Liberation Serif" w:hAnsi="Liberation Serif" w:cs="Times New Roman"/>
          <w:sz w:val="24"/>
          <w:szCs w:val="24"/>
        </w:rPr>
        <w:t xml:space="preserve"> Администрации </w:t>
      </w:r>
    </w:p>
    <w:p w:rsidR="00F07862" w:rsidRDefault="00F07862" w:rsidP="0062536D">
      <w:pPr>
        <w:spacing w:after="0" w:line="216" w:lineRule="auto"/>
        <w:contextualSpacing/>
        <w:rPr>
          <w:rFonts w:ascii="Liberation Serif" w:hAnsi="Liberation Serif" w:cs="Times New Roman"/>
          <w:sz w:val="24"/>
          <w:szCs w:val="24"/>
        </w:rPr>
      </w:pPr>
      <w:r w:rsidRPr="00F07862">
        <w:rPr>
          <w:rFonts w:ascii="Liberation Serif" w:hAnsi="Liberation Serif" w:cs="Times New Roman"/>
          <w:sz w:val="24"/>
          <w:szCs w:val="24"/>
        </w:rPr>
        <w:t xml:space="preserve">городского округа Первоуральск </w:t>
      </w:r>
    </w:p>
    <w:p w:rsidR="00D007A8" w:rsidRPr="00F94AB3" w:rsidRDefault="00F07862" w:rsidP="0062536D">
      <w:pPr>
        <w:spacing w:after="0" w:line="216" w:lineRule="auto"/>
        <w:contextualSpacing/>
        <w:rPr>
          <w:rFonts w:ascii="Liberation Serif" w:hAnsi="Liberation Serif" w:cs="Times New Roman"/>
          <w:sz w:val="24"/>
          <w:szCs w:val="24"/>
        </w:rPr>
      </w:pPr>
      <w:r w:rsidRPr="00F07862">
        <w:rPr>
          <w:rFonts w:ascii="Liberation Serif" w:hAnsi="Liberation Serif" w:cs="Times New Roman"/>
          <w:sz w:val="24"/>
          <w:szCs w:val="24"/>
        </w:rPr>
        <w:t>от 17</w:t>
      </w:r>
      <w:r>
        <w:rPr>
          <w:rFonts w:ascii="Liberation Serif" w:hAnsi="Liberation Serif" w:cs="Times New Roman"/>
          <w:sz w:val="24"/>
          <w:szCs w:val="24"/>
        </w:rPr>
        <w:t xml:space="preserve"> мая </w:t>
      </w:r>
      <w:r w:rsidRPr="00F07862">
        <w:rPr>
          <w:rFonts w:ascii="Liberation Serif" w:hAnsi="Liberation Serif" w:cs="Times New Roman"/>
          <w:sz w:val="24"/>
          <w:szCs w:val="24"/>
        </w:rPr>
        <w:t>2023 года № 1315</w:t>
      </w:r>
    </w:p>
    <w:p w:rsidR="00D007A8" w:rsidRPr="00F94AB3" w:rsidRDefault="00D007A8" w:rsidP="0062536D">
      <w:pPr>
        <w:spacing w:after="0" w:line="216" w:lineRule="auto"/>
        <w:contextualSpacing/>
        <w:rPr>
          <w:rFonts w:ascii="Liberation Serif" w:hAnsi="Liberation Serif" w:cs="Times New Roman"/>
          <w:sz w:val="24"/>
          <w:szCs w:val="24"/>
        </w:rPr>
      </w:pPr>
    </w:p>
    <w:p w:rsidR="00D007A8" w:rsidRPr="00F94AB3" w:rsidRDefault="00D007A8" w:rsidP="0062536D">
      <w:pPr>
        <w:spacing w:after="0" w:line="216" w:lineRule="auto"/>
        <w:contextualSpacing/>
        <w:rPr>
          <w:rFonts w:ascii="Liberation Serif" w:hAnsi="Liberation Serif" w:cs="Times New Roman"/>
          <w:sz w:val="24"/>
          <w:szCs w:val="24"/>
        </w:rPr>
      </w:pPr>
    </w:p>
    <w:p w:rsidR="00D007A8" w:rsidRPr="00F94AB3" w:rsidRDefault="00D007A8" w:rsidP="0062536D">
      <w:pPr>
        <w:spacing w:after="0" w:line="216" w:lineRule="auto"/>
        <w:contextualSpacing/>
        <w:rPr>
          <w:rFonts w:ascii="Liberation Serif" w:hAnsi="Liberation Serif" w:cs="Times New Roman"/>
          <w:sz w:val="24"/>
          <w:szCs w:val="24"/>
        </w:rPr>
      </w:pPr>
    </w:p>
    <w:p w:rsidR="00D007A8" w:rsidRPr="00F94AB3" w:rsidRDefault="00D007A8" w:rsidP="0062536D">
      <w:pPr>
        <w:spacing w:after="0" w:line="216" w:lineRule="auto"/>
        <w:contextualSpacing/>
        <w:rPr>
          <w:rFonts w:ascii="Liberation Serif" w:hAnsi="Liberation Serif" w:cs="Times New Roman"/>
          <w:sz w:val="24"/>
          <w:szCs w:val="24"/>
        </w:rPr>
      </w:pPr>
    </w:p>
    <w:p w:rsidR="00D007A8" w:rsidRPr="00C6582D" w:rsidRDefault="00003AC8" w:rsidP="0062536D">
      <w:pPr>
        <w:tabs>
          <w:tab w:val="left" w:pos="709"/>
        </w:tabs>
        <w:spacing w:after="0" w:line="216" w:lineRule="auto"/>
        <w:ind w:right="-143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F94AB3">
        <w:rPr>
          <w:rFonts w:ascii="Liberation Serif" w:hAnsi="Liberation Serif" w:cs="Times New Roman"/>
          <w:sz w:val="24"/>
          <w:szCs w:val="24"/>
        </w:rPr>
        <w:t xml:space="preserve">            </w:t>
      </w:r>
      <w:proofErr w:type="gramStart"/>
      <w:r w:rsidR="00676D20" w:rsidRPr="00F94AB3">
        <w:rPr>
          <w:rFonts w:ascii="Liberation Serif" w:hAnsi="Liberation Serif" w:cs="Times New Roman"/>
          <w:sz w:val="24"/>
          <w:szCs w:val="24"/>
        </w:rPr>
        <w:t xml:space="preserve">В целях организации комплекса межведомственных мероприятий, направленных на </w:t>
      </w:r>
      <w:r w:rsidR="00AE52C2" w:rsidRPr="00F94AB3">
        <w:rPr>
          <w:rFonts w:ascii="Liberation Serif" w:hAnsi="Liberation Serif" w:cs="Times New Roman"/>
          <w:sz w:val="24"/>
          <w:szCs w:val="24"/>
        </w:rPr>
        <w:t xml:space="preserve">предупреждение завоза и распространение </w:t>
      </w:r>
      <w:r w:rsidR="00676D20" w:rsidRPr="00F94AB3">
        <w:rPr>
          <w:rFonts w:ascii="Liberation Serif" w:hAnsi="Liberation Serif" w:cs="Times New Roman"/>
          <w:sz w:val="24"/>
          <w:szCs w:val="24"/>
        </w:rPr>
        <w:t xml:space="preserve">инфекционных болезней, которые могут привести к возникновению чрезвычайных ситуаций в области санитарно-эпидемиологического благополучия населения, требующих проведения мероприятий по санитарной охране территории </w:t>
      </w:r>
      <w:r w:rsidR="00F07862" w:rsidRPr="00F07862">
        <w:rPr>
          <w:rFonts w:ascii="Liberation Serif" w:hAnsi="Liberation Serif" w:cs="Times New Roman"/>
          <w:sz w:val="24"/>
          <w:szCs w:val="24"/>
        </w:rPr>
        <w:t>муниципального</w:t>
      </w:r>
      <w:r w:rsidR="00676D20" w:rsidRPr="00F94AB3">
        <w:rPr>
          <w:rFonts w:ascii="Liberation Serif" w:hAnsi="Liberation Serif" w:cs="Times New Roman"/>
          <w:sz w:val="24"/>
          <w:szCs w:val="24"/>
        </w:rPr>
        <w:t xml:space="preserve"> округа Первоуральск, в соответствии </w:t>
      </w:r>
      <w:r w:rsidR="00AE52C2" w:rsidRPr="00F94AB3">
        <w:rPr>
          <w:rFonts w:ascii="Liberation Serif" w:hAnsi="Liberation Serif" w:cs="Times New Roman"/>
          <w:sz w:val="24"/>
          <w:szCs w:val="24"/>
        </w:rPr>
        <w:t>с Федеральным законом от 30 марта 1999 года № 52-ФЗ «О санитарно-эпидемиологическом благополучии населения»</w:t>
      </w:r>
      <w:r w:rsidR="00676D20" w:rsidRPr="00F94AB3">
        <w:rPr>
          <w:rFonts w:ascii="Liberation Serif" w:hAnsi="Liberation Serif" w:cs="Times New Roman"/>
          <w:sz w:val="24"/>
          <w:szCs w:val="24"/>
        </w:rPr>
        <w:t>, Законом Свердловской области от 21 ноября 2012 года № 91-03</w:t>
      </w:r>
      <w:proofErr w:type="gramEnd"/>
      <w:r w:rsidR="00676D20" w:rsidRPr="00F94AB3">
        <w:rPr>
          <w:rFonts w:ascii="Liberation Serif" w:hAnsi="Liberation Serif" w:cs="Times New Roman"/>
          <w:sz w:val="24"/>
          <w:szCs w:val="24"/>
        </w:rPr>
        <w:t xml:space="preserve"> «Об охране здоровья граждан в Свердловской области», СанПиН 3.3686-21 «Санитарно-эпидемиологические требования по профилактике инфекционных болезней», рассмотрев результаты согласования с </w:t>
      </w:r>
      <w:r w:rsidR="00AE52C2" w:rsidRPr="00F94AB3">
        <w:rPr>
          <w:rFonts w:ascii="Liberation Serif" w:hAnsi="Liberation Serif" w:cs="Times New Roman"/>
          <w:sz w:val="24"/>
          <w:szCs w:val="24"/>
        </w:rPr>
        <w:t>соответствующими организациями,</w:t>
      </w:r>
      <w:r w:rsidRPr="00F94AB3">
        <w:rPr>
          <w:rFonts w:ascii="Liberation Serif" w:hAnsi="Liberation Serif" w:cs="Times New Roman"/>
          <w:sz w:val="24"/>
          <w:szCs w:val="24"/>
        </w:rPr>
        <w:t xml:space="preserve"> </w:t>
      </w:r>
      <w:r w:rsidR="00676D20" w:rsidRPr="00F94AB3">
        <w:rPr>
          <w:rFonts w:ascii="Liberation Serif" w:hAnsi="Liberation Serif" w:cs="Times New Roman"/>
          <w:sz w:val="24"/>
          <w:szCs w:val="24"/>
        </w:rPr>
        <w:t xml:space="preserve">Администрация </w:t>
      </w:r>
      <w:r w:rsidR="0062536D" w:rsidRPr="00F94AB3">
        <w:rPr>
          <w:rFonts w:ascii="Liberation Serif" w:hAnsi="Liberation Serif" w:cs="Times New Roman"/>
          <w:sz w:val="24"/>
          <w:szCs w:val="24"/>
        </w:rPr>
        <w:t>муниципального</w:t>
      </w:r>
      <w:r w:rsidR="00676D20" w:rsidRPr="00F94AB3">
        <w:rPr>
          <w:rFonts w:ascii="Liberation Serif" w:hAnsi="Liberation Serif" w:cs="Times New Roman"/>
          <w:sz w:val="24"/>
          <w:szCs w:val="24"/>
        </w:rPr>
        <w:t xml:space="preserve"> округа Первоуральск</w:t>
      </w:r>
    </w:p>
    <w:p w:rsidR="00D007A8" w:rsidRDefault="00D007A8" w:rsidP="0062536D">
      <w:pPr>
        <w:spacing w:after="0" w:line="216" w:lineRule="auto"/>
        <w:ind w:right="-143" w:firstLine="708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D007A8" w:rsidRPr="00904489" w:rsidRDefault="00D007A8" w:rsidP="0062536D">
      <w:pPr>
        <w:spacing w:after="0" w:line="216" w:lineRule="auto"/>
        <w:ind w:right="-143" w:firstLine="708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D007A8" w:rsidRPr="00904489" w:rsidRDefault="00D007A8" w:rsidP="0062536D">
      <w:pPr>
        <w:spacing w:after="0" w:line="216" w:lineRule="auto"/>
        <w:ind w:right="-143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904489">
        <w:rPr>
          <w:rFonts w:ascii="Liberation Serif" w:hAnsi="Liberation Serif" w:cs="Times New Roman"/>
          <w:sz w:val="24"/>
          <w:szCs w:val="24"/>
        </w:rPr>
        <w:t>ПОСТАНОВЛЯЕТ:</w:t>
      </w:r>
    </w:p>
    <w:p w:rsidR="00D007A8" w:rsidRPr="00B61E9D" w:rsidRDefault="00D007A8" w:rsidP="0062536D">
      <w:pPr>
        <w:autoSpaceDE w:val="0"/>
        <w:autoSpaceDN w:val="0"/>
        <w:adjustRightInd w:val="0"/>
        <w:spacing w:after="0" w:line="216" w:lineRule="auto"/>
        <w:ind w:right="-14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</w:t>
      </w:r>
      <w:r w:rsidRPr="00904489">
        <w:rPr>
          <w:rFonts w:ascii="Liberation Serif" w:hAnsi="Liberation Serif" w:cs="Times New Roman"/>
          <w:sz w:val="24"/>
          <w:szCs w:val="24"/>
        </w:rPr>
        <w:t>1.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proofErr w:type="gramStart"/>
      <w:r w:rsidR="00B61E9D">
        <w:rPr>
          <w:rFonts w:ascii="Liberation Serif" w:eastAsia="Calibri" w:hAnsi="Liberation Serif" w:cs="Times New Roman"/>
          <w:sz w:val="24"/>
          <w:szCs w:val="24"/>
        </w:rPr>
        <w:t xml:space="preserve">Внести изменения в </w:t>
      </w:r>
      <w:r w:rsidR="00B61E9D" w:rsidRPr="00B61E9D">
        <w:rPr>
          <w:rFonts w:ascii="Liberation Serif" w:eastAsia="Calibri" w:hAnsi="Liberation Serif" w:cs="Times New Roman"/>
          <w:sz w:val="24"/>
          <w:szCs w:val="24"/>
        </w:rPr>
        <w:t>постановление Администрации городского округа Первоуральск от 17</w:t>
      </w:r>
      <w:r w:rsidR="00F07862">
        <w:rPr>
          <w:rFonts w:ascii="Liberation Serif" w:eastAsia="Calibri" w:hAnsi="Liberation Serif" w:cs="Times New Roman"/>
          <w:sz w:val="24"/>
          <w:szCs w:val="24"/>
        </w:rPr>
        <w:t xml:space="preserve"> мая </w:t>
      </w:r>
      <w:r w:rsidR="00B61E9D" w:rsidRPr="00B61E9D">
        <w:rPr>
          <w:rFonts w:ascii="Liberation Serif" w:eastAsia="Calibri" w:hAnsi="Liberation Serif" w:cs="Times New Roman"/>
          <w:sz w:val="24"/>
          <w:szCs w:val="24"/>
        </w:rPr>
        <w:t>2023</w:t>
      </w:r>
      <w:r w:rsidR="0062536D">
        <w:rPr>
          <w:rFonts w:ascii="Liberation Serif" w:eastAsia="Calibri" w:hAnsi="Liberation Serif" w:cs="Times New Roman"/>
          <w:sz w:val="24"/>
          <w:szCs w:val="24"/>
        </w:rPr>
        <w:t xml:space="preserve"> года</w:t>
      </w:r>
      <w:r w:rsidR="00B61E9D" w:rsidRPr="00B61E9D">
        <w:rPr>
          <w:rFonts w:ascii="Liberation Serif" w:eastAsia="Calibri" w:hAnsi="Liberation Serif" w:cs="Times New Roman"/>
          <w:sz w:val="24"/>
          <w:szCs w:val="24"/>
        </w:rPr>
        <w:t xml:space="preserve"> № 1315</w:t>
      </w:r>
      <w:r w:rsidR="00AD2C55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B61E9D">
        <w:rPr>
          <w:rFonts w:ascii="Liberation Serif" w:eastAsia="Calibri" w:hAnsi="Liberation Serif" w:cs="Times New Roman"/>
          <w:sz w:val="24"/>
          <w:szCs w:val="24"/>
        </w:rPr>
        <w:t xml:space="preserve">«Об утверждении </w:t>
      </w:r>
      <w:r w:rsidR="00AD2C55">
        <w:rPr>
          <w:rFonts w:ascii="Liberation Serif" w:eastAsia="Calibri" w:hAnsi="Liberation Serif" w:cs="Times New Roman"/>
          <w:sz w:val="24"/>
          <w:szCs w:val="24"/>
        </w:rPr>
        <w:t>К</w:t>
      </w:r>
      <w:r w:rsidR="00676D20" w:rsidRPr="00676D20">
        <w:rPr>
          <w:rFonts w:ascii="Liberation Serif" w:eastAsia="Calibri" w:hAnsi="Liberation Serif" w:cs="Times New Roman"/>
          <w:sz w:val="24"/>
          <w:szCs w:val="24"/>
        </w:rPr>
        <w:t>омплексн</w:t>
      </w:r>
      <w:r w:rsidR="00B61E9D">
        <w:rPr>
          <w:rFonts w:ascii="Liberation Serif" w:eastAsia="Calibri" w:hAnsi="Liberation Serif" w:cs="Times New Roman"/>
          <w:sz w:val="24"/>
          <w:szCs w:val="24"/>
        </w:rPr>
        <w:t>ого</w:t>
      </w:r>
      <w:r w:rsidR="00676D20" w:rsidRPr="00676D20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AD2C55">
        <w:rPr>
          <w:rFonts w:ascii="Liberation Serif" w:eastAsia="Calibri" w:hAnsi="Liberation Serif" w:cs="Times New Roman"/>
          <w:sz w:val="24"/>
          <w:szCs w:val="24"/>
        </w:rPr>
        <w:t>план</w:t>
      </w:r>
      <w:r w:rsidR="00B61E9D">
        <w:rPr>
          <w:rFonts w:ascii="Liberation Serif" w:eastAsia="Calibri" w:hAnsi="Liberation Serif" w:cs="Times New Roman"/>
          <w:sz w:val="24"/>
          <w:szCs w:val="24"/>
        </w:rPr>
        <w:t>а</w:t>
      </w:r>
      <w:r w:rsidR="00AD2C55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AE52C2" w:rsidRPr="00AE52C2">
        <w:rPr>
          <w:rFonts w:ascii="Liberation Serif" w:eastAsia="Calibri" w:hAnsi="Liberation Serif" w:cs="Times New Roman"/>
          <w:sz w:val="24"/>
          <w:szCs w:val="24"/>
        </w:rPr>
        <w:t>мероприя</w:t>
      </w:r>
      <w:r w:rsidR="00AE52C2">
        <w:rPr>
          <w:rFonts w:ascii="Liberation Serif" w:eastAsia="Calibri" w:hAnsi="Liberation Serif" w:cs="Times New Roman"/>
          <w:sz w:val="24"/>
          <w:szCs w:val="24"/>
        </w:rPr>
        <w:t xml:space="preserve">тий по предупреждению завоза и </w:t>
      </w:r>
      <w:r w:rsidR="00AE52C2" w:rsidRPr="00AE52C2">
        <w:rPr>
          <w:rFonts w:ascii="Liberation Serif" w:eastAsia="Calibri" w:hAnsi="Liberation Serif" w:cs="Times New Roman"/>
          <w:sz w:val="24"/>
          <w:szCs w:val="24"/>
        </w:rPr>
        <w:t>распространения инфекционных болезней,</w:t>
      </w:r>
      <w:r w:rsidR="00AE52C2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676D20" w:rsidRPr="00676D20">
        <w:rPr>
          <w:rFonts w:ascii="Liberation Serif" w:eastAsia="Calibri" w:hAnsi="Liberation Serif" w:cs="Times New Roman"/>
          <w:sz w:val="24"/>
          <w:szCs w:val="24"/>
        </w:rPr>
        <w:t>которые могут привести к возникновению чрезвычайных ситуаций в области санитарно-эпидемиологического благополучия населения, требующих проведения мероприятий по санитарной охране территории городского округа Первоуральск на 202</w:t>
      </w:r>
      <w:r w:rsidR="00003AC8">
        <w:rPr>
          <w:rFonts w:ascii="Liberation Serif" w:eastAsia="Calibri" w:hAnsi="Liberation Serif" w:cs="Times New Roman"/>
          <w:sz w:val="24"/>
          <w:szCs w:val="24"/>
        </w:rPr>
        <w:t xml:space="preserve">3-2027 </w:t>
      </w:r>
      <w:r w:rsidR="00676D20" w:rsidRPr="00676D20">
        <w:rPr>
          <w:rFonts w:ascii="Liberation Serif" w:eastAsia="Calibri" w:hAnsi="Liberation Serif" w:cs="Times New Roman"/>
          <w:sz w:val="24"/>
          <w:szCs w:val="24"/>
        </w:rPr>
        <w:t>годы</w:t>
      </w:r>
      <w:r w:rsidR="00B61E9D">
        <w:rPr>
          <w:rFonts w:ascii="Liberation Serif" w:eastAsia="Calibri" w:hAnsi="Liberation Serif" w:cs="Times New Roman"/>
          <w:sz w:val="24"/>
          <w:szCs w:val="24"/>
        </w:rPr>
        <w:t>»:</w:t>
      </w:r>
      <w:proofErr w:type="gramEnd"/>
    </w:p>
    <w:p w:rsidR="00B61E9D" w:rsidRPr="00B61E9D" w:rsidRDefault="00B61E9D" w:rsidP="0062536D">
      <w:pPr>
        <w:tabs>
          <w:tab w:val="left" w:pos="709"/>
        </w:tabs>
        <w:spacing w:after="0" w:line="216" w:lineRule="auto"/>
        <w:ind w:right="-143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B61E9D">
        <w:rPr>
          <w:rFonts w:ascii="Liberation Serif" w:hAnsi="Liberation Serif" w:cs="Times New Roman"/>
          <w:sz w:val="24"/>
          <w:szCs w:val="24"/>
        </w:rPr>
        <w:t xml:space="preserve">           1.1. в наименовании и</w:t>
      </w:r>
      <w:r>
        <w:rPr>
          <w:rFonts w:ascii="Liberation Serif" w:hAnsi="Liberation Serif" w:cs="Times New Roman"/>
          <w:sz w:val="24"/>
          <w:szCs w:val="24"/>
        </w:rPr>
        <w:t xml:space="preserve"> по всему тексту постановления </w:t>
      </w:r>
      <w:r w:rsidRPr="00B61E9D">
        <w:rPr>
          <w:rFonts w:ascii="Liberation Serif" w:hAnsi="Liberation Serif" w:cs="Times New Roman"/>
          <w:sz w:val="24"/>
          <w:szCs w:val="24"/>
        </w:rPr>
        <w:t>слова «городской округ» в соответствующем падеже заменить словами «муниципальный округ» в соответствующем падеже;</w:t>
      </w:r>
    </w:p>
    <w:p w:rsidR="00B61E9D" w:rsidRDefault="00F94AB3" w:rsidP="00F94AB3">
      <w:pPr>
        <w:tabs>
          <w:tab w:val="left" w:pos="709"/>
          <w:tab w:val="left" w:pos="1134"/>
        </w:tabs>
        <w:spacing w:after="0" w:line="216" w:lineRule="auto"/>
        <w:ind w:right="-143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1.2. </w:t>
      </w:r>
      <w:r w:rsidR="00B61E9D" w:rsidRPr="00B61E9D">
        <w:rPr>
          <w:rFonts w:ascii="Liberation Serif" w:hAnsi="Liberation Serif" w:cs="Times New Roman"/>
          <w:sz w:val="24"/>
          <w:szCs w:val="24"/>
        </w:rPr>
        <w:t xml:space="preserve">утвердить в новой редакции Комплексный план мероприятий по предупреждению завоза и распространения инфекционных болезней, которые могут привести к возникновению чрезвычайных ситуаций в области санитарно-эпидемиологического благополучия населения, требующих проведения мероприятий по санитарной охране территории </w:t>
      </w:r>
      <w:r w:rsidR="0062536D">
        <w:rPr>
          <w:rFonts w:ascii="Liberation Serif" w:hAnsi="Liberation Serif" w:cs="Times New Roman"/>
          <w:sz w:val="24"/>
          <w:szCs w:val="24"/>
        </w:rPr>
        <w:t>муниципальн</w:t>
      </w:r>
      <w:r w:rsidR="00B61E9D" w:rsidRPr="00B61E9D">
        <w:rPr>
          <w:rFonts w:ascii="Liberation Serif" w:hAnsi="Liberation Serif" w:cs="Times New Roman"/>
          <w:sz w:val="24"/>
          <w:szCs w:val="24"/>
        </w:rPr>
        <w:t>ого округа Первоуральск на 2023-2027 годы согласно приложению к настоящему постановлению.</w:t>
      </w:r>
    </w:p>
    <w:p w:rsidR="00B61E9D" w:rsidRDefault="00B61E9D" w:rsidP="0062536D">
      <w:pPr>
        <w:tabs>
          <w:tab w:val="left" w:pos="709"/>
        </w:tabs>
        <w:spacing w:after="0" w:line="216" w:lineRule="auto"/>
        <w:ind w:right="-143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ab/>
      </w:r>
      <w:r w:rsidRPr="00B61E9D">
        <w:rPr>
          <w:rFonts w:ascii="Liberation Serif" w:hAnsi="Liberation Serif" w:cs="Times New Roman"/>
          <w:sz w:val="24"/>
          <w:szCs w:val="24"/>
        </w:rPr>
        <w:t xml:space="preserve">2. </w:t>
      </w:r>
      <w:proofErr w:type="gramStart"/>
      <w:r w:rsidR="00FF2E10">
        <w:rPr>
          <w:rFonts w:ascii="Liberation Serif" w:hAnsi="Liberation Serif" w:cs="Times New Roman"/>
          <w:sz w:val="24"/>
          <w:szCs w:val="24"/>
        </w:rPr>
        <w:t>Размести</w:t>
      </w:r>
      <w:r w:rsidRPr="00B61E9D">
        <w:rPr>
          <w:rFonts w:ascii="Liberation Serif" w:hAnsi="Liberation Serif" w:cs="Times New Roman"/>
          <w:sz w:val="24"/>
          <w:szCs w:val="24"/>
        </w:rPr>
        <w:t>ть</w:t>
      </w:r>
      <w:proofErr w:type="gramEnd"/>
      <w:r w:rsidRPr="00B61E9D">
        <w:rPr>
          <w:rFonts w:ascii="Liberation Serif" w:hAnsi="Liberation Serif" w:cs="Times New Roman"/>
          <w:sz w:val="24"/>
          <w:szCs w:val="24"/>
        </w:rPr>
        <w:t xml:space="preserve"> настоящее постановление на официальном сайте муниципального округа Первоуральск.</w:t>
      </w:r>
    </w:p>
    <w:p w:rsidR="007E0878" w:rsidRDefault="007E0878" w:rsidP="0062536D">
      <w:pPr>
        <w:tabs>
          <w:tab w:val="left" w:pos="709"/>
        </w:tabs>
        <w:spacing w:after="0" w:line="216" w:lineRule="auto"/>
        <w:ind w:right="-143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7E0878" w:rsidRDefault="007E0878" w:rsidP="0062536D">
      <w:pPr>
        <w:tabs>
          <w:tab w:val="left" w:pos="709"/>
        </w:tabs>
        <w:spacing w:after="0" w:line="216" w:lineRule="auto"/>
        <w:ind w:right="-143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7E0878" w:rsidRDefault="007E0878" w:rsidP="0062536D">
      <w:pPr>
        <w:tabs>
          <w:tab w:val="left" w:pos="709"/>
        </w:tabs>
        <w:spacing w:after="0" w:line="216" w:lineRule="auto"/>
        <w:ind w:right="-143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7E0878" w:rsidRDefault="007E0878" w:rsidP="0062536D">
      <w:pPr>
        <w:tabs>
          <w:tab w:val="left" w:pos="709"/>
        </w:tabs>
        <w:spacing w:after="0" w:line="216" w:lineRule="auto"/>
        <w:ind w:right="-143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7E0878" w:rsidRPr="00B61E9D" w:rsidRDefault="007E0878" w:rsidP="0062536D">
      <w:pPr>
        <w:tabs>
          <w:tab w:val="left" w:pos="709"/>
        </w:tabs>
        <w:spacing w:after="0" w:line="216" w:lineRule="auto"/>
        <w:ind w:right="-143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D007A8" w:rsidRDefault="00B61E9D" w:rsidP="0062536D">
      <w:pPr>
        <w:tabs>
          <w:tab w:val="left" w:pos="709"/>
        </w:tabs>
        <w:spacing w:after="0" w:line="216" w:lineRule="auto"/>
        <w:ind w:right="-143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B61E9D">
        <w:rPr>
          <w:rFonts w:ascii="Liberation Serif" w:hAnsi="Liberation Serif" w:cs="Times New Roman"/>
          <w:sz w:val="24"/>
          <w:szCs w:val="24"/>
        </w:rPr>
        <w:lastRenderedPageBreak/>
        <w:t xml:space="preserve">           3. </w:t>
      </w:r>
      <w:proofErr w:type="gramStart"/>
      <w:r w:rsidRPr="00B61E9D">
        <w:rPr>
          <w:rFonts w:ascii="Liberation Serif" w:hAnsi="Liberation Serif" w:cs="Times New Roman"/>
          <w:sz w:val="24"/>
          <w:szCs w:val="24"/>
        </w:rPr>
        <w:t>Контроль за</w:t>
      </w:r>
      <w:proofErr w:type="gramEnd"/>
      <w:r w:rsidRPr="00B61E9D">
        <w:rPr>
          <w:rFonts w:ascii="Liberation Serif" w:hAnsi="Liberation Serif" w:cs="Times New Roman"/>
          <w:sz w:val="24"/>
          <w:szCs w:val="24"/>
        </w:rPr>
        <w:t xml:space="preserve"> исполнением настоящего постановления возложить на заместителя Главы муниципального округа Первоуральск по взаимодействию с органами государственной власти и общественными организациями В.А. </w:t>
      </w:r>
      <w:proofErr w:type="spellStart"/>
      <w:r w:rsidRPr="00B61E9D">
        <w:rPr>
          <w:rFonts w:ascii="Liberation Serif" w:hAnsi="Liberation Serif" w:cs="Times New Roman"/>
          <w:sz w:val="24"/>
          <w:szCs w:val="24"/>
        </w:rPr>
        <w:t>Таммана</w:t>
      </w:r>
      <w:proofErr w:type="spellEnd"/>
      <w:r w:rsidRPr="00B61E9D">
        <w:rPr>
          <w:rFonts w:ascii="Liberation Serif" w:hAnsi="Liberation Serif" w:cs="Times New Roman"/>
          <w:sz w:val="24"/>
          <w:szCs w:val="24"/>
        </w:rPr>
        <w:t>.</w:t>
      </w:r>
    </w:p>
    <w:p w:rsidR="00D007A8" w:rsidRDefault="00D007A8" w:rsidP="0062536D">
      <w:pPr>
        <w:spacing w:after="0" w:line="216" w:lineRule="auto"/>
        <w:ind w:right="-143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62536D" w:rsidRDefault="0062536D" w:rsidP="0062536D">
      <w:pPr>
        <w:spacing w:after="0" w:line="216" w:lineRule="auto"/>
        <w:ind w:right="-143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62536D" w:rsidRDefault="0062536D" w:rsidP="0062536D">
      <w:pPr>
        <w:spacing w:after="0" w:line="216" w:lineRule="auto"/>
        <w:ind w:right="-143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D007A8" w:rsidRPr="00904489" w:rsidRDefault="00D007A8" w:rsidP="0062536D">
      <w:pPr>
        <w:spacing w:after="0" w:line="216" w:lineRule="auto"/>
        <w:ind w:right="-143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425"/>
      </w:tblGrid>
      <w:tr w:rsidR="00D007A8" w:rsidRPr="00904489" w:rsidTr="0055580D">
        <w:tc>
          <w:tcPr>
            <w:tcW w:w="5070" w:type="dxa"/>
            <w:shd w:val="clear" w:color="auto" w:fill="auto"/>
          </w:tcPr>
          <w:p w:rsidR="00D007A8" w:rsidRPr="00904489" w:rsidRDefault="00D007A8" w:rsidP="00155327">
            <w:pPr>
              <w:spacing w:after="0" w:line="216" w:lineRule="auto"/>
              <w:ind w:right="-14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44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Глава </w:t>
            </w:r>
            <w:r w:rsidR="001553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муниципального</w:t>
            </w:r>
            <w:r w:rsidRPr="009044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округа Первоуральск</w:t>
            </w:r>
          </w:p>
        </w:tc>
        <w:tc>
          <w:tcPr>
            <w:tcW w:w="4425" w:type="dxa"/>
            <w:shd w:val="clear" w:color="auto" w:fill="auto"/>
          </w:tcPr>
          <w:p w:rsidR="00D007A8" w:rsidRPr="00904489" w:rsidRDefault="00F94AB3" w:rsidP="00F94AB3">
            <w:pPr>
              <w:spacing w:after="0" w:line="216" w:lineRule="auto"/>
              <w:ind w:right="-14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="00D007A8" w:rsidRPr="009044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И.В. </w:t>
            </w:r>
            <w:proofErr w:type="spellStart"/>
            <w:r w:rsidR="00D007A8" w:rsidRPr="009044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Кабец</w:t>
            </w:r>
            <w:proofErr w:type="spellEnd"/>
          </w:p>
        </w:tc>
      </w:tr>
    </w:tbl>
    <w:p w:rsidR="00D007A8" w:rsidRPr="00D53F79" w:rsidRDefault="00D007A8" w:rsidP="00F94AB3">
      <w:pPr>
        <w:tabs>
          <w:tab w:val="left" w:pos="709"/>
        </w:tabs>
        <w:spacing w:after="0" w:line="216" w:lineRule="auto"/>
        <w:ind w:right="-143"/>
        <w:contextualSpacing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</w:p>
    <w:sectPr w:rsidR="00D007A8" w:rsidRPr="00D53F79" w:rsidSect="007E0878">
      <w:pgSz w:w="11906" w:h="16838"/>
      <w:pgMar w:top="0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68"/>
    <w:rsid w:val="00003AC8"/>
    <w:rsid w:val="00076AAF"/>
    <w:rsid w:val="00155327"/>
    <w:rsid w:val="0020276D"/>
    <w:rsid w:val="00421ED0"/>
    <w:rsid w:val="004532A7"/>
    <w:rsid w:val="0062536D"/>
    <w:rsid w:val="006519F0"/>
    <w:rsid w:val="00676D20"/>
    <w:rsid w:val="007C6168"/>
    <w:rsid w:val="007E0878"/>
    <w:rsid w:val="00970438"/>
    <w:rsid w:val="00AD2C55"/>
    <w:rsid w:val="00AE52C2"/>
    <w:rsid w:val="00AF2F7B"/>
    <w:rsid w:val="00B61E9D"/>
    <w:rsid w:val="00D007A8"/>
    <w:rsid w:val="00D2241C"/>
    <w:rsid w:val="00D64E7A"/>
    <w:rsid w:val="00F07862"/>
    <w:rsid w:val="00F94AB3"/>
    <w:rsid w:val="00FF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sovetnikglav</dc:creator>
  <cp:lastModifiedBy>Ващенко Юлия Александровна</cp:lastModifiedBy>
  <cp:revision>3</cp:revision>
  <dcterms:created xsi:type="dcterms:W3CDTF">2025-09-16T06:12:00Z</dcterms:created>
  <dcterms:modified xsi:type="dcterms:W3CDTF">2025-09-16T06:14:00Z</dcterms:modified>
</cp:coreProperties>
</file>