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41" w:rsidRPr="00927C84" w:rsidRDefault="00791932" w:rsidP="00550B33">
      <w:pPr>
        <w:tabs>
          <w:tab w:val="center" w:pos="7285"/>
          <w:tab w:val="left" w:pos="11624"/>
          <w:tab w:val="left" w:pos="11766"/>
        </w:tabs>
        <w:spacing w:after="0" w:line="240" w:lineRule="auto"/>
        <w:contextualSpacing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Calibri"/>
          <w:bCs/>
          <w:sz w:val="20"/>
          <w:szCs w:val="20"/>
        </w:rPr>
        <w:tab/>
      </w:r>
      <w:r>
        <w:rPr>
          <w:rFonts w:ascii="Liberation Serif" w:hAnsi="Liberation Serif" w:cs="Calibri"/>
          <w:bCs/>
          <w:sz w:val="24"/>
          <w:szCs w:val="24"/>
        </w:rPr>
        <w:t xml:space="preserve">           </w:t>
      </w:r>
      <w:r w:rsidRPr="00927C84"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                                                                                           </w:t>
      </w:r>
      <w:r w:rsidR="00154E19">
        <w:rPr>
          <w:rFonts w:ascii="Liberation Serif" w:hAnsi="Liberation Serif" w:cs="Liberation Serif"/>
          <w:bCs/>
          <w:sz w:val="24"/>
          <w:szCs w:val="24"/>
        </w:rPr>
        <w:t xml:space="preserve">             </w:t>
      </w:r>
      <w:r w:rsidRPr="00927C84">
        <w:rPr>
          <w:rFonts w:ascii="Liberation Serif" w:hAnsi="Liberation Serif" w:cs="Liberation Serif"/>
          <w:bCs/>
          <w:sz w:val="24"/>
          <w:szCs w:val="24"/>
        </w:rPr>
        <w:t>Приложение</w:t>
      </w:r>
    </w:p>
    <w:p w:rsidR="00827141" w:rsidRPr="00927C84" w:rsidRDefault="00791932" w:rsidP="00927C84">
      <w:pPr>
        <w:tabs>
          <w:tab w:val="center" w:pos="7285"/>
          <w:tab w:val="left" w:pos="11727"/>
        </w:tabs>
        <w:spacing w:after="0" w:line="240" w:lineRule="auto"/>
        <w:contextualSpacing/>
        <w:rPr>
          <w:rFonts w:ascii="Liberation Serif" w:hAnsi="Liberation Serif" w:cs="Liberation Serif"/>
          <w:bCs/>
          <w:sz w:val="24"/>
          <w:szCs w:val="24"/>
        </w:rPr>
      </w:pPr>
      <w:r w:rsidRPr="00927C84">
        <w:rPr>
          <w:rFonts w:ascii="Liberation Serif" w:hAnsi="Liberation Serif" w:cs="Liberation Serif"/>
          <w:bCs/>
          <w:sz w:val="24"/>
          <w:szCs w:val="24"/>
        </w:rPr>
        <w:tab/>
        <w:t xml:space="preserve">                                                                                                                                         </w:t>
      </w:r>
      <w:r w:rsidR="00154E19">
        <w:rPr>
          <w:rFonts w:ascii="Liberation Serif" w:hAnsi="Liberation Serif" w:cs="Liberation Serif"/>
          <w:bCs/>
          <w:sz w:val="24"/>
          <w:szCs w:val="24"/>
        </w:rPr>
        <w:t xml:space="preserve">            </w:t>
      </w:r>
      <w:r w:rsidRPr="00927C84">
        <w:rPr>
          <w:rFonts w:ascii="Liberation Serif" w:hAnsi="Liberation Serif" w:cs="Liberation Serif"/>
          <w:bCs/>
          <w:sz w:val="24"/>
          <w:szCs w:val="24"/>
        </w:rPr>
        <w:t>УТВЕРЖДЕН</w:t>
      </w:r>
    </w:p>
    <w:p w:rsidR="00827141" w:rsidRPr="00927C84" w:rsidRDefault="00154E19" w:rsidP="00154E19">
      <w:pPr>
        <w:tabs>
          <w:tab w:val="left" w:pos="11057"/>
        </w:tabs>
        <w:spacing w:after="0" w:line="240" w:lineRule="auto"/>
        <w:contextualSpacing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791932" w:rsidRPr="00927C84">
        <w:rPr>
          <w:rFonts w:ascii="Liberation Serif" w:hAnsi="Liberation Serif" w:cs="Liberation Serif"/>
          <w:bCs/>
          <w:sz w:val="24"/>
          <w:szCs w:val="24"/>
        </w:rPr>
        <w:t xml:space="preserve">постановлением Администрации </w:t>
      </w:r>
    </w:p>
    <w:p w:rsidR="00827141" w:rsidRPr="00927C84" w:rsidRDefault="00154E19" w:rsidP="00154E19">
      <w:pPr>
        <w:tabs>
          <w:tab w:val="left" w:pos="11057"/>
        </w:tabs>
        <w:spacing w:after="0" w:line="240" w:lineRule="auto"/>
        <w:contextualSpacing/>
        <w:jc w:val="right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   муниципального</w:t>
      </w:r>
      <w:r w:rsidR="00791932" w:rsidRPr="00927C84">
        <w:rPr>
          <w:rFonts w:ascii="Liberation Serif" w:hAnsi="Liberation Serif" w:cs="Liberation Serif"/>
          <w:bCs/>
          <w:sz w:val="24"/>
          <w:szCs w:val="24"/>
        </w:rPr>
        <w:t xml:space="preserve"> округа Первоуральск  </w:t>
      </w:r>
    </w:p>
    <w:p w:rsidR="00827141" w:rsidRPr="004E3D01" w:rsidRDefault="00791932" w:rsidP="00927C84">
      <w:pPr>
        <w:tabs>
          <w:tab w:val="left" w:pos="11624"/>
          <w:tab w:val="left" w:pos="12049"/>
          <w:tab w:val="left" w:pos="12191"/>
        </w:tabs>
        <w:spacing w:after="0" w:line="240" w:lineRule="auto"/>
        <w:contextualSpacing/>
        <w:jc w:val="center"/>
        <w:rPr>
          <w:rFonts w:ascii="Liberation Serif" w:hAnsi="Liberation Serif" w:cs="Liberation Serif"/>
          <w:bCs/>
          <w:sz w:val="24"/>
          <w:szCs w:val="24"/>
          <w:lang w:val="en-US"/>
        </w:rPr>
      </w:pPr>
      <w:r w:rsidRPr="00927C84"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4E3D01">
        <w:rPr>
          <w:rFonts w:ascii="Liberation Serif" w:hAnsi="Liberation Serif" w:cs="Liberation Serif"/>
          <w:bCs/>
          <w:sz w:val="24"/>
          <w:szCs w:val="24"/>
        </w:rPr>
        <w:t xml:space="preserve">                          </w:t>
      </w:r>
      <w:bookmarkStart w:id="0" w:name="_GoBack"/>
      <w:bookmarkEnd w:id="0"/>
      <w:r w:rsidRPr="00927C84">
        <w:rPr>
          <w:rFonts w:ascii="Liberation Serif" w:hAnsi="Liberation Serif" w:cs="Liberation Serif"/>
          <w:bCs/>
          <w:sz w:val="24"/>
          <w:szCs w:val="24"/>
        </w:rPr>
        <w:t xml:space="preserve">от </w:t>
      </w:r>
      <w:r w:rsidR="004E3D01">
        <w:rPr>
          <w:rFonts w:ascii="Liberation Serif" w:hAnsi="Liberation Serif" w:cs="Liberation Serif"/>
          <w:bCs/>
          <w:sz w:val="24"/>
          <w:szCs w:val="24"/>
          <w:lang w:val="en-US"/>
        </w:rPr>
        <w:t>12</w:t>
      </w:r>
      <w:r w:rsidR="004E3D01">
        <w:rPr>
          <w:rFonts w:ascii="Liberation Serif" w:hAnsi="Liberation Serif" w:cs="Liberation Serif"/>
          <w:bCs/>
          <w:sz w:val="24"/>
          <w:szCs w:val="24"/>
        </w:rPr>
        <w:t>.</w:t>
      </w:r>
      <w:r w:rsidR="004E3D01">
        <w:rPr>
          <w:rFonts w:ascii="Liberation Serif" w:hAnsi="Liberation Serif" w:cs="Liberation Serif"/>
          <w:bCs/>
          <w:sz w:val="24"/>
          <w:szCs w:val="24"/>
          <w:lang w:val="en-US"/>
        </w:rPr>
        <w:t>09</w:t>
      </w:r>
      <w:r w:rsidR="004E3D01">
        <w:rPr>
          <w:rFonts w:ascii="Liberation Serif" w:hAnsi="Liberation Serif" w:cs="Liberation Serif"/>
          <w:bCs/>
          <w:sz w:val="24"/>
          <w:szCs w:val="24"/>
        </w:rPr>
        <w:t>.</w:t>
      </w:r>
      <w:r w:rsidR="004E3D01">
        <w:rPr>
          <w:rFonts w:ascii="Liberation Serif" w:hAnsi="Liberation Serif" w:cs="Liberation Serif"/>
          <w:bCs/>
          <w:sz w:val="24"/>
          <w:szCs w:val="24"/>
          <w:lang w:val="en-US"/>
        </w:rPr>
        <w:t xml:space="preserve">2025   </w:t>
      </w:r>
      <w:r w:rsidR="00807729" w:rsidRPr="00927C84">
        <w:rPr>
          <w:rFonts w:ascii="Liberation Serif" w:hAnsi="Liberation Serif" w:cs="Liberation Serif"/>
          <w:bCs/>
          <w:sz w:val="24"/>
          <w:szCs w:val="24"/>
        </w:rPr>
        <w:t>года</w:t>
      </w:r>
      <w:r w:rsidR="004E3D01">
        <w:rPr>
          <w:rFonts w:ascii="Liberation Serif" w:hAnsi="Liberation Serif" w:cs="Liberation Serif"/>
          <w:bCs/>
          <w:sz w:val="24"/>
          <w:szCs w:val="24"/>
          <w:lang w:val="en-US"/>
        </w:rPr>
        <w:t xml:space="preserve">   </w:t>
      </w:r>
      <w:r w:rsidR="00807729" w:rsidRPr="00927C84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927C84">
        <w:rPr>
          <w:rFonts w:ascii="Liberation Serif" w:hAnsi="Liberation Serif" w:cs="Liberation Serif"/>
          <w:bCs/>
          <w:sz w:val="24"/>
          <w:szCs w:val="24"/>
        </w:rPr>
        <w:t xml:space="preserve">№ </w:t>
      </w:r>
      <w:r w:rsidR="004E3D01" w:rsidRPr="004E3D01">
        <w:rPr>
          <w:rFonts w:ascii="Liberation Serif" w:hAnsi="Liberation Serif" w:cs="Liberation Serif"/>
          <w:bCs/>
          <w:sz w:val="24"/>
          <w:szCs w:val="24"/>
        </w:rPr>
        <w:t>2</w:t>
      </w:r>
      <w:r w:rsidR="004E3D01">
        <w:rPr>
          <w:rFonts w:ascii="Liberation Serif" w:hAnsi="Liberation Serif" w:cs="Liberation Serif"/>
          <w:bCs/>
          <w:sz w:val="24"/>
          <w:szCs w:val="24"/>
          <w:lang w:val="en-US"/>
        </w:rPr>
        <w:t>411</w:t>
      </w:r>
    </w:p>
    <w:p w:rsidR="00827141" w:rsidRPr="00927C84" w:rsidRDefault="00827141" w:rsidP="00927C84">
      <w:pPr>
        <w:spacing w:after="0" w:line="240" w:lineRule="auto"/>
        <w:ind w:right="-456"/>
        <w:contextualSpacing/>
        <w:jc w:val="right"/>
        <w:rPr>
          <w:rFonts w:ascii="Liberation Serif" w:hAnsi="Liberation Serif" w:cs="Liberation Serif"/>
          <w:bCs/>
          <w:sz w:val="24"/>
          <w:szCs w:val="24"/>
        </w:rPr>
      </w:pPr>
    </w:p>
    <w:p w:rsidR="006E1F18" w:rsidRPr="00927C84" w:rsidRDefault="006E1F18" w:rsidP="00927C84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EA15D6" w:rsidRPr="00927C84" w:rsidRDefault="00EA15D6" w:rsidP="000D1D95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27C84">
        <w:rPr>
          <w:rFonts w:ascii="Liberation Serif" w:hAnsi="Liberation Serif" w:cs="Liberation Serif"/>
          <w:b/>
          <w:bCs/>
          <w:sz w:val="24"/>
          <w:szCs w:val="24"/>
        </w:rPr>
        <w:t>КОМПЛЕКСНЫЙ ПЛАН</w:t>
      </w:r>
    </w:p>
    <w:p w:rsidR="00EA15D6" w:rsidRPr="00927C84" w:rsidRDefault="00EA15D6" w:rsidP="000D1D95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27C84">
        <w:rPr>
          <w:rFonts w:ascii="Liberation Serif" w:hAnsi="Liberation Serif" w:cs="Liberation Serif"/>
          <w:b/>
          <w:bCs/>
          <w:sz w:val="24"/>
          <w:szCs w:val="24"/>
        </w:rPr>
        <w:t xml:space="preserve">МЕРОПРИЯТИЙ ПО  ПРЕДУПРЕЖДЕНИЮ ЗАВОЗА </w:t>
      </w:r>
    </w:p>
    <w:p w:rsidR="00EA15D6" w:rsidRPr="00927C84" w:rsidRDefault="00EA15D6" w:rsidP="000D1D95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27C84">
        <w:rPr>
          <w:rFonts w:ascii="Liberation Serif" w:hAnsi="Liberation Serif" w:cs="Liberation Serif"/>
          <w:b/>
          <w:bCs/>
          <w:sz w:val="24"/>
          <w:szCs w:val="24"/>
        </w:rPr>
        <w:t>И РАСПРОСТРАНЕНИЯ  ИНФЕКЦИОННЫХ БОЛЕЗНЕЙ, КОТОРЫЕ МОГУТ</w:t>
      </w:r>
    </w:p>
    <w:p w:rsidR="00EA15D6" w:rsidRPr="00927C84" w:rsidRDefault="00EA15D6" w:rsidP="000D1D95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27C84">
        <w:rPr>
          <w:rFonts w:ascii="Liberation Serif" w:hAnsi="Liberation Serif" w:cs="Liberation Serif"/>
          <w:b/>
          <w:bCs/>
          <w:sz w:val="24"/>
          <w:szCs w:val="24"/>
        </w:rPr>
        <w:t>ПРИВЕСТИ К ВОЗНИКНОВЕНИЮ ЧРЕЗВЫЧАЙНЫХ СИТУАЦИЙ В ОБЛАСТИ</w:t>
      </w:r>
    </w:p>
    <w:p w:rsidR="00EA15D6" w:rsidRPr="00927C84" w:rsidRDefault="00EA15D6" w:rsidP="000D1D95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27C84">
        <w:rPr>
          <w:rFonts w:ascii="Liberation Serif" w:hAnsi="Liberation Serif" w:cs="Liberation Serif"/>
          <w:b/>
          <w:bCs/>
          <w:sz w:val="24"/>
          <w:szCs w:val="24"/>
        </w:rPr>
        <w:t>САНИТАРНО-ЭПИДЕМИОЛОГИЧЕСКОГО БЛАГОПОЛУЧИЯ НАСЕЛЕНИЯ,</w:t>
      </w:r>
    </w:p>
    <w:p w:rsidR="00EA15D6" w:rsidRPr="00927C84" w:rsidRDefault="00EA15D6" w:rsidP="000D1D95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27C84">
        <w:rPr>
          <w:rFonts w:ascii="Liberation Serif" w:hAnsi="Liberation Serif" w:cs="Liberation Serif"/>
          <w:b/>
          <w:bCs/>
          <w:sz w:val="24"/>
          <w:szCs w:val="24"/>
        </w:rPr>
        <w:t>ТРЕБУЮЩИХ ПРОВЕДЕНИЯ МЕРОПРИЯТИЙ ПО САНИТАРНОЙ ОХРАНЕ</w:t>
      </w:r>
    </w:p>
    <w:p w:rsidR="00EA15D6" w:rsidRPr="00927C84" w:rsidRDefault="00EA15D6" w:rsidP="000D1D95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27C84">
        <w:rPr>
          <w:rFonts w:ascii="Liberation Serif" w:hAnsi="Liberation Serif" w:cs="Liberation Serif"/>
          <w:b/>
          <w:bCs/>
          <w:sz w:val="24"/>
          <w:szCs w:val="24"/>
        </w:rPr>
        <w:t xml:space="preserve">ТЕРРИТОРИИ </w:t>
      </w:r>
      <w:r w:rsidR="00154E19">
        <w:rPr>
          <w:rFonts w:ascii="Liberation Serif" w:hAnsi="Liberation Serif" w:cs="Liberation Serif"/>
          <w:b/>
          <w:bCs/>
          <w:sz w:val="24"/>
          <w:szCs w:val="24"/>
        </w:rPr>
        <w:t>МУНИЦИПАЛЬНОГО</w:t>
      </w:r>
      <w:r w:rsidRPr="00927C84">
        <w:rPr>
          <w:rFonts w:ascii="Liberation Serif" w:hAnsi="Liberation Serif" w:cs="Liberation Serif"/>
          <w:b/>
          <w:bCs/>
          <w:sz w:val="24"/>
          <w:szCs w:val="24"/>
        </w:rPr>
        <w:t xml:space="preserve"> ОКРУГА ПЕРВОУРАЛЬСК</w:t>
      </w:r>
    </w:p>
    <w:p w:rsidR="00CB20FB" w:rsidRPr="00927C84" w:rsidRDefault="00EA15D6" w:rsidP="000D1D95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27C84">
        <w:rPr>
          <w:rFonts w:ascii="Liberation Serif" w:hAnsi="Liberation Serif" w:cs="Liberation Serif"/>
          <w:b/>
          <w:bCs/>
          <w:sz w:val="24"/>
          <w:szCs w:val="24"/>
        </w:rPr>
        <w:t>НА 202</w:t>
      </w:r>
      <w:r w:rsidR="008F78A8" w:rsidRPr="00927C84">
        <w:rPr>
          <w:rFonts w:ascii="Liberation Serif" w:hAnsi="Liberation Serif" w:cs="Liberation Serif"/>
          <w:b/>
          <w:bCs/>
          <w:sz w:val="24"/>
          <w:szCs w:val="24"/>
        </w:rPr>
        <w:t>3</w:t>
      </w:r>
      <w:r w:rsidRPr="00927C84">
        <w:rPr>
          <w:rFonts w:ascii="Liberation Serif" w:hAnsi="Liberation Serif" w:cs="Liberation Serif"/>
          <w:b/>
          <w:bCs/>
          <w:sz w:val="24"/>
          <w:szCs w:val="24"/>
        </w:rPr>
        <w:t xml:space="preserve"> - 2027 ГОДЫ</w:t>
      </w:r>
    </w:p>
    <w:p w:rsidR="00EA15D6" w:rsidRPr="00927C84" w:rsidRDefault="00EA15D6" w:rsidP="000D1D95">
      <w:pPr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pPr w:leftFromText="180" w:rightFromText="180" w:vertAnchor="text" w:tblpY="1"/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9"/>
        <w:gridCol w:w="6239"/>
        <w:gridCol w:w="283"/>
        <w:gridCol w:w="142"/>
        <w:gridCol w:w="2268"/>
        <w:gridCol w:w="5103"/>
      </w:tblGrid>
      <w:tr w:rsidR="007C7956" w:rsidRPr="00927C84" w:rsidTr="00EA15D6">
        <w:trPr>
          <w:trHeight w:val="31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Срок исполнения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Ответственные исполнители</w:t>
            </w:r>
          </w:p>
        </w:tc>
      </w:tr>
      <w:tr w:rsidR="00827141" w:rsidRPr="00927C84" w:rsidTr="00EA15D6">
        <w:trPr>
          <w:trHeight w:val="249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41" w:rsidRPr="00927C84" w:rsidRDefault="00791932" w:rsidP="000D1D95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 ОРГАНИЗАЦИОННЫЕ МЕРОПРИЯТИЯ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Организация работы санитарно-противоэпидемической комиссии, являющейся руководящим органом в период возникновения чрезвычайной ситуации</w:t>
            </w:r>
            <w:r w:rsidR="00305CE8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случае возникновения эпидемического неблагополучия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D6270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D62701">
              <w:rPr>
                <w:rFonts w:ascii="Liberation Serif" w:hAnsi="Liberation Serif" w:cs="Liberation Serif"/>
                <w:sz w:val="24"/>
                <w:szCs w:val="24"/>
              </w:rPr>
              <w:t>МО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 (Председатель СПК)</w:t>
            </w:r>
          </w:p>
        </w:tc>
      </w:tr>
      <w:tr w:rsidR="001667B0" w:rsidRPr="00927C84" w:rsidTr="000771B8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1.2.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Рассмотрение на заседаниях СПК вопросов профилактики инфекционных болезней, которые могут привести к возникновению ЧС в области санитарно-эпидемиологического благополучия населения, требующих проведения мероприятий по санитарной охране территории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 Первоуральск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(по плану работы)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>
              <w:t xml:space="preserve"> </w:t>
            </w:r>
            <w:r w:rsidRPr="00D62701">
              <w:rPr>
                <w:rFonts w:ascii="Liberation Serif" w:hAnsi="Liberation Serif" w:cs="Liberation Serif"/>
                <w:sz w:val="24"/>
                <w:szCs w:val="24"/>
              </w:rPr>
              <w:t xml:space="preserve">МО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Первоуральск,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Ревда, 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больница»,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УЖКХиС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, ППМУП «Водоканал»</w:t>
            </w:r>
          </w:p>
        </w:tc>
      </w:tr>
      <w:tr w:rsidR="001667B0" w:rsidRPr="00927C84" w:rsidTr="000771B8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1.2.1.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Default="001667B0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 с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анитарно-гигиеническ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ой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ситуаци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на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МО Первоуральск;</w:t>
            </w:r>
          </w:p>
          <w:p w:rsidR="00C51194" w:rsidRPr="00927C84" w:rsidRDefault="00C51194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67B0" w:rsidRPr="00927C84" w:rsidRDefault="001667B0" w:rsidP="00A2127A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667B0" w:rsidRPr="00927C84" w:rsidTr="00A2127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1667B0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  с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остояни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очистки и обеззараживания сточных вод, санитарно-гигиеническая оценка поверхностных водоемов и зон рекреаций для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269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67B0" w:rsidRPr="00927C84" w:rsidRDefault="001667B0" w:rsidP="00A2127A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667B0" w:rsidRPr="00927C84" w:rsidTr="00A2127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1.2.3.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5D00F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 с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анитарно-гигиеническо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состояни</w:t>
            </w:r>
            <w:r w:rsidR="005D00F5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гостиниц, мест массового отдыха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269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67B0" w:rsidRPr="00927C84" w:rsidRDefault="001667B0" w:rsidP="00A2127A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667B0" w:rsidRPr="00927C84" w:rsidTr="00A2127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1.2.4.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1667B0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 соблюдении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санитарно-гигиенического режима на предприятиях пищевой промышленности, торговли и общественного питания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269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67B0" w:rsidRPr="00927C84" w:rsidRDefault="001667B0" w:rsidP="00B02931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667B0" w:rsidRPr="00927C84" w:rsidTr="00A2127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1.2.5.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1667B0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 с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остояни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инфекционной заболеваемости, меры по ее снижению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269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667B0" w:rsidRPr="00927C84" w:rsidTr="00A2127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1.2.6.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F8557E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 г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отовност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медицинских организаций к проведению комплекса санитарно-противоэпидемиологических мероприятий с целью локализации и ликвидации очага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269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667B0" w:rsidRPr="00927C84" w:rsidTr="00A2127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1.2.7.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1667B0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 о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рганизаци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медицинского наблюдения и санитарно-эпидемиологического надзора за иностранными гражданами (рабочими, учащимися, туристами и др.), беженцами, вынужденными переселенцами, мигрантами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7B0" w:rsidRPr="00927C84" w:rsidRDefault="001667B0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7956" w:rsidRPr="00927C84" w:rsidTr="00154E19">
        <w:trPr>
          <w:trHeight w:val="1161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1.3.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Утверждение на заседании СПК планов развертывания на территории </w:t>
            </w:r>
            <w:r w:rsidR="00D62701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 Первоуральск госпитальной базы (провизорные госпитали, инфекционные госпитали), изоляторов и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обсерваторов</w:t>
            </w:r>
            <w:proofErr w:type="spellEnd"/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Первоуральск», Администрация </w:t>
            </w:r>
            <w:r w:rsidR="00D62701">
              <w:t xml:space="preserve"> </w:t>
            </w:r>
            <w:r w:rsidR="00D62701" w:rsidRPr="00D62701">
              <w:rPr>
                <w:rFonts w:ascii="Liberation Serif" w:hAnsi="Liberation Serif" w:cs="Liberation Serif"/>
                <w:sz w:val="24"/>
                <w:szCs w:val="24"/>
              </w:rPr>
              <w:t xml:space="preserve">МО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1.4.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Корректировка оперативных планов медицинских организаций </w:t>
            </w:r>
            <w:r w:rsidR="00D62701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 Первоуральск по проведению первичных противоэпидемических мероприятий в случае выявления пациента (подозрительного), зараженного особо опасной или карантинной инфекцией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6E1F18" w:rsidRPr="00927C84" w:rsidRDefault="006E1F18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Закрепление зданий и поме</w:t>
            </w:r>
            <w:r w:rsidR="00807729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щений за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специализированными медицинскими организациями:</w:t>
            </w:r>
          </w:p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инфекционный госпиталь, провизорный госпиталь, изолятор,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обсерватор</w:t>
            </w:r>
            <w:proofErr w:type="spellEnd"/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 в 1 квартале (решением СПК)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D62701">
              <w:t xml:space="preserve"> </w:t>
            </w:r>
            <w:r w:rsidR="00D62701" w:rsidRPr="00D62701">
              <w:rPr>
                <w:rFonts w:ascii="Liberation Serif" w:hAnsi="Liberation Serif" w:cs="Liberation Serif"/>
                <w:sz w:val="24"/>
                <w:szCs w:val="24"/>
              </w:rPr>
              <w:t xml:space="preserve">МО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1.5.1.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94" w:rsidRPr="00211DC6" w:rsidRDefault="004A2693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211DC6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633EF9" w:rsidRPr="00211DC6">
              <w:rPr>
                <w:rFonts w:ascii="Liberation Serif" w:hAnsi="Liberation Serif" w:cs="Liberation Serif"/>
                <w:sz w:val="24"/>
                <w:szCs w:val="24"/>
              </w:rPr>
              <w:t>нфекционные госпитали</w:t>
            </w:r>
            <w:r w:rsidR="007C7956" w:rsidRPr="00211DC6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807729" w:rsidRPr="00C51194" w:rsidRDefault="007C7956" w:rsidP="00C51194">
            <w:pPr>
              <w:pStyle w:val="ad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для взрослого населения</w:t>
            </w:r>
            <w:r w:rsidR="00633EF9"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 35 коек</w:t>
            </w:r>
            <w:r w:rsidR="00C51194">
              <w:rPr>
                <w:rFonts w:ascii="Liberation Serif" w:hAnsi="Liberation Serif" w:cs="Liberation Serif"/>
                <w:sz w:val="24"/>
                <w:szCs w:val="24"/>
              </w:rPr>
              <w:t>: на базе ГАУЗ СО «ГБ</w:t>
            </w:r>
            <w:r w:rsidR="00927C84"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г. Первоуральск» по адресу: г. Первоуральск,</w:t>
            </w:r>
            <w:r w:rsidR="00807729"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C51194" w:rsidRPr="00211DC6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211DC6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51194">
              <w:rPr>
                <w:rFonts w:ascii="Liberation Serif" w:hAnsi="Liberation Serif" w:cs="Liberation Serif"/>
                <w:sz w:val="24"/>
                <w:szCs w:val="24"/>
              </w:rPr>
              <w:t xml:space="preserve">           </w:t>
            </w:r>
            <w:r w:rsidRPr="00211DC6">
              <w:rPr>
                <w:rFonts w:ascii="Liberation Serif" w:hAnsi="Liberation Serif" w:cs="Liberation Serif"/>
                <w:sz w:val="24"/>
                <w:szCs w:val="24"/>
              </w:rPr>
              <w:t xml:space="preserve">ул. </w:t>
            </w:r>
            <w:proofErr w:type="spellStart"/>
            <w:r w:rsidRPr="00211DC6">
              <w:rPr>
                <w:rFonts w:ascii="Liberation Serif" w:hAnsi="Liberation Serif" w:cs="Liberation Serif"/>
                <w:sz w:val="24"/>
                <w:szCs w:val="24"/>
              </w:rPr>
              <w:t>Огнеупорщиков</w:t>
            </w:r>
            <w:proofErr w:type="spellEnd"/>
            <w:r w:rsidR="00633EF9" w:rsidRPr="00211DC6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AB2877" w:rsidRPr="00211DC6">
              <w:rPr>
                <w:rFonts w:ascii="Liberation Serif" w:hAnsi="Liberation Serif" w:cs="Liberation Serif"/>
                <w:sz w:val="24"/>
                <w:szCs w:val="24"/>
              </w:rPr>
              <w:t xml:space="preserve"> 38</w:t>
            </w:r>
            <w:r w:rsidRPr="00211DC6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C51194" w:rsidRDefault="009D13E6" w:rsidP="00154E19">
            <w:pPr>
              <w:pStyle w:val="ad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для детского населения 30 коек</w:t>
            </w:r>
            <w:r w:rsidR="00633EF9" w:rsidRPr="00C51194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 на базе инфекционного отделения ГАУЗ </w:t>
            </w:r>
            <w:proofErr w:type="gramStart"/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 «Детская городская больница г. Первоуральск» по адресу: </w:t>
            </w:r>
          </w:p>
          <w:p w:rsidR="007C7956" w:rsidRPr="00C51194" w:rsidRDefault="009D13E6" w:rsidP="00C51194">
            <w:pPr>
              <w:pStyle w:val="ad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г. Первоуральск, </w:t>
            </w:r>
            <w:r w:rsidR="00807729"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 ул. </w:t>
            </w: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Металлургов 3.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 вспышках массовых инфекционных заболеваний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1.5.2.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94" w:rsidRPr="00927C84" w:rsidRDefault="004A2693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нф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екционные госпитали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C51194" w:rsidRPr="00C51194" w:rsidRDefault="007C7956" w:rsidP="00154E19">
            <w:pPr>
              <w:pStyle w:val="ad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для взрослого населения на 35 коек на базе инфекционного отделения ГАУЗ СО «ГБ г. Первоуральск» по адресу: г. Первоуральск, ул. </w:t>
            </w:r>
            <w:proofErr w:type="spellStart"/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Огнеупорщиков</w:t>
            </w:r>
            <w:proofErr w:type="spellEnd"/>
            <w:r w:rsidR="00633EF9"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AB2877" w:rsidRPr="00C51194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7C7956" w:rsidRPr="00C51194" w:rsidRDefault="009D13E6" w:rsidP="00C51194">
            <w:pPr>
              <w:pStyle w:val="ad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для детского населения на 30 коек на базе ГАУЗ </w:t>
            </w:r>
            <w:proofErr w:type="gramStart"/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 «Детская городская больница г. Первоуральск» по адресу: г</w:t>
            </w:r>
            <w:r w:rsidR="00633EF9" w:rsidRPr="00C51194">
              <w:rPr>
                <w:rFonts w:ascii="Liberation Serif" w:hAnsi="Liberation Serif" w:cs="Liberation Serif"/>
                <w:sz w:val="24"/>
                <w:szCs w:val="24"/>
              </w:rPr>
              <w:t>. Первоуральск, ул. Металлургов</w:t>
            </w: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, 3.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 возникновении случаев особо опасных инфекций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7C7956" w:rsidRPr="00927C84" w:rsidTr="00C51194">
        <w:trPr>
          <w:trHeight w:val="311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1.5.3.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9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Провизорный госпиталь</w:t>
            </w:r>
            <w:r w:rsidR="009D13E6" w:rsidRPr="00927C84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C51194" w:rsidRPr="00C51194" w:rsidRDefault="007C7956" w:rsidP="00154E19">
            <w:pPr>
              <w:pStyle w:val="ad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для взрослого населения на 160 коек на базе ГАУЗ СО «ГБ г. Первоуральск» по адресу: г. Первоуральск, ул. </w:t>
            </w:r>
            <w:proofErr w:type="spellStart"/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Огнеупорщико</w:t>
            </w:r>
            <w:r w:rsidR="009D13E6" w:rsidRPr="00C51194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proofErr w:type="spellEnd"/>
            <w:r w:rsidR="009D13E6" w:rsidRPr="00C51194">
              <w:rPr>
                <w:rFonts w:ascii="Liberation Serif" w:hAnsi="Liberation Serif" w:cs="Liberation Serif"/>
                <w:sz w:val="24"/>
                <w:szCs w:val="24"/>
              </w:rPr>
              <w:t>, 38;</w:t>
            </w:r>
          </w:p>
          <w:p w:rsidR="00633EF9" w:rsidRDefault="009D13E6" w:rsidP="00C51194">
            <w:pPr>
              <w:pStyle w:val="ad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для детского населения на 120 коек на базе педиатрического отделения, дневного отделения ГАУЗ </w:t>
            </w:r>
            <w:proofErr w:type="gramStart"/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 «Детская городская больница </w:t>
            </w:r>
            <w:r w:rsidR="00C51194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</w:t>
            </w: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г. Первоуральск» по адресу: </w:t>
            </w:r>
            <w:r w:rsidR="00633EF9" w:rsidRPr="00C51194">
              <w:rPr>
                <w:rFonts w:ascii="Liberation Serif" w:hAnsi="Liberation Serif" w:cs="Liberation Serif"/>
                <w:sz w:val="24"/>
                <w:szCs w:val="24"/>
              </w:rPr>
              <w:t xml:space="preserve">г. Первоуральск, </w:t>
            </w:r>
            <w:r w:rsidR="00C51194">
              <w:rPr>
                <w:rFonts w:ascii="Liberation Serif" w:hAnsi="Liberation Serif" w:cs="Liberation Serif"/>
                <w:sz w:val="24"/>
                <w:szCs w:val="24"/>
              </w:rPr>
              <w:t xml:space="preserve">             </w:t>
            </w:r>
            <w:r w:rsidR="00633EF9" w:rsidRPr="00C51194">
              <w:rPr>
                <w:rFonts w:ascii="Liberation Serif" w:hAnsi="Liberation Serif" w:cs="Liberation Serif"/>
                <w:sz w:val="24"/>
                <w:szCs w:val="24"/>
              </w:rPr>
              <w:t>ул. Гагарина</w:t>
            </w:r>
            <w:r w:rsidRPr="00C51194">
              <w:rPr>
                <w:rFonts w:ascii="Liberation Serif" w:hAnsi="Liberation Serif" w:cs="Liberation Serif"/>
                <w:sz w:val="24"/>
                <w:szCs w:val="24"/>
              </w:rPr>
              <w:t>, 38а.</w:t>
            </w:r>
          </w:p>
          <w:p w:rsidR="00B922E8" w:rsidRPr="00C51194" w:rsidRDefault="00B922E8" w:rsidP="00B922E8">
            <w:pPr>
              <w:pStyle w:val="ad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1.5.4.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F18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Изолятор для госпитализации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контактных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на базе: ГАУЗ СО «ГКБ №40» г. Екате</w:t>
            </w:r>
            <w:r w:rsidR="002E72D3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ринбург </w:t>
            </w:r>
            <w:r w:rsidR="00633EF9">
              <w:rPr>
                <w:rFonts w:ascii="Liberation Serif" w:hAnsi="Liberation Serif" w:cs="Liberation Serif"/>
                <w:sz w:val="24"/>
                <w:szCs w:val="24"/>
              </w:rPr>
              <w:t xml:space="preserve">ул. </w:t>
            </w:r>
            <w:proofErr w:type="gramStart"/>
            <w:r w:rsidR="00633EF9">
              <w:rPr>
                <w:rFonts w:ascii="Liberation Serif" w:hAnsi="Liberation Serif" w:cs="Liberation Serif"/>
                <w:sz w:val="24"/>
                <w:szCs w:val="24"/>
              </w:rPr>
              <w:t>Волгоградская</w:t>
            </w:r>
            <w:proofErr w:type="gramEnd"/>
            <w:r w:rsidR="00633EF9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2E72D3" w:rsidRPr="00927C84">
              <w:rPr>
                <w:rFonts w:ascii="Liberation Serif" w:hAnsi="Liberation Serif" w:cs="Liberation Serif"/>
                <w:sz w:val="24"/>
                <w:szCs w:val="24"/>
              </w:rPr>
              <w:t>189</w:t>
            </w:r>
            <w:r w:rsidR="00C51194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1.5.5.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Обсерватор</w:t>
            </w:r>
            <w:proofErr w:type="spellEnd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173DA" w:rsidRPr="003F5CDC">
              <w:rPr>
                <w:rFonts w:ascii="Liberation Serif" w:hAnsi="Liberation Serif" w:cs="Liberation Serif"/>
                <w:sz w:val="24"/>
                <w:szCs w:val="24"/>
              </w:rPr>
              <w:t>ГАУ КЦСОН «Осень» г. Первоуральск</w:t>
            </w:r>
            <w:r w:rsidR="00C51194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7956" w:rsidRPr="00927C84" w:rsidTr="00154E19">
        <w:trPr>
          <w:trHeight w:val="45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1.5.6.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Диагностические лаборатории - бактериологическая лаборатория ГАУЗ СО «</w:t>
            </w:r>
            <w:proofErr w:type="spellStart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Верхнепышминская</w:t>
            </w:r>
            <w:proofErr w:type="spellEnd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ЦГБ им</w:t>
            </w:r>
            <w:r w:rsidR="00D03B86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3916CC"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        </w:t>
            </w: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П.Д. </w:t>
            </w:r>
            <w:r w:rsidR="00E04B9F" w:rsidRPr="003F5CDC">
              <w:rPr>
                <w:rFonts w:ascii="Liberation Serif" w:hAnsi="Liberation Serif" w:cs="Liberation Serif"/>
                <w:sz w:val="24"/>
                <w:szCs w:val="24"/>
              </w:rPr>
              <w:t>Бородина</w:t>
            </w:r>
            <w:r w:rsidR="00AB2877"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г. Верхняя Пышма, ул. Чайковского, 32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при ЧС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1.6.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 xml:space="preserve">Осуществление </w:t>
            </w:r>
            <w:proofErr w:type="gramStart"/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контроля за</w:t>
            </w:r>
            <w:proofErr w:type="gramEnd"/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 xml:space="preserve"> противоэпидемической готовностью госпитальных баз, изоляторов, </w:t>
            </w:r>
            <w:proofErr w:type="spellStart"/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обсерваторов</w:t>
            </w:r>
            <w:proofErr w:type="spellEnd"/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при возникновении случаев особо опасных инфекций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B02931" w:rsidRDefault="00946979" w:rsidP="000D1D95">
            <w:pPr>
              <w:spacing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B02931">
              <w:rPr>
                <w:rFonts w:ascii="Liberation Serif" w:hAnsi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B02931">
              <w:rPr>
                <w:rFonts w:ascii="Liberation Serif" w:hAnsi="Liberation Serif"/>
                <w:sz w:val="24"/>
                <w:szCs w:val="24"/>
              </w:rPr>
              <w:t>Роспотребнадзора</w:t>
            </w:r>
            <w:proofErr w:type="spellEnd"/>
            <w:r w:rsidRPr="00B02931">
              <w:rPr>
                <w:rFonts w:ascii="Liberation Serif" w:hAnsi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Ревда, филиал ФБУЗ «Центр гигиены и эпидемиологии в Свердловской области»,  ГАУЗ </w:t>
            </w:r>
            <w:proofErr w:type="gramStart"/>
            <w:r w:rsidRPr="00B02931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B02931">
              <w:rPr>
                <w:rFonts w:ascii="Liberation Serif" w:hAnsi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7C7956" w:rsidRPr="00927C84" w:rsidTr="00C51194">
        <w:trPr>
          <w:trHeight w:val="126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1.7.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Обеспечение  противоэпидемической готовности специализированных медицинских организаций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B02931" w:rsidRDefault="007C7956" w:rsidP="000D1D95">
            <w:pPr>
              <w:spacing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1.8.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 xml:space="preserve">Определение (главных врачей) специализированных медицинских организаций и руководителей и штатов госпитальных баз, изоляторов, </w:t>
            </w:r>
            <w:proofErr w:type="spellStart"/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обсерваторов</w:t>
            </w:r>
            <w:proofErr w:type="spellEnd"/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 xml:space="preserve"> и состава бригад консультантов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Ежегодно, в 1 квартале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B02931" w:rsidRDefault="007C7956" w:rsidP="000D1D95">
            <w:pPr>
              <w:spacing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B02931">
              <w:rPr>
                <w:rFonts w:ascii="Liberation Serif" w:hAnsi="Liberation Serif"/>
                <w:sz w:val="24"/>
                <w:szCs w:val="24"/>
              </w:rPr>
              <w:t xml:space="preserve">ГАУЗ </w:t>
            </w:r>
            <w:proofErr w:type="gramStart"/>
            <w:r w:rsidRPr="00B02931">
              <w:rPr>
                <w:rFonts w:ascii="Liberation Serif" w:hAnsi="Liberation Serif"/>
                <w:sz w:val="24"/>
                <w:szCs w:val="24"/>
              </w:rPr>
              <w:t>СО</w:t>
            </w:r>
            <w:proofErr w:type="gramEnd"/>
            <w:r w:rsidRPr="00B02931">
              <w:rPr>
                <w:rFonts w:ascii="Liberation Serif" w:hAnsi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1.9.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Определение источников и резервов материально-технического, в том числе транспортного и кадрового, обеспечения госпитальной и лабораторной баз.</w:t>
            </w:r>
          </w:p>
          <w:p w:rsidR="00C51194" w:rsidRPr="00633EF9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Утверждение на СПК перечня предприятий, предоставляющих автотранспорт для проведения санит</w:t>
            </w:r>
            <w:r w:rsidR="004A2693">
              <w:rPr>
                <w:rFonts w:ascii="Liberation Serif" w:hAnsi="Liberation Serif" w:cs="Liberation Serif"/>
                <w:sz w:val="24"/>
                <w:szCs w:val="24"/>
              </w:rPr>
              <w:t>арно-противоэпидемических работ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ежегодно, в 1 квартале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73" w:rsidRDefault="00807729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B02931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D62701" w:rsidRPr="00B02931">
              <w:t xml:space="preserve"> </w:t>
            </w:r>
            <w:r w:rsidR="00D62701" w:rsidRPr="00B02931">
              <w:rPr>
                <w:rFonts w:ascii="Liberation Serif" w:hAnsi="Liberation Serif" w:cs="Liberation Serif"/>
                <w:sz w:val="24"/>
                <w:szCs w:val="24"/>
              </w:rPr>
              <w:t xml:space="preserve">МО </w:t>
            </w:r>
            <w:r w:rsidRPr="00B02931">
              <w:rPr>
                <w:rFonts w:ascii="Liberation Serif" w:hAnsi="Liberation Serif" w:cs="Liberation Serif"/>
                <w:sz w:val="24"/>
                <w:szCs w:val="24"/>
              </w:rPr>
              <w:t xml:space="preserve">Первоуральск, </w:t>
            </w:r>
          </w:p>
          <w:p w:rsidR="007C7956" w:rsidRPr="00B02931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B02931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B02931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B02931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  <w:p w:rsidR="002E72D3" w:rsidRPr="00B02931" w:rsidRDefault="002E72D3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2E72D3" w:rsidRPr="00B02931" w:rsidRDefault="002E72D3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1.10.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1" w:rsidRPr="002C5E91" w:rsidRDefault="002C5E91" w:rsidP="002C5E9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2C5E91">
              <w:rPr>
                <w:rFonts w:ascii="Liberation Serif" w:hAnsi="Liberation Serif" w:cs="Liberation Serif"/>
                <w:sz w:val="24"/>
                <w:szCs w:val="24"/>
              </w:rPr>
              <w:t>Закрепление дезинфекционных камер ЛПО за специализированными медицинскими организациями:</w:t>
            </w:r>
          </w:p>
          <w:p w:rsidR="00B922E8" w:rsidRDefault="002C5E91" w:rsidP="00B922E8">
            <w:pPr>
              <w:pStyle w:val="ad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ГАУЗ СО «ГБ г. Первоуральск»  за провизорным госпиталем для взрослого населения</w:t>
            </w:r>
            <w:r w:rsidR="00B922E8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B922E8" w:rsidRDefault="002C5E91" w:rsidP="00B922E8">
            <w:pPr>
              <w:pStyle w:val="ad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ГАУ КЦСОН «Осень» г. Первоуральск за </w:t>
            </w:r>
            <w:proofErr w:type="spellStart"/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обсерватором</w:t>
            </w:r>
            <w:proofErr w:type="spellEnd"/>
            <w:r w:rsidR="00B922E8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</w:p>
          <w:p w:rsidR="007C7956" w:rsidRPr="00B922E8" w:rsidRDefault="002C5E91" w:rsidP="00B922E8">
            <w:pPr>
              <w:pStyle w:val="ad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«Детская городская больница город Первоуральск» за провизорным госпиталем для детского населения</w:t>
            </w:r>
            <w:r w:rsidR="0023268E" w:rsidRPr="00B922E8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филиал ФБУЗ «Центр гигиены и эпидемиологии в Свердловской области»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1.11.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Организация санпропускников на базе приемных отделений медицинских организаций:</w:t>
            </w:r>
          </w:p>
          <w:p w:rsidR="007C7956" w:rsidRPr="00B922E8" w:rsidRDefault="007C7956" w:rsidP="00B922E8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ГАУЗ СО «ГБ Первоуральск» по адресу:</w:t>
            </w:r>
          </w:p>
          <w:p w:rsidR="007C7956" w:rsidRPr="00633EF9" w:rsidRDefault="00B922E8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</w:t>
            </w:r>
            <w:r w:rsidR="007C7956" w:rsidRPr="00633EF9">
              <w:rPr>
                <w:rFonts w:ascii="Liberation Serif" w:hAnsi="Liberation Serif" w:cs="Liberation Serif"/>
                <w:sz w:val="24"/>
                <w:szCs w:val="24"/>
              </w:rPr>
              <w:t xml:space="preserve">г. Первоуральск, ул. </w:t>
            </w:r>
            <w:proofErr w:type="spellStart"/>
            <w:r w:rsidR="007C7956" w:rsidRPr="00633EF9">
              <w:rPr>
                <w:rFonts w:ascii="Liberation Serif" w:hAnsi="Liberation Serif" w:cs="Liberation Serif"/>
                <w:sz w:val="24"/>
                <w:szCs w:val="24"/>
              </w:rPr>
              <w:t>Огнеупорщиков</w:t>
            </w:r>
            <w:proofErr w:type="spellEnd"/>
            <w:r w:rsidR="007C7956" w:rsidRPr="00633EF9">
              <w:rPr>
                <w:rFonts w:ascii="Liberation Serif" w:hAnsi="Liberation Serif" w:cs="Liberation Serif"/>
                <w:sz w:val="24"/>
                <w:szCs w:val="24"/>
              </w:rPr>
              <w:t>, 38;</w:t>
            </w:r>
          </w:p>
          <w:p w:rsidR="007C7956" w:rsidRPr="00B922E8" w:rsidRDefault="007C7956" w:rsidP="00B922E8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="002E72D3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«Детская городская больница г.</w:t>
            </w:r>
            <w:r w:rsidR="00B922E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Первоуральск»</w:t>
            </w:r>
            <w:r w:rsidR="00D03027" w:rsidRPr="00B922E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03027" w:rsidRPr="00B922E8">
              <w:rPr>
                <w:rFonts w:ascii="Liberation Serif" w:hAnsi="Liberation Serif" w:cs="Liberation Serif"/>
                <w:sz w:val="24"/>
                <w:szCs w:val="24"/>
              </w:rPr>
              <w:t>по адресу: г</w:t>
            </w:r>
            <w:r w:rsidR="000D1D95" w:rsidRPr="00B922E8">
              <w:rPr>
                <w:rFonts w:ascii="Liberation Serif" w:hAnsi="Liberation Serif" w:cs="Liberation Serif"/>
                <w:sz w:val="24"/>
                <w:szCs w:val="24"/>
              </w:rPr>
              <w:t>. Первоуральск, ул. Металлургов</w:t>
            </w:r>
            <w:r w:rsidR="00D03027" w:rsidRPr="00B922E8">
              <w:rPr>
                <w:rFonts w:ascii="Liberation Serif" w:hAnsi="Liberation Serif" w:cs="Liberation Serif"/>
                <w:sz w:val="24"/>
                <w:szCs w:val="24"/>
              </w:rPr>
              <w:t>, 3.</w:t>
            </w:r>
          </w:p>
          <w:p w:rsidR="007C7956" w:rsidRPr="00633EF9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Определение пропускной способности и рабочего состояния санпропускников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ежегодная корректировка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633EF9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Pr="00633EF9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1.12.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2C5E9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Приведение ЛП</w:t>
            </w:r>
            <w:r w:rsidR="002C5E91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в соответствие с требованиями СанПиН 3.3686-21 «Санитарно-эпидемиологические требования по профилактике инфекционных болезней», СанПиН 2.13678</w:t>
            </w:r>
            <w:r w:rsidR="00656173">
              <w:rPr>
                <w:rFonts w:ascii="Liberation Serif" w:hAnsi="Liberation Serif" w:cs="Liberation Serif"/>
                <w:sz w:val="24"/>
                <w:szCs w:val="24"/>
              </w:rPr>
              <w:t>-20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- «Санитарно-эпидемиологические требования к эксплуатации помещений, зданий, сооружений, оборудования и транспорта, а также условиям деятельности  хозяйствующих субъектов, осуществляющих продажу товаров, выполнение работ    или оказание услуг»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 СО «Детская городская больница город Первоуральск»</w:t>
            </w:r>
          </w:p>
        </w:tc>
      </w:tr>
      <w:tr w:rsidR="007C7956" w:rsidRPr="00927C84" w:rsidTr="00210D1B">
        <w:trPr>
          <w:trHeight w:val="1148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1.13.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Определение медицинских организаций для перевода пациентов из учреждений, предназначенных для перепрофилирования под специализированные медицинские организации с порядком транспортирования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3F5CDC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ежегодная корректировка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6C" w:rsidRPr="00927C84" w:rsidRDefault="00AE776C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 СО «Детская городская больница город Первоуральск»,</w:t>
            </w:r>
          </w:p>
          <w:p w:rsidR="00E41B4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Главные  врачи учреждений здравоохранени</w:t>
            </w:r>
            <w:r w:rsidR="00E41B46"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1.14.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противоэпидемической готовности специализир</w:t>
            </w:r>
            <w:r w:rsidR="00D62701">
              <w:rPr>
                <w:rFonts w:ascii="Liberation Serif" w:hAnsi="Liberation Serif" w:cs="Liberation Serif"/>
                <w:sz w:val="24"/>
                <w:szCs w:val="24"/>
              </w:rPr>
              <w:t>ованных медицинских организаций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2D3" w:rsidRPr="00927C84" w:rsidRDefault="00AE776C" w:rsidP="00D6270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210D1B"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 СО «Детская городская больница город Первоуральск», </w:t>
            </w:r>
            <w:r w:rsidR="00D62701"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уководители специализированных медицинских учреждений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1.15.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9C42D6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Определение готовности патологоанатомического отделения к вскрытию умерших от особо опасных инфекций, других инфекционных заболеваний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Ежегодно, в I квартале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D6270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D62701">
              <w:rPr>
                <w:rFonts w:ascii="Liberation Serif" w:hAnsi="Liberation Serif" w:cs="Liberation Serif"/>
                <w:sz w:val="24"/>
                <w:szCs w:val="24"/>
              </w:rPr>
              <w:t>я больница город Первоуральск»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1.16.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Комплектация групп по перевозке и погребению трупов, определение мест дезинфекции автотранспорта и мест погребения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34662C" w:rsidP="0034662C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жегодно, I квартал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ПМКУ «Ритуал»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1.17.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Создание и обновление резерва необходимого количества медикаментов, оборудования, аппаратуры, питательных сред, химреактивов, диагностических и профилактических препаратов, дезинфицирующих сре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дств в с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оответствии с мощностью планируемых к развертыванию специализированных медицинских организаций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  <w:r w:rsidR="00210D1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III квартал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Первоуральск», филиал ФБУЗ «Центр гигиены и эпидемиологии в Свердловской области»</w:t>
            </w:r>
          </w:p>
        </w:tc>
      </w:tr>
      <w:tr w:rsidR="00211DC6" w:rsidRPr="00927C84" w:rsidTr="00946979">
        <w:trPr>
          <w:trHeight w:val="137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C6" w:rsidRPr="003F5CDC" w:rsidRDefault="00211DC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1.18.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C6" w:rsidRPr="003F5CDC" w:rsidRDefault="00211DC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Подготовка, представление в СПК МО Первоуральск на утверждение Схемы оповещения при возникновении инфекционных (паразитарных) болезней, требующих проведения мероприятий по санитарной охране территории МО Первоуральск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C6" w:rsidRPr="003F5CDC" w:rsidRDefault="00211DC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  <w:p w:rsidR="00211DC6" w:rsidRPr="003F5CDC" w:rsidRDefault="00211DC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в 1 квартале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1DC6" w:rsidRPr="003F5CDC" w:rsidRDefault="00211DC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Pr="003F5CDC">
              <w:t xml:space="preserve"> </w:t>
            </w: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МО Первоуральск</w:t>
            </w:r>
          </w:p>
        </w:tc>
      </w:tr>
      <w:tr w:rsidR="00211DC6" w:rsidRPr="00927C84" w:rsidTr="0094697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C6" w:rsidRPr="003F5CDC" w:rsidRDefault="00211DC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1.19.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C6" w:rsidRPr="003F5CDC" w:rsidRDefault="00211DC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Корректировка схемы взаимодействия всех служб и ведомств, задействованных в обеспечении санитарной охраны территории МО Первоуральск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C6" w:rsidRPr="003F5CDC" w:rsidRDefault="00211DC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1DC6" w:rsidRPr="003F5CDC" w:rsidRDefault="00211DC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11DC6" w:rsidRPr="00927C84" w:rsidTr="0094697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C6" w:rsidRPr="003F5CDC" w:rsidRDefault="00211DC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1.20.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C6" w:rsidRPr="003F5CDC" w:rsidRDefault="00211DC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Определение и утверждение на СПК Перечня мест для проведения массовых мероприятий и организации массового отдыха населения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C6" w:rsidRPr="003F5CDC" w:rsidRDefault="00211DC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ежегодно в 1 квартале (март)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DC6" w:rsidRPr="003F5CDC" w:rsidRDefault="00211DC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1.21.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F18" w:rsidRPr="003F5CDC" w:rsidRDefault="007C7956" w:rsidP="00B943CF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Подготовка и составление в соответствии с нормативными документами, расчетов необходимого количества защитных средств, медикаментов, </w:t>
            </w:r>
            <w:proofErr w:type="spellStart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диагностикумов</w:t>
            </w:r>
            <w:proofErr w:type="spellEnd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, вакцин, дезинфекционных средств, для создания их неснижаемого запаса на территории </w:t>
            </w:r>
            <w:r w:rsidR="00F50A21" w:rsidRPr="003F5CDC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О Первоуральск на случай возникновения чрезвычайной ситуации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ежегодно до 1 марта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  <w:r w:rsidR="009C42D6" w:rsidRPr="003F5CDC">
              <w:rPr>
                <w:rFonts w:ascii="Liberation Serif" w:hAnsi="Liberation Serif" w:cs="Liberation Serif"/>
                <w:sz w:val="24"/>
                <w:szCs w:val="24"/>
              </w:rPr>
              <w:t>, филиал ФБУЗ «Центр гигиены и эпидемиологии в Свердловской области»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1.22.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надзора за выполнением мероприятий по охране территории </w:t>
            </w:r>
            <w:r w:rsidR="00F50A21" w:rsidRPr="003F5CDC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О Первоу</w:t>
            </w:r>
            <w:r w:rsidR="003916CC"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ральск в части </w:t>
            </w: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осуществления профилактических и противоэпидемических мер при угрозе завоза и распространения опасных инфекционных заболеваний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в соответствии с годовыми планами работы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1.23.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Проведение санитарно-просветительной работы среди населения по мерам личной и общественной безопасности в отношении инфекционных заболеваний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F50A2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Первоуральск», филиал ФБУЗ «Центр гигиены и эпидемиологии в Свердловской области», Территориальный отдел Управления </w:t>
            </w:r>
            <w:proofErr w:type="spellStart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  <w:r w:rsidR="003916CC"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, Администрация </w:t>
            </w:r>
            <w:r w:rsidR="00F50A21" w:rsidRPr="003F5CDC">
              <w:rPr>
                <w:rFonts w:ascii="Liberation Serif" w:hAnsi="Liberation Serif" w:cs="Liberation Serif"/>
                <w:sz w:val="24"/>
                <w:szCs w:val="24"/>
              </w:rPr>
              <w:t>МО</w:t>
            </w:r>
            <w:r w:rsidR="003916CC"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1.24.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8" w:rsidRPr="003F5CDC" w:rsidRDefault="007C7956" w:rsidP="003F5CDC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Подготовка и размещение средств наглядной агитации в </w:t>
            </w:r>
            <w:r w:rsidR="00B943CF" w:rsidRPr="003F5CDC">
              <w:rPr>
                <w:rFonts w:ascii="Liberation Serif" w:hAnsi="Liberation Serif" w:cs="Liberation Serif"/>
                <w:sz w:val="24"/>
                <w:szCs w:val="24"/>
              </w:rPr>
              <w:t>ЛП</w:t>
            </w:r>
            <w:r w:rsidR="003F5CDC">
              <w:rPr>
                <w:rFonts w:ascii="Liberation Serif" w:hAnsi="Liberation Serif" w:cs="Liberation Serif"/>
                <w:sz w:val="24"/>
                <w:szCs w:val="24"/>
              </w:rPr>
              <w:t xml:space="preserve">У </w:t>
            </w:r>
            <w:r w:rsidR="00F50A21" w:rsidRPr="003F5CDC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О Первоуральск, в местах массового скопления людей по вопросам массовых инфекционных заболеваний, карантинных и других особо опасных инфекций, в том числе специфической иммунопрофилактики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В течение всего периода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7C7956" w:rsidRPr="00927C84" w:rsidTr="00154E19">
        <w:trPr>
          <w:trHeight w:val="215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1.25.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A21" w:rsidRPr="003F5CDC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Ведение регистрационного учета населения на территории</w:t>
            </w:r>
            <w:r w:rsidR="009113A0"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154E19" w:rsidRPr="003F5CDC">
              <w:rPr>
                <w:rFonts w:ascii="Liberation Serif" w:hAnsi="Liberation Serif" w:cs="Liberation Serif"/>
                <w:sz w:val="24"/>
                <w:szCs w:val="24"/>
              </w:rPr>
              <w:t>МО</w:t>
            </w:r>
            <w:r w:rsidR="009113A0"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 </w:t>
            </w: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при проведении ограничительных мероприятий (карантина)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7C7956" w:rsidRPr="003F5CDC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C7956" w:rsidRPr="003F5CDC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3F5CDC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При возникновении ситуации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F18" w:rsidRPr="003F5CDC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Первоуральск», Территориальный отдел Управления </w:t>
            </w:r>
            <w:proofErr w:type="spellStart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Ревда,</w:t>
            </w:r>
            <w:r w:rsidR="00AE776C"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МКУ «ЕДДС</w:t>
            </w:r>
            <w:r w:rsidR="000C5DDE">
              <w:rPr>
                <w:rFonts w:ascii="Liberation Serif" w:hAnsi="Liberation Serif" w:cs="Liberation Serif"/>
                <w:sz w:val="24"/>
                <w:szCs w:val="24"/>
              </w:rPr>
              <w:t xml:space="preserve"> МО Первоуральск</w:t>
            </w:r>
            <w:r w:rsidR="00AE776C" w:rsidRPr="003F5CDC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1.26.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Осуществление мероприятий по учету потерь населения, поддержанию общественного порядка и предупреждению уголовных преступлений и административных правонарушений в районе возникновения чрезвычайной ситуации. Обеспечение охранных мероприятий по границе зоны ограничительных мероприятий (карантина)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 возникновении ситуации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3916CC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ПМБУ «ПГСС», 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ОМВД </w:t>
            </w:r>
            <w:r w:rsidR="00F50A21">
              <w:t xml:space="preserve"> </w:t>
            </w:r>
            <w:r w:rsidR="00F50A21" w:rsidRPr="00F50A21">
              <w:rPr>
                <w:rFonts w:ascii="Liberation Serif" w:hAnsi="Liberation Serif" w:cs="Liberation Serif"/>
                <w:sz w:val="24"/>
                <w:szCs w:val="24"/>
              </w:rPr>
              <w:t>России «Первоуральский»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, отделение УФСБ России по Свердловской области в г. Первоуральске</w:t>
            </w:r>
            <w:r w:rsidR="002953E3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, СПК, Территориальный отдел Управления </w:t>
            </w:r>
            <w:proofErr w:type="spellStart"/>
            <w:r w:rsidR="002953E3"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="002953E3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</w:t>
            </w:r>
            <w:r w:rsidR="006E1F18" w:rsidRPr="00927C84">
              <w:rPr>
                <w:rFonts w:ascii="Liberation Serif" w:hAnsi="Liberation Serif" w:cs="Liberation Serif"/>
                <w:sz w:val="24"/>
                <w:szCs w:val="24"/>
              </w:rPr>
              <w:t>ргинском районах и городе Ревда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1.27.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Усиление охраны госпитальных баз, изоляторов,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обсерваторов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, обеспечение безопасности бригад по проведению мероприятий по ликвидации и локализации чрезвычайных ситуаций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 возникновении ситуации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F50A2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ОМВД 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>России «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>ий»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отделение УФСБ России по Свердловской области в</w:t>
            </w:r>
            <w:r w:rsidR="00AB4955">
              <w:rPr>
                <w:rFonts w:ascii="Liberation Serif" w:hAnsi="Liberation Serif" w:cs="Liberation Serif"/>
                <w:sz w:val="24"/>
                <w:szCs w:val="24"/>
              </w:rPr>
              <w:t xml:space="preserve">         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г. Первоуральске</w:t>
            </w:r>
          </w:p>
        </w:tc>
      </w:tr>
      <w:tr w:rsidR="007C7956" w:rsidRPr="00927C84" w:rsidTr="00D03B86">
        <w:trPr>
          <w:trHeight w:val="253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1.28.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Проведение расследований причин и условий возникновения чрезвычайной ситуации. Направление донесений в вышестоящие органы управления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После локализации и ликвидации ситуации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8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Первоуральск», Прокуратура города Первоуральска.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Ревда, отделение УФСБ России по Свердловской области в г. Первоуральске, </w:t>
            </w:r>
            <w:r w:rsidR="0014756C" w:rsidRPr="00927C84">
              <w:rPr>
                <w:rFonts w:ascii="Liberation Serif" w:hAnsi="Liberation Serif" w:cs="Liberation Serif"/>
                <w:sz w:val="24"/>
                <w:szCs w:val="24"/>
              </w:rPr>
              <w:t>СПК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1.29.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6C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в полном объеме производственного лабораторного контроля качества питьевой воды, подаваемой населению 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 Первоуральск, в соответствии с </w:t>
            </w:r>
            <w:hyperlink r:id="rId9">
              <w:r w:rsidRPr="00927C84">
                <w:rPr>
                  <w:rFonts w:ascii="Liberation Serif" w:hAnsi="Liberation Serif" w:cs="Liberation Serif"/>
                  <w:sz w:val="24"/>
                  <w:szCs w:val="24"/>
                </w:rPr>
                <w:t>СанПиН 2.1.3684-21</w:t>
              </w:r>
            </w:hyperlink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Ежемесячно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ППМУП «Водоканал»</w:t>
            </w:r>
          </w:p>
        </w:tc>
      </w:tr>
      <w:tr w:rsidR="00827141" w:rsidRPr="00927C84" w:rsidTr="007C7956"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41" w:rsidRPr="00927C84" w:rsidRDefault="00791932" w:rsidP="000D1D95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2. ПОДГОТОВКА КАДРОВ</w:t>
            </w:r>
          </w:p>
        </w:tc>
      </w:tr>
      <w:tr w:rsidR="007C7956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2.1.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154E1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Составление планов подготовки медицинского персонала по вопросам эпидемиологии, клиники, лечения и профилактики карантинных и других особо опасных инфекций, а также плана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обучения немедицинского персонала по проведению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первичных противоэпидемических мероприятий на случай возникновения очага чумы, холеры, КВГЛ, других болезней и синдромов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ежегодно, ноябрь - декабрь, по каждому учреждению здравоохранения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Первоуральск»,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2.2.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Проведение семинаров, практических занятий, тренировочных учений для врачей, среднего и младшего медицинского персонала поликлиник, стационаров, станции скорой медицинской помощи по вопросам диагностики и проведения первичных санитарно-противоэпидемических мероприятий при выявлении больного (подозрительного ООИ)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2C5E91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 март - апрель в каждом ЛП</w:t>
            </w:r>
            <w:r w:rsidR="002C5E91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Первоуральск»,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  <w:r w:rsidR="00216E9C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216E9C" w:rsidRPr="00216E9C">
              <w:rPr>
                <w:rFonts w:ascii="Liberation Serif" w:hAnsi="Liberation Serif" w:cs="Liberation Serif"/>
                <w:sz w:val="24"/>
                <w:szCs w:val="24"/>
              </w:rPr>
              <w:t>ГАУЗ СО «ССМП г. Первоуральск»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2.3.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6C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Подготовка врачей и среднего медицинского персонала скорой помощи, поликлиник, кабинетов инфекционных заболеваний больниц, приемных отделений соматических и инфекционных стационаров,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ФАПов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и врачей ОВП на практических занятиях по методике забора материала от больного (подозрительного) на чуму, холеру, КВ</w:t>
            </w:r>
            <w:r w:rsidR="00885768">
              <w:rPr>
                <w:rFonts w:ascii="Liberation Serif" w:hAnsi="Liberation Serif" w:cs="Liberation Serif"/>
                <w:sz w:val="24"/>
                <w:szCs w:val="24"/>
              </w:rPr>
              <w:t>ГЛ, другие инфекционные болезни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7C7956" w:rsidRPr="00927C84" w:rsidTr="00E41B46">
        <w:trPr>
          <w:trHeight w:val="1115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2.4.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Подготовка персонала медицинских организаций госпитальных баз, изоляторов,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обсерваторов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диагностике, лечению, режиму биологической безопасности работы при ООИ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 март - апрель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 ГАУЗ СО «Детская городская больница город Первоуральск»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2.5.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Определить консультантов (инфекциониста, эпидемиолога, бактериолога) из числа наиболее квалифицированных специалистов; организовать обучение консультантов (инфекциониста, эпидемиолога, бакте</w:t>
            </w:r>
            <w:r w:rsidR="00417AE8">
              <w:rPr>
                <w:rFonts w:ascii="Liberation Serif" w:hAnsi="Liberation Serif" w:cs="Liberation Serif"/>
                <w:sz w:val="24"/>
                <w:szCs w:val="24"/>
              </w:rPr>
              <w:t xml:space="preserve">риолога) в установленные сроки; обеспечить работу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специализированных бригад в случае возникновения чрезвычайной ситуации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2.6.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Обучение сотрудников туристических фирм, сопровождающих туристов в эндемичные по карантинным инфекциям страны, работников железнодорожного транспорта, осуществляющих международные перевозки, сотрудников гостиниц, общежитий, домов отдыха, санаториев, кемпингов, принимающих иностранных граждан; сотрудников милиции, таможни знаниям сигнальных признаков карантинных инфекций и мер личной и общественной безопасности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по заявлениям руководителей служб и ведомств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AB4955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Ф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илиал ФБУЗ «Центр гигиены и эпидемиологии в Свердловской области»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2.7.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учений и практических занятий для всех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категорий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обучаемых с отработкой функциональных обязанностей и практических навыков на случай выявления больного с карантинными и особо опасными инфекциями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 март - апрель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6C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E41B46">
              <w:rPr>
                <w:rFonts w:ascii="Liberation Serif" w:hAnsi="Liberation Serif" w:cs="Liberation Serif"/>
                <w:sz w:val="24"/>
                <w:szCs w:val="24"/>
              </w:rPr>
              <w:t>я больница город Первоуральск»,</w:t>
            </w:r>
            <w:r w:rsidR="00C5119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СО «Детская городская больница город Первоуральск»,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  <w:r w:rsidR="00AB495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филиал ФБУЗ «Центр гигиены и</w:t>
            </w:r>
            <w:r w:rsidR="00E41B46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эпидем</w:t>
            </w:r>
            <w:r w:rsidR="00885768">
              <w:rPr>
                <w:rFonts w:ascii="Liberation Serif" w:hAnsi="Liberation Serif" w:cs="Liberation Serif"/>
                <w:sz w:val="24"/>
                <w:szCs w:val="24"/>
              </w:rPr>
              <w:t>иологии в Свердловской области»</w:t>
            </w:r>
            <w:r w:rsidR="003F7281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3F7281" w:rsidRPr="003F728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6D1D4B">
              <w:t xml:space="preserve"> </w:t>
            </w:r>
            <w:r w:rsidR="006D1D4B">
              <w:rPr>
                <w:rFonts w:ascii="Liberation Serif" w:hAnsi="Liberation Serif" w:cs="Liberation Serif"/>
                <w:sz w:val="24"/>
                <w:szCs w:val="24"/>
              </w:rPr>
              <w:t>ГАУЗ СО «ССМП г.</w:t>
            </w:r>
            <w:r w:rsidR="00C5119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6D1D4B">
              <w:rPr>
                <w:rFonts w:ascii="Liberation Serif" w:hAnsi="Liberation Serif" w:cs="Liberation Serif"/>
                <w:sz w:val="24"/>
                <w:szCs w:val="24"/>
              </w:rPr>
              <w:t>Первоуральск»</w:t>
            </w:r>
          </w:p>
        </w:tc>
      </w:tr>
      <w:tr w:rsidR="00827141" w:rsidRPr="00927C84" w:rsidTr="007C7956"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41" w:rsidRPr="00927C84" w:rsidRDefault="00791932" w:rsidP="000D1D95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 ПРОФИЛАКТИЧЕСКИЕ МЕРОПРИЯТИЯ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50B42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Анализ</w:t>
            </w:r>
            <w:r w:rsidR="002E72D3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r w:rsidR="00F50A21" w:rsidRPr="00927C84">
              <w:rPr>
                <w:rFonts w:ascii="Liberation Serif" w:hAnsi="Liberation Serif" w:cs="Liberation Serif"/>
                <w:sz w:val="24"/>
                <w:szCs w:val="24"/>
              </w:rPr>
              <w:t>информ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 xml:space="preserve">ирование </w:t>
            </w:r>
            <w:r w:rsidR="002E72D3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заинтересованны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служб: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3.1.1.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050B4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инфекционной заболеваемости среди населения</w:t>
            </w:r>
            <w:r w:rsidR="001667B0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050B42">
              <w:rPr>
                <w:rFonts w:ascii="Liberation Serif" w:hAnsi="Liberation Serif" w:cs="Liberation Serif"/>
                <w:sz w:val="24"/>
                <w:szCs w:val="24"/>
              </w:rPr>
              <w:t>я больница город Первоуральск»,</w:t>
            </w:r>
            <w:r w:rsidR="003F728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Первоуральск», филиал ФБУЗ «Центр гигиены и эпидемиологии в Свердловской области»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3.1.2.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050B4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050B42">
              <w:rPr>
                <w:rFonts w:ascii="Liberation Serif" w:hAnsi="Liberation Serif" w:cs="Liberation Serif"/>
                <w:sz w:val="24"/>
                <w:szCs w:val="24"/>
              </w:rPr>
              <w:t xml:space="preserve">об 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инфекционной заболеваемости и падеже среди животных, качестве сырья животного происхождения</w:t>
            </w:r>
            <w:r w:rsidR="001667B0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F50A21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ГБУ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СО «Первоуральская ветстанция по борьбе с болезнями животных»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3.1.3.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050B42" w:rsidP="00F50A2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ввоз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и реализации товаров, грузов, которые могут представлять опасность для человека</w:t>
            </w:r>
            <w:r w:rsidR="001667B0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D81A4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уководители предприятий торговли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3.1.4.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050B4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050B42">
              <w:rPr>
                <w:rFonts w:ascii="Liberation Serif" w:hAnsi="Liberation Serif" w:cs="Liberation Serif"/>
                <w:sz w:val="24"/>
                <w:szCs w:val="24"/>
              </w:rPr>
              <w:t xml:space="preserve">об 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интенсивности миграционных потоков, связями со странами, неблагополучными по карантинным и другим особо опасным инфекциям</w:t>
            </w:r>
            <w:r w:rsidR="001667B0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F50A2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>МВД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России 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>ий»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3.1.5.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050B42" w:rsidP="00F50A2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050B42">
              <w:rPr>
                <w:rFonts w:ascii="Liberation Serif" w:hAnsi="Liberation Serif" w:cs="Liberation Serif"/>
                <w:sz w:val="24"/>
                <w:szCs w:val="24"/>
              </w:rPr>
              <w:t xml:space="preserve">об 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аварийны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>х ситуациях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, возможности возникновения чрезвычайных ситуаций, массовых заболеваний среди людей</w:t>
            </w:r>
            <w:r w:rsidR="001667B0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Руководители предприятий независимо от форм собственности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3.1.6.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050B42" w:rsidP="00F50A2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результата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санитарно-гигиенического мониторинга за объектами окружающей среды, за ввозимыми грузами, товарами, сырьем, продуктами питания из стран, эндемичных по инфекционным болезням</w:t>
            </w:r>
            <w:r w:rsidR="001667B0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8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Филиал ФБУЗ «Центр гигиены и эпидемиологии в Свердловской области», 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3.2.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Проведение профилактических прививок населению против инфекционных заболеваний в соответствии с Национальным календарем профилактических прививок и по эпидемическим показаниям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Первоуральск», филиал ФБУЗ «Центр гигиены и эпидемиологии в Свердловской области»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3.3.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Определение потребности в иммунобиологических лекарственных препаратах для экстренной специфической профилактики для ликвидации ЧС, места их приобретения, хранения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3.4.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дезинфекции, дезинсекции, дератизации в целях профилактики инфекционных заболеваний силами специализированных организаций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систематически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Руководители учреждений, предприятий, организаций независимо от ведомственной принадлежности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3.5.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50B42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бактериологического исследования на холеру проб из поверхностных водоемов и других объектов окружающей среды, согласно перечню стационарных точек отбора проб на территории </w:t>
            </w:r>
            <w:r w:rsidR="00050B42">
              <w:rPr>
                <w:rFonts w:ascii="Liberation Serif" w:hAnsi="Liberation Serif" w:cs="Liberation Serif"/>
                <w:sz w:val="24"/>
                <w:szCs w:val="24"/>
              </w:rPr>
              <w:t>МО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соответствии с действующими нормативными документами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050B4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Ф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илиал ФБУЗ «Центр гигиены и эпидемиологии в Свердловской области»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3.6.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паспортизации точек отбора проб воды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из поверхностных водоемов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 апрель - май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050B4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Ф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илиал ФБУЗ «Центр гигиены и эпидемиологии в Свердловской области», Территориальный отдел Управления </w:t>
            </w:r>
            <w:proofErr w:type="spellStart"/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</w:p>
        </w:tc>
      </w:tr>
      <w:tr w:rsidR="00B922E8" w:rsidRPr="00927C84" w:rsidTr="009742D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3.7.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Проведение  обследования на холеру контингентов в соответствии с Приложением №21 СанПиН 3.3686-21 «Санитарно-эпидемиологические требования по профилактике инфекционных болезней»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течение года в соответствии с действующими нормативными документами</w:t>
            </w:r>
          </w:p>
          <w:p w:rsidR="00B922E8" w:rsidRPr="00927C84" w:rsidRDefault="00B922E8" w:rsidP="009742D9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B922E8" w:rsidRPr="00927C84" w:rsidTr="009742D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3.8.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своевременного обследования больных с инфекционными заболеваниями с целью расшифровки этиологической структуры заболевания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B922E8" w:rsidRPr="00927C84" w:rsidTr="009742D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3.9.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проведения диспансерного наблюдения за лицами, прибывшими из стран, неблагополучных по особо опасным и другим карантинным инфекциям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922E8" w:rsidRPr="00927C84" w:rsidTr="009742D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3.10.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2C5E9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готовности </w:t>
            </w:r>
            <w:r w:rsidRPr="00713C52">
              <w:rPr>
                <w:rFonts w:ascii="Liberation Serif" w:hAnsi="Liberation Serif" w:cs="Liberation Serif"/>
                <w:sz w:val="24"/>
                <w:szCs w:val="24"/>
              </w:rPr>
              <w:t xml:space="preserve">лечебно-профилактических учреждений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на территории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 Первоураль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ск к пр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оведению мероприятий по профилактике инфекционных болезней, включая вакцинопрофилактику, диагностику, лечение, госпитализацию (в случае развертывания госпит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алей, изоляторов,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обсерваторов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).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6D1D4B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ГАУЗ СО «ССМП г.</w:t>
            </w:r>
            <w:r>
              <w:t xml:space="preserve"> </w:t>
            </w:r>
            <w:r w:rsidRPr="006D1D4B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B922E8" w:rsidRPr="00927C84" w:rsidTr="009742D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3.11.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2C5E9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в рамках производственного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контроля за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соблюдением санитарных правил и выполнением санитарно-противоэпидемических (профилактических) мероприятий, внедрение действующих санитарных правил в каждом </w:t>
            </w:r>
            <w:r w:rsidRPr="00930552">
              <w:rPr>
                <w:rFonts w:ascii="Liberation Serif" w:hAnsi="Liberation Serif" w:cs="Liberation Serif"/>
                <w:sz w:val="24"/>
                <w:szCs w:val="24"/>
              </w:rPr>
              <w:t xml:space="preserve"> лечебно-профилактическом учреждении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3.12.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Планирование расходов на финансирование комплекса лечебно-профилактических и противоэпидемических мероприятий в случае эпидемического неблагополучия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6D1D4B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  <w:r w:rsidR="00713C52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6D1D4B">
              <w:rPr>
                <w:rFonts w:ascii="Liberation Serif" w:hAnsi="Liberation Serif" w:cs="Liberation Serif"/>
                <w:sz w:val="24"/>
                <w:szCs w:val="24"/>
              </w:rPr>
              <w:t xml:space="preserve">ГАУЗ СО «ССМП г. </w:t>
            </w:r>
            <w:r w:rsidR="006D1D4B" w:rsidRPr="006D1D4B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6D1D4B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</w:p>
        </w:tc>
      </w:tr>
      <w:tr w:rsidR="007C7956" w:rsidRPr="00927C84" w:rsidTr="00F45A96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3.13.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экстренной общей и специфической профилактики среди населения и привлеченных сил для ликвидации чрезвычайных ситуаций биологического </w:t>
            </w:r>
            <w:r w:rsidR="00F45A96" w:rsidRPr="00927C84">
              <w:rPr>
                <w:rFonts w:ascii="Liberation Serif" w:hAnsi="Liberation Serif" w:cs="Liberation Serif"/>
                <w:sz w:val="24"/>
                <w:szCs w:val="24"/>
              </w:rPr>
              <w:t>характера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 возникновении ситуации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768" w:rsidRPr="00927C84" w:rsidRDefault="00B66DD9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СПК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, ГАУЗ </w:t>
            </w:r>
            <w:proofErr w:type="gramStart"/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 Первоуральский филиал ФБУЗ «Центр гигиены и эпидемиологии в Свердловской области» (по согласованию)</w:t>
            </w:r>
          </w:p>
        </w:tc>
      </w:tr>
      <w:tr w:rsidR="00827141" w:rsidRPr="00927C84" w:rsidTr="007C7956"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41" w:rsidRPr="00927C84" w:rsidRDefault="00791932" w:rsidP="000D1D95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 ОПЕРАТИВНЫЕ МЕРОПРИЯТИЯ ПРИ ВЫЯВЛЕНИИ БОЛЬНОГО</w:t>
            </w:r>
          </w:p>
        </w:tc>
      </w:tr>
      <w:tr w:rsidR="007C7956" w:rsidRPr="00927C84" w:rsidTr="006E1F18">
        <w:trPr>
          <w:trHeight w:val="129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Введение в действие оперативных планов первичных санитарно-противоэпидемических мероприятий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немедленно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417AE8"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Первоуральск», филиал ФБУЗ «Центр гигиены и эпидемиологии в Свердловской области»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4.2.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работы медицинских организаций в усиленном противоэпидемическом режиме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F18" w:rsidRPr="00927C84" w:rsidRDefault="007C7956" w:rsidP="00211DC6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до ликвидации </w:t>
            </w:r>
            <w:r w:rsidR="00211DC6">
              <w:rPr>
                <w:rFonts w:ascii="Liberation Serif" w:hAnsi="Liberation Serif" w:cs="Liberation Serif"/>
                <w:sz w:val="24"/>
                <w:szCs w:val="24"/>
              </w:rPr>
              <w:t>очага инфекционного заболевания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6D1D4B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417AE8"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</w:t>
            </w:r>
            <w:r w:rsidR="00713C52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6D1D4B">
              <w:rPr>
                <w:rFonts w:ascii="Liberation Serif" w:hAnsi="Liberation Serif" w:cs="Liberation Serif"/>
                <w:sz w:val="24"/>
                <w:szCs w:val="24"/>
              </w:rPr>
              <w:t xml:space="preserve">ГАУЗ СО «ССМП г. </w:t>
            </w:r>
            <w:r w:rsidR="006D1D4B" w:rsidRPr="006D1D4B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6D1D4B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4.3.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Оперативное информирование территориальных органов власти, Министерства здравоохранения Свердловской области, ТО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о выявлении больного (подозрительного) на ООИ или случаев массовых инфекционных заболеваний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течение 30 - 40 минут с момента выявления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417AE8"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Первоуральск», филиал ФБУЗ «Центр гигиены и эпидемиологии в Свердловской области»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4.4.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Направление бригады врачей-консультантов для диагностики, определение тактики, лечения больных и проведения противоэпидемических мероприятий, направленных на локализацию и ликвидацию очага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течение 1 часа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F50A21">
              <w:rPr>
                <w:rFonts w:ascii="Liberation Serif" w:hAnsi="Liberation Serif" w:cs="Liberation Serif"/>
                <w:sz w:val="24"/>
                <w:szCs w:val="24"/>
              </w:rPr>
              <w:t>я больница город Первоуральск»,</w:t>
            </w:r>
            <w:r w:rsidR="00B66DD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</w:t>
            </w:r>
          </w:p>
        </w:tc>
      </w:tr>
      <w:tr w:rsidR="007C7956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4.5.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F50A21" w:rsidP="00D0020E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Сбор</w:t>
            </w:r>
            <w:r w:rsidR="00D0020E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санитарно-противоэпидемической комиссии при </w:t>
            </w:r>
            <w:r w:rsidR="00764CBA" w:rsidRPr="00927C84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дминистрации </w:t>
            </w:r>
            <w:r w:rsidR="00D0020E">
              <w:rPr>
                <w:rFonts w:ascii="Liberation Serif" w:hAnsi="Liberation Serif" w:cs="Liberation Serif"/>
                <w:sz w:val="24"/>
                <w:szCs w:val="24"/>
              </w:rPr>
              <w:t>МО</w:t>
            </w:r>
            <w:r w:rsidR="007C7956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956" w:rsidRPr="00927C84" w:rsidRDefault="007C7956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течение 1 часа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6C" w:rsidRPr="00927C84" w:rsidRDefault="007C7956" w:rsidP="00B66DD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Глава </w:t>
            </w:r>
            <w:r w:rsidR="00154E19">
              <w:rPr>
                <w:rFonts w:ascii="Liberation Serif" w:hAnsi="Liberation Serif" w:cs="Liberation Serif"/>
                <w:sz w:val="24"/>
                <w:szCs w:val="24"/>
              </w:rPr>
              <w:t>МО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Первоуральск, </w:t>
            </w:r>
            <w:r w:rsidR="00B66DD9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редседатель санитарно-противоэпидемической комиссии, Главный государственный санитарный врач по городу Первоуральск, Шалинскому, Нижнесергинскому районам  и городу Ревда, Главный врач 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Главный врач  ГАУЗ СО «Детская городская больница город Первоуральск»</w:t>
            </w:r>
          </w:p>
        </w:tc>
      </w:tr>
      <w:tr w:rsidR="00E820A2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4.6.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Поэтапное развертывание и организация работы специализированных медицинских организаций (инфекционный и провизорный госпитали, изолятор,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обсерватор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, лаборатории, морг,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эвакотранспорт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дезбригады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по планам развертывания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DDE" w:rsidRDefault="00E820A2" w:rsidP="006D1D4B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  <w:r w:rsidR="00713C52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3916CC" w:rsidRPr="00713C52" w:rsidRDefault="006D1D4B" w:rsidP="006D1D4B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 СО «ССМП г.</w:t>
            </w:r>
            <w:r>
              <w:t xml:space="preserve"> </w:t>
            </w:r>
            <w:r w:rsidRPr="006D1D4B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E820A2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4.7.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Оборудование площадки для обработки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эвакотранспорта</w:t>
            </w:r>
            <w:proofErr w:type="spellEnd"/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 возникновении ЧС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F18" w:rsidRPr="00927C84" w:rsidRDefault="00E820A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</w:t>
            </w:r>
            <w:r w:rsidR="003916CC" w:rsidRPr="00927C84">
              <w:rPr>
                <w:rFonts w:ascii="Liberation Serif" w:hAnsi="Liberation Serif" w:cs="Liberation Serif"/>
                <w:sz w:val="24"/>
                <w:szCs w:val="24"/>
              </w:rPr>
              <w:t>льск»</w:t>
            </w:r>
          </w:p>
        </w:tc>
      </w:tr>
      <w:tr w:rsidR="00E820A2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4.8.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B66DD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 ограничительных мероприятий (карантина) по внесенному предложению </w:t>
            </w:r>
            <w:r w:rsidR="00B66DD9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лавного государственного санитарного врача по городу Первоуральск, Шалинскому, Нижнесергинскому районам  и городу Ревда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B66DD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СПК, ОМВД </w:t>
            </w:r>
            <w:r w:rsidR="00D0020E">
              <w:rPr>
                <w:rFonts w:ascii="Liberation Serif" w:hAnsi="Liberation Serif" w:cs="Liberation Serif"/>
                <w:sz w:val="24"/>
                <w:szCs w:val="24"/>
              </w:rPr>
              <w:t>России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D0020E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D0020E">
              <w:rPr>
                <w:rFonts w:ascii="Liberation Serif" w:hAnsi="Liberation Serif" w:cs="Liberation Serif"/>
                <w:sz w:val="24"/>
                <w:szCs w:val="24"/>
              </w:rPr>
              <w:t>ий»</w:t>
            </w:r>
          </w:p>
        </w:tc>
      </w:tr>
      <w:tr w:rsidR="00E820A2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4.9.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охраны специализированных медицинских организаций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на время карантина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D0020E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D0020E">
              <w:rPr>
                <w:rFonts w:ascii="Liberation Serif" w:hAnsi="Liberation Serif" w:cs="Liberation Serif"/>
                <w:sz w:val="24"/>
                <w:szCs w:val="24"/>
              </w:rPr>
              <w:t>ОМВД России «Первоуральский»</w:t>
            </w:r>
          </w:p>
        </w:tc>
      </w:tr>
      <w:tr w:rsidR="00E820A2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4.10.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Проведение медицинского наблюдения за населением с целью активного выявления и изоляции инфекционных больных и лиц, контактировавших с ними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E820A2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4.11.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Проведение экстренной общей и специфической профилактики среди населения и привлеченных сил для ликвидации чрезвычайных ситуаций биологического и радиационного характера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 возникновении ситуации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A2" w:rsidRPr="00927C84" w:rsidRDefault="00E820A2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Первоуральск, ГАУЗ СО «Детская городская больница город Первоуральск», филиал ФБУЗ «Центр гигиены и эпидемиологии в Свердловской области»,  ПМБУ «ПГСС»</w:t>
            </w:r>
          </w:p>
        </w:tc>
      </w:tr>
      <w:tr w:rsidR="0077482B" w:rsidRPr="00927C84" w:rsidTr="00885768">
        <w:trPr>
          <w:trHeight w:val="59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4.12.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Усиление санитарно-гигиенического контроля на территории </w:t>
            </w:r>
            <w:r w:rsidR="00D0020E">
              <w:rPr>
                <w:rFonts w:ascii="Liberation Serif" w:hAnsi="Liberation Serif" w:cs="Liberation Serif"/>
                <w:sz w:val="24"/>
                <w:szCs w:val="24"/>
              </w:rPr>
              <w:t>МО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Первоуральск:</w:t>
            </w:r>
          </w:p>
          <w:p w:rsidR="0077482B" w:rsidRPr="00B922E8" w:rsidRDefault="0077482B" w:rsidP="00B922E8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за источниками питьевого водоснабжения;</w:t>
            </w:r>
          </w:p>
          <w:p w:rsidR="0077482B" w:rsidRPr="00B922E8" w:rsidRDefault="0077482B" w:rsidP="00B922E8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за предприятиями пищевой промышленности;</w:t>
            </w:r>
          </w:p>
          <w:p w:rsidR="0077482B" w:rsidRPr="00B922E8" w:rsidRDefault="00B922E8" w:rsidP="00B922E8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77482B" w:rsidRPr="00B922E8">
              <w:rPr>
                <w:rFonts w:ascii="Liberation Serif" w:hAnsi="Liberation Serif" w:cs="Liberation Serif"/>
                <w:sz w:val="24"/>
                <w:szCs w:val="24"/>
              </w:rPr>
              <w:t>за объектами общественного питания и торговли пищевыми продуктами;</w:t>
            </w:r>
          </w:p>
          <w:p w:rsidR="0077482B" w:rsidRPr="00B922E8" w:rsidRDefault="0077482B" w:rsidP="00B922E8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за образовательными учреждениями;</w:t>
            </w:r>
          </w:p>
          <w:p w:rsidR="0077482B" w:rsidRPr="00B922E8" w:rsidRDefault="00B922E8" w:rsidP="00B922E8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77482B" w:rsidRPr="00B922E8">
              <w:rPr>
                <w:rFonts w:ascii="Liberation Serif" w:hAnsi="Liberation Serif" w:cs="Liberation Serif"/>
                <w:sz w:val="24"/>
                <w:szCs w:val="24"/>
              </w:rPr>
              <w:t>за медицинскими организациями города</w:t>
            </w:r>
            <w:r w:rsidR="0023268E" w:rsidRPr="00B922E8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до ликвидации очага инфекционного заболевания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6CC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</w:t>
            </w:r>
            <w:r w:rsidR="00885768">
              <w:rPr>
                <w:rFonts w:ascii="Liberation Serif" w:hAnsi="Liberation Serif" w:cs="Liberation Serif"/>
                <w:sz w:val="24"/>
                <w:szCs w:val="24"/>
              </w:rPr>
              <w:t>ргинском районах и городе Ревда</w:t>
            </w:r>
          </w:p>
        </w:tc>
      </w:tr>
      <w:tr w:rsidR="0077482B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4.13.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Выдача разрешений при погребении трупов, умерших от особо опасных инфекционных заболеваний или от инфекции неясной этиологии, требующей проведения мероприятий по санитарной охране территории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 возникновении ситуации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F18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Ревда,  филиал ФБУЗ «Центр гигиены и эпидем</w:t>
            </w:r>
            <w:r w:rsidR="00885768">
              <w:rPr>
                <w:rFonts w:ascii="Liberation Serif" w:hAnsi="Liberation Serif" w:cs="Liberation Serif"/>
                <w:sz w:val="24"/>
                <w:szCs w:val="24"/>
              </w:rPr>
              <w:t>иологии в Свердловской области»</w:t>
            </w:r>
          </w:p>
        </w:tc>
      </w:tr>
      <w:tr w:rsidR="00827141" w:rsidRPr="00927C84" w:rsidTr="007C7956"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41" w:rsidRPr="00927C84" w:rsidRDefault="00791932" w:rsidP="000D1D95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 ПРОТИВОХОЛЕРНЫЕ МЕРОПРИЯТИЯ</w:t>
            </w:r>
          </w:p>
        </w:tc>
      </w:tr>
      <w:tr w:rsidR="0077482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5.1.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работы санитарно-противоэпидемической комиссии по локализации и ликвидации холеры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 выявлении первого больного холерой (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вибриононосителя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D0020E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D0020E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 Первоуральск, филиал ФБУЗ «Центр гигиены и эпидемиологии в Свердловской области»,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Ревда, 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</w:t>
            </w:r>
            <w:r w:rsidR="00B922E8">
              <w:rPr>
                <w:rFonts w:ascii="Liberation Serif" w:hAnsi="Liberation Serif" w:cs="Liberation Serif"/>
                <w:sz w:val="24"/>
                <w:szCs w:val="24"/>
              </w:rPr>
              <w:t>ая больница город Первоуральск»</w:t>
            </w:r>
          </w:p>
        </w:tc>
      </w:tr>
      <w:tr w:rsidR="0077482B" w:rsidRPr="00927C84" w:rsidTr="00D0020E">
        <w:trPr>
          <w:trHeight w:val="809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5.2.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B66DD9" w:rsidP="00B66DD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Определение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ешением санитарно-противоэпидемической комиссии </w:t>
            </w:r>
            <w:r w:rsidR="0077482B" w:rsidRPr="00927C84">
              <w:rPr>
                <w:rFonts w:ascii="Liberation Serif" w:hAnsi="Liberation Serif" w:cs="Liberation Serif"/>
                <w:sz w:val="24"/>
                <w:szCs w:val="24"/>
              </w:rPr>
              <w:t>статус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="0077482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очага холеры (завозной, местный) и его границы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 выявлении первого больного холерой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0D1D95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СПК</w:t>
            </w:r>
            <w:r w:rsidR="0077482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, Администрация </w:t>
            </w:r>
            <w:r w:rsidR="00D0020E">
              <w:rPr>
                <w:rFonts w:ascii="Liberation Serif" w:hAnsi="Liberation Serif" w:cs="Liberation Serif"/>
                <w:sz w:val="24"/>
                <w:szCs w:val="24"/>
              </w:rPr>
              <w:t>МО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Первоуральск, </w:t>
            </w:r>
            <w:r w:rsidR="00B66DD9">
              <w:rPr>
                <w:rFonts w:ascii="Liberation Serif" w:hAnsi="Liberation Serif" w:cs="Liberation Serif"/>
                <w:sz w:val="24"/>
                <w:szCs w:val="24"/>
              </w:rPr>
              <w:t xml:space="preserve">          </w:t>
            </w:r>
            <w:r w:rsidR="0077482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="0077482B"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="0077482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ая больница город Первоуральск, </w:t>
            </w:r>
            <w:r w:rsidR="0077482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СО «Детская городская больница город Первоуральск» Территориальный отдел Управления </w:t>
            </w:r>
            <w:proofErr w:type="spellStart"/>
            <w:r w:rsidR="0077482B"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="0077482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Ревда,</w:t>
            </w:r>
          </w:p>
          <w:p w:rsidR="00E41B46" w:rsidRPr="00885768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филиал ФБУЗ «Центр гигиены и эпидемиологии в Свердловской области»</w:t>
            </w:r>
          </w:p>
        </w:tc>
      </w:tr>
      <w:tr w:rsidR="0077482B" w:rsidRPr="00927C84" w:rsidTr="00D0020E">
        <w:trPr>
          <w:trHeight w:val="641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5.3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Разработка оперативного плана противоэпидемических мероприятий по локализации и ликвидации очага холеры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482B" w:rsidRPr="00927C84" w:rsidTr="00D0020E">
        <w:trPr>
          <w:trHeight w:val="611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5.4.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Введение в действие план оперативных противоэпидемических мероприятий по локализации и ликвидации очага холеры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</w:p>
        </w:tc>
      </w:tr>
      <w:tr w:rsidR="0077482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5.5.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Проведение  по эпидемическим показаниям профилактических прививок против холеры лицам, выезжающим в неблагополучные по холере регионы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перед выездом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Медицинские организации, лицензированные для соответствующе</w:t>
            </w:r>
            <w:r w:rsidR="00B922E8">
              <w:rPr>
                <w:rFonts w:ascii="Liberation Serif" w:hAnsi="Liberation Serif" w:cs="Liberation Serif"/>
                <w:sz w:val="24"/>
                <w:szCs w:val="24"/>
              </w:rPr>
              <w:t>го вида деятельности</w:t>
            </w:r>
          </w:p>
        </w:tc>
      </w:tr>
      <w:tr w:rsidR="0077482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5.6.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B66DD9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контроля  за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организацией  медицинского обслуживания и санитарно - эпидемиологического  надзора  за иностранными рабочими, беженцами, вынужденными переселенцами, мигрантами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ая больница город Первоуральск,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</w:t>
            </w:r>
          </w:p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</w:p>
        </w:tc>
      </w:tr>
      <w:tr w:rsidR="0077482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5.7.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019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 готовности госпитальной базы</w:t>
            </w:r>
            <w:r w:rsidR="00007622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для детского населения</w:t>
            </w:r>
            <w:r w:rsidR="00D53118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77482B" w:rsidRPr="00B922E8" w:rsidRDefault="0077482B" w:rsidP="00B922E8">
            <w:pPr>
              <w:pStyle w:val="ad"/>
              <w:numPr>
                <w:ilvl w:val="0"/>
                <w:numId w:val="15"/>
              </w:num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инфекционн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>ый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госпитал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ь 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для больных холерой  на </w:t>
            </w:r>
            <w:r w:rsidR="00D839FD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базе инфекционного отделения ГАУЗ СО «ДГБ г. Первоуральск» г. Первоуральск, ул</w:t>
            </w:r>
            <w:r w:rsidR="000D1D95" w:rsidRPr="00B922E8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D839FD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М</w:t>
            </w:r>
            <w:r w:rsidR="00D0020E" w:rsidRPr="00B922E8">
              <w:rPr>
                <w:rFonts w:ascii="Liberation Serif" w:hAnsi="Liberation Serif" w:cs="Liberation Serif"/>
                <w:sz w:val="24"/>
                <w:szCs w:val="24"/>
              </w:rPr>
              <w:t>еталлургов</w:t>
            </w:r>
            <w:r w:rsidR="00D839FD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D0020E" w:rsidRPr="00B922E8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D839FD" w:rsidRPr="00B922E8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D839FD" w:rsidRPr="00B922E8" w:rsidRDefault="0077482B" w:rsidP="00B922E8">
            <w:pPr>
              <w:pStyle w:val="ad"/>
              <w:numPr>
                <w:ilvl w:val="0"/>
                <w:numId w:val="15"/>
              </w:num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учреждени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, выполняюще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е функцию провизорного госпиталя 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на базе </w:t>
            </w:r>
            <w:r w:rsidR="00D839FD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педиатрического отделения  ГАУЗ СО «ДГБ г. Первоуральск» г. Первоуральск, ул. Гагарина, 38</w:t>
            </w:r>
            <w:r w:rsidR="00D0020E" w:rsidRPr="00B922E8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="00D839FD" w:rsidRPr="00B922E8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007622" w:rsidRPr="00927C84" w:rsidRDefault="00007622" w:rsidP="000D1D95">
            <w:pPr>
              <w:pStyle w:val="ad"/>
              <w:widowControl w:val="0"/>
              <w:spacing w:after="0" w:line="240" w:lineRule="auto"/>
              <w:ind w:left="1065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 готовности госпитальной базы</w:t>
            </w:r>
            <w:r w:rsidR="00202E2A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для взрослого населения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D839FD" w:rsidRPr="00B922E8" w:rsidRDefault="0077482B" w:rsidP="00B922E8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инфекционн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ый 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госпитал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>ь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для больных холерой  на базе инфекционного корпуса ГАУЗ СО «ГБ </w:t>
            </w:r>
          </w:p>
          <w:p w:rsidR="0077482B" w:rsidRPr="00927C84" w:rsidRDefault="0077482B" w:rsidP="000D1D95">
            <w:pPr>
              <w:pStyle w:val="ad"/>
              <w:widowControl w:val="0"/>
              <w:spacing w:after="0" w:line="240" w:lineRule="auto"/>
              <w:ind w:left="106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г. Первоуральск»</w:t>
            </w:r>
            <w:r w:rsidR="008622AE">
              <w:t xml:space="preserve"> </w:t>
            </w:r>
            <w:r w:rsidR="008622AE" w:rsidRPr="008622AE">
              <w:rPr>
                <w:rFonts w:ascii="Liberation Serif" w:hAnsi="Liberation Serif" w:cs="Liberation Serif"/>
                <w:sz w:val="24"/>
                <w:szCs w:val="24"/>
              </w:rPr>
              <w:t xml:space="preserve">г. Первоуральск, ул. </w:t>
            </w:r>
            <w:proofErr w:type="spellStart"/>
            <w:r w:rsidR="008622AE">
              <w:rPr>
                <w:rFonts w:ascii="Liberation Serif" w:hAnsi="Liberation Serif" w:cs="Liberation Serif"/>
                <w:sz w:val="24"/>
                <w:szCs w:val="24"/>
              </w:rPr>
              <w:t>Огнеупорщиков</w:t>
            </w:r>
            <w:proofErr w:type="spellEnd"/>
            <w:r w:rsidR="008622AE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8622AE" w:rsidRPr="008622AE">
              <w:rPr>
                <w:rFonts w:ascii="Liberation Serif" w:hAnsi="Liberation Serif" w:cs="Liberation Serif"/>
                <w:sz w:val="24"/>
                <w:szCs w:val="24"/>
              </w:rPr>
              <w:t>, 38;</w:t>
            </w:r>
          </w:p>
          <w:p w:rsidR="00480C82" w:rsidRPr="00B922E8" w:rsidRDefault="0077482B" w:rsidP="00B922E8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учреждени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, выполняюще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функцию провизорного госпиталя на базе терапевтического корпуса № </w:t>
            </w:r>
            <w:r w:rsidR="008622AE" w:rsidRPr="00B922E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ГАУЗ СО «ГБ г. Первоуральск»</w:t>
            </w:r>
            <w:r w:rsidR="008622AE" w:rsidRPr="00B922E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77482B" w:rsidRPr="00927C84" w:rsidRDefault="00480C82" w:rsidP="00480C82">
            <w:pPr>
              <w:pStyle w:val="ad"/>
              <w:widowControl w:val="0"/>
              <w:spacing w:after="0" w:line="240" w:lineRule="auto"/>
              <w:ind w:left="1065"/>
              <w:rPr>
                <w:rFonts w:ascii="Liberation Serif" w:hAnsi="Liberation Serif" w:cs="Liberation Serif"/>
                <w:sz w:val="24"/>
                <w:szCs w:val="24"/>
              </w:rPr>
            </w:pPr>
            <w:r w:rsidRPr="00480C82">
              <w:rPr>
                <w:rFonts w:ascii="Liberation Serif" w:hAnsi="Liberation Serif"/>
                <w:sz w:val="24"/>
                <w:szCs w:val="24"/>
              </w:rPr>
              <w:t>ул.</w:t>
            </w:r>
            <w: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Огнеупорщиков</w:t>
            </w:r>
            <w:proofErr w:type="spellEnd"/>
            <w:r w:rsidR="008622AE" w:rsidRPr="008622AE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8622AE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  <w:r w:rsidR="0077482B" w:rsidRPr="00927C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212019" w:rsidRPr="00B922E8" w:rsidRDefault="0077482B" w:rsidP="00B922E8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учреждени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, выполняюще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функцию изолятора  для контактных  на базе</w:t>
            </w:r>
            <w:r w:rsidR="00007622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ГАУЗ СО «ГКБ № 40»</w:t>
            </w:r>
            <w:r w:rsidR="007E393B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</w:t>
            </w:r>
            <w:r w:rsidR="00885768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 w:rsidR="007E393B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г. Екатеринбург ул. </w:t>
            </w:r>
            <w:proofErr w:type="gramStart"/>
            <w:r w:rsidR="007E393B" w:rsidRPr="00B922E8">
              <w:rPr>
                <w:rFonts w:ascii="Liberation Serif" w:hAnsi="Liberation Serif" w:cs="Liberation Serif"/>
                <w:sz w:val="24"/>
                <w:szCs w:val="24"/>
              </w:rPr>
              <w:t>Волгоградская</w:t>
            </w:r>
            <w:proofErr w:type="gramEnd"/>
            <w:r w:rsidR="007E393B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 д.189</w:t>
            </w:r>
            <w:r w:rsidR="00480C82" w:rsidRPr="00B922E8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480C82" w:rsidRPr="00B922E8" w:rsidRDefault="00480C82" w:rsidP="00B922E8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eastAsia="Calibri" w:hAnsi="Liberation Serif" w:cs="Tahoma"/>
                <w:sz w:val="24"/>
                <w:szCs w:val="24"/>
              </w:rPr>
              <w:t xml:space="preserve">учреждение, выполняющее функцию </w:t>
            </w:r>
            <w:proofErr w:type="spellStart"/>
            <w:r w:rsidRPr="00B922E8">
              <w:rPr>
                <w:rFonts w:ascii="Liberation Serif" w:eastAsia="Calibri" w:hAnsi="Liberation Serif" w:cs="Tahoma"/>
                <w:sz w:val="24"/>
                <w:szCs w:val="24"/>
              </w:rPr>
              <w:t>обсерватора</w:t>
            </w:r>
            <w:proofErr w:type="spellEnd"/>
            <w:r w:rsidRPr="00B922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B922E8">
              <w:rPr>
                <w:rFonts w:ascii="Liberation Serif" w:eastAsia="Calibri" w:hAnsi="Liberation Serif" w:cs="Times New Roman"/>
                <w:sz w:val="24"/>
                <w:szCs w:val="24"/>
              </w:rPr>
              <w:t>на базе ГАУ КЦСОН «Осень» г. Первоуральск</w:t>
            </w:r>
          </w:p>
          <w:p w:rsidR="00480C82" w:rsidRPr="00927C84" w:rsidRDefault="00480C82" w:rsidP="00480C82">
            <w:pPr>
              <w:pStyle w:val="ad"/>
              <w:widowControl w:val="0"/>
              <w:spacing w:after="0" w:line="240" w:lineRule="auto"/>
              <w:ind w:left="1065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480C82" w:rsidRPr="00480C82" w:rsidRDefault="0077482B" w:rsidP="00480C82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Обеспечен</w:t>
            </w:r>
            <w:r w:rsidR="00212019"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ие готовности лабораторной базы </w:t>
            </w: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медицинских организаций</w:t>
            </w:r>
            <w:r w:rsidR="00480C82" w:rsidRPr="003F5CDC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  <w:r w:rsidR="00212019"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ГАУЗ СО «</w:t>
            </w:r>
            <w:proofErr w:type="spellStart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>Верхнепышминская</w:t>
            </w:r>
            <w:proofErr w:type="spellEnd"/>
            <w:r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ЦГБ им. Бородина»</w:t>
            </w:r>
            <w:r w:rsidR="00007622" w:rsidRPr="003F5CDC">
              <w:rPr>
                <w:rFonts w:ascii="Liberation Serif" w:hAnsi="Liberation Serif" w:cs="Liberation Serif"/>
                <w:sz w:val="24"/>
                <w:szCs w:val="24"/>
              </w:rPr>
              <w:t xml:space="preserve">  г. Верхняя Пышма, ул. Чайковского, 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 выявлении первого больного холерой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2B" w:rsidRPr="00927C84" w:rsidRDefault="0077482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Медицинские организации,</w:t>
            </w:r>
          </w:p>
          <w:p w:rsidR="0077482B" w:rsidRPr="00927C84" w:rsidRDefault="00D0020E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77482B" w:rsidRPr="00927C84">
              <w:rPr>
                <w:rFonts w:ascii="Liberation Serif" w:hAnsi="Liberation Serif" w:cs="Liberation Serif"/>
                <w:sz w:val="24"/>
                <w:szCs w:val="24"/>
              </w:rPr>
              <w:t>уководители специализированных медицинских организаций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5.8.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tabs>
                <w:tab w:val="left" w:pos="141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 необходимого  запаса средств индивидуальной защиты медицинского персонала (противочумные костюмы, маски и т.д.) и укладки  для забора материала  на лабораторное исследование  в учреждениях здравоохранения, резервный запас средств дезинфекции, согласно требованиям  санитарного законодательства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ьница город Первоуральск,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</w:t>
            </w:r>
            <w:r w:rsidR="00480C82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480C82">
              <w:t xml:space="preserve"> </w:t>
            </w:r>
            <w:r w:rsidR="006D1D4B">
              <w:t xml:space="preserve"> </w:t>
            </w:r>
            <w:r w:rsidR="006D1D4B">
              <w:rPr>
                <w:rFonts w:ascii="Liberation Serif" w:hAnsi="Liberation Serif" w:cs="Liberation Serif"/>
                <w:sz w:val="24"/>
                <w:szCs w:val="24"/>
              </w:rPr>
              <w:t>ГАУЗ СО «ССМП г. Первоуральск»</w:t>
            </w:r>
          </w:p>
        </w:tc>
      </w:tr>
      <w:tr w:rsidR="00131FCB" w:rsidRPr="00927C84" w:rsidTr="008622AE">
        <w:trPr>
          <w:trHeight w:val="1405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5.9.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8622AE">
            <w:pPr>
              <w:widowControl w:val="0"/>
              <w:tabs>
                <w:tab w:val="left" w:pos="143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формирования эпидемиологических, эпизоотологических, эвакуационных  и дезинфекционных бригад для  работы в очагах карантинных  инфекций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ая больница город Первоуральск,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</w:t>
            </w:r>
          </w:p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Первоуральский филиал ФБУЗ «Центр гигиены и эпидемиологии в Свердловской области»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5.10.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6C" w:rsidRPr="00927C84" w:rsidRDefault="00131FCB" w:rsidP="000D1D95">
            <w:pPr>
              <w:widowControl w:val="0"/>
              <w:tabs>
                <w:tab w:val="left" w:pos="143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дифференцированного, с учетом типа территории по эпидемическим проявлениям холеры, планового мониторинга контаминации холерными вибрионами O1 и O139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серогрупп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поверхностных водоемов и других объектов окружающей среды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Филиал ФБУЗ «Центр гигиены и эпидемиологии в Свердловской области»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5.11.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tabs>
                <w:tab w:val="left" w:pos="143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Проведение  лабораторного обследования на холеру подлежащих  категорий населения, с учетом  периодов обследования по типам административных территорий, определенных   действующими санитарными правилами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118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ая больница город Первоуральск,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>ая больница город Первоуральск»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5.12.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D95" w:rsidRPr="00927C84" w:rsidRDefault="00131FCB" w:rsidP="000D1D95">
            <w:pPr>
              <w:widowControl w:val="0"/>
              <w:tabs>
                <w:tab w:val="left" w:pos="143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 мероприятий  с учетом эпидемиологических и санитарно-гигиенических показаний при выделении холерных вибрионов O1 и O139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серогрупп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, содержащих гены холерного токсина (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ctxAB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), из водных объектов и хозяйственно-бытовых сточных вод, а также до установления эпидемической значимости (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токсигенности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) выделенных культур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По показаниям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5.13.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эпидемиологического расследования с целью установления источников и мероприятий по ликвидации причин контаминации водных объектов при выделении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нетоксигенных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холерных вибрионов O1 и O139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серогрупп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из стационарных точек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По показаниям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5.14.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EC57DE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случае подозрения на заболевание холерой принятие  мер по госпитализации больного в инфекционный стационар, предназначенный для госпитализации больных холерой (в соответствии с Комплексным планом), изоляции контактировавших с больным лиц, в соответстви</w:t>
            </w:r>
            <w:r w:rsidR="00EC57DE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с требованиями нормативных документов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немедленно при выявлении больного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ая больница город Первоуральск,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</w:t>
            </w:r>
            <w:r w:rsidR="00417AE8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131FCB" w:rsidRPr="00927C84" w:rsidRDefault="00154E19" w:rsidP="000D1D95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131FCB" w:rsidRPr="00927C84">
              <w:rPr>
                <w:rFonts w:ascii="Liberation Serif" w:hAnsi="Liberation Serif" w:cs="Liberation Serif"/>
                <w:sz w:val="24"/>
                <w:szCs w:val="24"/>
              </w:rPr>
              <w:t>уководители специализированных медицинских организаций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5.15.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Организация информационного обеспечения о выявлении больных холерой (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вибриононосителей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), смертельных исходах от холеры и принятых первоочередных противоэпидемических мерах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немедленно при выявлении больного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CF" w:rsidRPr="000D1D95" w:rsidRDefault="00131FCB" w:rsidP="00154E19">
            <w:pPr>
              <w:widowControl w:val="0"/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154E19">
              <w:rPr>
                <w:rFonts w:ascii="Liberation Serif" w:hAnsi="Liberation Serif" w:cs="Liberation Serif"/>
                <w:sz w:val="24"/>
                <w:szCs w:val="24"/>
              </w:rPr>
              <w:t>МО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Первоуральск,</w:t>
            </w:r>
            <w:r w:rsidR="000D1D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154E1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              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воуральск,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</w:t>
            </w:r>
            <w:r w:rsidR="00885768">
              <w:rPr>
                <w:rFonts w:ascii="Liberation Serif" w:hAnsi="Liberation Serif" w:cs="Liberation Serif"/>
                <w:sz w:val="24"/>
                <w:szCs w:val="24"/>
              </w:rPr>
              <w:t>ая больница город Первоуральск»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5.16.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Организовать и  обеспечить:</w:t>
            </w:r>
          </w:p>
          <w:p w:rsidR="007E393B" w:rsidRPr="00927C84" w:rsidRDefault="007E393B" w:rsidP="000D1D95">
            <w:pPr>
              <w:spacing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00"/>
                <w:lang w:eastAsia="ru-RU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1) </w:t>
            </w:r>
            <w:r w:rsidR="00131FC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выявление и госпитализацию больных холерой, </w:t>
            </w:r>
            <w:proofErr w:type="spellStart"/>
            <w:r w:rsidR="00131FCB" w:rsidRPr="00927C84">
              <w:rPr>
                <w:rFonts w:ascii="Liberation Serif" w:hAnsi="Liberation Serif" w:cs="Liberation Serif"/>
                <w:sz w:val="24"/>
                <w:szCs w:val="24"/>
              </w:rPr>
              <w:t>вибриононосителей</w:t>
            </w:r>
            <w:proofErr w:type="spellEnd"/>
            <w:r w:rsidR="00131FC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в инфекционный госпиталь для пациен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тов с особо опасными инфекциями:</w:t>
            </w:r>
          </w:p>
          <w:p w:rsidR="00D839FD" w:rsidRPr="000D1D95" w:rsidRDefault="00154E19" w:rsidP="000D1D95">
            <w:pPr>
              <w:pStyle w:val="ad"/>
              <w:numPr>
                <w:ilvl w:val="0"/>
                <w:numId w:val="9"/>
              </w:num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7E393B" w:rsidRPr="000D1D95">
              <w:rPr>
                <w:rFonts w:ascii="Liberation Serif" w:hAnsi="Liberation Serif" w:cs="Liberation Serif"/>
                <w:sz w:val="24"/>
                <w:szCs w:val="24"/>
              </w:rPr>
              <w:t xml:space="preserve">ля детского населения </w:t>
            </w:r>
            <w:r w:rsidR="00131FCB" w:rsidRPr="000D1D95">
              <w:rPr>
                <w:rFonts w:ascii="Liberation Serif" w:hAnsi="Liberation Serif" w:cs="Liberation Serif"/>
                <w:sz w:val="24"/>
                <w:szCs w:val="24"/>
              </w:rPr>
              <w:t xml:space="preserve">на базе </w:t>
            </w:r>
            <w:r w:rsidR="00D839FD" w:rsidRPr="000D1D95">
              <w:rPr>
                <w:rFonts w:ascii="Liberation Serif" w:hAnsi="Liberation Serif" w:cs="Liberation Serif"/>
                <w:sz w:val="24"/>
                <w:szCs w:val="24"/>
              </w:rPr>
              <w:t>инфекционного отделения ГАУЗ СО «ДГБ г. Первоуральск»</w:t>
            </w:r>
          </w:p>
          <w:p w:rsidR="00B922E8" w:rsidRDefault="00D839FD" w:rsidP="00B922E8">
            <w:pPr>
              <w:pStyle w:val="ad"/>
              <w:spacing w:line="240" w:lineRule="auto"/>
              <w:ind w:left="771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г. Первоуральск, улица М</w:t>
            </w:r>
            <w:r w:rsidR="00154E19">
              <w:rPr>
                <w:rFonts w:ascii="Liberation Serif" w:hAnsi="Liberation Serif" w:cs="Liberation Serif"/>
                <w:sz w:val="24"/>
                <w:szCs w:val="24"/>
              </w:rPr>
              <w:t>еталлургов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1E7815">
              <w:rPr>
                <w:rFonts w:ascii="Liberation Serif" w:hAnsi="Liberation Serif" w:cs="Liberation Serif"/>
                <w:sz w:val="24"/>
                <w:szCs w:val="24"/>
              </w:rPr>
              <w:t>д.</w:t>
            </w:r>
            <w:r w:rsidR="00154E1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  <w:p w:rsidR="00B922E8" w:rsidRDefault="00154E19" w:rsidP="00B922E8">
            <w:pPr>
              <w:pStyle w:val="ad"/>
              <w:numPr>
                <w:ilvl w:val="0"/>
                <w:numId w:val="9"/>
              </w:num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D839FD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ля взрослого населения на </w:t>
            </w:r>
            <w:r w:rsidR="007E393B"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базе  инфекционного корпуса ГАУЗ СО «ГБ г. Первоуральск» </w:t>
            </w:r>
          </w:p>
          <w:p w:rsidR="00131FCB" w:rsidRPr="00B922E8" w:rsidRDefault="007E393B" w:rsidP="00B922E8">
            <w:pPr>
              <w:pStyle w:val="ad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г. Первоуральск, ул. </w:t>
            </w:r>
            <w:proofErr w:type="spellStart"/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Огнеупорщиков</w:t>
            </w:r>
            <w:proofErr w:type="spellEnd"/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1E7815" w:rsidRPr="00B922E8">
              <w:rPr>
                <w:rFonts w:ascii="Liberation Serif" w:hAnsi="Liberation Serif" w:cs="Liberation Serif"/>
                <w:sz w:val="24"/>
                <w:szCs w:val="24"/>
              </w:rPr>
              <w:t>д.</w:t>
            </w:r>
            <w:r w:rsidR="000D1D95" w:rsidRPr="00B922E8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  <w:p w:rsidR="007E393B" w:rsidRPr="00927C84" w:rsidRDefault="007E393B" w:rsidP="000D1D95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2) </w:t>
            </w:r>
            <w:r w:rsidR="00131FC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выявление и изоляцию </w:t>
            </w:r>
            <w:proofErr w:type="gramStart"/>
            <w:r w:rsidR="00131FCB" w:rsidRPr="00927C84">
              <w:rPr>
                <w:rFonts w:ascii="Liberation Serif" w:hAnsi="Liberation Serif" w:cs="Liberation Serif"/>
                <w:sz w:val="24"/>
                <w:szCs w:val="24"/>
              </w:rPr>
              <w:t>контактировавших</w:t>
            </w:r>
            <w:proofErr w:type="gramEnd"/>
            <w:r w:rsidR="00131FC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с ними, в госпиталь-изолятор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480C82" w:rsidRDefault="007E393B" w:rsidP="009F7EC8">
            <w:pPr>
              <w:pStyle w:val="ConsPlusNormal"/>
              <w:numPr>
                <w:ilvl w:val="0"/>
                <w:numId w:val="8"/>
              </w:num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Для взрослого населения </w:t>
            </w:r>
            <w:r w:rsidR="00131FCB" w:rsidRPr="00927C84">
              <w:rPr>
                <w:rFonts w:ascii="Liberation Serif" w:hAnsi="Liberation Serif" w:cs="Liberation Serif"/>
                <w:sz w:val="24"/>
                <w:szCs w:val="24"/>
              </w:rPr>
              <w:t>на базе</w:t>
            </w:r>
            <w:r w:rsidR="00007622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131FC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СО «ГКБ </w:t>
            </w:r>
            <w:r w:rsidR="00D839FD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EC57DE">
              <w:rPr>
                <w:rFonts w:ascii="Liberation Serif" w:hAnsi="Liberation Serif" w:cs="Liberation Serif"/>
                <w:sz w:val="24"/>
                <w:szCs w:val="24"/>
              </w:rPr>
              <w:t xml:space="preserve">        </w:t>
            </w:r>
            <w:r w:rsidR="00417AE8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r w:rsidR="00417AE8" w:rsidRPr="00417AE8">
              <w:rPr>
                <w:rFonts w:ascii="Liberation Serif" w:hAnsi="Liberation Serif" w:cs="Liberation Serif"/>
                <w:sz w:val="24"/>
                <w:szCs w:val="24"/>
              </w:rPr>
              <w:t>40» г.</w:t>
            </w:r>
            <w:r w:rsidR="00417AE8">
              <w:rPr>
                <w:rFonts w:ascii="Liberation Serif" w:hAnsi="Liberation Serif" w:cs="Liberation Serif"/>
                <w:sz w:val="24"/>
                <w:szCs w:val="24"/>
              </w:rPr>
              <w:t xml:space="preserve"> Екатеринбург ул. </w:t>
            </w:r>
            <w:proofErr w:type="gramStart"/>
            <w:r w:rsidR="00417AE8">
              <w:rPr>
                <w:rFonts w:ascii="Liberation Serif" w:hAnsi="Liberation Serif" w:cs="Liberation Serif"/>
                <w:sz w:val="24"/>
                <w:szCs w:val="24"/>
              </w:rPr>
              <w:t>Волгоградская</w:t>
            </w:r>
            <w:proofErr w:type="gramEnd"/>
            <w:r w:rsidR="00417AE8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417AE8" w:rsidRPr="00417AE8">
              <w:rPr>
                <w:rFonts w:ascii="Liberation Serif" w:hAnsi="Liberation Serif" w:cs="Liberation Serif"/>
                <w:sz w:val="24"/>
                <w:szCs w:val="24"/>
              </w:rPr>
              <w:t>189</w:t>
            </w:r>
          </w:p>
          <w:p w:rsidR="009F7EC8" w:rsidRPr="009F7EC8" w:rsidRDefault="009F7EC8" w:rsidP="009F7EC8">
            <w:pPr>
              <w:pStyle w:val="ConsPlusNormal"/>
              <w:ind w:left="772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480C82" w:rsidRPr="001041FD" w:rsidRDefault="00480C82" w:rsidP="0023268E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80C82">
              <w:rPr>
                <w:rFonts w:ascii="Liberation Serif" w:hAnsi="Liberation Serif" w:cs="Liberation Serif"/>
                <w:sz w:val="24"/>
                <w:szCs w:val="24"/>
              </w:rPr>
              <w:t>3) выявление и медицинское наблюдение за выезжающими за пределы зоны карантина здоровыми лицами, не бывшими в контакте с больными   ГАУ КЦСОН «Осень» г. Первоуральск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период существования очага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Медицинские организации (независимо от ведомственной подчиненности)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5.17.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организации и проведения бактериологических обследований больных холерой,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вибриононосителей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, контактировавших с ними лиц, других контингентов населения, подлежащих </w:t>
            </w:r>
            <w:r w:rsidR="001E7815">
              <w:rPr>
                <w:rFonts w:ascii="Liberation Serif" w:hAnsi="Liberation Serif" w:cs="Liberation Serif"/>
                <w:sz w:val="24"/>
                <w:szCs w:val="24"/>
              </w:rPr>
              <w:t xml:space="preserve">обследованию при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эпидемиологическом надзоре за холерой, а также по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эпидпоказаниям</w:t>
            </w:r>
            <w:proofErr w:type="spellEnd"/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период существования очага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СО «Детская городская больница город Первоуральск»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5.18.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6C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организации медицинского наблюдения за лицами, контактировавшими с больными холерой (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вибриононосителями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), оставленными на дому, а также организацию подворных обходов для активного выявления больных ОКИ и находившихся в одинаковых 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>условиях по риску инфицирования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период существования очага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0D1D95"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ГАУЗ СО «Детская городская больница город Первоуральск»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5.19.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Привлечение бригады врачей-консультантов для диагностики, лечения больных и проведения противохолерных мероприятий, направленных на локализацию и ликвидацию очага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по показаниям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F18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</w:t>
            </w:r>
            <w:r w:rsidR="00417AE8">
              <w:rPr>
                <w:rFonts w:ascii="Liberation Serif" w:hAnsi="Liberation Serif" w:cs="Liberation Serif"/>
                <w:sz w:val="24"/>
                <w:szCs w:val="24"/>
              </w:rPr>
              <w:t xml:space="preserve">я больница город Первоуральск»,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СО «Детская городская больница город Первоуральск», филиал ФБУЗ «Центр гигиены и эпидемиологии в Свердловской области»,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</w:t>
            </w:r>
            <w:r w:rsidR="002E72D3" w:rsidRPr="00927C84">
              <w:rPr>
                <w:rFonts w:ascii="Liberation Serif" w:hAnsi="Liberation Serif" w:cs="Liberation Serif"/>
                <w:sz w:val="24"/>
                <w:szCs w:val="24"/>
              </w:rPr>
              <w:t>ргинском районах и городе Ревда</w:t>
            </w:r>
          </w:p>
        </w:tc>
      </w:tr>
      <w:tr w:rsidR="00131FCB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5.20.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Осуществление комплекса противоэпидемических мероприятий в зависимости от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токсигенности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(эпидемической значимости) выделенных культур холерных вибрионов 01 и 0139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серогрупп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и с учетом эпид</w:t>
            </w:r>
            <w:r w:rsidR="00EC57DE">
              <w:rPr>
                <w:rFonts w:ascii="Liberation Serif" w:hAnsi="Liberation Serif" w:cs="Liberation Serif"/>
                <w:sz w:val="24"/>
                <w:szCs w:val="24"/>
              </w:rPr>
              <w:t xml:space="preserve">емиологической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обстановки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период существования очага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CB" w:rsidRPr="00927C84" w:rsidRDefault="00131FCB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Филиал ФБУЗ «Центр гигиены и эпидемиологии в Свердловской области»,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Ревда, 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E04B9F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5.21.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1F3BFB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Проведение дифференцированного</w:t>
            </w:r>
            <w:r w:rsidR="001F3BF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планового мониторинга контаминации холерными вибрионами O1 и O139 </w:t>
            </w:r>
            <w:proofErr w:type="spellStart"/>
            <w:r w:rsidR="001F3BFB" w:rsidRPr="00927C84">
              <w:rPr>
                <w:rFonts w:ascii="Liberation Serif" w:hAnsi="Liberation Serif" w:cs="Liberation Serif"/>
                <w:sz w:val="24"/>
                <w:szCs w:val="24"/>
              </w:rPr>
              <w:t>серогрупп</w:t>
            </w:r>
            <w:proofErr w:type="spellEnd"/>
            <w:r w:rsidR="001F3BFB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поверхностных водоемов и других объектов окружающей среды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, с учетом типа территории по э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пидемическим проявлениям холеры.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Филиал ФБУЗ «Центр гигиены и эпидемиологии в Свердловской области»</w:t>
            </w:r>
          </w:p>
        </w:tc>
      </w:tr>
      <w:tr w:rsidR="00E04B9F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5.22.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1B2E24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активного выявления и госпитализации больных холерой,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вибриононосителей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в инфекционный госпиталь для пациентов с особо опасными инфекциями, а также выявление и изоляцию контактировавших с ними в госпиталь-изолятор</w:t>
            </w:r>
            <w:r w:rsidR="001B2E24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период существования очага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E04B9F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5.23.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Выявление</w:t>
            </w:r>
            <w:r w:rsidR="00927C84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умерших от неизвестных причин,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патологоанатомическое вскрытие трупа, взятие материала на лабораторное исследование на холеру с соблюдением правил транспортирования и захоронения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B922E8" w:rsidRPr="00927C84" w:rsidRDefault="00B922E8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по показаниям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  <w:p w:rsidR="003A7BCF" w:rsidRPr="00927C84" w:rsidRDefault="003A7BC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04B9F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5.24.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1F3BFB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Обеспечение охраны холерного и провизорного госпиталей, изолятора, бактериологических лабораторий, патологоанатомического отделения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период существования очага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154E19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ОМВД России</w:t>
            </w:r>
            <w:r w:rsidRPr="00154E19">
              <w:rPr>
                <w:rFonts w:ascii="Liberation Serif" w:hAnsi="Liberation Serif" w:cs="Liberation Serif"/>
                <w:sz w:val="24"/>
                <w:szCs w:val="24"/>
              </w:rPr>
              <w:t xml:space="preserve"> «Первоуральский»</w:t>
            </w:r>
            <w:r w:rsidR="00E04B9F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C75753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</w:t>
            </w:r>
            <w:r w:rsidR="00E04B9F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="00E04B9F"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="00E04B9F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E04B9F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5.25.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 эпидемиологического расследования каждого случая заболевания холерой или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вибриононосительства</w:t>
            </w:r>
            <w:proofErr w:type="spellEnd"/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Филиал ФБУЗ «Центр гигиены и эпидемиологии в Свердловской области»,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</w:p>
        </w:tc>
      </w:tr>
      <w:tr w:rsidR="00E04B9F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5.26.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Проведение заключительной и профилактической дезинфекции в очаге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период существования очага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C75753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Ф</w:t>
            </w:r>
            <w:r w:rsidR="00E04B9F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илиал ФБУЗ «Центр гигиены и эпидемиологии в Свердловской области», ГАУЗ </w:t>
            </w:r>
            <w:proofErr w:type="gramStart"/>
            <w:r w:rsidR="00E04B9F"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="00E04B9F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E04B9F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5.27.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Осуществление бактериологического исследования на холеру проб из объектов окружающей среды с учетом стационарных точек отбора проб, а также определенных по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эпидпоказаниям</w:t>
            </w:r>
            <w:proofErr w:type="spellEnd"/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период существования очага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C75753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Ф</w:t>
            </w:r>
            <w:r w:rsidR="00E04B9F" w:rsidRPr="00927C84">
              <w:rPr>
                <w:rFonts w:ascii="Liberation Serif" w:hAnsi="Liberation Serif" w:cs="Liberation Serif"/>
                <w:sz w:val="24"/>
                <w:szCs w:val="24"/>
              </w:rPr>
              <w:t>илиал ФБУЗ «Центр гигиены и эпидемиологии в Свердловской области»</w:t>
            </w:r>
          </w:p>
        </w:tc>
      </w:tr>
      <w:tr w:rsidR="00E04B9F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5.28.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 ограничительных мероприятий (карантина) в зависимости от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эпидситуации</w:t>
            </w:r>
            <w:proofErr w:type="spellEnd"/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по показаниям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6C" w:rsidRPr="00927C84" w:rsidRDefault="001E7815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СПК, </w:t>
            </w:r>
            <w:r w:rsidR="00E04B9F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Главный государственный санитарный врач по городу Первоуральск, Шалинскому, Нижнесергинскому району и </w:t>
            </w:r>
            <w:proofErr w:type="gramStart"/>
            <w:r w:rsidR="00E04B9F" w:rsidRPr="00927C84">
              <w:rPr>
                <w:rFonts w:ascii="Liberation Serif" w:hAnsi="Liberation Serif" w:cs="Liberation Serif"/>
                <w:sz w:val="24"/>
                <w:szCs w:val="24"/>
              </w:rPr>
              <w:t>городе</w:t>
            </w:r>
            <w:proofErr w:type="gramEnd"/>
            <w:r w:rsidR="00E04B9F"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Ревда</w:t>
            </w:r>
          </w:p>
        </w:tc>
      </w:tr>
      <w:tr w:rsidR="00E04B9F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5.29.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экстренной профилактики антибиотиками отдельных контингентов населения (по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эпидпоказаниям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</w:t>
            </w:r>
          </w:p>
        </w:tc>
      </w:tr>
      <w:tr w:rsidR="00E04B9F" w:rsidRPr="00927C84" w:rsidTr="000D1D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5.30.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санитарно-эпидемиологического надзора и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контроля за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соблюдением санитарно-эпидемиологических требований:</w:t>
            </w:r>
          </w:p>
          <w:p w:rsidR="00E04B9F" w:rsidRPr="00B922E8" w:rsidRDefault="00E04B9F" w:rsidP="00B922E8">
            <w:pPr>
              <w:pStyle w:val="ad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к водным объектам, питьевой воде и питьевому водоснабжению, организации питания, пищевым продуктам, содержанию территории городских и сельских поселений;</w:t>
            </w:r>
          </w:p>
          <w:p w:rsidR="00E04B9F" w:rsidRPr="00B922E8" w:rsidRDefault="00E04B9F" w:rsidP="00B922E8">
            <w:pPr>
              <w:pStyle w:val="ad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к организации рыночной и уличной торговли;</w:t>
            </w:r>
          </w:p>
          <w:p w:rsidR="00885768" w:rsidRPr="00B922E8" w:rsidRDefault="00E04B9F" w:rsidP="00B922E8">
            <w:pPr>
              <w:pStyle w:val="ad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22E8">
              <w:rPr>
                <w:rFonts w:ascii="Liberation Serif" w:hAnsi="Liberation Serif" w:cs="Liberation Serif"/>
                <w:sz w:val="24"/>
                <w:szCs w:val="24"/>
              </w:rPr>
              <w:t>к функционированию железнодорожных вокзалов, пассажирских поездов, автостанции, а также объектов общественного питани</w:t>
            </w:r>
            <w:r w:rsidR="00927C84" w:rsidRPr="00B922E8"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="0023268E" w:rsidRPr="00B922E8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период существования очага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</w:p>
        </w:tc>
      </w:tr>
      <w:tr w:rsidR="00E04B9F" w:rsidRPr="00927C84" w:rsidTr="00154E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5.31.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D81A4B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Проведение работы по гигиеническому воспитанию и обучению населения мерам профилактики холеры и других острых кишечных инфекций с использованием всех форм и</w:t>
            </w:r>
            <w:r w:rsidR="00D81A4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способов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период существования очага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8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Первоуральск», филиал ФБУЗ «Центр гигиены и эпидемиологии в Свердловской области»,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</w:p>
        </w:tc>
      </w:tr>
      <w:tr w:rsidR="00827141" w:rsidRPr="00927C84" w:rsidTr="007C7956"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41" w:rsidRPr="00927C84" w:rsidRDefault="00791932" w:rsidP="000D1D95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6. МЕРОПРИЯТИЯ ПОСЛЕ ЛИКВИДАЦИИ ОЧАГА ХОЛЕРЫ</w:t>
            </w:r>
          </w:p>
        </w:tc>
      </w:tr>
      <w:tr w:rsidR="00E04B9F" w:rsidRPr="00927C84" w:rsidTr="00E04B9F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6.1.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диспансерного наблюдения за лицами, перенесшими холеру или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вибриононосительство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, в соответствии с требованиями санитарных правил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в течение 3 месяцев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8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</w:t>
            </w:r>
            <w:r w:rsidR="00885768">
              <w:rPr>
                <w:rFonts w:ascii="Liberation Serif" w:hAnsi="Liberation Serif" w:cs="Liberation Serif"/>
                <w:sz w:val="24"/>
                <w:szCs w:val="24"/>
              </w:rPr>
              <w:t>ая больница город Первоуральск»</w:t>
            </w:r>
          </w:p>
        </w:tc>
      </w:tr>
      <w:tr w:rsidR="00E04B9F" w:rsidRPr="00927C84" w:rsidTr="000D1D95">
        <w:trPr>
          <w:trHeight w:val="45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6.2.</w:t>
            </w:r>
          </w:p>
        </w:tc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Разработка комплекса мероприятий, направленных на устранение причин возникновения возможных эпидемиологических осложнений</w:t>
            </w:r>
            <w:r w:rsidR="0023268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после ликвидации очага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B9F" w:rsidRPr="00927C84" w:rsidRDefault="00E04B9F" w:rsidP="000D1D95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ГАУЗ </w:t>
            </w:r>
            <w:proofErr w:type="gram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Первоуральск», ГАУЗ СО «Детская городская больница город Первоуральск», филиал ФБУЗ «Центр гигиены и эпидемиологии в Свердловской области», Территориальный отдел Управления </w:t>
            </w:r>
            <w:proofErr w:type="spellStart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927C84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Первоуральск, Шалинском, Нижнесергинском районах и городе Ревда</w:t>
            </w:r>
          </w:p>
        </w:tc>
      </w:tr>
    </w:tbl>
    <w:p w:rsidR="003A7BCF" w:rsidRDefault="003A7BCF" w:rsidP="00927C84">
      <w:pPr>
        <w:spacing w:line="240" w:lineRule="auto"/>
        <w:contextualSpacing/>
        <w:jc w:val="both"/>
        <w:rPr>
          <w:rFonts w:ascii="Liberation Serif" w:hAnsi="Liberation Serif" w:cs="Liberation Serif"/>
          <w:sz w:val="24"/>
          <w:szCs w:val="24"/>
          <w:u w:val="single"/>
        </w:rPr>
      </w:pPr>
    </w:p>
    <w:p w:rsidR="00B922E8" w:rsidRDefault="00B922E8" w:rsidP="00927C84">
      <w:pPr>
        <w:spacing w:line="240" w:lineRule="auto"/>
        <w:contextualSpacing/>
        <w:jc w:val="both"/>
        <w:rPr>
          <w:rFonts w:ascii="Liberation Serif" w:hAnsi="Liberation Serif" w:cs="Liberation Serif"/>
          <w:sz w:val="24"/>
          <w:szCs w:val="24"/>
          <w:u w:val="single"/>
        </w:rPr>
      </w:pPr>
    </w:p>
    <w:p w:rsidR="001E7815" w:rsidRPr="00417AE8" w:rsidRDefault="00791932" w:rsidP="00927C84">
      <w:pPr>
        <w:spacing w:line="240" w:lineRule="auto"/>
        <w:contextualSpacing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 w:rsidRPr="001E7815">
        <w:rPr>
          <w:rFonts w:ascii="Liberation Serif" w:hAnsi="Liberation Serif" w:cs="Liberation Serif"/>
          <w:sz w:val="24"/>
          <w:szCs w:val="24"/>
          <w:u w:val="single"/>
        </w:rPr>
        <w:t>ПЕРЕЧЕНЬ ИСПОЛЬЗУЕМЫХ СОКРАЩЕНИЙ:</w:t>
      </w:r>
    </w:p>
    <w:p w:rsidR="00827141" w:rsidRPr="00927C84" w:rsidRDefault="00791932" w:rsidP="00927C84">
      <w:p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27C84">
        <w:rPr>
          <w:rFonts w:ascii="Liberation Serif" w:hAnsi="Liberation Serif" w:cs="Liberation Serif"/>
          <w:b/>
          <w:sz w:val="24"/>
          <w:szCs w:val="24"/>
        </w:rPr>
        <w:t xml:space="preserve">Филиал ФБУЗ «Центр гигиены и эпидемиологии в Свердловской области» </w:t>
      </w:r>
      <w:r w:rsidR="00D81A4B">
        <w:rPr>
          <w:rFonts w:ascii="Liberation Serif" w:hAnsi="Liberation Serif" w:cs="Liberation Serif"/>
          <w:sz w:val="24"/>
          <w:szCs w:val="24"/>
        </w:rPr>
        <w:t>- ф</w:t>
      </w:r>
      <w:r w:rsidRPr="00927C84">
        <w:rPr>
          <w:rFonts w:ascii="Liberation Serif" w:hAnsi="Liberation Serif" w:cs="Liberation Serif"/>
          <w:sz w:val="24"/>
          <w:szCs w:val="24"/>
        </w:rPr>
        <w:t xml:space="preserve">илиал Федерального бюджетного учреждения здравоохранения «Центр гигиены и эпидемиологии в Свердловской области»; </w:t>
      </w:r>
    </w:p>
    <w:p w:rsidR="00827141" w:rsidRPr="00927C84" w:rsidRDefault="00154E19" w:rsidP="00927C84">
      <w:p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154E19">
        <w:rPr>
          <w:rFonts w:ascii="Liberation Serif" w:hAnsi="Liberation Serif" w:cs="Liberation Serif"/>
          <w:b/>
          <w:sz w:val="24"/>
          <w:szCs w:val="24"/>
        </w:rPr>
        <w:t>ОМВД России «Первоуральский»</w:t>
      </w:r>
      <w:r w:rsidR="00791932" w:rsidRPr="00927C84">
        <w:rPr>
          <w:rFonts w:ascii="Liberation Serif" w:hAnsi="Liberation Serif" w:cs="Liberation Serif"/>
          <w:sz w:val="24"/>
          <w:szCs w:val="24"/>
        </w:rPr>
        <w:t xml:space="preserve">- </w:t>
      </w:r>
      <w:r w:rsidR="00D81A4B">
        <w:rPr>
          <w:rFonts w:ascii="Liberation Serif" w:hAnsi="Liberation Serif" w:cs="Liberation Serif"/>
          <w:sz w:val="24"/>
          <w:szCs w:val="24"/>
        </w:rPr>
        <w:t>о</w:t>
      </w:r>
      <w:r w:rsidR="00791932" w:rsidRPr="00927C84">
        <w:rPr>
          <w:rFonts w:ascii="Liberation Serif" w:hAnsi="Liberation Serif" w:cs="Liberation Serif"/>
          <w:sz w:val="24"/>
          <w:szCs w:val="24"/>
        </w:rPr>
        <w:t xml:space="preserve">тдел Министерства внутренних дел России </w:t>
      </w:r>
      <w:r w:rsidR="003F5CDC">
        <w:rPr>
          <w:rFonts w:ascii="Liberation Serif" w:hAnsi="Liberation Serif" w:cs="Liberation Serif"/>
          <w:sz w:val="24"/>
          <w:szCs w:val="24"/>
        </w:rPr>
        <w:t>«</w:t>
      </w:r>
      <w:r w:rsidR="00791932" w:rsidRPr="00927C84">
        <w:rPr>
          <w:rFonts w:ascii="Liberation Serif" w:hAnsi="Liberation Serif" w:cs="Liberation Serif"/>
          <w:sz w:val="24"/>
          <w:szCs w:val="24"/>
        </w:rPr>
        <w:t>Первоуральск</w:t>
      </w:r>
      <w:r w:rsidR="003F5CDC">
        <w:rPr>
          <w:rFonts w:ascii="Liberation Serif" w:hAnsi="Liberation Serif" w:cs="Liberation Serif"/>
          <w:sz w:val="24"/>
          <w:szCs w:val="24"/>
        </w:rPr>
        <w:t>ий»</w:t>
      </w:r>
      <w:r w:rsidR="00791932" w:rsidRPr="00927C84">
        <w:rPr>
          <w:rFonts w:ascii="Liberation Serif" w:hAnsi="Liberation Serif" w:cs="Liberation Serif"/>
          <w:sz w:val="24"/>
          <w:szCs w:val="24"/>
        </w:rPr>
        <w:t>;</w:t>
      </w:r>
    </w:p>
    <w:p w:rsidR="00C51194" w:rsidRPr="00C51194" w:rsidRDefault="00D81A4B" w:rsidP="00927C84">
      <w:p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ГБУ</w:t>
      </w:r>
      <w:r w:rsidR="00791932" w:rsidRPr="00927C84">
        <w:rPr>
          <w:rFonts w:ascii="Liberation Serif" w:hAnsi="Liberation Serif" w:cs="Liberation Serif"/>
          <w:b/>
          <w:sz w:val="24"/>
          <w:szCs w:val="24"/>
        </w:rPr>
        <w:t>СО Первоуральская ветстанция</w:t>
      </w:r>
      <w:r w:rsidR="00791932" w:rsidRPr="00927C84">
        <w:rPr>
          <w:rFonts w:ascii="Liberation Serif" w:hAnsi="Liberation Serif" w:cs="Liberation Serif"/>
          <w:sz w:val="24"/>
          <w:szCs w:val="24"/>
        </w:rPr>
        <w:t xml:space="preserve"> - Государственное бюджетное учреждение Свердловской области «Первоуральская ветеринарная станция по борьбе с болезнями животных»;</w:t>
      </w:r>
    </w:p>
    <w:p w:rsidR="00827141" w:rsidRDefault="00791932" w:rsidP="00927C84">
      <w:p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27C84">
        <w:rPr>
          <w:rFonts w:ascii="Liberation Serif" w:hAnsi="Liberation Serif" w:cs="Liberation Serif"/>
          <w:b/>
          <w:sz w:val="24"/>
          <w:szCs w:val="24"/>
        </w:rPr>
        <w:t>ПМКУ «Ритуал»</w:t>
      </w:r>
      <w:r w:rsidR="00D03B86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927C84">
        <w:rPr>
          <w:rFonts w:ascii="Liberation Serif" w:hAnsi="Liberation Serif" w:cs="Liberation Serif"/>
          <w:sz w:val="24"/>
          <w:szCs w:val="24"/>
        </w:rPr>
        <w:t>- Первоуральское муниципальное казенное учреждение «Ритуал»;</w:t>
      </w:r>
    </w:p>
    <w:p w:rsidR="000C5DDE" w:rsidRDefault="000C5DDE" w:rsidP="00927C84">
      <w:pPr>
        <w:spacing w:after="0" w:line="240" w:lineRule="auto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C5DDE">
        <w:rPr>
          <w:rFonts w:ascii="Liberation Serif" w:hAnsi="Liberation Serif" w:cs="Liberation Serif"/>
          <w:b/>
          <w:sz w:val="24"/>
          <w:szCs w:val="24"/>
        </w:rPr>
        <w:t>ПМБУ «ПГСС»</w:t>
      </w:r>
      <w:r>
        <w:rPr>
          <w:rFonts w:ascii="Liberation Serif" w:hAnsi="Liberation Serif" w:cs="Liberation Serif"/>
          <w:b/>
          <w:sz w:val="24"/>
          <w:szCs w:val="24"/>
        </w:rPr>
        <w:t xml:space="preserve"> - </w:t>
      </w:r>
      <w:r w:rsidRPr="000C5DDE">
        <w:rPr>
          <w:rFonts w:ascii="Liberation Serif" w:hAnsi="Liberation Serif" w:cs="Liberation Serif"/>
          <w:sz w:val="24"/>
          <w:szCs w:val="24"/>
        </w:rPr>
        <w:t>Первоуральское муниципальное бюджетное учреждение «Первоуральская городская служба спасения»</w:t>
      </w:r>
    </w:p>
    <w:p w:rsidR="000C5DDE" w:rsidRPr="000C5DDE" w:rsidRDefault="000C5DDE" w:rsidP="00927C84">
      <w:pPr>
        <w:spacing w:after="0" w:line="240" w:lineRule="auto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МКУ «ЕДДС» - </w:t>
      </w:r>
      <w:r w:rsidRPr="000C5DDE">
        <w:rPr>
          <w:rFonts w:ascii="Liberation Serif" w:hAnsi="Liberation Serif" w:cs="Liberation Serif"/>
          <w:sz w:val="24"/>
          <w:szCs w:val="24"/>
        </w:rPr>
        <w:t>муниципальное казенное учреждение «Единая дежурно-диспетчерская служба</w:t>
      </w:r>
      <w:r>
        <w:rPr>
          <w:rFonts w:ascii="Liberation Serif" w:hAnsi="Liberation Serif" w:cs="Liberation Serif"/>
          <w:sz w:val="24"/>
          <w:szCs w:val="24"/>
        </w:rPr>
        <w:t xml:space="preserve"> МО Первоуральск</w:t>
      </w:r>
      <w:r w:rsidRPr="000C5DDE">
        <w:rPr>
          <w:rFonts w:ascii="Liberation Serif" w:hAnsi="Liberation Serif" w:cs="Liberation Serif"/>
          <w:sz w:val="24"/>
          <w:szCs w:val="24"/>
        </w:rPr>
        <w:t>»</w:t>
      </w:r>
    </w:p>
    <w:p w:rsidR="00D03B86" w:rsidRPr="00D03B86" w:rsidRDefault="00D03B86" w:rsidP="00927C84">
      <w:pPr>
        <w:spacing w:after="0" w:line="240" w:lineRule="auto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D03B86">
        <w:rPr>
          <w:rFonts w:ascii="Liberation Serif" w:hAnsi="Liberation Serif" w:cs="Liberation Serif"/>
          <w:b/>
          <w:sz w:val="24"/>
          <w:szCs w:val="24"/>
        </w:rPr>
        <w:t>ППМУП «Водоканал»</w:t>
      </w:r>
      <w:r>
        <w:rPr>
          <w:rFonts w:ascii="Liberation Serif" w:hAnsi="Liberation Serif" w:cs="Liberation Serif"/>
          <w:b/>
          <w:sz w:val="24"/>
          <w:szCs w:val="24"/>
        </w:rPr>
        <w:t xml:space="preserve"> - </w:t>
      </w:r>
      <w:r w:rsidRPr="00D03B86">
        <w:rPr>
          <w:rFonts w:ascii="Liberation Serif" w:hAnsi="Liberation Serif" w:cs="Liberation Serif"/>
          <w:sz w:val="24"/>
          <w:szCs w:val="24"/>
        </w:rPr>
        <w:t>Первоуральское производственное муниципальное унитарное предприятие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03B86">
        <w:rPr>
          <w:rFonts w:ascii="Liberation Serif" w:hAnsi="Liberation Serif" w:cs="Liberation Serif"/>
          <w:sz w:val="24"/>
          <w:szCs w:val="24"/>
        </w:rPr>
        <w:t>«Водоканал»</w:t>
      </w:r>
    </w:p>
    <w:p w:rsidR="00827141" w:rsidRPr="00927C84" w:rsidRDefault="00791932" w:rsidP="00927C84">
      <w:p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27C84">
        <w:rPr>
          <w:rFonts w:ascii="Liberation Serif" w:hAnsi="Liberation Serif" w:cs="Liberation Serif"/>
          <w:b/>
          <w:sz w:val="24"/>
          <w:szCs w:val="24"/>
        </w:rPr>
        <w:t xml:space="preserve">ГАУЗ СО «ГБ г. Первоуральск» </w:t>
      </w:r>
      <w:r w:rsidRPr="00927C84">
        <w:rPr>
          <w:rFonts w:ascii="Liberation Serif" w:hAnsi="Liberation Serif" w:cs="Liberation Serif"/>
          <w:sz w:val="24"/>
          <w:szCs w:val="24"/>
        </w:rPr>
        <w:t>- Государственное автономное учреждение здравоохранения Свердловской области «Городская больница</w:t>
      </w:r>
      <w:r w:rsidR="00527D27" w:rsidRPr="00927C84">
        <w:rPr>
          <w:rFonts w:ascii="Liberation Serif" w:hAnsi="Liberation Serif" w:cs="Liberation Serif"/>
          <w:sz w:val="24"/>
          <w:szCs w:val="24"/>
        </w:rPr>
        <w:t xml:space="preserve">          </w:t>
      </w:r>
      <w:r w:rsidRPr="00927C84">
        <w:rPr>
          <w:rFonts w:ascii="Liberation Serif" w:hAnsi="Liberation Serif" w:cs="Liberation Serif"/>
          <w:sz w:val="24"/>
          <w:szCs w:val="24"/>
        </w:rPr>
        <w:t xml:space="preserve"> </w:t>
      </w:r>
      <w:r w:rsidR="00527D27" w:rsidRPr="00927C84">
        <w:rPr>
          <w:rFonts w:ascii="Liberation Serif" w:hAnsi="Liberation Serif" w:cs="Liberation Serif"/>
          <w:sz w:val="24"/>
          <w:szCs w:val="24"/>
        </w:rPr>
        <w:t xml:space="preserve">г. </w:t>
      </w:r>
      <w:r w:rsidRPr="00927C84">
        <w:rPr>
          <w:rFonts w:ascii="Liberation Serif" w:hAnsi="Liberation Serif" w:cs="Liberation Serif"/>
          <w:sz w:val="24"/>
          <w:szCs w:val="24"/>
        </w:rPr>
        <w:t>Первоуральск»;</w:t>
      </w:r>
    </w:p>
    <w:p w:rsidR="000C5DDE" w:rsidRPr="00927C84" w:rsidRDefault="00791932" w:rsidP="00927C84">
      <w:p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27C84">
        <w:rPr>
          <w:rFonts w:ascii="Liberation Serif" w:hAnsi="Liberation Serif" w:cs="Liberation Serif"/>
          <w:b/>
          <w:sz w:val="24"/>
          <w:szCs w:val="24"/>
        </w:rPr>
        <w:t>ГАУЗ СО «</w:t>
      </w:r>
      <w:r w:rsidR="00D839FD" w:rsidRPr="00927C84">
        <w:rPr>
          <w:rFonts w:ascii="Liberation Serif" w:hAnsi="Liberation Serif" w:cs="Liberation Serif"/>
          <w:b/>
          <w:sz w:val="24"/>
          <w:szCs w:val="24"/>
        </w:rPr>
        <w:t xml:space="preserve">ДГБ </w:t>
      </w:r>
      <w:r w:rsidRPr="00927C84">
        <w:rPr>
          <w:rFonts w:ascii="Liberation Serif" w:hAnsi="Liberation Serif" w:cs="Liberation Serif"/>
          <w:b/>
          <w:sz w:val="24"/>
          <w:szCs w:val="24"/>
        </w:rPr>
        <w:t xml:space="preserve">г. Первоуральск» - </w:t>
      </w:r>
      <w:r w:rsidRPr="00927C84">
        <w:rPr>
          <w:rFonts w:ascii="Liberation Serif" w:hAnsi="Liberation Serif" w:cs="Liberation Serif"/>
          <w:sz w:val="24"/>
          <w:szCs w:val="24"/>
        </w:rPr>
        <w:t>Государственное автономное учреждение здравоохранения Свердловской области «Детская городская больница г. Первоуральск»;</w:t>
      </w:r>
    </w:p>
    <w:p w:rsidR="00AE776C" w:rsidRPr="00927C84" w:rsidRDefault="00AE776C" w:rsidP="00927C84">
      <w:pPr>
        <w:spacing w:after="0" w:line="240" w:lineRule="auto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27C84">
        <w:rPr>
          <w:rFonts w:ascii="Liberation Serif" w:hAnsi="Liberation Serif" w:cs="Liberation Serif"/>
          <w:b/>
          <w:sz w:val="24"/>
          <w:szCs w:val="24"/>
        </w:rPr>
        <w:t xml:space="preserve">ЦГБ - </w:t>
      </w:r>
      <w:r w:rsidR="00D81A4B">
        <w:rPr>
          <w:rFonts w:ascii="Liberation Serif" w:hAnsi="Liberation Serif" w:cs="Liberation Serif"/>
          <w:sz w:val="24"/>
          <w:szCs w:val="24"/>
        </w:rPr>
        <w:t>ц</w:t>
      </w:r>
      <w:r w:rsidRPr="00927C84">
        <w:rPr>
          <w:rFonts w:ascii="Liberation Serif" w:hAnsi="Liberation Serif" w:cs="Liberation Serif"/>
          <w:sz w:val="24"/>
          <w:szCs w:val="24"/>
        </w:rPr>
        <w:t xml:space="preserve">ентральная городская больница; </w:t>
      </w:r>
    </w:p>
    <w:p w:rsidR="00827141" w:rsidRPr="00927C84" w:rsidRDefault="00791932" w:rsidP="00927C84">
      <w:pPr>
        <w:spacing w:after="0" w:line="240" w:lineRule="auto"/>
        <w:contextualSpacing/>
        <w:rPr>
          <w:rFonts w:ascii="Liberation Serif" w:hAnsi="Liberation Serif" w:cs="Liberation Serif"/>
          <w:sz w:val="24"/>
          <w:szCs w:val="24"/>
        </w:rPr>
      </w:pPr>
      <w:r w:rsidRPr="00927C84">
        <w:rPr>
          <w:rFonts w:ascii="Liberation Serif" w:hAnsi="Liberation Serif" w:cs="Liberation Serif"/>
          <w:b/>
          <w:sz w:val="24"/>
          <w:szCs w:val="24"/>
        </w:rPr>
        <w:t>ООИ</w:t>
      </w:r>
      <w:r w:rsidRPr="00927C84">
        <w:rPr>
          <w:rFonts w:ascii="Liberation Serif" w:hAnsi="Liberation Serif" w:cs="Liberation Serif"/>
          <w:sz w:val="24"/>
          <w:szCs w:val="24"/>
        </w:rPr>
        <w:t xml:space="preserve"> - </w:t>
      </w:r>
      <w:r w:rsidR="00D81A4B">
        <w:rPr>
          <w:rFonts w:ascii="Liberation Serif" w:hAnsi="Liberation Serif" w:cs="Liberation Serif"/>
          <w:sz w:val="24"/>
          <w:szCs w:val="24"/>
        </w:rPr>
        <w:t>о</w:t>
      </w:r>
      <w:r w:rsidRPr="00927C84">
        <w:rPr>
          <w:rFonts w:ascii="Liberation Serif" w:hAnsi="Liberation Serif" w:cs="Liberation Serif"/>
          <w:sz w:val="24"/>
          <w:szCs w:val="24"/>
        </w:rPr>
        <w:t>собо опасные инфекции;</w:t>
      </w:r>
    </w:p>
    <w:p w:rsidR="00E04B9F" w:rsidRPr="003F5CDC" w:rsidRDefault="00791932" w:rsidP="00927C84">
      <w:pPr>
        <w:spacing w:after="0" w:line="240" w:lineRule="auto"/>
        <w:contextualSpacing/>
        <w:rPr>
          <w:rFonts w:ascii="Liberation Serif" w:hAnsi="Liberation Serif" w:cs="Liberation Serif"/>
          <w:sz w:val="24"/>
          <w:szCs w:val="24"/>
        </w:rPr>
      </w:pPr>
      <w:r w:rsidRPr="003F5CDC">
        <w:rPr>
          <w:rFonts w:ascii="Liberation Serif" w:hAnsi="Liberation Serif" w:cs="Liberation Serif"/>
          <w:b/>
          <w:sz w:val="24"/>
          <w:szCs w:val="24"/>
        </w:rPr>
        <w:t>СПК -</w:t>
      </w:r>
      <w:r w:rsidRPr="003F5CDC">
        <w:rPr>
          <w:rFonts w:ascii="Liberation Serif" w:hAnsi="Liberation Serif" w:cs="Liberation Serif"/>
          <w:sz w:val="24"/>
          <w:szCs w:val="24"/>
        </w:rPr>
        <w:tab/>
      </w:r>
      <w:r w:rsidR="00D81A4B" w:rsidRPr="003F5CDC">
        <w:rPr>
          <w:rFonts w:ascii="Liberation Serif" w:hAnsi="Liberation Serif" w:cs="Liberation Serif"/>
          <w:sz w:val="24"/>
          <w:szCs w:val="24"/>
        </w:rPr>
        <w:t>с</w:t>
      </w:r>
      <w:r w:rsidRPr="003F5CDC">
        <w:rPr>
          <w:rFonts w:ascii="Liberation Serif" w:hAnsi="Liberation Serif" w:cs="Liberation Serif"/>
          <w:sz w:val="24"/>
          <w:szCs w:val="24"/>
        </w:rPr>
        <w:t>анитарно-противоэпидемическая комиссия;</w:t>
      </w:r>
    </w:p>
    <w:p w:rsidR="00D81A4B" w:rsidRDefault="00D81A4B" w:rsidP="00927C84">
      <w:pPr>
        <w:spacing w:after="0" w:line="240" w:lineRule="auto"/>
        <w:contextualSpacing/>
        <w:rPr>
          <w:rFonts w:ascii="Liberation Serif" w:hAnsi="Liberation Serif" w:cs="Liberation Serif"/>
          <w:sz w:val="24"/>
          <w:szCs w:val="24"/>
        </w:rPr>
      </w:pPr>
      <w:r w:rsidRPr="003F5CDC">
        <w:rPr>
          <w:rFonts w:ascii="Liberation Serif" w:hAnsi="Liberation Serif" w:cs="Liberation Serif"/>
          <w:b/>
          <w:sz w:val="24"/>
          <w:szCs w:val="24"/>
        </w:rPr>
        <w:t>ЛП</w:t>
      </w:r>
      <w:r w:rsidR="003F5CDC" w:rsidRPr="003F5CDC">
        <w:rPr>
          <w:rFonts w:ascii="Liberation Serif" w:hAnsi="Liberation Serif" w:cs="Liberation Serif"/>
          <w:b/>
          <w:sz w:val="24"/>
          <w:szCs w:val="24"/>
        </w:rPr>
        <w:t>У</w:t>
      </w:r>
      <w:r w:rsidRPr="003F5CDC">
        <w:rPr>
          <w:rFonts w:ascii="Liberation Serif" w:hAnsi="Liberation Serif" w:cs="Liberation Serif"/>
          <w:sz w:val="24"/>
          <w:szCs w:val="24"/>
        </w:rPr>
        <w:t xml:space="preserve"> – лечебно-профилактическое учреждение;</w:t>
      </w:r>
    </w:p>
    <w:p w:rsidR="003F5CDC" w:rsidRPr="00927C84" w:rsidRDefault="003F5CDC" w:rsidP="00927C84">
      <w:pPr>
        <w:spacing w:after="0" w:line="240" w:lineRule="auto"/>
        <w:contextualSpacing/>
        <w:rPr>
          <w:rFonts w:ascii="Liberation Serif" w:hAnsi="Liberation Serif" w:cs="Liberation Serif"/>
          <w:sz w:val="24"/>
          <w:szCs w:val="24"/>
        </w:rPr>
      </w:pPr>
      <w:r w:rsidRPr="003F5CDC">
        <w:rPr>
          <w:rFonts w:ascii="Liberation Serif" w:hAnsi="Liberation Serif" w:cs="Liberation Serif"/>
          <w:b/>
          <w:sz w:val="24"/>
          <w:szCs w:val="24"/>
        </w:rPr>
        <w:t xml:space="preserve">ЛПО </w:t>
      </w:r>
      <w:r>
        <w:rPr>
          <w:rFonts w:ascii="Liberation Serif" w:hAnsi="Liberation Serif" w:cs="Liberation Serif"/>
          <w:sz w:val="24"/>
          <w:szCs w:val="24"/>
        </w:rPr>
        <w:t xml:space="preserve">-  </w:t>
      </w:r>
      <w:r w:rsidRPr="003F5CDC">
        <w:rPr>
          <w:rFonts w:ascii="Liberation Serif" w:hAnsi="Liberation Serif" w:cs="Liberation Serif"/>
          <w:sz w:val="24"/>
          <w:szCs w:val="24"/>
        </w:rPr>
        <w:t>лечебно-профилактическ</w:t>
      </w:r>
      <w:r>
        <w:rPr>
          <w:rFonts w:ascii="Liberation Serif" w:hAnsi="Liberation Serif" w:cs="Liberation Serif"/>
          <w:sz w:val="24"/>
          <w:szCs w:val="24"/>
        </w:rPr>
        <w:t>ая организация;</w:t>
      </w:r>
    </w:p>
    <w:p w:rsidR="00827141" w:rsidRDefault="00791932" w:rsidP="00927C84">
      <w:pPr>
        <w:spacing w:after="0" w:line="240" w:lineRule="auto"/>
        <w:contextualSpacing/>
        <w:rPr>
          <w:rFonts w:ascii="Liberation Serif" w:hAnsi="Liberation Serif" w:cs="Liberation Serif"/>
          <w:sz w:val="24"/>
          <w:szCs w:val="24"/>
        </w:rPr>
      </w:pPr>
      <w:r w:rsidRPr="00927C84">
        <w:rPr>
          <w:rFonts w:ascii="Liberation Serif" w:hAnsi="Liberation Serif" w:cs="Liberation Serif"/>
          <w:b/>
          <w:sz w:val="24"/>
          <w:szCs w:val="24"/>
        </w:rPr>
        <w:t xml:space="preserve">ЧС - </w:t>
      </w:r>
      <w:r w:rsidR="00D81A4B">
        <w:rPr>
          <w:rFonts w:ascii="Liberation Serif" w:hAnsi="Liberation Serif" w:cs="Liberation Serif"/>
          <w:sz w:val="24"/>
          <w:szCs w:val="24"/>
        </w:rPr>
        <w:t>ч</w:t>
      </w:r>
      <w:r w:rsidRPr="00927C84">
        <w:rPr>
          <w:rFonts w:ascii="Liberation Serif" w:hAnsi="Liberation Serif" w:cs="Liberation Serif"/>
          <w:sz w:val="24"/>
          <w:szCs w:val="24"/>
        </w:rPr>
        <w:t>резвычайная ситуация;</w:t>
      </w:r>
    </w:p>
    <w:p w:rsidR="001B2E24" w:rsidRPr="00927C84" w:rsidRDefault="001B2E24" w:rsidP="003F5CDC">
      <w:p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6D1D4B">
        <w:rPr>
          <w:rFonts w:ascii="Liberation Serif" w:hAnsi="Liberation Serif" w:cs="Liberation Serif"/>
          <w:b/>
          <w:sz w:val="24"/>
          <w:szCs w:val="24"/>
        </w:rPr>
        <w:t>ГАУЗ СО «ССМП г.</w:t>
      </w:r>
      <w:r w:rsidR="003F5CDC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6D1D4B">
        <w:rPr>
          <w:rFonts w:ascii="Liberation Serif" w:hAnsi="Liberation Serif" w:cs="Liberation Serif"/>
          <w:b/>
          <w:sz w:val="24"/>
          <w:szCs w:val="24"/>
        </w:rPr>
        <w:t>Первоуральск»</w:t>
      </w:r>
      <w:r w:rsidR="006D1D4B">
        <w:rPr>
          <w:rFonts w:ascii="Liberation Serif" w:hAnsi="Liberation Serif" w:cs="Liberation Serif"/>
          <w:sz w:val="24"/>
          <w:szCs w:val="24"/>
        </w:rPr>
        <w:t xml:space="preserve">- </w:t>
      </w:r>
      <w:r w:rsidR="006D1D4B" w:rsidRPr="006D1D4B">
        <w:rPr>
          <w:rFonts w:ascii="Liberation Serif" w:hAnsi="Liberation Serif" w:cs="Liberation Serif"/>
          <w:sz w:val="24"/>
          <w:szCs w:val="24"/>
        </w:rPr>
        <w:t>Государственное автономное учреждение здравоохранения Свердловской области «Станция скорой медицинской помощи город Первоуральск»</w:t>
      </w:r>
      <w:r w:rsidR="009F7EC8">
        <w:rPr>
          <w:rFonts w:ascii="Liberation Serif" w:hAnsi="Liberation Serif" w:cs="Liberation Serif"/>
          <w:sz w:val="24"/>
          <w:szCs w:val="24"/>
        </w:rPr>
        <w:t>;</w:t>
      </w:r>
    </w:p>
    <w:p w:rsidR="00827141" w:rsidRPr="00927C84" w:rsidRDefault="00D81A4B" w:rsidP="00927C84">
      <w:pPr>
        <w:spacing w:line="240" w:lineRule="auto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М</w:t>
      </w:r>
      <w:r w:rsidR="00791932" w:rsidRPr="00927C84">
        <w:rPr>
          <w:rFonts w:ascii="Liberation Serif" w:hAnsi="Liberation Serif" w:cs="Liberation Serif"/>
          <w:b/>
          <w:sz w:val="24"/>
          <w:szCs w:val="24"/>
        </w:rPr>
        <w:t>О -</w:t>
      </w:r>
      <w:r w:rsidR="00791932" w:rsidRPr="00927C84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муниципальный</w:t>
      </w:r>
      <w:r w:rsidR="00791932" w:rsidRPr="00927C84">
        <w:rPr>
          <w:rFonts w:ascii="Liberation Serif" w:hAnsi="Liberation Serif" w:cs="Liberation Serif"/>
          <w:sz w:val="24"/>
          <w:szCs w:val="24"/>
        </w:rPr>
        <w:t xml:space="preserve"> округ.</w:t>
      </w:r>
    </w:p>
    <w:sectPr w:rsidR="00827141" w:rsidRPr="00927C84">
      <w:headerReference w:type="default" r:id="rId10"/>
      <w:pgSz w:w="16838" w:h="11906" w:orient="landscape"/>
      <w:pgMar w:top="1418" w:right="678" w:bottom="850" w:left="1134" w:header="708" w:footer="0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1E3" w:rsidRDefault="002961E3">
      <w:pPr>
        <w:spacing w:after="0" w:line="240" w:lineRule="auto"/>
      </w:pPr>
      <w:r>
        <w:separator/>
      </w:r>
    </w:p>
  </w:endnote>
  <w:endnote w:type="continuationSeparator" w:id="0">
    <w:p w:rsidR="002961E3" w:rsidRDefault="00296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1E3" w:rsidRDefault="002961E3">
      <w:pPr>
        <w:spacing w:after="0" w:line="240" w:lineRule="auto"/>
      </w:pPr>
      <w:r>
        <w:separator/>
      </w:r>
    </w:p>
  </w:footnote>
  <w:footnote w:type="continuationSeparator" w:id="0">
    <w:p w:rsidR="002961E3" w:rsidRDefault="00296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27008"/>
      <w:docPartObj>
        <w:docPartGallery w:val="Page Numbers (Top of Page)"/>
        <w:docPartUnique/>
      </w:docPartObj>
    </w:sdtPr>
    <w:sdtEndPr/>
    <w:sdtContent>
      <w:p w:rsidR="00305CE8" w:rsidRDefault="00305CE8">
        <w:pPr>
          <w:pStyle w:val="a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E3D01">
          <w:rPr>
            <w:noProof/>
          </w:rPr>
          <w:t>2</w:t>
        </w:r>
        <w:r>
          <w:fldChar w:fldCharType="end"/>
        </w:r>
      </w:p>
    </w:sdtContent>
  </w:sdt>
  <w:p w:rsidR="00305CE8" w:rsidRDefault="00305CE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6D3C"/>
    <w:multiLevelType w:val="hybridMultilevel"/>
    <w:tmpl w:val="5A3E7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402AB"/>
    <w:multiLevelType w:val="multilevel"/>
    <w:tmpl w:val="FE2EB50C"/>
    <w:lvl w:ilvl="0">
      <w:start w:val="1"/>
      <w:numFmt w:val="bullet"/>
      <w:lvlText w:val=""/>
      <w:lvlJc w:val="left"/>
      <w:pPr>
        <w:tabs>
          <w:tab w:val="num" w:pos="0"/>
        </w:tabs>
        <w:ind w:left="7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2" w:hanging="360"/>
      </w:pPr>
      <w:rPr>
        <w:rFonts w:ascii="Wingdings" w:hAnsi="Wingdings" w:cs="Wingdings" w:hint="default"/>
      </w:rPr>
    </w:lvl>
  </w:abstractNum>
  <w:abstractNum w:abstractNumId="2">
    <w:nsid w:val="12D81072"/>
    <w:multiLevelType w:val="hybridMultilevel"/>
    <w:tmpl w:val="4A8A0A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33E6B03"/>
    <w:multiLevelType w:val="multilevel"/>
    <w:tmpl w:val="4D900B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9713A78"/>
    <w:multiLevelType w:val="hybridMultilevel"/>
    <w:tmpl w:val="8954C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36114"/>
    <w:multiLevelType w:val="hybridMultilevel"/>
    <w:tmpl w:val="3732F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910F9"/>
    <w:multiLevelType w:val="hybridMultilevel"/>
    <w:tmpl w:val="CA547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57F48"/>
    <w:multiLevelType w:val="hybridMultilevel"/>
    <w:tmpl w:val="CE8EA906"/>
    <w:lvl w:ilvl="0" w:tplc="AEB87D34">
      <w:numFmt w:val="bullet"/>
      <w:lvlText w:val="•"/>
      <w:lvlJc w:val="left"/>
      <w:pPr>
        <w:ind w:left="1065" w:hanging="705"/>
      </w:pPr>
      <w:rPr>
        <w:rFonts w:ascii="Liberation Serif" w:eastAsiaTheme="minorHAnsi" w:hAnsi="Liberation Serif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B302E"/>
    <w:multiLevelType w:val="hybridMultilevel"/>
    <w:tmpl w:val="123E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B47377"/>
    <w:multiLevelType w:val="multilevel"/>
    <w:tmpl w:val="D3E45CF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54870FC5"/>
    <w:multiLevelType w:val="hybridMultilevel"/>
    <w:tmpl w:val="257C4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FA186E"/>
    <w:multiLevelType w:val="hybridMultilevel"/>
    <w:tmpl w:val="1996E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FF1900"/>
    <w:multiLevelType w:val="hybridMultilevel"/>
    <w:tmpl w:val="7B7EF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426008"/>
    <w:multiLevelType w:val="multilevel"/>
    <w:tmpl w:val="FE2EB50C"/>
    <w:lvl w:ilvl="0">
      <w:start w:val="1"/>
      <w:numFmt w:val="bullet"/>
      <w:lvlText w:val=""/>
      <w:lvlJc w:val="left"/>
      <w:pPr>
        <w:tabs>
          <w:tab w:val="num" w:pos="0"/>
        </w:tabs>
        <w:ind w:left="7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2" w:hanging="360"/>
      </w:pPr>
      <w:rPr>
        <w:rFonts w:ascii="Wingdings" w:hAnsi="Wingdings" w:cs="Wingdings" w:hint="default"/>
      </w:rPr>
    </w:lvl>
  </w:abstractNum>
  <w:abstractNum w:abstractNumId="14">
    <w:nsid w:val="7636388B"/>
    <w:multiLevelType w:val="hybridMultilevel"/>
    <w:tmpl w:val="774C1636"/>
    <w:lvl w:ilvl="0" w:tplc="AEB87D34">
      <w:numFmt w:val="bullet"/>
      <w:lvlText w:val="•"/>
      <w:lvlJc w:val="left"/>
      <w:pPr>
        <w:ind w:left="1065" w:hanging="705"/>
      </w:pPr>
      <w:rPr>
        <w:rFonts w:ascii="Liberation Serif" w:eastAsiaTheme="minorHAnsi" w:hAnsi="Liberation Serif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D153A4"/>
    <w:multiLevelType w:val="hybridMultilevel"/>
    <w:tmpl w:val="F9969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5"/>
  </w:num>
  <w:num w:numId="5">
    <w:abstractNumId w:val="12"/>
  </w:num>
  <w:num w:numId="6">
    <w:abstractNumId w:val="14"/>
  </w:num>
  <w:num w:numId="7">
    <w:abstractNumId w:val="7"/>
  </w:num>
  <w:num w:numId="8">
    <w:abstractNumId w:val="13"/>
  </w:num>
  <w:num w:numId="9">
    <w:abstractNumId w:val="6"/>
  </w:num>
  <w:num w:numId="10">
    <w:abstractNumId w:val="5"/>
  </w:num>
  <w:num w:numId="11">
    <w:abstractNumId w:val="10"/>
  </w:num>
  <w:num w:numId="12">
    <w:abstractNumId w:val="11"/>
  </w:num>
  <w:num w:numId="13">
    <w:abstractNumId w:val="4"/>
  </w:num>
  <w:num w:numId="14">
    <w:abstractNumId w:val="2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41"/>
    <w:rsid w:val="00007622"/>
    <w:rsid w:val="00050B42"/>
    <w:rsid w:val="00075312"/>
    <w:rsid w:val="00092E01"/>
    <w:rsid w:val="000C5DDE"/>
    <w:rsid w:val="000D1D95"/>
    <w:rsid w:val="000F0BDD"/>
    <w:rsid w:val="001041FD"/>
    <w:rsid w:val="00131FCB"/>
    <w:rsid w:val="0014756C"/>
    <w:rsid w:val="00154E19"/>
    <w:rsid w:val="001667B0"/>
    <w:rsid w:val="001B2E24"/>
    <w:rsid w:val="001D1CAE"/>
    <w:rsid w:val="001E7815"/>
    <w:rsid w:val="001F3BFB"/>
    <w:rsid w:val="00202E2A"/>
    <w:rsid w:val="00210D1B"/>
    <w:rsid w:val="00211DC6"/>
    <w:rsid w:val="00212019"/>
    <w:rsid w:val="00216E9C"/>
    <w:rsid w:val="002173DA"/>
    <w:rsid w:val="0023268E"/>
    <w:rsid w:val="002940A9"/>
    <w:rsid w:val="002953E3"/>
    <w:rsid w:val="002961E3"/>
    <w:rsid w:val="00296E18"/>
    <w:rsid w:val="002C5E91"/>
    <w:rsid w:val="002E1E14"/>
    <w:rsid w:val="002E3ABF"/>
    <w:rsid w:val="002E72D3"/>
    <w:rsid w:val="00305CE8"/>
    <w:rsid w:val="0034662C"/>
    <w:rsid w:val="0037751B"/>
    <w:rsid w:val="003916CC"/>
    <w:rsid w:val="00397D8D"/>
    <w:rsid w:val="003A7BCF"/>
    <w:rsid w:val="003D47C9"/>
    <w:rsid w:val="003F3F65"/>
    <w:rsid w:val="003F5CDC"/>
    <w:rsid w:val="003F7281"/>
    <w:rsid w:val="00417AE8"/>
    <w:rsid w:val="00426C73"/>
    <w:rsid w:val="00480C82"/>
    <w:rsid w:val="004812EA"/>
    <w:rsid w:val="004A2693"/>
    <w:rsid w:val="004E3D01"/>
    <w:rsid w:val="005156F6"/>
    <w:rsid w:val="00516AB1"/>
    <w:rsid w:val="00527D27"/>
    <w:rsid w:val="00532E2C"/>
    <w:rsid w:val="00540814"/>
    <w:rsid w:val="00544847"/>
    <w:rsid w:val="00550B33"/>
    <w:rsid w:val="00574B5A"/>
    <w:rsid w:val="005D00F5"/>
    <w:rsid w:val="00616A81"/>
    <w:rsid w:val="00633EF9"/>
    <w:rsid w:val="00656173"/>
    <w:rsid w:val="006D1D4B"/>
    <w:rsid w:val="006E1F18"/>
    <w:rsid w:val="006E452D"/>
    <w:rsid w:val="00713C52"/>
    <w:rsid w:val="00764CBA"/>
    <w:rsid w:val="0077482B"/>
    <w:rsid w:val="00787AAD"/>
    <w:rsid w:val="00791932"/>
    <w:rsid w:val="007C13FA"/>
    <w:rsid w:val="007C7956"/>
    <w:rsid w:val="007E393B"/>
    <w:rsid w:val="0080427A"/>
    <w:rsid w:val="00807729"/>
    <w:rsid w:val="0081231E"/>
    <w:rsid w:val="00812790"/>
    <w:rsid w:val="00821B94"/>
    <w:rsid w:val="00827141"/>
    <w:rsid w:val="008622AE"/>
    <w:rsid w:val="0087253C"/>
    <w:rsid w:val="00885768"/>
    <w:rsid w:val="008F78A8"/>
    <w:rsid w:val="009113A0"/>
    <w:rsid w:val="00924A36"/>
    <w:rsid w:val="00927C84"/>
    <w:rsid w:val="00930552"/>
    <w:rsid w:val="0094215E"/>
    <w:rsid w:val="00946979"/>
    <w:rsid w:val="009C42D6"/>
    <w:rsid w:val="009D13E6"/>
    <w:rsid w:val="009F58A6"/>
    <w:rsid w:val="009F7EC8"/>
    <w:rsid w:val="00A409A0"/>
    <w:rsid w:val="00A513F8"/>
    <w:rsid w:val="00AB2877"/>
    <w:rsid w:val="00AB4955"/>
    <w:rsid w:val="00AD2D3E"/>
    <w:rsid w:val="00AE776C"/>
    <w:rsid w:val="00B02931"/>
    <w:rsid w:val="00B57D99"/>
    <w:rsid w:val="00B66055"/>
    <w:rsid w:val="00B66DD9"/>
    <w:rsid w:val="00B922E8"/>
    <w:rsid w:val="00B943CF"/>
    <w:rsid w:val="00BA715D"/>
    <w:rsid w:val="00BB509D"/>
    <w:rsid w:val="00C51194"/>
    <w:rsid w:val="00C75753"/>
    <w:rsid w:val="00C94B39"/>
    <w:rsid w:val="00CB20FB"/>
    <w:rsid w:val="00D0020E"/>
    <w:rsid w:val="00D03027"/>
    <w:rsid w:val="00D03B86"/>
    <w:rsid w:val="00D53118"/>
    <w:rsid w:val="00D62701"/>
    <w:rsid w:val="00D81A4B"/>
    <w:rsid w:val="00D839FD"/>
    <w:rsid w:val="00DA52F4"/>
    <w:rsid w:val="00DD16A7"/>
    <w:rsid w:val="00DF7477"/>
    <w:rsid w:val="00E04B9F"/>
    <w:rsid w:val="00E3455C"/>
    <w:rsid w:val="00E41B46"/>
    <w:rsid w:val="00E820A2"/>
    <w:rsid w:val="00EA15D6"/>
    <w:rsid w:val="00EC57DE"/>
    <w:rsid w:val="00F45A96"/>
    <w:rsid w:val="00F50A21"/>
    <w:rsid w:val="00F55E03"/>
    <w:rsid w:val="00F8557E"/>
    <w:rsid w:val="00FD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4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8242D"/>
  </w:style>
  <w:style w:type="character" w:customStyle="1" w:styleId="a4">
    <w:name w:val="Нижний колонтитул Знак"/>
    <w:basedOn w:val="a0"/>
    <w:uiPriority w:val="99"/>
    <w:qFormat/>
    <w:rsid w:val="0058242D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FreeSans"/>
    </w:rPr>
  </w:style>
  <w:style w:type="paragraph" w:customStyle="1" w:styleId="ConsPlusNormal">
    <w:name w:val="ConsPlusNormal"/>
    <w:qFormat/>
    <w:rsid w:val="0058242D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Колонтитул"/>
    <w:basedOn w:val="a"/>
    <w:qFormat/>
  </w:style>
  <w:style w:type="paragraph" w:styleId="ab">
    <w:name w:val="header"/>
    <w:basedOn w:val="a"/>
    <w:uiPriority w:val="99"/>
    <w:unhideWhenUsed/>
    <w:rsid w:val="0058242D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58242D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2120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4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8242D"/>
  </w:style>
  <w:style w:type="character" w:customStyle="1" w:styleId="a4">
    <w:name w:val="Нижний колонтитул Знак"/>
    <w:basedOn w:val="a0"/>
    <w:uiPriority w:val="99"/>
    <w:qFormat/>
    <w:rsid w:val="0058242D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FreeSans"/>
    </w:rPr>
  </w:style>
  <w:style w:type="paragraph" w:customStyle="1" w:styleId="ConsPlusNormal">
    <w:name w:val="ConsPlusNormal"/>
    <w:qFormat/>
    <w:rsid w:val="0058242D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Колонтитул"/>
    <w:basedOn w:val="a"/>
    <w:qFormat/>
  </w:style>
  <w:style w:type="paragraph" w:styleId="ab">
    <w:name w:val="header"/>
    <w:basedOn w:val="a"/>
    <w:uiPriority w:val="99"/>
    <w:unhideWhenUsed/>
    <w:rsid w:val="0058242D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58242D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212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0131E40A799A11095573F71AFC6CB6AAEBC1D3845915667FEC23993D1A62EE29B33C45054F4B2A6FADD9A42427F617E9B7E369B6CC7464C16M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C2794-EC10-435A-B74D-74A82F80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6358</Words>
  <Characters>36243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sovetnikglav</dc:creator>
  <cp:lastModifiedBy>Ващенко Юлия Александровна</cp:lastModifiedBy>
  <cp:revision>2</cp:revision>
  <cp:lastPrinted>2025-09-15T03:27:00Z</cp:lastPrinted>
  <dcterms:created xsi:type="dcterms:W3CDTF">2025-09-15T03:28:00Z</dcterms:created>
  <dcterms:modified xsi:type="dcterms:W3CDTF">2025-09-15T03:28:00Z</dcterms:modified>
  <dc:language>ru-RU</dc:language>
</cp:coreProperties>
</file>