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258D" w:rsidRDefault="00AC2D82" w:rsidP="00AC2D82">
      <w:pPr>
        <w:jc w:val="center"/>
      </w:pPr>
      <w:r>
        <w:rPr>
          <w:noProof/>
          <w:sz w:val="28"/>
          <w:szCs w:val="28"/>
        </w:rPr>
        <w:drawing>
          <wp:inline distT="0" distB="0" distL="0" distR="0" wp14:anchorId="3816A603" wp14:editId="57EB819B">
            <wp:extent cx="542925" cy="6858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258D" w:rsidRDefault="0043258D" w:rsidP="0043258D"/>
    <w:p w:rsidR="0043258D" w:rsidRDefault="00AC2D82" w:rsidP="0043258D">
      <w:pPr>
        <w:jc w:val="center"/>
        <w:rPr>
          <w:b/>
        </w:rPr>
      </w:pPr>
      <w:r>
        <w:rPr>
          <w:b/>
        </w:rPr>
        <w:t xml:space="preserve">КУЗИНСКОЕ </w:t>
      </w:r>
      <w:r w:rsidR="0043258D">
        <w:rPr>
          <w:b/>
        </w:rPr>
        <w:t>СЕЛЬСКОЕ</w:t>
      </w:r>
    </w:p>
    <w:p w:rsidR="0043258D" w:rsidRDefault="0043258D" w:rsidP="0043258D">
      <w:pPr>
        <w:jc w:val="center"/>
        <w:rPr>
          <w:b/>
        </w:rPr>
      </w:pPr>
      <w:r>
        <w:rPr>
          <w:b/>
        </w:rPr>
        <w:t>ТЕРРИТОРИАЛЬНОЕ УПРАВЛЕНИЕ ГОРОДСКОГО ОКРУГА ПЕРВОУРАЛЬСК</w:t>
      </w:r>
    </w:p>
    <w:p w:rsidR="0043258D" w:rsidRDefault="0043258D" w:rsidP="0043258D">
      <w:pPr>
        <w:jc w:val="center"/>
        <w:rPr>
          <w:b/>
        </w:rPr>
      </w:pPr>
      <w:r>
        <w:rPr>
          <w:b/>
        </w:rPr>
        <w:t>РАСПОРЯЖЕНИЕ</w:t>
      </w:r>
    </w:p>
    <w:p w:rsidR="0043258D" w:rsidRPr="00FD27EC" w:rsidRDefault="0043258D" w:rsidP="0043258D">
      <w:pPr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125730</wp:posOffset>
                </wp:positionV>
                <wp:extent cx="5905500" cy="0"/>
                <wp:effectExtent l="0" t="19050" r="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5500" cy="0"/>
                        </a:xfrm>
                        <a:prstGeom prst="line">
                          <a:avLst/>
                        </a:prstGeom>
                        <a:noFill/>
                        <a:ln w="349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73A2B5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pt,9.9pt" to="464.7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" strokeweight="2.75pt"/>
            </w:pict>
          </mc:Fallback>
        </mc:AlternateContent>
      </w:r>
      <w:r w:rsidRPr="00FD27EC">
        <w:rPr>
          <w:b/>
        </w:rPr>
        <w:t xml:space="preserve">                                                                          </w:t>
      </w:r>
    </w:p>
    <w:p w:rsidR="0043258D" w:rsidRDefault="0043258D" w:rsidP="0043258D"/>
    <w:p w:rsidR="0043258D" w:rsidRPr="004D195B" w:rsidRDefault="0043258D" w:rsidP="0043258D">
      <w:r w:rsidRPr="004D195B">
        <w:t xml:space="preserve">п. Кузино                            </w:t>
      </w:r>
      <w:r w:rsidR="004D195B">
        <w:t xml:space="preserve">              </w:t>
      </w:r>
      <w:r w:rsidRPr="004D195B">
        <w:t xml:space="preserve">                №</w:t>
      </w:r>
      <w:r w:rsidR="00A86C87" w:rsidRPr="004D195B">
        <w:t xml:space="preserve"> </w:t>
      </w:r>
      <w:r w:rsidR="00B74BF9">
        <w:t>19</w:t>
      </w:r>
      <w:r w:rsidR="005B61DA" w:rsidRPr="004D195B">
        <w:rPr>
          <w:b/>
        </w:rPr>
        <w:t xml:space="preserve"> </w:t>
      </w:r>
      <w:r w:rsidRPr="004D195B">
        <w:t xml:space="preserve">              </w:t>
      </w:r>
      <w:r w:rsidR="00B96E9B" w:rsidRPr="004D195B">
        <w:t xml:space="preserve">                   </w:t>
      </w:r>
      <w:r w:rsidR="004D195B">
        <w:t xml:space="preserve">        </w:t>
      </w:r>
      <w:r w:rsidR="00B96E9B" w:rsidRPr="004D195B">
        <w:t xml:space="preserve">   от </w:t>
      </w:r>
      <w:r w:rsidR="00B74BF9">
        <w:t>18</w:t>
      </w:r>
      <w:r w:rsidRPr="004D195B">
        <w:t>.</w:t>
      </w:r>
      <w:r w:rsidR="00B74BF9">
        <w:t>12</w:t>
      </w:r>
      <w:r w:rsidRPr="004D195B">
        <w:t>.20</w:t>
      </w:r>
      <w:r w:rsidR="00997F2A" w:rsidRPr="004D195B">
        <w:t>2</w:t>
      </w:r>
      <w:r w:rsidR="00502DEA" w:rsidRPr="004D195B">
        <w:t>4</w:t>
      </w:r>
      <w:r w:rsidRPr="004D195B">
        <w:t xml:space="preserve"> г.</w:t>
      </w:r>
    </w:p>
    <w:p w:rsidR="0043258D" w:rsidRPr="00FC3041" w:rsidRDefault="0043258D" w:rsidP="0043258D">
      <w:pPr>
        <w:rPr>
          <w:sz w:val="28"/>
          <w:szCs w:val="28"/>
        </w:rPr>
      </w:pPr>
    </w:p>
    <w:p w:rsidR="0043258D" w:rsidRPr="0023089C" w:rsidRDefault="0043258D" w:rsidP="0043258D"/>
    <w:p w:rsidR="0043258D" w:rsidRPr="0023089C" w:rsidRDefault="00956F0E" w:rsidP="0043258D">
      <w:r w:rsidRPr="0023089C">
        <w:t>Об утверждении плана мероприятий</w:t>
      </w:r>
    </w:p>
    <w:p w:rsidR="004D195B" w:rsidRDefault="00956F0E" w:rsidP="0043258D">
      <w:r w:rsidRPr="0023089C">
        <w:t>по противодействию коррупции</w:t>
      </w:r>
      <w:r w:rsidR="004D195B">
        <w:t xml:space="preserve"> </w:t>
      </w:r>
      <w:proofErr w:type="spellStart"/>
      <w:r w:rsidR="004D195B">
        <w:t>Кузинского</w:t>
      </w:r>
      <w:proofErr w:type="spellEnd"/>
    </w:p>
    <w:p w:rsidR="004D195B" w:rsidRDefault="004D195B" w:rsidP="0043258D">
      <w:r>
        <w:t>сельского территориального управления</w:t>
      </w:r>
    </w:p>
    <w:p w:rsidR="004D195B" w:rsidRDefault="004D195B" w:rsidP="0043258D">
      <w:r>
        <w:t xml:space="preserve">2025 – 2028 годы и Перечня целевых </w:t>
      </w:r>
    </w:p>
    <w:p w:rsidR="004D195B" w:rsidRDefault="004D195B" w:rsidP="0043258D">
      <w:r>
        <w:t>показателей эффективности реализации</w:t>
      </w:r>
    </w:p>
    <w:p w:rsidR="004D195B" w:rsidRDefault="004D195B" w:rsidP="0043258D">
      <w:r>
        <w:t xml:space="preserve">Плана мероприятий </w:t>
      </w:r>
      <w:proofErr w:type="spellStart"/>
      <w:r>
        <w:t>Кузинского</w:t>
      </w:r>
      <w:proofErr w:type="spellEnd"/>
      <w:r>
        <w:t xml:space="preserve"> сельского </w:t>
      </w:r>
    </w:p>
    <w:p w:rsidR="004D195B" w:rsidRDefault="004D195B" w:rsidP="0043258D">
      <w:r>
        <w:t xml:space="preserve">территориального управления по </w:t>
      </w:r>
    </w:p>
    <w:p w:rsidR="00956F0E" w:rsidRPr="0023089C" w:rsidRDefault="004D195B" w:rsidP="0043258D">
      <w:r>
        <w:t>противодействию коррупции на 2025 – 2028 годы</w:t>
      </w:r>
    </w:p>
    <w:p w:rsidR="00956F0E" w:rsidRPr="00FC3041" w:rsidRDefault="00956F0E" w:rsidP="0043258D">
      <w:pPr>
        <w:rPr>
          <w:sz w:val="28"/>
          <w:szCs w:val="28"/>
        </w:rPr>
      </w:pPr>
    </w:p>
    <w:p w:rsidR="0043258D" w:rsidRPr="00FC3041" w:rsidRDefault="0043258D" w:rsidP="0043258D">
      <w:pPr>
        <w:rPr>
          <w:b/>
          <w:sz w:val="28"/>
          <w:szCs w:val="28"/>
        </w:rPr>
      </w:pPr>
    </w:p>
    <w:p w:rsidR="00B74BF9" w:rsidRDefault="00956F0E" w:rsidP="00403387">
      <w:pPr>
        <w:tabs>
          <w:tab w:val="left" w:pos="2085"/>
        </w:tabs>
        <w:jc w:val="both"/>
        <w:rPr>
          <w:b/>
          <w:color w:val="333333"/>
          <w:shd w:val="clear" w:color="auto" w:fill="FFFFFF"/>
        </w:rPr>
      </w:pPr>
      <w:r w:rsidRPr="0023089C">
        <w:t xml:space="preserve">  </w:t>
      </w:r>
      <w:r w:rsidR="00403387" w:rsidRPr="0023089C">
        <w:t xml:space="preserve">    </w:t>
      </w:r>
      <w:r w:rsidRPr="0023089C">
        <w:t xml:space="preserve">    </w:t>
      </w:r>
      <w:r w:rsidRPr="004D195B">
        <w:rPr>
          <w:b/>
        </w:rPr>
        <w:t xml:space="preserve">В соответствии </w:t>
      </w:r>
      <w:r w:rsidR="00B74BF9">
        <w:rPr>
          <w:b/>
        </w:rPr>
        <w:t xml:space="preserve">с </w:t>
      </w:r>
      <w:r w:rsidRPr="004D195B">
        <w:rPr>
          <w:b/>
          <w:color w:val="333333"/>
          <w:shd w:val="clear" w:color="auto" w:fill="FFFFFF"/>
        </w:rPr>
        <w:t>Федеральным законом от 25 декабря 2008 года №273-ФЗ</w:t>
      </w:r>
    </w:p>
    <w:p w:rsidR="00D24CAE" w:rsidRPr="004D195B" w:rsidRDefault="00956F0E" w:rsidP="00403387">
      <w:pPr>
        <w:tabs>
          <w:tab w:val="left" w:pos="2085"/>
        </w:tabs>
        <w:jc w:val="both"/>
        <w:rPr>
          <w:b/>
        </w:rPr>
      </w:pPr>
      <w:r w:rsidRPr="004D195B">
        <w:rPr>
          <w:b/>
          <w:color w:val="333333"/>
          <w:shd w:val="clear" w:color="auto" w:fill="FFFFFF"/>
        </w:rPr>
        <w:t xml:space="preserve"> </w:t>
      </w:r>
      <w:r w:rsidR="00C92D6A" w:rsidRPr="004D195B">
        <w:rPr>
          <w:b/>
          <w:color w:val="333333"/>
          <w:shd w:val="clear" w:color="auto" w:fill="FFFFFF"/>
        </w:rPr>
        <w:t>«О противодействии коррупции</w:t>
      </w:r>
      <w:r w:rsidR="00403387" w:rsidRPr="004D195B">
        <w:rPr>
          <w:b/>
          <w:color w:val="333333"/>
          <w:shd w:val="clear" w:color="auto" w:fill="FFFFFF"/>
        </w:rPr>
        <w:t>»</w:t>
      </w:r>
      <w:r w:rsidR="00B74BF9">
        <w:rPr>
          <w:b/>
          <w:color w:val="333333"/>
          <w:shd w:val="clear" w:color="auto" w:fill="FFFFFF"/>
        </w:rPr>
        <w:t>,</w:t>
      </w:r>
      <w:r w:rsidR="004D195B">
        <w:rPr>
          <w:b/>
          <w:color w:val="333333"/>
          <w:shd w:val="clear" w:color="auto" w:fill="FFFFFF"/>
        </w:rPr>
        <w:t xml:space="preserve"> в целях реализации мероприятий по противодействию коррупции </w:t>
      </w:r>
      <w:proofErr w:type="spellStart"/>
      <w:r w:rsidR="004D195B">
        <w:rPr>
          <w:b/>
          <w:color w:val="333333"/>
          <w:shd w:val="clear" w:color="auto" w:fill="FFFFFF"/>
        </w:rPr>
        <w:t>Кузинского</w:t>
      </w:r>
      <w:proofErr w:type="spellEnd"/>
      <w:r w:rsidR="004D195B">
        <w:rPr>
          <w:b/>
          <w:color w:val="333333"/>
          <w:shd w:val="clear" w:color="auto" w:fill="FFFFFF"/>
        </w:rPr>
        <w:t xml:space="preserve"> сельского территориального управления</w:t>
      </w:r>
      <w:r w:rsidR="00403387" w:rsidRPr="004D195B">
        <w:rPr>
          <w:b/>
          <w:color w:val="333333"/>
          <w:shd w:val="clear" w:color="auto" w:fill="FFFFFF"/>
        </w:rPr>
        <w:t>:</w:t>
      </w:r>
    </w:p>
    <w:p w:rsidR="00403387" w:rsidRDefault="00403387" w:rsidP="00403387">
      <w:pPr>
        <w:pStyle w:val="a5"/>
        <w:numPr>
          <w:ilvl w:val="0"/>
          <w:numId w:val="2"/>
        </w:numPr>
        <w:tabs>
          <w:tab w:val="left" w:pos="2085"/>
        </w:tabs>
        <w:jc w:val="both"/>
        <w:rPr>
          <w:color w:val="333333"/>
          <w:shd w:val="clear" w:color="auto" w:fill="FFFFFF"/>
        </w:rPr>
      </w:pPr>
      <w:r w:rsidRPr="0023089C">
        <w:rPr>
          <w:color w:val="333333"/>
          <w:shd w:val="clear" w:color="auto" w:fill="FFFFFF"/>
        </w:rPr>
        <w:t>Утвердить план мероприятий</w:t>
      </w:r>
      <w:r w:rsidR="0033784C">
        <w:rPr>
          <w:color w:val="333333"/>
          <w:shd w:val="clear" w:color="auto" w:fill="FFFFFF"/>
        </w:rPr>
        <w:t xml:space="preserve"> </w:t>
      </w:r>
      <w:proofErr w:type="spellStart"/>
      <w:r w:rsidR="0033784C">
        <w:rPr>
          <w:color w:val="333333"/>
          <w:shd w:val="clear" w:color="auto" w:fill="FFFFFF"/>
        </w:rPr>
        <w:t>Кузинского</w:t>
      </w:r>
      <w:proofErr w:type="spellEnd"/>
      <w:r w:rsidR="0033784C">
        <w:rPr>
          <w:color w:val="333333"/>
          <w:shd w:val="clear" w:color="auto" w:fill="FFFFFF"/>
        </w:rPr>
        <w:t xml:space="preserve"> сельского территориального управления </w:t>
      </w:r>
      <w:r w:rsidR="0033784C" w:rsidRPr="0023089C">
        <w:rPr>
          <w:color w:val="333333"/>
          <w:shd w:val="clear" w:color="auto" w:fill="FFFFFF"/>
        </w:rPr>
        <w:t>по</w:t>
      </w:r>
      <w:r w:rsidRPr="0023089C">
        <w:rPr>
          <w:color w:val="333333"/>
          <w:shd w:val="clear" w:color="auto" w:fill="FFFFFF"/>
        </w:rPr>
        <w:t xml:space="preserve"> противодействию к</w:t>
      </w:r>
      <w:r w:rsidR="004D195B">
        <w:rPr>
          <w:color w:val="333333"/>
          <w:shd w:val="clear" w:color="auto" w:fill="FFFFFF"/>
        </w:rPr>
        <w:t>оррупции на 2025 - 2028</w:t>
      </w:r>
      <w:r w:rsidRPr="0023089C">
        <w:rPr>
          <w:color w:val="333333"/>
          <w:shd w:val="clear" w:color="auto" w:fill="FFFFFF"/>
        </w:rPr>
        <w:t xml:space="preserve"> год</w:t>
      </w:r>
      <w:r w:rsidR="004D195B">
        <w:rPr>
          <w:color w:val="333333"/>
          <w:shd w:val="clear" w:color="auto" w:fill="FFFFFF"/>
        </w:rPr>
        <w:t>ы</w:t>
      </w:r>
      <w:r w:rsidR="0033784C">
        <w:rPr>
          <w:color w:val="333333"/>
          <w:shd w:val="clear" w:color="auto" w:fill="FFFFFF"/>
        </w:rPr>
        <w:t xml:space="preserve"> (далее – План)</w:t>
      </w:r>
      <w:r w:rsidRPr="0023089C">
        <w:rPr>
          <w:color w:val="333333"/>
          <w:shd w:val="clear" w:color="auto" w:fill="FFFFFF"/>
        </w:rPr>
        <w:t xml:space="preserve"> (Приложение1).</w:t>
      </w:r>
    </w:p>
    <w:p w:rsidR="008A5BDD" w:rsidRDefault="008A5BDD" w:rsidP="00403387">
      <w:pPr>
        <w:pStyle w:val="a5"/>
        <w:numPr>
          <w:ilvl w:val="0"/>
          <w:numId w:val="2"/>
        </w:numPr>
        <w:tabs>
          <w:tab w:val="left" w:pos="2085"/>
        </w:tabs>
        <w:jc w:val="both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 xml:space="preserve">Утвердить Перечень целевых </w:t>
      </w:r>
      <w:r w:rsidR="00D06838">
        <w:rPr>
          <w:color w:val="333333"/>
          <w:shd w:val="clear" w:color="auto" w:fill="FFFFFF"/>
        </w:rPr>
        <w:t xml:space="preserve">показателей эффективности реализации Плана мероприятий </w:t>
      </w:r>
      <w:proofErr w:type="spellStart"/>
      <w:r w:rsidR="00D06838">
        <w:rPr>
          <w:color w:val="333333"/>
          <w:shd w:val="clear" w:color="auto" w:fill="FFFFFF"/>
        </w:rPr>
        <w:t>Кузинского</w:t>
      </w:r>
      <w:proofErr w:type="spellEnd"/>
      <w:r w:rsidR="00D06838">
        <w:rPr>
          <w:color w:val="333333"/>
          <w:shd w:val="clear" w:color="auto" w:fill="FFFFFF"/>
        </w:rPr>
        <w:t xml:space="preserve"> сельского территориального управления по противодействию коррупции на 2025 – 2028 годы (Приложение 2).</w:t>
      </w:r>
    </w:p>
    <w:p w:rsidR="00D06838" w:rsidRDefault="00D06838" w:rsidP="00403387">
      <w:pPr>
        <w:pStyle w:val="a5"/>
        <w:numPr>
          <w:ilvl w:val="0"/>
          <w:numId w:val="2"/>
        </w:numPr>
        <w:tabs>
          <w:tab w:val="left" w:pos="2085"/>
        </w:tabs>
        <w:jc w:val="both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>Ответственным исполнителям организовать выполнение мероприятий Плана и обеспечить достижение целевых показателей реализации Плана.</w:t>
      </w:r>
    </w:p>
    <w:p w:rsidR="00D06838" w:rsidRDefault="00D06838" w:rsidP="00403387">
      <w:pPr>
        <w:pStyle w:val="a5"/>
        <w:numPr>
          <w:ilvl w:val="0"/>
          <w:numId w:val="2"/>
        </w:numPr>
        <w:tabs>
          <w:tab w:val="left" w:pos="2085"/>
        </w:tabs>
        <w:jc w:val="both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 xml:space="preserve">Определить ответственным лицом за реализацию Плана и обеспечение достижения целевых показателей реализации Плана Черепанову Екатерину Евгеньевну, специалиста 1 категории </w:t>
      </w:r>
      <w:proofErr w:type="spellStart"/>
      <w:r>
        <w:rPr>
          <w:color w:val="333333"/>
          <w:shd w:val="clear" w:color="auto" w:fill="FFFFFF"/>
        </w:rPr>
        <w:t>Кузинского</w:t>
      </w:r>
      <w:proofErr w:type="spellEnd"/>
      <w:r>
        <w:rPr>
          <w:color w:val="333333"/>
          <w:shd w:val="clear" w:color="auto" w:fill="FFFFFF"/>
        </w:rPr>
        <w:t xml:space="preserve"> сельского территориального управления.</w:t>
      </w:r>
    </w:p>
    <w:p w:rsidR="00D06838" w:rsidRPr="0023089C" w:rsidRDefault="00D06838" w:rsidP="00403387">
      <w:pPr>
        <w:pStyle w:val="a5"/>
        <w:numPr>
          <w:ilvl w:val="0"/>
          <w:numId w:val="2"/>
        </w:numPr>
        <w:tabs>
          <w:tab w:val="left" w:pos="2085"/>
        </w:tabs>
        <w:jc w:val="both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>Разместить настоящее распоряжение на официальном сайте городского округа Первоуральск в информационно-телекоммуникационной сети «Интернет» (</w:t>
      </w:r>
      <w:r w:rsidR="0033784C">
        <w:rPr>
          <w:color w:val="333333"/>
          <w:shd w:val="clear" w:color="auto" w:fill="FFFFFF"/>
          <w:lang w:val="en-US"/>
        </w:rPr>
        <w:t>www</w:t>
      </w:r>
      <w:r w:rsidR="0033784C" w:rsidRPr="0033784C">
        <w:rPr>
          <w:color w:val="333333"/>
          <w:shd w:val="clear" w:color="auto" w:fill="FFFFFF"/>
        </w:rPr>
        <w:t>.</w:t>
      </w:r>
      <w:proofErr w:type="spellStart"/>
      <w:r w:rsidR="0033784C">
        <w:rPr>
          <w:color w:val="333333"/>
          <w:shd w:val="clear" w:color="auto" w:fill="FFFFFF"/>
          <w:lang w:val="en-US"/>
        </w:rPr>
        <w:t>prvadm</w:t>
      </w:r>
      <w:proofErr w:type="spellEnd"/>
      <w:r w:rsidR="0033784C" w:rsidRPr="0033784C">
        <w:rPr>
          <w:color w:val="333333"/>
          <w:shd w:val="clear" w:color="auto" w:fill="FFFFFF"/>
        </w:rPr>
        <w:t>.</w:t>
      </w:r>
      <w:proofErr w:type="spellStart"/>
      <w:r w:rsidR="0033784C">
        <w:rPr>
          <w:color w:val="333333"/>
          <w:shd w:val="clear" w:color="auto" w:fill="FFFFFF"/>
          <w:lang w:val="en-US"/>
        </w:rPr>
        <w:t>ru</w:t>
      </w:r>
      <w:proofErr w:type="spellEnd"/>
      <w:r w:rsidR="0033784C" w:rsidRPr="0033784C">
        <w:rPr>
          <w:color w:val="333333"/>
          <w:shd w:val="clear" w:color="auto" w:fill="FFFFFF"/>
        </w:rPr>
        <w:t>).</w:t>
      </w:r>
    </w:p>
    <w:p w:rsidR="00403387" w:rsidRPr="0023089C" w:rsidRDefault="00403387" w:rsidP="00403387">
      <w:pPr>
        <w:pStyle w:val="a5"/>
        <w:numPr>
          <w:ilvl w:val="0"/>
          <w:numId w:val="2"/>
        </w:numPr>
        <w:tabs>
          <w:tab w:val="left" w:pos="2085"/>
        </w:tabs>
        <w:jc w:val="both"/>
        <w:rPr>
          <w:color w:val="333333"/>
          <w:shd w:val="clear" w:color="auto" w:fill="FFFFFF"/>
        </w:rPr>
      </w:pPr>
      <w:r w:rsidRPr="0023089C">
        <w:rPr>
          <w:color w:val="333333"/>
          <w:shd w:val="clear" w:color="auto" w:fill="FFFFFF"/>
        </w:rPr>
        <w:t xml:space="preserve">Контроль за выполнением настоящего распоряжения оставляю за собой. </w:t>
      </w:r>
    </w:p>
    <w:p w:rsidR="00AC2D82" w:rsidRPr="00FC3041" w:rsidRDefault="00AC2D82" w:rsidP="007B40DE">
      <w:pPr>
        <w:tabs>
          <w:tab w:val="left" w:pos="2085"/>
        </w:tabs>
        <w:jc w:val="both"/>
        <w:rPr>
          <w:i/>
          <w:sz w:val="28"/>
          <w:szCs w:val="28"/>
        </w:rPr>
      </w:pPr>
    </w:p>
    <w:p w:rsidR="0043258D" w:rsidRPr="00FC3041" w:rsidRDefault="009B2B9A" w:rsidP="0043258D">
      <w:pPr>
        <w:rPr>
          <w:sz w:val="28"/>
          <w:szCs w:val="28"/>
        </w:rPr>
      </w:pPr>
      <w:r>
        <w:rPr>
          <w:i/>
          <w:sz w:val="28"/>
          <w:szCs w:val="28"/>
        </w:rPr>
        <w:t xml:space="preserve">                            </w:t>
      </w:r>
      <w:r w:rsidR="0043258D" w:rsidRPr="00FC3041">
        <w:rPr>
          <w:sz w:val="28"/>
          <w:szCs w:val="28"/>
        </w:rPr>
        <w:t xml:space="preserve">                    </w:t>
      </w:r>
    </w:p>
    <w:p w:rsidR="0043258D" w:rsidRPr="0023089C" w:rsidRDefault="00024854" w:rsidP="0043258D">
      <w:proofErr w:type="gramStart"/>
      <w:r w:rsidRPr="0023089C">
        <w:t>Н</w:t>
      </w:r>
      <w:r w:rsidR="0043258D" w:rsidRPr="0023089C">
        <w:t xml:space="preserve">ачальник  </w:t>
      </w:r>
      <w:proofErr w:type="spellStart"/>
      <w:r w:rsidR="0043258D" w:rsidRPr="0023089C">
        <w:t>Кузинского</w:t>
      </w:r>
      <w:proofErr w:type="spellEnd"/>
      <w:proofErr w:type="gramEnd"/>
      <w:r w:rsidR="0043258D" w:rsidRPr="0023089C">
        <w:t xml:space="preserve"> сельского</w:t>
      </w:r>
    </w:p>
    <w:p w:rsidR="0043258D" w:rsidRPr="0023089C" w:rsidRDefault="0043258D" w:rsidP="0043258D">
      <w:r w:rsidRPr="0023089C">
        <w:t xml:space="preserve">территориального управления                                          </w:t>
      </w:r>
      <w:r w:rsidR="0023089C">
        <w:t xml:space="preserve">                      </w:t>
      </w:r>
      <w:r w:rsidRPr="0023089C">
        <w:t xml:space="preserve">        </w:t>
      </w:r>
      <w:r w:rsidR="006E705C" w:rsidRPr="0023089C">
        <w:t xml:space="preserve"> </w:t>
      </w:r>
      <w:r w:rsidR="00024854" w:rsidRPr="0023089C">
        <w:t xml:space="preserve"> А.В. Овсянников</w:t>
      </w:r>
    </w:p>
    <w:p w:rsidR="002337EE" w:rsidRPr="0023089C" w:rsidRDefault="002337EE" w:rsidP="002337EE"/>
    <w:p w:rsidR="002337EE" w:rsidRPr="0023089C" w:rsidRDefault="002337EE" w:rsidP="002337EE"/>
    <w:p w:rsidR="00D24CAE" w:rsidRDefault="00D24CAE" w:rsidP="002337EE">
      <w:pPr>
        <w:rPr>
          <w:sz w:val="28"/>
          <w:szCs w:val="28"/>
        </w:rPr>
      </w:pPr>
    </w:p>
    <w:p w:rsidR="00CC5AD6" w:rsidRDefault="00CC5AD6">
      <w:pPr>
        <w:rPr>
          <w:sz w:val="28"/>
          <w:szCs w:val="28"/>
        </w:rPr>
      </w:pPr>
    </w:p>
    <w:p w:rsidR="00DB6BE4" w:rsidRPr="00DC6B5B" w:rsidRDefault="00DB6BE4">
      <w:pPr>
        <w:rPr>
          <w:sz w:val="28"/>
          <w:szCs w:val="28"/>
        </w:rPr>
      </w:pPr>
      <w:bookmarkStart w:id="0" w:name="_GoBack"/>
      <w:bookmarkEnd w:id="0"/>
    </w:p>
    <w:sectPr w:rsidR="00DB6BE4" w:rsidRPr="00DC6B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19599A"/>
    <w:multiLevelType w:val="hybridMultilevel"/>
    <w:tmpl w:val="BBA07F6A"/>
    <w:lvl w:ilvl="0" w:tplc="4140B0BC">
      <w:start w:val="1"/>
      <w:numFmt w:val="decimal"/>
      <w:lvlText w:val="%1."/>
      <w:lvlJc w:val="left"/>
      <w:pPr>
        <w:ind w:left="420" w:hanging="360"/>
      </w:pPr>
      <w:rPr>
        <w:rFonts w:ascii="Arial" w:hAnsi="Arial" w:cs="Arial" w:hint="default"/>
        <w:i w:val="0"/>
        <w:color w:val="333333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F771BCA"/>
    <w:multiLevelType w:val="hybridMultilevel"/>
    <w:tmpl w:val="D040D1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2A3"/>
    <w:rsid w:val="00024854"/>
    <w:rsid w:val="00042732"/>
    <w:rsid w:val="00074F9E"/>
    <w:rsid w:val="000F7EE0"/>
    <w:rsid w:val="001314BC"/>
    <w:rsid w:val="0014514C"/>
    <w:rsid w:val="0019656B"/>
    <w:rsid w:val="001E2660"/>
    <w:rsid w:val="0023089C"/>
    <w:rsid w:val="00232BDE"/>
    <w:rsid w:val="002337EE"/>
    <w:rsid w:val="002A3F0C"/>
    <w:rsid w:val="002D3839"/>
    <w:rsid w:val="0033784C"/>
    <w:rsid w:val="00341D8D"/>
    <w:rsid w:val="003D2CDC"/>
    <w:rsid w:val="003E6176"/>
    <w:rsid w:val="00403387"/>
    <w:rsid w:val="0043258D"/>
    <w:rsid w:val="00477641"/>
    <w:rsid w:val="004934AB"/>
    <w:rsid w:val="00497DF6"/>
    <w:rsid w:val="004A6930"/>
    <w:rsid w:val="004D195B"/>
    <w:rsid w:val="004E3114"/>
    <w:rsid w:val="00502DEA"/>
    <w:rsid w:val="005B61DA"/>
    <w:rsid w:val="005F65A7"/>
    <w:rsid w:val="0060620F"/>
    <w:rsid w:val="00681366"/>
    <w:rsid w:val="006C400B"/>
    <w:rsid w:val="006E705C"/>
    <w:rsid w:val="007767C6"/>
    <w:rsid w:val="007B40DE"/>
    <w:rsid w:val="007B4A85"/>
    <w:rsid w:val="007F08C1"/>
    <w:rsid w:val="0081009D"/>
    <w:rsid w:val="00823794"/>
    <w:rsid w:val="008330EB"/>
    <w:rsid w:val="00833B1C"/>
    <w:rsid w:val="008639BC"/>
    <w:rsid w:val="008A001F"/>
    <w:rsid w:val="008A5BDD"/>
    <w:rsid w:val="00943755"/>
    <w:rsid w:val="00956F0E"/>
    <w:rsid w:val="00997F2A"/>
    <w:rsid w:val="009B2B9A"/>
    <w:rsid w:val="009F05C5"/>
    <w:rsid w:val="009F1CF6"/>
    <w:rsid w:val="00A631D5"/>
    <w:rsid w:val="00A86C87"/>
    <w:rsid w:val="00A91D44"/>
    <w:rsid w:val="00AC2D82"/>
    <w:rsid w:val="00B1169A"/>
    <w:rsid w:val="00B66A2B"/>
    <w:rsid w:val="00B74BF9"/>
    <w:rsid w:val="00B923FF"/>
    <w:rsid w:val="00B96E9B"/>
    <w:rsid w:val="00BC6F78"/>
    <w:rsid w:val="00BF368E"/>
    <w:rsid w:val="00C22467"/>
    <w:rsid w:val="00C92D6A"/>
    <w:rsid w:val="00CB32A3"/>
    <w:rsid w:val="00CC5AD6"/>
    <w:rsid w:val="00CE4C5D"/>
    <w:rsid w:val="00CF5650"/>
    <w:rsid w:val="00D06838"/>
    <w:rsid w:val="00D24CAE"/>
    <w:rsid w:val="00D40A3E"/>
    <w:rsid w:val="00D503D4"/>
    <w:rsid w:val="00DB6BE4"/>
    <w:rsid w:val="00DC6B5B"/>
    <w:rsid w:val="00DE4B63"/>
    <w:rsid w:val="00E003F8"/>
    <w:rsid w:val="00E925BF"/>
    <w:rsid w:val="00EA6F35"/>
    <w:rsid w:val="00F65C62"/>
    <w:rsid w:val="00FE1249"/>
    <w:rsid w:val="00FF1B07"/>
    <w:rsid w:val="00FF6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CF4E64-86AF-4AE2-A57E-37F012C66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25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2D8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2D8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4033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45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Ekaterina</cp:lastModifiedBy>
  <cp:revision>40</cp:revision>
  <cp:lastPrinted>2024-12-18T09:33:00Z</cp:lastPrinted>
  <dcterms:created xsi:type="dcterms:W3CDTF">2020-12-16T04:09:00Z</dcterms:created>
  <dcterms:modified xsi:type="dcterms:W3CDTF">2025-11-10T11:23:00Z</dcterms:modified>
</cp:coreProperties>
</file>