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DE4E9" w14:textId="77777777" w:rsidR="00C95E0E" w:rsidRPr="006B2B45" w:rsidRDefault="00C95E0E" w:rsidP="00C95E0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Liberation Serif" w:hAnsi="Liberation Serif"/>
          <w:lang w:val="en-US"/>
        </w:rPr>
      </w:pPr>
    </w:p>
    <w:p w14:paraId="45685A4F" w14:textId="326E66C6" w:rsidR="007F3D51" w:rsidRPr="007F3D51" w:rsidRDefault="007F3D51" w:rsidP="007F3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2C6FB" wp14:editId="5FA4055B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D5B58" w14:textId="77777777" w:rsidR="007F3D51" w:rsidRPr="007F3D51" w:rsidRDefault="007F3D51" w:rsidP="007F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7F3D51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4B862638" w14:textId="77777777" w:rsidR="007F3D51" w:rsidRPr="007F3D51" w:rsidRDefault="007F3D51" w:rsidP="007F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7F3D51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747517B8" w14:textId="77777777" w:rsidR="007F3D51" w:rsidRPr="007F3D51" w:rsidRDefault="007F3D51" w:rsidP="007F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B1BE4D4" w14:textId="77777777" w:rsidR="007F3D51" w:rsidRPr="007F3D51" w:rsidRDefault="007F3D51" w:rsidP="007F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082683F1" w14:textId="4BA1BFDF" w:rsidR="007F3D51" w:rsidRPr="007F3D51" w:rsidRDefault="007F3D51" w:rsidP="007F3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607B7" wp14:editId="0610BFF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7F3D51" w:rsidRPr="007F3D51" w14:paraId="780E009E" w14:textId="77777777" w:rsidTr="00D5705F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A06FBE" w14:textId="285ACDBF" w:rsidR="007F3D51" w:rsidRPr="007F3D51" w:rsidRDefault="007F3D51" w:rsidP="007F3D51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10.11.2025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4DEBB8E5" w14:textId="77777777" w:rsidR="007F3D51" w:rsidRPr="007F3D51" w:rsidRDefault="007F3D51" w:rsidP="007F3D51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21001B" w14:textId="3E93D6F4" w:rsidR="007F3D51" w:rsidRPr="007F3D51" w:rsidRDefault="007F3D51" w:rsidP="007F3D51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2879</w:t>
            </w:r>
            <w:bookmarkStart w:id="0" w:name="_GoBack"/>
            <w:bookmarkEnd w:id="0"/>
          </w:p>
        </w:tc>
      </w:tr>
    </w:tbl>
    <w:p w14:paraId="4C3AB46B" w14:textId="77777777" w:rsidR="007F3D51" w:rsidRPr="007F3D51" w:rsidRDefault="007F3D51" w:rsidP="007F3D51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852DA" w14:textId="77777777" w:rsidR="007F3D51" w:rsidRPr="007F3D51" w:rsidRDefault="007F3D51" w:rsidP="007F3D51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5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24DD2C90" w14:textId="77777777" w:rsidR="009F03F8" w:rsidRPr="006B2B45" w:rsidRDefault="009F03F8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7CF93139" w14:textId="77777777" w:rsidR="00C95E0E" w:rsidRPr="006B2B45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4BC712AA" w14:textId="72348264" w:rsidR="000300E2" w:rsidRDefault="006D6808" w:rsidP="00DB3EA1">
      <w:pPr>
        <w:pStyle w:val="ConsPlusTitle"/>
        <w:ind w:right="4252"/>
        <w:jc w:val="both"/>
        <w:rPr>
          <w:rFonts w:ascii="Liberation Serif" w:hAnsi="Liberation Serif"/>
          <w:b w:val="0"/>
          <w:sz w:val="24"/>
          <w:szCs w:val="24"/>
        </w:rPr>
      </w:pPr>
      <w:proofErr w:type="gramStart"/>
      <w:r>
        <w:rPr>
          <w:rFonts w:ascii="Liberation Serif" w:hAnsi="Liberation Serif"/>
          <w:b w:val="0"/>
          <w:sz w:val="24"/>
          <w:szCs w:val="24"/>
        </w:rPr>
        <w:t xml:space="preserve">О внесении изменений в постановление Администрации муниципального округа Первоуральск от 7 апреля 2025 года № 998 </w:t>
      </w:r>
      <w:r w:rsidR="005934EB">
        <w:rPr>
          <w:rFonts w:ascii="Liberation Serif" w:hAnsi="Liberation Serif"/>
          <w:b w:val="0"/>
          <w:sz w:val="24"/>
          <w:szCs w:val="24"/>
        </w:rPr>
        <w:br/>
      </w:r>
      <w:r>
        <w:rPr>
          <w:rFonts w:ascii="Liberation Serif" w:hAnsi="Liberation Serif"/>
          <w:b w:val="0"/>
          <w:sz w:val="24"/>
          <w:szCs w:val="24"/>
        </w:rPr>
        <w:t>«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Об утверждении Порядка предоставления единовременной денежной выплаты гражданам Российской Федерации, заключившим в период </w:t>
      </w:r>
      <w:r w:rsidR="005934EB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с 1 марта 2025 года по 31 декабря 2025 года </w:t>
      </w:r>
      <w:r w:rsidR="005934EB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</w:t>
      </w:r>
      <w:proofErr w:type="gramEnd"/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и Украины</w:t>
      </w:r>
      <w:r>
        <w:rPr>
          <w:rFonts w:ascii="Liberation Serif" w:hAnsi="Liberation Serif"/>
          <w:b w:val="0"/>
          <w:sz w:val="24"/>
          <w:szCs w:val="24"/>
        </w:rPr>
        <w:t>»</w:t>
      </w:r>
    </w:p>
    <w:p w14:paraId="2F23D5CE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02E86AF" w14:textId="77777777" w:rsidR="002F2F03" w:rsidRPr="006B2B45" w:rsidRDefault="002F2F03" w:rsidP="00D7118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300E2">
        <w:rPr>
          <w:rFonts w:ascii="Liberation Serif" w:hAnsi="Liberation Serif"/>
          <w:sz w:val="24"/>
          <w:szCs w:val="24"/>
        </w:rPr>
        <w:t xml:space="preserve">В соответствии с решением Первоуральской городской Думы </w:t>
      </w:r>
      <w:r>
        <w:rPr>
          <w:rFonts w:ascii="Liberation Serif" w:hAnsi="Liberation Serif"/>
          <w:sz w:val="24"/>
          <w:szCs w:val="24"/>
        </w:rPr>
        <w:br/>
      </w:r>
      <w:r w:rsidRPr="00465DD1">
        <w:rPr>
          <w:rFonts w:ascii="Liberation Serif" w:hAnsi="Liberation Serif"/>
          <w:sz w:val="24"/>
          <w:szCs w:val="24"/>
        </w:rPr>
        <w:t xml:space="preserve">от </w:t>
      </w:r>
      <w:r>
        <w:rPr>
          <w:rFonts w:ascii="Liberation Serif" w:hAnsi="Liberation Serif"/>
          <w:sz w:val="24"/>
          <w:szCs w:val="24"/>
        </w:rPr>
        <w:t xml:space="preserve">25 сентября </w:t>
      </w:r>
      <w:r w:rsidRPr="00465DD1">
        <w:rPr>
          <w:rFonts w:ascii="Liberation Serif" w:hAnsi="Liberation Serif"/>
          <w:sz w:val="24"/>
          <w:szCs w:val="24"/>
        </w:rPr>
        <w:t>2025 года № 3</w:t>
      </w:r>
      <w:r>
        <w:rPr>
          <w:rFonts w:ascii="Liberation Serif" w:hAnsi="Liberation Serif"/>
          <w:sz w:val="24"/>
          <w:szCs w:val="24"/>
        </w:rPr>
        <w:t>19</w:t>
      </w:r>
      <w:r w:rsidRPr="00465DD1">
        <w:rPr>
          <w:rFonts w:ascii="Liberation Serif" w:hAnsi="Liberation Serif"/>
          <w:sz w:val="24"/>
          <w:szCs w:val="24"/>
        </w:rPr>
        <w:t xml:space="preserve"> «О внесении изменений в решение Первоуральской городской Думы от 27 февраля 2025 года № 266 «О предоставлении единовременной денежной выплаты гражданам Российской Федерации, заключившим контракты </w:t>
      </w:r>
      <w:r>
        <w:rPr>
          <w:rFonts w:ascii="Liberation Serif" w:hAnsi="Liberation Serif"/>
          <w:sz w:val="24"/>
          <w:szCs w:val="24"/>
        </w:rPr>
        <w:br/>
      </w:r>
      <w:r w:rsidRPr="00465DD1">
        <w:rPr>
          <w:rFonts w:ascii="Liberation Serif" w:hAnsi="Liberation Serif"/>
          <w:sz w:val="24"/>
          <w:szCs w:val="24"/>
        </w:rPr>
        <w:t>о прохождении военной службы в Вооруженных Силах Российской Федерации в целях участия в специальной военной операции»</w:t>
      </w:r>
      <w:r w:rsidRPr="000300E2">
        <w:rPr>
          <w:rFonts w:ascii="Liberation Serif" w:hAnsi="Liberation Serif"/>
          <w:sz w:val="24"/>
          <w:szCs w:val="24"/>
        </w:rPr>
        <w:t>, в целях предоставления дополнительной меры социальной поддержки</w:t>
      </w:r>
      <w:proofErr w:type="gramEnd"/>
      <w:r w:rsidRPr="000300E2">
        <w:rPr>
          <w:rFonts w:ascii="Liberation Serif" w:hAnsi="Liberation Serif"/>
          <w:sz w:val="24"/>
          <w:szCs w:val="24"/>
        </w:rPr>
        <w:t xml:space="preserve"> гражданам Российской Федерации,</w:t>
      </w:r>
      <w:r w:rsidRPr="00465DD1">
        <w:t xml:space="preserve"> </w:t>
      </w:r>
      <w:r w:rsidRPr="00465DD1">
        <w:rPr>
          <w:rFonts w:ascii="Liberation Serif" w:hAnsi="Liberation Serif"/>
          <w:sz w:val="24"/>
          <w:szCs w:val="24"/>
        </w:rPr>
        <w:t xml:space="preserve">заключившим в период </w:t>
      </w:r>
      <w:r>
        <w:rPr>
          <w:rFonts w:ascii="Liberation Serif" w:hAnsi="Liberation Serif"/>
          <w:sz w:val="24"/>
          <w:szCs w:val="24"/>
        </w:rPr>
        <w:br/>
      </w:r>
      <w:r w:rsidRPr="00465DD1">
        <w:rPr>
          <w:rFonts w:ascii="Liberation Serif" w:hAnsi="Liberation Serif"/>
          <w:sz w:val="24"/>
          <w:szCs w:val="24"/>
        </w:rPr>
        <w:t xml:space="preserve">с 1 </w:t>
      </w:r>
      <w:r>
        <w:rPr>
          <w:rFonts w:ascii="Liberation Serif" w:hAnsi="Liberation Serif"/>
          <w:sz w:val="24"/>
          <w:szCs w:val="24"/>
        </w:rPr>
        <w:t>января</w:t>
      </w:r>
      <w:r w:rsidRPr="00465DD1">
        <w:rPr>
          <w:rFonts w:ascii="Liberation Serif" w:hAnsi="Liberation Serif"/>
          <w:sz w:val="24"/>
          <w:szCs w:val="24"/>
        </w:rPr>
        <w:t xml:space="preserve">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</w:t>
      </w:r>
      <w:r w:rsidRPr="000300E2">
        <w:rPr>
          <w:rFonts w:ascii="Liberation Serif" w:hAnsi="Liberation Serif"/>
          <w:sz w:val="24"/>
          <w:szCs w:val="24"/>
        </w:rPr>
        <w:t xml:space="preserve">, </w:t>
      </w:r>
      <w:r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Pr="00DB0D14">
        <w:rPr>
          <w:rFonts w:ascii="Liberation Serif" w:hAnsi="Liberation Serif"/>
          <w:sz w:val="24"/>
          <w:szCs w:val="24"/>
        </w:rPr>
        <w:t xml:space="preserve"> округа Первоуральск, Администрация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Pr="00DB0D14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56B4115D" w14:textId="730C01D6" w:rsidR="00BF0ABB" w:rsidRDefault="00BF0ABB" w:rsidP="003558E8">
      <w:pPr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534909">
        <w:rPr>
          <w:rFonts w:ascii="Liberation Serif" w:hAnsi="Liberation Serif"/>
          <w:sz w:val="24"/>
          <w:szCs w:val="24"/>
        </w:rPr>
        <w:t>Внести изменения в постановление Администрации муниципального округа Первоуральск от 7 апреля 2025 года № 998 «Об утверждении Порядка предоставления единовременной денежной выплаты гражданам Российской Федерации, заключившим в период с 1 марта 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</w:t>
      </w:r>
      <w:proofErr w:type="gramEnd"/>
      <w:r w:rsidRPr="00534909">
        <w:rPr>
          <w:rFonts w:ascii="Liberation Serif" w:hAnsi="Liberation Serif"/>
          <w:sz w:val="24"/>
          <w:szCs w:val="24"/>
        </w:rPr>
        <w:t xml:space="preserve"> задач специальной военной операции на территориях Донецкой Народной Республики, Луганской Народной Республики, Запорожской области</w:t>
      </w:r>
      <w:r w:rsidR="00BA71DF">
        <w:rPr>
          <w:rFonts w:ascii="Liberation Serif" w:hAnsi="Liberation Serif"/>
          <w:sz w:val="24"/>
          <w:szCs w:val="24"/>
        </w:rPr>
        <w:t>, Херсонской области и Украины»:</w:t>
      </w:r>
    </w:p>
    <w:p w14:paraId="349ED9A5" w14:textId="77E11494" w:rsidR="00EC1241" w:rsidRPr="00DB3EA1" w:rsidRDefault="00EC1241" w:rsidP="00BA71DF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1.1. </w:t>
      </w:r>
      <w:proofErr w:type="gramStart"/>
      <w:r w:rsidRPr="00DB3EA1">
        <w:rPr>
          <w:rFonts w:ascii="Liberation Serif" w:hAnsi="Liberation Serif"/>
          <w:sz w:val="24"/>
          <w:szCs w:val="24"/>
        </w:rPr>
        <w:t xml:space="preserve">По всему тексту постановления </w:t>
      </w:r>
      <w:r>
        <w:rPr>
          <w:rFonts w:ascii="Liberation Serif" w:hAnsi="Liberation Serif"/>
          <w:sz w:val="24"/>
          <w:szCs w:val="24"/>
        </w:rPr>
        <w:t xml:space="preserve">и </w:t>
      </w:r>
      <w:r w:rsidR="00D7118C">
        <w:rPr>
          <w:rFonts w:ascii="Liberation Serif" w:hAnsi="Liberation Serif"/>
          <w:sz w:val="24"/>
          <w:szCs w:val="24"/>
        </w:rPr>
        <w:t>приложения «</w:t>
      </w:r>
      <w:r>
        <w:rPr>
          <w:rFonts w:ascii="Liberation Serif" w:hAnsi="Liberation Serif"/>
          <w:sz w:val="24"/>
          <w:szCs w:val="24"/>
        </w:rPr>
        <w:t>Поряд</w:t>
      </w:r>
      <w:r w:rsidR="00BA71DF">
        <w:rPr>
          <w:rFonts w:ascii="Liberation Serif" w:hAnsi="Liberation Serif"/>
          <w:sz w:val="24"/>
          <w:szCs w:val="24"/>
        </w:rPr>
        <w:t>ок</w:t>
      </w:r>
      <w:r w:rsidR="003558E8" w:rsidRPr="003558E8">
        <w:rPr>
          <w:rFonts w:ascii="Liberation Serif" w:hAnsi="Liberation Serif"/>
          <w:sz w:val="24"/>
          <w:szCs w:val="24"/>
        </w:rPr>
        <w:t xml:space="preserve"> </w:t>
      </w:r>
      <w:r w:rsidR="003558E8">
        <w:rPr>
          <w:rFonts w:ascii="Liberation Serif" w:hAnsi="Liberation Serif"/>
          <w:sz w:val="24"/>
          <w:szCs w:val="24"/>
        </w:rPr>
        <w:t xml:space="preserve">предоставления </w:t>
      </w:r>
      <w:r w:rsidR="003558E8" w:rsidRPr="002F2F03">
        <w:rPr>
          <w:rFonts w:ascii="Liberation Serif" w:hAnsi="Liberation Serif"/>
          <w:sz w:val="24"/>
          <w:szCs w:val="24"/>
        </w:rPr>
        <w:t xml:space="preserve">единовременной денежной выплаты гражданам Российской Федерации, заключившим  в период с 1 </w:t>
      </w:r>
      <w:r w:rsidR="00E65DF1">
        <w:rPr>
          <w:rFonts w:ascii="Liberation Serif" w:hAnsi="Liberation Serif"/>
          <w:sz w:val="24"/>
          <w:szCs w:val="24"/>
        </w:rPr>
        <w:t xml:space="preserve">марта </w:t>
      </w:r>
      <w:r w:rsidR="003558E8" w:rsidRPr="002F2F03">
        <w:rPr>
          <w:rFonts w:ascii="Liberation Serif" w:hAnsi="Liberation Serif"/>
          <w:sz w:val="24"/>
          <w:szCs w:val="24"/>
        </w:rPr>
        <w:t>2025 года по 31 декабря 2025 года с Министерством обороны Российской Федерации контракты о прохождении военной службы</w:t>
      </w:r>
      <w:r w:rsidR="00D7118C">
        <w:rPr>
          <w:rFonts w:ascii="Liberation Serif" w:hAnsi="Liberation Serif"/>
          <w:sz w:val="24"/>
          <w:szCs w:val="24"/>
        </w:rPr>
        <w:t>»</w:t>
      </w:r>
      <w:r w:rsidR="003558E8">
        <w:rPr>
          <w:rFonts w:ascii="Liberation Serif" w:hAnsi="Liberation Serif"/>
          <w:sz w:val="24"/>
          <w:szCs w:val="24"/>
        </w:rPr>
        <w:t xml:space="preserve"> (далее – Порядок)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DB3EA1">
        <w:rPr>
          <w:rFonts w:ascii="Liberation Serif" w:hAnsi="Liberation Serif"/>
          <w:sz w:val="24"/>
          <w:szCs w:val="24"/>
        </w:rPr>
        <w:t>слова «с 1 марта 2025 года</w:t>
      </w:r>
      <w:r w:rsidR="00D7118C">
        <w:rPr>
          <w:rFonts w:ascii="Liberation Serif" w:hAnsi="Liberation Serif"/>
          <w:sz w:val="24"/>
          <w:szCs w:val="24"/>
        </w:rPr>
        <w:t xml:space="preserve"> </w:t>
      </w:r>
      <w:r w:rsidRPr="00DB3EA1">
        <w:rPr>
          <w:rFonts w:ascii="Liberation Serif" w:hAnsi="Liberation Serif"/>
          <w:sz w:val="24"/>
          <w:szCs w:val="24"/>
        </w:rPr>
        <w:t xml:space="preserve">по 31 декабря 2025 года» </w:t>
      </w:r>
      <w:r w:rsidR="00D7118C">
        <w:rPr>
          <w:rFonts w:ascii="Liberation Serif" w:hAnsi="Liberation Serif"/>
          <w:sz w:val="24"/>
          <w:szCs w:val="24"/>
        </w:rPr>
        <w:t xml:space="preserve">заменить словами </w:t>
      </w:r>
      <w:r w:rsidRPr="00DB3EA1">
        <w:rPr>
          <w:rFonts w:ascii="Liberation Serif" w:hAnsi="Liberation Serif"/>
          <w:sz w:val="24"/>
          <w:szCs w:val="24"/>
        </w:rPr>
        <w:t xml:space="preserve">«с 1 января </w:t>
      </w:r>
      <w:r w:rsidR="00BA71DF">
        <w:rPr>
          <w:rFonts w:ascii="Liberation Serif" w:hAnsi="Liberation Serif"/>
          <w:sz w:val="24"/>
          <w:szCs w:val="24"/>
        </w:rPr>
        <w:br/>
      </w:r>
      <w:r w:rsidRPr="00DB3EA1">
        <w:rPr>
          <w:rFonts w:ascii="Liberation Serif" w:hAnsi="Liberation Serif"/>
          <w:sz w:val="24"/>
          <w:szCs w:val="24"/>
        </w:rPr>
        <w:t>2025 года по 31 декабря</w:t>
      </w:r>
      <w:proofErr w:type="gramEnd"/>
      <w:r w:rsidRPr="00DB3EA1">
        <w:rPr>
          <w:rFonts w:ascii="Liberation Serif" w:hAnsi="Liberation Serif"/>
          <w:sz w:val="24"/>
          <w:szCs w:val="24"/>
        </w:rPr>
        <w:t xml:space="preserve"> 2025 года».</w:t>
      </w:r>
    </w:p>
    <w:p w14:paraId="4D105A8C" w14:textId="72907CE2" w:rsidR="00EC1241" w:rsidRPr="00DB3EA1" w:rsidRDefault="00EC1241" w:rsidP="00BA71DF">
      <w:pPr>
        <w:pStyle w:val="aa"/>
        <w:numPr>
          <w:ilvl w:val="1"/>
          <w:numId w:val="8"/>
        </w:numPr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B3EA1">
        <w:rPr>
          <w:rFonts w:ascii="Liberation Serif" w:hAnsi="Liberation Serif"/>
          <w:sz w:val="24"/>
          <w:szCs w:val="24"/>
        </w:rPr>
        <w:t>В пункте 2 постановления исключить слова: «на оказание единовременной помощи жителям муниципального округа Первоуральск».</w:t>
      </w:r>
    </w:p>
    <w:p w14:paraId="6FAD94D3" w14:textId="0D6E12CE" w:rsidR="002F2F03" w:rsidRDefault="003558E8" w:rsidP="00BA71DF">
      <w:pPr>
        <w:pStyle w:val="aa"/>
        <w:numPr>
          <w:ilvl w:val="1"/>
          <w:numId w:val="8"/>
        </w:num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left="1418" w:hanging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Внести изменения в Порядок, изложив п</w:t>
      </w:r>
      <w:r w:rsidR="002F2F03">
        <w:rPr>
          <w:rFonts w:ascii="Liberation Serif" w:hAnsi="Liberation Serif"/>
          <w:sz w:val="24"/>
          <w:szCs w:val="24"/>
        </w:rPr>
        <w:t>ункт 1.2. в новой редакции:</w:t>
      </w:r>
    </w:p>
    <w:p w14:paraId="7CE646C3" w14:textId="09E50486" w:rsidR="002F2F03" w:rsidRPr="00D7118C" w:rsidRDefault="002F2F03" w:rsidP="00BA71DF">
      <w:p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D7118C">
        <w:rPr>
          <w:rFonts w:ascii="Liberation Serif" w:hAnsi="Liberation Serif"/>
          <w:sz w:val="24"/>
          <w:szCs w:val="24"/>
        </w:rPr>
        <w:t>«1.2. Единовременная денежная выплата назначается:</w:t>
      </w:r>
    </w:p>
    <w:p w14:paraId="52D58B1C" w14:textId="6588C57E" w:rsidR="002F2F03" w:rsidRPr="005934EB" w:rsidRDefault="002F2F03" w:rsidP="005934EB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F2F03">
        <w:rPr>
          <w:rFonts w:ascii="Liberation Serif" w:hAnsi="Liberation Serif"/>
          <w:sz w:val="24"/>
          <w:szCs w:val="24"/>
        </w:rPr>
        <w:t xml:space="preserve">1.2.1. гражданам Российской Федерации, заключившим в период с 1 января </w:t>
      </w:r>
      <w:r w:rsidR="00DB3EA1">
        <w:rPr>
          <w:rFonts w:ascii="Liberation Serif" w:hAnsi="Liberation Serif"/>
          <w:sz w:val="24"/>
          <w:szCs w:val="24"/>
        </w:rPr>
        <w:br/>
      </w:r>
      <w:r w:rsidRPr="002F2F03">
        <w:rPr>
          <w:rFonts w:ascii="Liberation Serif" w:hAnsi="Liberation Serif"/>
          <w:sz w:val="24"/>
          <w:szCs w:val="24"/>
        </w:rPr>
        <w:t xml:space="preserve">2025 года по 31 декабря 2025 года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</w:t>
      </w:r>
      <w:r w:rsidRPr="005934EB">
        <w:rPr>
          <w:rFonts w:ascii="Liberation Serif" w:hAnsi="Liberation Serif"/>
          <w:sz w:val="24"/>
          <w:szCs w:val="24"/>
        </w:rPr>
        <w:t>на территориях Донецкой народной Республики, Луганской народной Республики, Запорожской области, Херсонской области и Украины;</w:t>
      </w:r>
    </w:p>
    <w:p w14:paraId="60216ECF" w14:textId="52D427DA" w:rsidR="002F2F03" w:rsidRPr="00DB3EA1" w:rsidRDefault="00BA71DF" w:rsidP="00DB3EA1">
      <w:pPr>
        <w:pStyle w:val="aa"/>
        <w:numPr>
          <w:ilvl w:val="2"/>
          <w:numId w:val="5"/>
        </w:num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="002F2F03" w:rsidRPr="002F2F03">
        <w:rPr>
          <w:rFonts w:ascii="Liberation Serif" w:hAnsi="Liberation Serif"/>
          <w:sz w:val="24"/>
          <w:szCs w:val="24"/>
        </w:rPr>
        <w:t xml:space="preserve">в случае невозможности подачи заявления на единовременную денежную выплату гражданином, указанным в п.1.2.1. </w:t>
      </w:r>
      <w:proofErr w:type="gramStart"/>
      <w:r w:rsidR="002F2F03" w:rsidRPr="002F2F03">
        <w:rPr>
          <w:rFonts w:ascii="Liberation Serif" w:hAnsi="Liberation Serif"/>
          <w:sz w:val="24"/>
          <w:szCs w:val="24"/>
        </w:rPr>
        <w:t xml:space="preserve">Порядка, членам семьи гражданина Российской Федерации, заключившим в период с 1 января 2025 года </w:t>
      </w:r>
      <w:r w:rsidR="002F2F03" w:rsidRPr="00DB3EA1">
        <w:rPr>
          <w:rFonts w:ascii="Liberation Serif" w:hAnsi="Liberation Serif"/>
          <w:sz w:val="24"/>
          <w:szCs w:val="24"/>
        </w:rPr>
        <w:t xml:space="preserve">по 31 декабря </w:t>
      </w:r>
      <w:r w:rsidR="00DB3EA1">
        <w:rPr>
          <w:rFonts w:ascii="Liberation Serif" w:hAnsi="Liberation Serif"/>
          <w:sz w:val="24"/>
          <w:szCs w:val="24"/>
        </w:rPr>
        <w:br/>
      </w:r>
      <w:r w:rsidR="002F2F03" w:rsidRPr="00DB3EA1">
        <w:rPr>
          <w:rFonts w:ascii="Liberation Serif" w:hAnsi="Liberation Serif"/>
          <w:sz w:val="24"/>
          <w:szCs w:val="24"/>
        </w:rPr>
        <w:t xml:space="preserve">2025 года с Министерством обороны Российской Федерации контракт о прохождении военной службы в Вооруженных Силах Российской Федерации сроком на один год </w:t>
      </w:r>
      <w:r w:rsidR="005934EB">
        <w:rPr>
          <w:rFonts w:ascii="Liberation Serif" w:hAnsi="Liberation Serif"/>
          <w:sz w:val="24"/>
          <w:szCs w:val="24"/>
        </w:rPr>
        <w:br/>
      </w:r>
      <w:r w:rsidR="002F2F03" w:rsidRPr="00DB3EA1">
        <w:rPr>
          <w:rFonts w:ascii="Liberation Serif" w:hAnsi="Liberation Serif"/>
          <w:sz w:val="24"/>
          <w:szCs w:val="24"/>
        </w:rPr>
        <w:t>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  <w:proofErr w:type="gramEnd"/>
    </w:p>
    <w:p w14:paraId="43253ED0" w14:textId="3425F034" w:rsidR="00DB3EA1" w:rsidRPr="005934EB" w:rsidRDefault="002F2F03" w:rsidP="00DB3EA1">
      <w:pPr>
        <w:pStyle w:val="aa"/>
        <w:numPr>
          <w:ilvl w:val="2"/>
          <w:numId w:val="5"/>
        </w:num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F2F03">
        <w:rPr>
          <w:rFonts w:ascii="Liberation Serif" w:hAnsi="Liberation Serif"/>
          <w:sz w:val="24"/>
          <w:szCs w:val="24"/>
        </w:rPr>
        <w:t xml:space="preserve">К членам семьи участника специальной военной операции, (применительно </w:t>
      </w:r>
      <w:r w:rsidR="005934EB">
        <w:rPr>
          <w:rFonts w:ascii="Liberation Serif" w:hAnsi="Liberation Serif"/>
          <w:sz w:val="24"/>
          <w:szCs w:val="24"/>
        </w:rPr>
        <w:br/>
      </w:r>
      <w:r w:rsidRPr="005934EB">
        <w:rPr>
          <w:rFonts w:ascii="Liberation Serif" w:hAnsi="Liberation Serif"/>
          <w:sz w:val="24"/>
          <w:szCs w:val="24"/>
        </w:rPr>
        <w:t>к настоящему По</w:t>
      </w:r>
      <w:r w:rsidR="00DB3EA1" w:rsidRPr="005934EB">
        <w:rPr>
          <w:rFonts w:ascii="Liberation Serif" w:hAnsi="Liberation Serif"/>
          <w:sz w:val="24"/>
          <w:szCs w:val="24"/>
        </w:rPr>
        <w:t>рядку), указанным в пункте 1.2.</w:t>
      </w:r>
      <w:r w:rsidR="005934EB">
        <w:rPr>
          <w:rFonts w:ascii="Liberation Serif" w:hAnsi="Liberation Serif"/>
          <w:sz w:val="24"/>
          <w:szCs w:val="24"/>
        </w:rPr>
        <w:t>2</w:t>
      </w:r>
      <w:r w:rsidRPr="005934EB">
        <w:rPr>
          <w:rFonts w:ascii="Liberation Serif" w:hAnsi="Liberation Serif"/>
          <w:sz w:val="24"/>
          <w:szCs w:val="24"/>
        </w:rPr>
        <w:t xml:space="preserve"> настоящего Порядка (далее – заявитель) относятся: </w:t>
      </w:r>
    </w:p>
    <w:p w14:paraId="7DA89601" w14:textId="77777777" w:rsidR="00DB3EA1" w:rsidRDefault="002F2F03" w:rsidP="00C045A3">
      <w:pPr>
        <w:pStyle w:val="aa"/>
        <w:numPr>
          <w:ilvl w:val="0"/>
          <w:numId w:val="6"/>
        </w:numPr>
        <w:tabs>
          <w:tab w:val="left" w:pos="709"/>
          <w:tab w:val="left" w:pos="851"/>
          <w:tab w:val="left" w:pos="1276"/>
        </w:tabs>
        <w:autoSpaceDE w:val="0"/>
        <w:spacing w:after="0" w:line="240" w:lineRule="auto"/>
        <w:ind w:hanging="11"/>
        <w:jc w:val="both"/>
        <w:rPr>
          <w:rFonts w:ascii="Liberation Serif" w:hAnsi="Liberation Serif"/>
          <w:sz w:val="24"/>
          <w:szCs w:val="24"/>
        </w:rPr>
      </w:pPr>
      <w:r w:rsidRPr="00DB3EA1">
        <w:rPr>
          <w:rFonts w:ascii="Liberation Serif" w:hAnsi="Liberation Serif"/>
          <w:sz w:val="24"/>
          <w:szCs w:val="24"/>
        </w:rPr>
        <w:t>супруга (супруг), лица, заключившего контракт;</w:t>
      </w:r>
    </w:p>
    <w:p w14:paraId="1FEF3E02" w14:textId="4247005D" w:rsidR="00DB3EA1" w:rsidRDefault="002F2F03" w:rsidP="00C045A3">
      <w:pPr>
        <w:pStyle w:val="aa"/>
        <w:numPr>
          <w:ilvl w:val="0"/>
          <w:numId w:val="6"/>
        </w:numPr>
        <w:tabs>
          <w:tab w:val="left" w:pos="709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DB3EA1">
        <w:rPr>
          <w:rFonts w:ascii="Liberation Serif" w:hAnsi="Liberation Serif"/>
          <w:sz w:val="24"/>
          <w:szCs w:val="24"/>
        </w:rPr>
        <w:t>родител</w:t>
      </w:r>
      <w:r w:rsidR="00727344">
        <w:rPr>
          <w:rFonts w:ascii="Liberation Serif" w:hAnsi="Liberation Serif"/>
          <w:sz w:val="24"/>
          <w:szCs w:val="24"/>
        </w:rPr>
        <w:t>и</w:t>
      </w:r>
      <w:r w:rsidRPr="00DB3EA1">
        <w:rPr>
          <w:rFonts w:ascii="Liberation Serif" w:hAnsi="Liberation Serif"/>
          <w:sz w:val="24"/>
          <w:szCs w:val="24"/>
        </w:rPr>
        <w:t xml:space="preserve"> (усыновител</w:t>
      </w:r>
      <w:r w:rsidR="00727344">
        <w:rPr>
          <w:rFonts w:ascii="Liberation Serif" w:hAnsi="Liberation Serif"/>
          <w:sz w:val="24"/>
          <w:szCs w:val="24"/>
        </w:rPr>
        <w:t>и</w:t>
      </w:r>
      <w:r w:rsidRPr="00DB3EA1">
        <w:rPr>
          <w:rFonts w:ascii="Liberation Serif" w:hAnsi="Liberation Serif"/>
          <w:sz w:val="24"/>
          <w:szCs w:val="24"/>
        </w:rPr>
        <w:t xml:space="preserve">) лица, заключившего контракт, не лишенным родительских прав (в случае отсутствия супруги (супруга), имеющей (имеющего) право </w:t>
      </w:r>
      <w:r w:rsidR="00C045A3">
        <w:rPr>
          <w:rFonts w:ascii="Liberation Serif" w:hAnsi="Liberation Serif"/>
          <w:sz w:val="24"/>
          <w:szCs w:val="24"/>
        </w:rPr>
        <w:br/>
      </w:r>
      <w:r w:rsidRPr="00DB3EA1">
        <w:rPr>
          <w:rFonts w:ascii="Liberation Serif" w:hAnsi="Liberation Serif"/>
          <w:sz w:val="24"/>
          <w:szCs w:val="24"/>
        </w:rPr>
        <w:t>на единовременную денежную выплату);</w:t>
      </w:r>
      <w:proofErr w:type="gramEnd"/>
    </w:p>
    <w:p w14:paraId="4B52F884" w14:textId="2DD90D56" w:rsidR="00DB3EA1" w:rsidRPr="005934EB" w:rsidRDefault="005934EB" w:rsidP="00C045A3">
      <w:pPr>
        <w:pStyle w:val="aa"/>
        <w:numPr>
          <w:ilvl w:val="0"/>
          <w:numId w:val="6"/>
        </w:numPr>
        <w:tabs>
          <w:tab w:val="left" w:pos="709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ребен</w:t>
      </w:r>
      <w:r w:rsidR="00727344">
        <w:rPr>
          <w:rFonts w:ascii="Liberation Serif" w:hAnsi="Liberation Serif"/>
          <w:sz w:val="24"/>
          <w:szCs w:val="24"/>
        </w:rPr>
        <w:t>ок</w:t>
      </w:r>
      <w:r w:rsidR="002F2F03" w:rsidRPr="00DB3EA1">
        <w:rPr>
          <w:rFonts w:ascii="Liberation Serif" w:hAnsi="Liberation Serif"/>
          <w:sz w:val="24"/>
          <w:szCs w:val="24"/>
        </w:rPr>
        <w:t xml:space="preserve"> лица, заключившего контракт (в случае отсутствия супруги (супруга) </w:t>
      </w:r>
      <w:r>
        <w:rPr>
          <w:rFonts w:ascii="Liberation Serif" w:hAnsi="Liberation Serif"/>
          <w:sz w:val="24"/>
          <w:szCs w:val="24"/>
        </w:rPr>
        <w:br/>
      </w:r>
      <w:r w:rsidR="002F2F03" w:rsidRPr="005934EB">
        <w:rPr>
          <w:rFonts w:ascii="Liberation Serif" w:hAnsi="Liberation Serif"/>
          <w:sz w:val="24"/>
          <w:szCs w:val="24"/>
        </w:rPr>
        <w:t>и родителей (усыновителей), имеющих право на единовременную денежную выплату);</w:t>
      </w:r>
    </w:p>
    <w:p w14:paraId="4DCBB32B" w14:textId="4914AEDA" w:rsidR="002F2F03" w:rsidRPr="00DB3EA1" w:rsidRDefault="002F2F03" w:rsidP="00C045A3">
      <w:pPr>
        <w:pStyle w:val="aa"/>
        <w:numPr>
          <w:ilvl w:val="0"/>
          <w:numId w:val="6"/>
        </w:numPr>
        <w:tabs>
          <w:tab w:val="left" w:pos="709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B3EA1">
        <w:rPr>
          <w:rFonts w:ascii="Liberation Serif" w:hAnsi="Liberation Serif"/>
          <w:sz w:val="24"/>
          <w:szCs w:val="24"/>
        </w:rPr>
        <w:t xml:space="preserve">дедушкой или бабушкой лица заключившего контракт (в случае отсутствия вышеуказанных членов семьи), имеющих право на </w:t>
      </w:r>
      <w:proofErr w:type="gramStart"/>
      <w:r w:rsidRPr="00DB3EA1">
        <w:rPr>
          <w:rFonts w:ascii="Liberation Serif" w:hAnsi="Liberation Serif"/>
          <w:sz w:val="24"/>
          <w:szCs w:val="24"/>
        </w:rPr>
        <w:t>единовременную</w:t>
      </w:r>
      <w:proofErr w:type="gramEnd"/>
      <w:r w:rsidRPr="00DB3EA1">
        <w:rPr>
          <w:rFonts w:ascii="Liberation Serif" w:hAnsi="Liberation Serif"/>
          <w:sz w:val="24"/>
          <w:szCs w:val="24"/>
        </w:rPr>
        <w:t xml:space="preserve"> денежную выплат.</w:t>
      </w:r>
    </w:p>
    <w:p w14:paraId="1AA551DD" w14:textId="73FB6264" w:rsidR="002F2F03" w:rsidRPr="002F2F03" w:rsidRDefault="002F2F03" w:rsidP="002F2F03">
      <w:pPr>
        <w:pStyle w:val="aa"/>
        <w:numPr>
          <w:ilvl w:val="2"/>
          <w:numId w:val="5"/>
        </w:num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F2F03">
        <w:rPr>
          <w:rFonts w:ascii="Liberation Serif" w:hAnsi="Liberation Serif"/>
          <w:sz w:val="24"/>
          <w:szCs w:val="24"/>
        </w:rPr>
        <w:t>Единовременная денежная выплата назначается однократно при соблюдении следующих условий:</w:t>
      </w:r>
    </w:p>
    <w:p w14:paraId="315A1A66" w14:textId="12A44064" w:rsidR="002F2F03" w:rsidRPr="00DB3EA1" w:rsidRDefault="002F2F03" w:rsidP="00DB3EA1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F2F03">
        <w:rPr>
          <w:rFonts w:ascii="Liberation Serif" w:hAnsi="Liberation Serif"/>
          <w:sz w:val="24"/>
          <w:szCs w:val="24"/>
        </w:rPr>
        <w:t xml:space="preserve">1) гражданин заключил в период с 1 января 2025 года по 31 декабря 2025 года </w:t>
      </w:r>
      <w:r w:rsidR="00C045A3">
        <w:rPr>
          <w:rFonts w:ascii="Liberation Serif" w:hAnsi="Liberation Serif"/>
          <w:sz w:val="24"/>
          <w:szCs w:val="24"/>
        </w:rPr>
        <w:br/>
      </w:r>
      <w:r w:rsidRPr="00DB3EA1">
        <w:rPr>
          <w:rFonts w:ascii="Liberation Serif" w:hAnsi="Liberation Serif"/>
          <w:sz w:val="24"/>
          <w:szCs w:val="24"/>
        </w:rPr>
        <w:t>с Министерством обороны Российской Федерации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(далее - заявитель);</w:t>
      </w:r>
    </w:p>
    <w:p w14:paraId="1F162644" w14:textId="6D3D767E" w:rsidR="002F2F03" w:rsidRDefault="002F2F03" w:rsidP="00DB3EA1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2F2F03">
        <w:rPr>
          <w:rFonts w:ascii="Liberation Serif" w:hAnsi="Liberation Serif"/>
          <w:sz w:val="24"/>
          <w:szCs w:val="24"/>
        </w:rPr>
        <w:t xml:space="preserve">2) заявитель заключил контракт с Министерством обороны Российской Федерации о прохождении военной службы через военный комиссариат (города Первоуральск </w:t>
      </w:r>
      <w:r w:rsidRPr="00DB3EA1">
        <w:rPr>
          <w:rFonts w:ascii="Liberation Serif" w:hAnsi="Liberation Serif"/>
          <w:sz w:val="24"/>
          <w:szCs w:val="24"/>
        </w:rPr>
        <w:t>и Шалинско</w:t>
      </w:r>
      <w:r w:rsidR="00DB3EA1">
        <w:rPr>
          <w:rFonts w:ascii="Liberation Serif" w:hAnsi="Liberation Serif"/>
          <w:sz w:val="24"/>
          <w:szCs w:val="24"/>
        </w:rPr>
        <w:t xml:space="preserve">го района Свердловской области) </w:t>
      </w:r>
      <w:r w:rsidRPr="00DB3EA1">
        <w:rPr>
          <w:rFonts w:ascii="Liberation Serif" w:hAnsi="Liberation Serif"/>
          <w:sz w:val="24"/>
          <w:szCs w:val="24"/>
        </w:rPr>
        <w:t>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DB3EA1">
        <w:rPr>
          <w:rFonts w:ascii="Liberation Serif" w:hAnsi="Liberation Serif"/>
          <w:sz w:val="24"/>
          <w:szCs w:val="24"/>
        </w:rPr>
        <w:t>».</w:t>
      </w:r>
      <w:proofErr w:type="gramEnd"/>
    </w:p>
    <w:p w14:paraId="16B8F7F0" w14:textId="17C24E4C" w:rsidR="006D6808" w:rsidRPr="003558E8" w:rsidRDefault="006D6808" w:rsidP="00BA71DF">
      <w:pPr>
        <w:pStyle w:val="aa"/>
        <w:numPr>
          <w:ilvl w:val="0"/>
          <w:numId w:val="7"/>
        </w:numPr>
        <w:tabs>
          <w:tab w:val="left" w:pos="0"/>
          <w:tab w:val="left" w:pos="851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558E8">
        <w:rPr>
          <w:rFonts w:ascii="Liberation Serif" w:hAnsi="Liberation Serif"/>
          <w:sz w:val="24"/>
          <w:szCs w:val="24"/>
        </w:rPr>
        <w:t xml:space="preserve">Настоящее </w:t>
      </w:r>
      <w:r w:rsidR="00BF0ABB" w:rsidRPr="003558E8">
        <w:rPr>
          <w:rFonts w:ascii="Liberation Serif" w:hAnsi="Liberation Serif"/>
          <w:sz w:val="24"/>
          <w:szCs w:val="24"/>
        </w:rPr>
        <w:t>п</w:t>
      </w:r>
      <w:r w:rsidRPr="003558E8">
        <w:rPr>
          <w:rFonts w:ascii="Liberation Serif" w:hAnsi="Liberation Serif"/>
          <w:sz w:val="24"/>
          <w:szCs w:val="24"/>
        </w:rPr>
        <w:t xml:space="preserve">остановление распространяет свое действие на правоотношения, возникшие с 1 </w:t>
      </w:r>
      <w:r w:rsidR="00D7118C">
        <w:rPr>
          <w:rFonts w:ascii="Liberation Serif" w:hAnsi="Liberation Serif"/>
          <w:sz w:val="24"/>
          <w:szCs w:val="24"/>
        </w:rPr>
        <w:t>января</w:t>
      </w:r>
      <w:r w:rsidRPr="003558E8">
        <w:rPr>
          <w:rFonts w:ascii="Liberation Serif" w:hAnsi="Liberation Serif"/>
          <w:sz w:val="24"/>
          <w:szCs w:val="24"/>
        </w:rPr>
        <w:t xml:space="preserve"> 2025 года.</w:t>
      </w:r>
    </w:p>
    <w:p w14:paraId="689E2004" w14:textId="7ACBBD1B" w:rsidR="002B2A97" w:rsidRPr="00465DD1" w:rsidRDefault="00991BC4" w:rsidP="00DB3EA1">
      <w:pPr>
        <w:pStyle w:val="ConsPlusNormal"/>
        <w:numPr>
          <w:ilvl w:val="0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5DD1">
        <w:rPr>
          <w:rFonts w:ascii="Liberation Serif" w:eastAsiaTheme="minorHAnsi" w:hAnsi="Liberation Serif" w:cstheme="minorBidi"/>
          <w:sz w:val="24"/>
          <w:szCs w:val="24"/>
          <w:lang w:eastAsia="en-US"/>
        </w:rPr>
        <w:lastRenderedPageBreak/>
        <w:t xml:space="preserve">Настоящее </w:t>
      </w:r>
      <w:r w:rsidR="00500C10" w:rsidRPr="00465DD1">
        <w:rPr>
          <w:rFonts w:ascii="Liberation Serif" w:eastAsiaTheme="minorHAnsi" w:hAnsi="Liberation Serif" w:cstheme="minorBidi"/>
          <w:sz w:val="24"/>
          <w:szCs w:val="24"/>
          <w:lang w:eastAsia="en-US"/>
        </w:rPr>
        <w:t>п</w:t>
      </w:r>
      <w:r w:rsidRPr="00465DD1">
        <w:rPr>
          <w:rFonts w:ascii="Liberation Serif" w:hAnsi="Liberation Serif"/>
          <w:sz w:val="24"/>
          <w:szCs w:val="24"/>
        </w:rPr>
        <w:t>оста</w:t>
      </w:r>
      <w:r w:rsidR="00C51840" w:rsidRPr="00465DD1">
        <w:rPr>
          <w:rFonts w:ascii="Liberation Serif" w:hAnsi="Liberation Serif"/>
          <w:sz w:val="24"/>
          <w:szCs w:val="24"/>
        </w:rPr>
        <w:t>новление опубликовать в газете «</w:t>
      </w:r>
      <w:r w:rsidR="006D46CE" w:rsidRPr="00465DD1">
        <w:rPr>
          <w:rFonts w:ascii="Liberation Serif" w:hAnsi="Liberation Serif"/>
          <w:sz w:val="24"/>
          <w:szCs w:val="24"/>
        </w:rPr>
        <w:t>Вечерний Первоуральск</w:t>
      </w:r>
      <w:r w:rsidR="00C51840" w:rsidRPr="00465DD1">
        <w:rPr>
          <w:rFonts w:ascii="Liberation Serif" w:hAnsi="Liberation Serif"/>
          <w:sz w:val="24"/>
          <w:szCs w:val="24"/>
        </w:rPr>
        <w:t>»</w:t>
      </w:r>
      <w:r w:rsidRPr="00465DD1">
        <w:rPr>
          <w:rFonts w:ascii="Liberation Serif" w:hAnsi="Liberation Serif"/>
          <w:sz w:val="24"/>
          <w:szCs w:val="24"/>
        </w:rPr>
        <w:t xml:space="preserve"> </w:t>
      </w:r>
      <w:r w:rsidR="0087669A">
        <w:rPr>
          <w:rFonts w:ascii="Liberation Serif" w:hAnsi="Liberation Serif"/>
          <w:sz w:val="24"/>
          <w:szCs w:val="24"/>
        </w:rPr>
        <w:br/>
      </w:r>
      <w:r w:rsidRPr="00465DD1">
        <w:rPr>
          <w:rFonts w:ascii="Liberation Serif" w:hAnsi="Liberation Serif"/>
          <w:sz w:val="24"/>
          <w:szCs w:val="24"/>
        </w:rPr>
        <w:t xml:space="preserve">и разместить на официальном сайте </w:t>
      </w:r>
      <w:r w:rsidR="000300E2" w:rsidRPr="00465DD1">
        <w:rPr>
          <w:rFonts w:ascii="Liberation Serif" w:hAnsi="Liberation Serif"/>
          <w:sz w:val="24"/>
          <w:szCs w:val="24"/>
        </w:rPr>
        <w:t>муниципального</w:t>
      </w:r>
      <w:r w:rsidRPr="00465DD1">
        <w:rPr>
          <w:rFonts w:ascii="Liberation Serif" w:hAnsi="Liberation Serif"/>
          <w:sz w:val="24"/>
          <w:szCs w:val="24"/>
        </w:rPr>
        <w:t xml:space="preserve"> округа </w:t>
      </w:r>
      <w:r w:rsidR="006D46CE" w:rsidRPr="00465DD1">
        <w:rPr>
          <w:rFonts w:ascii="Liberation Serif" w:hAnsi="Liberation Serif"/>
          <w:sz w:val="24"/>
          <w:szCs w:val="24"/>
        </w:rPr>
        <w:t>Первоуральск</w:t>
      </w:r>
      <w:r w:rsidRPr="00465DD1">
        <w:rPr>
          <w:rFonts w:ascii="Liberation Serif" w:hAnsi="Liberation Serif"/>
          <w:sz w:val="24"/>
          <w:szCs w:val="24"/>
        </w:rPr>
        <w:t>.</w:t>
      </w:r>
    </w:p>
    <w:p w14:paraId="556EF2D6" w14:textId="153F334A" w:rsidR="00991BC4" w:rsidRPr="00465DD1" w:rsidRDefault="00991BC4" w:rsidP="00DB3EA1">
      <w:pPr>
        <w:pStyle w:val="ConsPlusNormal"/>
        <w:numPr>
          <w:ilvl w:val="0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65DD1">
        <w:rPr>
          <w:rFonts w:ascii="Liberation Serif" w:hAnsi="Liberation Serif"/>
          <w:sz w:val="24"/>
          <w:szCs w:val="24"/>
        </w:rPr>
        <w:t xml:space="preserve">Контроль за исполнением настоящего </w:t>
      </w:r>
      <w:r w:rsidR="00C51840" w:rsidRPr="00465DD1">
        <w:rPr>
          <w:rFonts w:ascii="Liberation Serif" w:hAnsi="Liberation Serif"/>
          <w:sz w:val="24"/>
          <w:szCs w:val="24"/>
        </w:rPr>
        <w:t>п</w:t>
      </w:r>
      <w:r w:rsidRPr="00465DD1">
        <w:rPr>
          <w:rFonts w:ascii="Liberation Serif" w:hAnsi="Liberation Serif"/>
          <w:sz w:val="24"/>
          <w:szCs w:val="24"/>
        </w:rPr>
        <w:t xml:space="preserve">остановления </w:t>
      </w:r>
      <w:r w:rsidR="00C36547" w:rsidRPr="00465DD1">
        <w:rPr>
          <w:rFonts w:ascii="Liberation Serif" w:hAnsi="Liberation Serif"/>
          <w:sz w:val="24"/>
          <w:szCs w:val="24"/>
        </w:rPr>
        <w:t xml:space="preserve">возложить на </w:t>
      </w:r>
      <w:r w:rsidR="00F67986" w:rsidRPr="00465DD1">
        <w:rPr>
          <w:rFonts w:ascii="Liberation Serif" w:hAnsi="Liberation Serif"/>
          <w:sz w:val="24"/>
          <w:szCs w:val="24"/>
        </w:rPr>
        <w:t xml:space="preserve">заместителя Главы </w:t>
      </w:r>
      <w:r w:rsidR="000300E2" w:rsidRPr="00465DD1">
        <w:rPr>
          <w:rFonts w:ascii="Liberation Serif" w:hAnsi="Liberation Serif"/>
          <w:sz w:val="24"/>
          <w:szCs w:val="24"/>
        </w:rPr>
        <w:t>муниципального</w:t>
      </w:r>
      <w:r w:rsidR="00F67986" w:rsidRPr="00465DD1">
        <w:rPr>
          <w:rFonts w:ascii="Liberation Serif" w:hAnsi="Liberation Serif"/>
          <w:sz w:val="24"/>
          <w:szCs w:val="24"/>
        </w:rPr>
        <w:t xml:space="preserve"> округа Первоуральск по взаимодействию с органами государственной власти и общественными организациями</w:t>
      </w:r>
      <w:r w:rsidR="00C36547" w:rsidRPr="00465DD1">
        <w:rPr>
          <w:rFonts w:ascii="Liberation Serif" w:hAnsi="Liberation Serif"/>
          <w:sz w:val="24"/>
          <w:szCs w:val="24"/>
        </w:rPr>
        <w:t xml:space="preserve"> В.А. Таммана</w:t>
      </w:r>
      <w:r w:rsidRPr="00465DD1">
        <w:rPr>
          <w:rFonts w:ascii="Liberation Serif" w:hAnsi="Liberation Serif"/>
          <w:sz w:val="24"/>
          <w:szCs w:val="24"/>
        </w:rPr>
        <w:t>.</w:t>
      </w:r>
    </w:p>
    <w:p w14:paraId="1C66D955" w14:textId="77777777"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B2CEE65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1D257B" w:rsidRPr="00DB0D14" w14:paraId="3BDD7B85" w14:textId="77777777" w:rsidTr="009E6F99">
        <w:tc>
          <w:tcPr>
            <w:tcW w:w="6379" w:type="dxa"/>
            <w:shd w:val="clear" w:color="auto" w:fill="auto"/>
          </w:tcPr>
          <w:p w14:paraId="70C1B0CA" w14:textId="77777777" w:rsidR="001D257B" w:rsidRPr="00DB0D14" w:rsidRDefault="001D257B" w:rsidP="009E6F9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B0D14">
              <w:rPr>
                <w:rFonts w:ascii="Liberation Serif" w:hAnsi="Liberation Serif"/>
                <w:sz w:val="24"/>
                <w:szCs w:val="24"/>
              </w:rPr>
              <w:t>Глав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B0D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</w:p>
        </w:tc>
        <w:tc>
          <w:tcPr>
            <w:tcW w:w="2977" w:type="dxa"/>
            <w:shd w:val="clear" w:color="auto" w:fill="auto"/>
          </w:tcPr>
          <w:p w14:paraId="51A82D44" w14:textId="1D0A2586" w:rsidR="001D257B" w:rsidRPr="00DB0D14" w:rsidRDefault="009F03F8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14:paraId="04534910" w14:textId="540348BC" w:rsidR="002F1C5A" w:rsidRPr="001F6CAD" w:rsidRDefault="002F1C5A" w:rsidP="001F6CAD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</w:p>
    <w:sectPr w:rsidR="002F1C5A" w:rsidRPr="001F6CAD" w:rsidSect="007F3D51">
      <w:headerReference w:type="default" r:id="rId10"/>
      <w:pgSz w:w="11906" w:h="16838"/>
      <w:pgMar w:top="0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DC732" w14:textId="77777777" w:rsidR="006E7622" w:rsidRDefault="006E7622" w:rsidP="007D647A">
      <w:pPr>
        <w:spacing w:after="0" w:line="240" w:lineRule="auto"/>
      </w:pPr>
      <w:r>
        <w:separator/>
      </w:r>
    </w:p>
  </w:endnote>
  <w:endnote w:type="continuationSeparator" w:id="0">
    <w:p w14:paraId="137EC108" w14:textId="77777777" w:rsidR="006E7622" w:rsidRDefault="006E7622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9D69B" w14:textId="77777777" w:rsidR="006E7622" w:rsidRDefault="006E7622" w:rsidP="007D647A">
      <w:pPr>
        <w:spacing w:after="0" w:line="240" w:lineRule="auto"/>
      </w:pPr>
      <w:r>
        <w:separator/>
      </w:r>
    </w:p>
  </w:footnote>
  <w:footnote w:type="continuationSeparator" w:id="0">
    <w:p w14:paraId="653E7886" w14:textId="77777777" w:rsidR="006E7622" w:rsidRDefault="006E7622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D51">
          <w:rPr>
            <w:noProof/>
          </w:rPr>
          <w:t>3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255"/>
    <w:multiLevelType w:val="multilevel"/>
    <w:tmpl w:val="F7901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EA2910"/>
    <w:multiLevelType w:val="multilevel"/>
    <w:tmpl w:val="F85C88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">
    <w:nsid w:val="33894C89"/>
    <w:multiLevelType w:val="hybridMultilevel"/>
    <w:tmpl w:val="2884A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F13FE"/>
    <w:multiLevelType w:val="hybridMultilevel"/>
    <w:tmpl w:val="17660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45FB5"/>
    <w:multiLevelType w:val="multilevel"/>
    <w:tmpl w:val="C9009C5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587D0430"/>
    <w:multiLevelType w:val="multilevel"/>
    <w:tmpl w:val="C7F6D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CD06A96"/>
    <w:multiLevelType w:val="multilevel"/>
    <w:tmpl w:val="7C345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5F620FB5"/>
    <w:multiLevelType w:val="hybridMultilevel"/>
    <w:tmpl w:val="6B109C04"/>
    <w:lvl w:ilvl="0" w:tplc="C406B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C4"/>
    <w:rsid w:val="00001BBA"/>
    <w:rsid w:val="000143E9"/>
    <w:rsid w:val="000300E2"/>
    <w:rsid w:val="00043036"/>
    <w:rsid w:val="00060BA0"/>
    <w:rsid w:val="00087D27"/>
    <w:rsid w:val="00094FB4"/>
    <w:rsid w:val="000B1272"/>
    <w:rsid w:val="000C4867"/>
    <w:rsid w:val="00105282"/>
    <w:rsid w:val="00177D01"/>
    <w:rsid w:val="00184F45"/>
    <w:rsid w:val="001A1BEC"/>
    <w:rsid w:val="001A78A4"/>
    <w:rsid w:val="001D257B"/>
    <w:rsid w:val="001F6CAD"/>
    <w:rsid w:val="002152C0"/>
    <w:rsid w:val="00287F3F"/>
    <w:rsid w:val="002B2A97"/>
    <w:rsid w:val="002F1C5A"/>
    <w:rsid w:val="002F2F03"/>
    <w:rsid w:val="00320301"/>
    <w:rsid w:val="00332DA1"/>
    <w:rsid w:val="003418BF"/>
    <w:rsid w:val="003558E8"/>
    <w:rsid w:val="0037124B"/>
    <w:rsid w:val="0037681C"/>
    <w:rsid w:val="003966F5"/>
    <w:rsid w:val="003C41B4"/>
    <w:rsid w:val="003C4F01"/>
    <w:rsid w:val="003C51E7"/>
    <w:rsid w:val="003C6B8F"/>
    <w:rsid w:val="00465DD1"/>
    <w:rsid w:val="00492124"/>
    <w:rsid w:val="00493E0B"/>
    <w:rsid w:val="004D2C30"/>
    <w:rsid w:val="004D405B"/>
    <w:rsid w:val="00500C10"/>
    <w:rsid w:val="005326E4"/>
    <w:rsid w:val="00534909"/>
    <w:rsid w:val="005373F1"/>
    <w:rsid w:val="005428E2"/>
    <w:rsid w:val="00564B23"/>
    <w:rsid w:val="005934EB"/>
    <w:rsid w:val="00596C78"/>
    <w:rsid w:val="005971AE"/>
    <w:rsid w:val="005F7BF6"/>
    <w:rsid w:val="00621CB8"/>
    <w:rsid w:val="006337D4"/>
    <w:rsid w:val="006638B2"/>
    <w:rsid w:val="00675946"/>
    <w:rsid w:val="00696F9B"/>
    <w:rsid w:val="006A67CB"/>
    <w:rsid w:val="006B2B45"/>
    <w:rsid w:val="006B3EDC"/>
    <w:rsid w:val="006D2DC4"/>
    <w:rsid w:val="006D46CE"/>
    <w:rsid w:val="006D6808"/>
    <w:rsid w:val="006E7622"/>
    <w:rsid w:val="006F01ED"/>
    <w:rsid w:val="00727344"/>
    <w:rsid w:val="00732234"/>
    <w:rsid w:val="00737C71"/>
    <w:rsid w:val="007571CA"/>
    <w:rsid w:val="00792D61"/>
    <w:rsid w:val="007A627E"/>
    <w:rsid w:val="007C3439"/>
    <w:rsid w:val="007C6273"/>
    <w:rsid w:val="007D647A"/>
    <w:rsid w:val="007F3D51"/>
    <w:rsid w:val="0080209D"/>
    <w:rsid w:val="00826FB0"/>
    <w:rsid w:val="0086451E"/>
    <w:rsid w:val="0087669A"/>
    <w:rsid w:val="008775E2"/>
    <w:rsid w:val="008D2353"/>
    <w:rsid w:val="00936403"/>
    <w:rsid w:val="00955CF7"/>
    <w:rsid w:val="00991BC4"/>
    <w:rsid w:val="009A059A"/>
    <w:rsid w:val="009D5A8B"/>
    <w:rsid w:val="009F03F8"/>
    <w:rsid w:val="00A61B7F"/>
    <w:rsid w:val="00A65B4B"/>
    <w:rsid w:val="00AA0758"/>
    <w:rsid w:val="00B04C9A"/>
    <w:rsid w:val="00B454D9"/>
    <w:rsid w:val="00B72345"/>
    <w:rsid w:val="00BA71DF"/>
    <w:rsid w:val="00BB65CE"/>
    <w:rsid w:val="00BE3A19"/>
    <w:rsid w:val="00BF0ABB"/>
    <w:rsid w:val="00C045A3"/>
    <w:rsid w:val="00C36547"/>
    <w:rsid w:val="00C51840"/>
    <w:rsid w:val="00C72782"/>
    <w:rsid w:val="00C95E0E"/>
    <w:rsid w:val="00CC3E4E"/>
    <w:rsid w:val="00CE355F"/>
    <w:rsid w:val="00CE5823"/>
    <w:rsid w:val="00D13B29"/>
    <w:rsid w:val="00D628FA"/>
    <w:rsid w:val="00D7118C"/>
    <w:rsid w:val="00DB0D14"/>
    <w:rsid w:val="00DB3EA1"/>
    <w:rsid w:val="00DB7883"/>
    <w:rsid w:val="00DD5373"/>
    <w:rsid w:val="00DE48BC"/>
    <w:rsid w:val="00DF15BC"/>
    <w:rsid w:val="00E0738F"/>
    <w:rsid w:val="00E57C1F"/>
    <w:rsid w:val="00E65DF1"/>
    <w:rsid w:val="00E67C21"/>
    <w:rsid w:val="00E9222C"/>
    <w:rsid w:val="00EC1241"/>
    <w:rsid w:val="00F14D78"/>
    <w:rsid w:val="00F31018"/>
    <w:rsid w:val="00F414E6"/>
    <w:rsid w:val="00F6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95A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A0C4-651D-4E24-9A3D-68D606D1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3</cp:revision>
  <cp:lastPrinted>2025-11-10T04:45:00Z</cp:lastPrinted>
  <dcterms:created xsi:type="dcterms:W3CDTF">2025-11-10T04:48:00Z</dcterms:created>
  <dcterms:modified xsi:type="dcterms:W3CDTF">2025-11-10T04:49:00Z</dcterms:modified>
</cp:coreProperties>
</file>