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64F10" w14:textId="77777777" w:rsidR="000857A8" w:rsidRPr="000857A8" w:rsidRDefault="000857A8" w:rsidP="000857A8">
      <w:pPr>
        <w:jc w:val="center"/>
        <w:rPr>
          <w:rFonts w:ascii="Times New Roman" w:eastAsia="Times New Roman" w:hAnsi="Times New Roman" w:cs="Times New Roman"/>
          <w:szCs w:val="24"/>
        </w:rPr>
      </w:pPr>
      <w:r w:rsidRPr="000857A8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253D0799" wp14:editId="31594CE1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40024" w14:textId="77777777" w:rsidR="000857A8" w:rsidRPr="000857A8" w:rsidRDefault="000857A8" w:rsidP="000857A8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0857A8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26762B10" w14:textId="77777777" w:rsidR="000857A8" w:rsidRPr="000857A8" w:rsidRDefault="000857A8" w:rsidP="000857A8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0857A8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1E5ED151" w14:textId="77777777" w:rsidR="000857A8" w:rsidRPr="000857A8" w:rsidRDefault="000857A8" w:rsidP="000857A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3690D55C" w14:textId="77777777" w:rsidR="000857A8" w:rsidRPr="000857A8" w:rsidRDefault="000857A8" w:rsidP="000857A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6D560874" w14:textId="77777777" w:rsidR="000857A8" w:rsidRPr="000857A8" w:rsidRDefault="000857A8" w:rsidP="000857A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0857A8"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7147A" wp14:editId="410963C3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0857A8" w:rsidRPr="000857A8" w14:paraId="6453DB0F" w14:textId="77777777" w:rsidTr="000857A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F48C6" w14:textId="136BCB91" w:rsidR="000857A8" w:rsidRPr="000857A8" w:rsidRDefault="000857A8" w:rsidP="000857A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24.11.2025</w:t>
            </w:r>
          </w:p>
        </w:tc>
        <w:tc>
          <w:tcPr>
            <w:tcW w:w="3322" w:type="dxa"/>
            <w:vAlign w:val="bottom"/>
            <w:hideMark/>
          </w:tcPr>
          <w:p w14:paraId="4BE7865B" w14:textId="77777777" w:rsidR="000857A8" w:rsidRPr="000857A8" w:rsidRDefault="000857A8" w:rsidP="000857A8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7A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A3444" w14:textId="296D3BEA" w:rsidR="000857A8" w:rsidRPr="000857A8" w:rsidRDefault="000857A8" w:rsidP="000857A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3030</w:t>
            </w:r>
          </w:p>
        </w:tc>
      </w:tr>
    </w:tbl>
    <w:p w14:paraId="0007BDCC" w14:textId="77777777" w:rsidR="000857A8" w:rsidRPr="000857A8" w:rsidRDefault="000857A8" w:rsidP="000857A8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408EB70" w14:textId="77777777" w:rsidR="000857A8" w:rsidRPr="000857A8" w:rsidRDefault="000857A8" w:rsidP="000857A8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857A8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262DC160" w14:textId="77777777" w:rsidR="003F1187" w:rsidRDefault="003F1187" w:rsidP="003F1187">
      <w:pPr>
        <w:rPr>
          <w:rFonts w:cs="Times New Roman"/>
          <w:szCs w:val="24"/>
        </w:rPr>
      </w:pPr>
    </w:p>
    <w:p w14:paraId="44603DC4" w14:textId="77777777" w:rsidR="003F1187" w:rsidRDefault="003F1187" w:rsidP="00F23B21">
      <w:pPr>
        <w:jc w:val="left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5"/>
      </w:tblGrid>
      <w:tr w:rsidR="00D5771E" w:rsidRPr="00213201" w14:paraId="7DA7CF56" w14:textId="77777777" w:rsidTr="006A50B1">
        <w:trPr>
          <w:trHeight w:val="1533"/>
        </w:trPr>
        <w:tc>
          <w:tcPr>
            <w:tcW w:w="4305" w:type="dxa"/>
            <w:shd w:val="clear" w:color="auto" w:fill="auto"/>
            <w:hideMark/>
          </w:tcPr>
          <w:p w14:paraId="3B2E6364" w14:textId="7B3D982D" w:rsidR="00D5771E" w:rsidRPr="00213201" w:rsidRDefault="00D5771E" w:rsidP="00833B0B">
            <w:pPr>
              <w:jc w:val="left"/>
            </w:pPr>
            <w:r w:rsidRPr="00D5771E">
              <w:t xml:space="preserve">О внесении изменений в Календарный план официальных физкультурных и спортивных мероприятий </w:t>
            </w:r>
            <w:r w:rsidR="00833B0B">
              <w:t>муниципального</w:t>
            </w:r>
            <w:r w:rsidRPr="00D5771E">
              <w:t xml:space="preserve"> округа Первоуральск на 202</w:t>
            </w:r>
            <w:r w:rsidR="00833B0B">
              <w:t>5</w:t>
            </w:r>
            <w:r w:rsidRPr="00D5771E">
              <w:t xml:space="preserve"> год</w:t>
            </w:r>
            <w:r>
              <w:t xml:space="preserve">, </w:t>
            </w:r>
            <w:r w:rsidRPr="00213201">
              <w:t>утвержденн</w:t>
            </w:r>
            <w:r>
              <w:t>ый</w:t>
            </w:r>
            <w:r w:rsidRPr="00213201">
              <w:t xml:space="preserve"> постановлением Администрации </w:t>
            </w:r>
            <w:r w:rsidR="00833B0B">
              <w:t>муниципального</w:t>
            </w:r>
            <w:r w:rsidRPr="00213201">
              <w:t xml:space="preserve"> округа Первоуральск от </w:t>
            </w:r>
            <w:r w:rsidR="00833B0B">
              <w:t>27 января 2025 года</w:t>
            </w:r>
            <w:r>
              <w:t xml:space="preserve"> </w:t>
            </w:r>
            <w:r w:rsidRPr="00213201">
              <w:t xml:space="preserve">№ </w:t>
            </w:r>
            <w:r w:rsidR="00833B0B">
              <w:t>238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60D6CB30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017C5E4F" w14:textId="3F21D22D" w:rsidR="00A84A3F" w:rsidRPr="00F23B21" w:rsidRDefault="007A1255" w:rsidP="00F23B21">
      <w:pPr>
        <w:ind w:firstLine="708"/>
        <w:rPr>
          <w:rFonts w:cs="Times New Roman"/>
          <w:szCs w:val="24"/>
          <w:highlight w:val="yellow"/>
        </w:rPr>
      </w:pPr>
      <w:proofErr w:type="gramStart"/>
      <w:r w:rsidRPr="00F23B21">
        <w:rPr>
          <w:rFonts w:eastAsia="Times New Roman" w:cs="Times New Roman"/>
          <w:szCs w:val="24"/>
        </w:rPr>
        <w:t xml:space="preserve">В соответствии со статьями </w:t>
      </w:r>
      <w:r w:rsidR="00CC17F1">
        <w:rPr>
          <w:rFonts w:eastAsia="Times New Roman" w:cs="Times New Roman"/>
          <w:szCs w:val="24"/>
        </w:rPr>
        <w:t>9, 20 Федерального закона от 4 декабря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200</w:t>
      </w:r>
      <w:r w:rsidR="00F23B21" w:rsidRPr="00F23B21">
        <w:rPr>
          <w:rFonts w:eastAsia="Times New Roman" w:cs="Times New Roman"/>
          <w:szCs w:val="24"/>
        </w:rPr>
        <w:t>7</w:t>
      </w:r>
      <w:r w:rsidR="004156E5">
        <w:rPr>
          <w:rFonts w:eastAsia="Times New Roman" w:cs="Times New Roman"/>
          <w:szCs w:val="24"/>
        </w:rPr>
        <w:t xml:space="preserve"> года</w:t>
      </w:r>
      <w:r w:rsidRPr="00F23B21">
        <w:rPr>
          <w:rFonts w:eastAsia="Times New Roman" w:cs="Times New Roman"/>
          <w:szCs w:val="24"/>
        </w:rPr>
        <w:t xml:space="preserve"> </w:t>
      </w:r>
      <w:r w:rsidR="00CC17F1" w:rsidRPr="00CC17F1">
        <w:rPr>
          <w:rFonts w:eastAsia="Times New Roman" w:cs="Times New Roman"/>
          <w:szCs w:val="24"/>
        </w:rPr>
        <w:br/>
      </w:r>
      <w:r w:rsidRPr="00F23B21">
        <w:rPr>
          <w:rFonts w:eastAsia="Times New Roman" w:cs="Times New Roman"/>
          <w:szCs w:val="24"/>
        </w:rPr>
        <w:t>№</w:t>
      </w:r>
      <w:r w:rsidR="00CC17F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329-ФЗ «О физической культуре и спорте в Российской Федерации»</w:t>
      </w:r>
      <w:r w:rsidR="00F23B21" w:rsidRPr="00F23B21">
        <w:rPr>
          <w:rFonts w:eastAsia="Times New Roman" w:cs="Times New Roman"/>
          <w:szCs w:val="24"/>
        </w:rPr>
        <w:t xml:space="preserve">, </w:t>
      </w:r>
      <w:r w:rsidR="004156E5">
        <w:rPr>
          <w:rFonts w:eastAsia="Times New Roman" w:cs="Times New Roman"/>
          <w:szCs w:val="24"/>
        </w:rPr>
        <w:t>пунктом</w:t>
      </w:r>
      <w:r w:rsidR="00CC17F1">
        <w:rPr>
          <w:rFonts w:eastAsia="Times New Roman" w:cs="Times New Roman"/>
          <w:szCs w:val="24"/>
        </w:rPr>
        <w:t xml:space="preserve"> 19 </w:t>
      </w:r>
      <w:r w:rsidR="004156E5" w:rsidRPr="004156E5">
        <w:rPr>
          <w:rFonts w:eastAsia="Times New Roman" w:cs="Times New Roman"/>
          <w:szCs w:val="24"/>
        </w:rPr>
        <w:br/>
      </w:r>
      <w:r w:rsidR="00F23B21" w:rsidRPr="00F23B21">
        <w:rPr>
          <w:rFonts w:eastAsia="Times New Roman" w:cs="Times New Roman"/>
          <w:szCs w:val="24"/>
        </w:rPr>
        <w:t>стать</w:t>
      </w:r>
      <w:r w:rsidR="00CC17F1">
        <w:rPr>
          <w:rFonts w:eastAsia="Times New Roman" w:cs="Times New Roman"/>
          <w:szCs w:val="24"/>
        </w:rPr>
        <w:t>и</w:t>
      </w:r>
      <w:r w:rsidR="00F23B21" w:rsidRPr="00F23B21">
        <w:rPr>
          <w:rFonts w:eastAsia="Times New Roman" w:cs="Times New Roman"/>
          <w:szCs w:val="24"/>
        </w:rPr>
        <w:t xml:space="preserve"> </w:t>
      </w:r>
      <w:r w:rsidR="00CC17F1">
        <w:rPr>
          <w:rFonts w:eastAsia="Times New Roman" w:cs="Times New Roman"/>
          <w:szCs w:val="24"/>
        </w:rPr>
        <w:t>16 Федерального закона от 6 октября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="004156E5">
        <w:rPr>
          <w:rFonts w:eastAsia="Times New Roman" w:cs="Times New Roman"/>
          <w:szCs w:val="24"/>
        </w:rPr>
        <w:t>2003 года</w:t>
      </w:r>
      <w:r w:rsidR="00F23B21" w:rsidRPr="00F23B21">
        <w:rPr>
          <w:rFonts w:eastAsia="Times New Roman" w:cs="Times New Roman"/>
          <w:szCs w:val="24"/>
        </w:rPr>
        <w:t xml:space="preserve"> №</w:t>
      </w:r>
      <w:r w:rsidR="00CC17F1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 xml:space="preserve">131-ФЗ «Об общих принципах организации местного самоуправления в Российской Федерации», руководствуясь Уставом </w:t>
      </w:r>
      <w:r w:rsidR="00833B0B">
        <w:rPr>
          <w:rFonts w:eastAsia="Times New Roman" w:cs="Times New Roman"/>
          <w:szCs w:val="24"/>
        </w:rPr>
        <w:t xml:space="preserve">муниципального </w:t>
      </w:r>
      <w:r w:rsidR="00F23B21" w:rsidRPr="00F23B21">
        <w:rPr>
          <w:rFonts w:eastAsia="Times New Roman" w:cs="Times New Roman"/>
          <w:szCs w:val="24"/>
        </w:rPr>
        <w:t>округа Первоуральск,</w:t>
      </w:r>
      <w:r w:rsidR="00F23B21">
        <w:rPr>
          <w:rFonts w:eastAsia="Times New Roman" w:cs="Times New Roman"/>
          <w:szCs w:val="24"/>
        </w:rPr>
        <w:t xml:space="preserve"> </w:t>
      </w:r>
      <w:r w:rsidR="00FA5A3F" w:rsidRPr="00FA5A3F">
        <w:rPr>
          <w:rFonts w:eastAsia="Times New Roman" w:cs="Times New Roman"/>
          <w:szCs w:val="24"/>
        </w:rPr>
        <w:t xml:space="preserve">Администрация </w:t>
      </w:r>
      <w:r w:rsidR="00833B0B">
        <w:rPr>
          <w:rFonts w:eastAsia="Times New Roman" w:cs="Times New Roman"/>
          <w:szCs w:val="24"/>
        </w:rPr>
        <w:t>муниципального</w:t>
      </w:r>
      <w:r w:rsidR="00FA5A3F" w:rsidRPr="00FA5A3F">
        <w:rPr>
          <w:rFonts w:eastAsia="Times New Roman" w:cs="Times New Roman"/>
          <w:szCs w:val="24"/>
        </w:rPr>
        <w:t xml:space="preserve"> округа Первоуральск</w:t>
      </w:r>
      <w:proofErr w:type="gramEnd"/>
    </w:p>
    <w:p w14:paraId="1B3A9D4C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32B1209D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263EE62" w14:textId="478A9013" w:rsidR="007B1745" w:rsidRDefault="005F1B72" w:rsidP="00FE628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 xml:space="preserve">изменения </w:t>
      </w:r>
      <w:r w:rsidR="00D5771E">
        <w:rPr>
          <w:rFonts w:eastAsia="Times New Roman" w:cs="Times New Roman"/>
          <w:szCs w:val="24"/>
        </w:rPr>
        <w:t xml:space="preserve">в </w:t>
      </w:r>
      <w:r w:rsidR="00B129D9">
        <w:rPr>
          <w:rFonts w:eastAsia="Times New Roman" w:cs="Times New Roman"/>
          <w:szCs w:val="24"/>
        </w:rPr>
        <w:t xml:space="preserve">Календарный план официальных физкультурных и спортивных мероприятий </w:t>
      </w:r>
      <w:r w:rsidR="00833B0B">
        <w:rPr>
          <w:rFonts w:eastAsia="Times New Roman" w:cs="Times New Roman"/>
          <w:szCs w:val="24"/>
        </w:rPr>
        <w:t>муниципального</w:t>
      </w:r>
      <w:r w:rsidR="00B129D9">
        <w:rPr>
          <w:rFonts w:eastAsia="Times New Roman" w:cs="Times New Roman"/>
          <w:szCs w:val="24"/>
        </w:rPr>
        <w:t xml:space="preserve"> округа Первоуральск на 202</w:t>
      </w:r>
      <w:r w:rsidR="00833B0B">
        <w:rPr>
          <w:rFonts w:eastAsia="Times New Roman" w:cs="Times New Roman"/>
          <w:szCs w:val="24"/>
        </w:rPr>
        <w:t>5</w:t>
      </w:r>
      <w:r w:rsidR="00B129D9">
        <w:rPr>
          <w:rFonts w:eastAsia="Times New Roman" w:cs="Times New Roman"/>
          <w:szCs w:val="24"/>
        </w:rPr>
        <w:t xml:space="preserve"> год</w:t>
      </w:r>
      <w:r w:rsidR="00D5771E">
        <w:rPr>
          <w:rFonts w:eastAsia="Times New Roman" w:cs="Times New Roman"/>
          <w:szCs w:val="24"/>
        </w:rPr>
        <w:t xml:space="preserve">, утвержденный постановлением Администрации </w:t>
      </w:r>
      <w:r w:rsidR="00833B0B">
        <w:rPr>
          <w:rFonts w:eastAsia="Times New Roman" w:cs="Times New Roman"/>
          <w:szCs w:val="24"/>
        </w:rPr>
        <w:t>муниципального</w:t>
      </w:r>
      <w:r w:rsidR="00D5771E">
        <w:rPr>
          <w:rFonts w:eastAsia="Times New Roman" w:cs="Times New Roman"/>
          <w:szCs w:val="24"/>
        </w:rPr>
        <w:t xml:space="preserve"> округа Первоуральск от </w:t>
      </w:r>
      <w:r w:rsidR="00833B0B">
        <w:rPr>
          <w:rFonts w:eastAsia="Times New Roman" w:cs="Times New Roman"/>
          <w:szCs w:val="24"/>
        </w:rPr>
        <w:t>27 января 2025 года</w:t>
      </w:r>
      <w:r w:rsidR="00D5771E">
        <w:rPr>
          <w:rFonts w:eastAsia="Times New Roman" w:cs="Times New Roman"/>
          <w:szCs w:val="24"/>
        </w:rPr>
        <w:t xml:space="preserve"> № </w:t>
      </w:r>
      <w:r w:rsidR="00833B0B">
        <w:rPr>
          <w:rFonts w:eastAsia="Times New Roman" w:cs="Times New Roman"/>
          <w:szCs w:val="24"/>
        </w:rPr>
        <w:t>238</w:t>
      </w:r>
      <w:r w:rsidR="00FE6285">
        <w:rPr>
          <w:rFonts w:eastAsia="Times New Roman" w:cs="Times New Roman"/>
          <w:szCs w:val="24"/>
        </w:rPr>
        <w:t xml:space="preserve">, изложив </w:t>
      </w:r>
      <w:r w:rsidR="000935F8">
        <w:rPr>
          <w:rFonts w:eastAsia="Times New Roman" w:cs="Times New Roman"/>
          <w:szCs w:val="24"/>
        </w:rPr>
        <w:t>р</w:t>
      </w:r>
      <w:r w:rsidR="00FE6285">
        <w:rPr>
          <w:rFonts w:eastAsia="Times New Roman" w:cs="Times New Roman"/>
          <w:szCs w:val="24"/>
        </w:rPr>
        <w:t>аздел 2 «Спортивные соревнования по видам спорта» в новой редакции согласно приложению к настоящему постановлению.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proofErr w:type="gramStart"/>
      <w:r w:rsidR="001B35C5" w:rsidRPr="001B35C5">
        <w:rPr>
          <w:rFonts w:eastAsia="Times New Roman" w:cs="Times New Roman"/>
          <w:szCs w:val="24"/>
        </w:rPr>
        <w:t>Контроль за</w:t>
      </w:r>
      <w:proofErr w:type="gramEnd"/>
      <w:r w:rsidR="001B35C5" w:rsidRPr="001B35C5">
        <w:rPr>
          <w:rFonts w:eastAsia="Times New Roman" w:cs="Times New Roman"/>
          <w:szCs w:val="24"/>
        </w:rPr>
        <w:t xml:space="preserve">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0F493EB" w14:textId="77777777" w:rsidR="000B1021" w:rsidRPr="007D42A1" w:rsidRDefault="000B1021" w:rsidP="000B1021">
      <w:pPr>
        <w:rPr>
          <w:rFonts w:eastAsia="Times New Roman" w:cs="Times New Roman"/>
          <w:szCs w:val="24"/>
        </w:rPr>
      </w:pPr>
    </w:p>
    <w:p w14:paraId="41DB4183" w14:textId="77777777" w:rsidR="000B1021" w:rsidRDefault="000B1021" w:rsidP="000B1021">
      <w:pPr>
        <w:rPr>
          <w:rFonts w:eastAsia="Times New Roman" w:cs="Times New Roman"/>
          <w:szCs w:val="24"/>
        </w:rPr>
      </w:pPr>
    </w:p>
    <w:p w14:paraId="136D1FB3" w14:textId="77777777" w:rsidR="007D6ACA" w:rsidRDefault="007D6ACA" w:rsidP="000B1021">
      <w:pPr>
        <w:rPr>
          <w:rFonts w:eastAsia="Times New Roman" w:cs="Times New Roman"/>
          <w:szCs w:val="24"/>
        </w:rPr>
      </w:pPr>
    </w:p>
    <w:p w14:paraId="5C65E48D" w14:textId="77777777" w:rsidR="001B35C5" w:rsidRPr="007D42A1" w:rsidRDefault="001B35C5" w:rsidP="000B1021">
      <w:pPr>
        <w:rPr>
          <w:rFonts w:eastAsia="Times New Roman" w:cs="Times New Roman"/>
          <w:szCs w:val="24"/>
        </w:rPr>
      </w:pPr>
    </w:p>
    <w:p w14:paraId="4BFDDCD9" w14:textId="5346F57A" w:rsidR="00FF6294" w:rsidRPr="00FF6294" w:rsidRDefault="00C02D12" w:rsidP="00C02D12">
      <w:pPr>
        <w:rPr>
          <w:rFonts w:eastAsia="Times New Roman" w:cs="Times New Roman"/>
          <w:szCs w:val="24"/>
        </w:rPr>
      </w:pPr>
      <w:r w:rsidRPr="00C02D12">
        <w:rPr>
          <w:rFonts w:eastAsia="Times New Roman" w:cs="Times New Roman"/>
          <w:szCs w:val="24"/>
        </w:rPr>
        <w:t>Глав</w:t>
      </w:r>
      <w:r w:rsidR="00A259C0">
        <w:rPr>
          <w:rFonts w:eastAsia="Times New Roman" w:cs="Times New Roman"/>
          <w:szCs w:val="24"/>
        </w:rPr>
        <w:t>а</w:t>
      </w:r>
      <w:r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D7343B">
        <w:rPr>
          <w:rFonts w:eastAsia="Times New Roman" w:cs="Times New Roman"/>
          <w:szCs w:val="24"/>
        </w:rPr>
        <w:t xml:space="preserve">      </w:t>
      </w:r>
      <w:r w:rsidR="00FF6294" w:rsidRPr="00FF6294">
        <w:rPr>
          <w:rFonts w:eastAsia="Times New Roman" w:cs="Times New Roman"/>
          <w:szCs w:val="24"/>
        </w:rPr>
        <w:t xml:space="preserve"> </w:t>
      </w:r>
      <w:r w:rsidR="00A259C0">
        <w:rPr>
          <w:rFonts w:eastAsia="Times New Roman" w:cs="Times New Roman"/>
          <w:szCs w:val="24"/>
        </w:rPr>
        <w:t>И</w:t>
      </w:r>
      <w:r>
        <w:rPr>
          <w:rFonts w:eastAsia="Times New Roman" w:cs="Times New Roman"/>
          <w:szCs w:val="24"/>
        </w:rPr>
        <w:t>.</w:t>
      </w:r>
      <w:r w:rsidR="00A259C0">
        <w:rPr>
          <w:rFonts w:eastAsia="Times New Roman" w:cs="Times New Roman"/>
          <w:szCs w:val="24"/>
        </w:rPr>
        <w:t>В</w:t>
      </w:r>
      <w:r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proofErr w:type="spellStart"/>
      <w:r w:rsidR="00A259C0">
        <w:rPr>
          <w:rFonts w:eastAsia="Times New Roman" w:cs="Times New Roman"/>
          <w:szCs w:val="24"/>
        </w:rPr>
        <w:t>Кабец</w:t>
      </w:r>
      <w:proofErr w:type="spellEnd"/>
    </w:p>
    <w:p w14:paraId="650E52B0" w14:textId="5EA0495C" w:rsidR="00245993" w:rsidRPr="007D42A1" w:rsidRDefault="00FF6294" w:rsidP="00FF6294">
      <w:pPr>
        <w:rPr>
          <w:rFonts w:eastAsia="Times New Roman" w:cs="Times New Roman"/>
          <w:szCs w:val="24"/>
        </w:rPr>
      </w:pP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bookmarkStart w:id="0" w:name="_GoBack"/>
      <w:bookmarkEnd w:id="0"/>
    </w:p>
    <w:sectPr w:rsidR="00245993" w:rsidRPr="007D42A1" w:rsidSect="000857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E36850">
          <w:rPr>
            <w:rFonts w:cs="Times New Roman"/>
            <w:noProof/>
            <w:sz w:val="20"/>
            <w:szCs w:val="20"/>
          </w:rPr>
          <w:t>3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81B82"/>
    <w:rsid w:val="00084AA3"/>
    <w:rsid w:val="000857A8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4400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B4375-E5CD-4147-9043-E12D2FAC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2022-02-28T06:39:00Z</cp:lastPrinted>
  <dcterms:created xsi:type="dcterms:W3CDTF">2025-11-25T11:33:00Z</dcterms:created>
  <dcterms:modified xsi:type="dcterms:W3CDTF">2025-11-25T11:47:00Z</dcterms:modified>
</cp:coreProperties>
</file>