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81C" w:rsidRDefault="002D1C69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81.15pt;margin-top:23.85pt;width:63.1pt;height:74.4pt;z-index:251658240;mso-position-horizontal-relative:page;mso-position-vertical-relative:page">
            <v:imagedata r:id="rId5" o:title="" gain="142470f" blacklevel="17694f"/>
            <w10:wrap anchorx="page" anchory="page"/>
          </v:shape>
          <o:OLEObject Type="Embed" ProgID="MSPhotoEd.3" ShapeID="_x0000_s1026" DrawAspect="Content" ObjectID="_1763980764" r:id="rId6"/>
        </w:pict>
      </w:r>
    </w:p>
    <w:p w:rsidR="0050781C" w:rsidRDefault="0050781C"/>
    <w:p w:rsidR="0050781C" w:rsidRDefault="0050781C" w:rsidP="0050781C">
      <w:pPr>
        <w:jc w:val="center"/>
        <w:rPr>
          <w:b/>
        </w:rPr>
      </w:pPr>
    </w:p>
    <w:p w:rsidR="0050781C" w:rsidRDefault="0050781C" w:rsidP="0050781C">
      <w:pPr>
        <w:jc w:val="center"/>
        <w:rPr>
          <w:b/>
        </w:rPr>
      </w:pPr>
    </w:p>
    <w:p w:rsidR="0050781C" w:rsidRPr="00FD27EC" w:rsidRDefault="0050781C" w:rsidP="0050781C">
      <w:pPr>
        <w:jc w:val="center"/>
        <w:rPr>
          <w:b/>
        </w:rPr>
      </w:pPr>
      <w:r w:rsidRPr="00FD27EC">
        <w:rPr>
          <w:b/>
        </w:rPr>
        <w:t>КУЗИНСКО</w:t>
      </w:r>
      <w:r>
        <w:rPr>
          <w:b/>
        </w:rPr>
        <w:t>Е  СЕЛЬСКОЕ</w:t>
      </w:r>
    </w:p>
    <w:p w:rsidR="0050781C" w:rsidRDefault="0050781C" w:rsidP="0050781C">
      <w:pPr>
        <w:jc w:val="center"/>
        <w:rPr>
          <w:b/>
        </w:rPr>
      </w:pPr>
      <w:r w:rsidRPr="00FD27EC">
        <w:rPr>
          <w:b/>
        </w:rPr>
        <w:t>ТЕРРИТОРИАЛЬНО</w:t>
      </w:r>
      <w:r>
        <w:rPr>
          <w:b/>
        </w:rPr>
        <w:t>Е</w:t>
      </w:r>
      <w:r w:rsidRPr="00FD27EC">
        <w:rPr>
          <w:b/>
        </w:rPr>
        <w:t xml:space="preserve"> УПРАВЛЕНИ</w:t>
      </w:r>
      <w:r>
        <w:rPr>
          <w:b/>
        </w:rPr>
        <w:t xml:space="preserve">Е ГОРОДСКОГО ОКРУГА ПЕРВОУРАЛЬСК </w:t>
      </w:r>
    </w:p>
    <w:p w:rsidR="0050781C" w:rsidRPr="00FD27EC" w:rsidRDefault="0050781C" w:rsidP="0050781C">
      <w:pPr>
        <w:jc w:val="center"/>
        <w:rPr>
          <w:b/>
        </w:rPr>
      </w:pPr>
      <w:r>
        <w:rPr>
          <w:b/>
        </w:rPr>
        <w:t>РАСПОРЯЖЕНИЕ</w:t>
      </w:r>
    </w:p>
    <w:p w:rsidR="0050781C" w:rsidRPr="00FD27EC" w:rsidRDefault="00E722BA" w:rsidP="0050781C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121920</wp:posOffset>
                </wp:positionV>
                <wp:extent cx="6297930" cy="0"/>
                <wp:effectExtent l="19050" t="26670" r="26670" b="2095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7930" cy="0"/>
                        </a:xfrm>
                        <a:prstGeom prst="line">
                          <a:avLst/>
                        </a:prstGeom>
                        <a:noFill/>
                        <a:ln w="349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6pt" to="495.9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zsDEwIAACk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" strokeweight="2.75pt"/>
            </w:pict>
          </mc:Fallback>
        </mc:AlternateContent>
      </w:r>
      <w:r w:rsidR="0050781C" w:rsidRPr="00FD27EC">
        <w:rPr>
          <w:b/>
        </w:rPr>
        <w:t xml:space="preserve">                                                                          </w:t>
      </w:r>
    </w:p>
    <w:p w:rsidR="0050781C" w:rsidRDefault="0050781C" w:rsidP="0050781C"/>
    <w:p w:rsidR="0050781C" w:rsidRPr="00FC43A8" w:rsidRDefault="0050781C" w:rsidP="0050781C">
      <w:pPr>
        <w:rPr>
          <w:sz w:val="26"/>
          <w:szCs w:val="26"/>
        </w:rPr>
      </w:pPr>
      <w:r w:rsidRPr="00FC43A8">
        <w:rPr>
          <w:sz w:val="26"/>
          <w:szCs w:val="26"/>
        </w:rPr>
        <w:t xml:space="preserve">п. Кузино                                    </w:t>
      </w:r>
      <w:r w:rsidR="00A97353" w:rsidRPr="00FC43A8">
        <w:rPr>
          <w:sz w:val="26"/>
          <w:szCs w:val="26"/>
        </w:rPr>
        <w:t xml:space="preserve">   </w:t>
      </w:r>
      <w:r w:rsidRPr="00FC43A8">
        <w:rPr>
          <w:sz w:val="26"/>
          <w:szCs w:val="26"/>
        </w:rPr>
        <w:t xml:space="preserve"> </w:t>
      </w:r>
      <w:r w:rsidR="00FC43A8" w:rsidRPr="00FC43A8">
        <w:rPr>
          <w:sz w:val="26"/>
          <w:szCs w:val="26"/>
        </w:rPr>
        <w:t xml:space="preserve">  </w:t>
      </w:r>
      <w:r w:rsidR="00FC43A8">
        <w:rPr>
          <w:sz w:val="26"/>
          <w:szCs w:val="26"/>
        </w:rPr>
        <w:t xml:space="preserve">       </w:t>
      </w:r>
      <w:r w:rsidR="00FC43A8" w:rsidRPr="00FC43A8">
        <w:rPr>
          <w:sz w:val="26"/>
          <w:szCs w:val="26"/>
        </w:rPr>
        <w:t xml:space="preserve"> </w:t>
      </w:r>
      <w:r w:rsidRPr="00FC43A8">
        <w:rPr>
          <w:sz w:val="26"/>
          <w:szCs w:val="26"/>
        </w:rPr>
        <w:t>№ 0</w:t>
      </w:r>
      <w:r w:rsidR="00603FCF">
        <w:rPr>
          <w:sz w:val="26"/>
          <w:szCs w:val="26"/>
        </w:rPr>
        <w:t>7</w:t>
      </w:r>
      <w:r w:rsidRPr="00FC43A8">
        <w:rPr>
          <w:sz w:val="26"/>
          <w:szCs w:val="26"/>
        </w:rPr>
        <w:t xml:space="preserve">                                  </w:t>
      </w:r>
      <w:r w:rsidR="00FC43A8">
        <w:rPr>
          <w:sz w:val="26"/>
          <w:szCs w:val="26"/>
        </w:rPr>
        <w:t xml:space="preserve">   </w:t>
      </w:r>
      <w:r w:rsidRPr="00FC43A8">
        <w:rPr>
          <w:sz w:val="26"/>
          <w:szCs w:val="26"/>
        </w:rPr>
        <w:t xml:space="preserve"> </w:t>
      </w:r>
      <w:r w:rsidR="00B254E6" w:rsidRPr="00FC43A8">
        <w:rPr>
          <w:sz w:val="26"/>
          <w:szCs w:val="26"/>
        </w:rPr>
        <w:t xml:space="preserve"> </w:t>
      </w:r>
      <w:r w:rsidRPr="00FC43A8">
        <w:rPr>
          <w:sz w:val="26"/>
          <w:szCs w:val="26"/>
        </w:rPr>
        <w:t xml:space="preserve"> от  </w:t>
      </w:r>
      <w:r w:rsidR="00603FCF">
        <w:rPr>
          <w:sz w:val="26"/>
          <w:szCs w:val="26"/>
        </w:rPr>
        <w:t>18</w:t>
      </w:r>
      <w:r w:rsidRPr="00FC43A8">
        <w:rPr>
          <w:sz w:val="26"/>
          <w:szCs w:val="26"/>
        </w:rPr>
        <w:t>.</w:t>
      </w:r>
      <w:r w:rsidR="00B9638E" w:rsidRPr="00FC43A8">
        <w:rPr>
          <w:sz w:val="26"/>
          <w:szCs w:val="26"/>
        </w:rPr>
        <w:t>0</w:t>
      </w:r>
      <w:r w:rsidR="00603FCF">
        <w:rPr>
          <w:sz w:val="26"/>
          <w:szCs w:val="26"/>
        </w:rPr>
        <w:t>4</w:t>
      </w:r>
      <w:r w:rsidR="00B9638E" w:rsidRPr="00FC43A8">
        <w:rPr>
          <w:sz w:val="26"/>
          <w:szCs w:val="26"/>
        </w:rPr>
        <w:t>.202</w:t>
      </w:r>
      <w:r w:rsidR="00603FCF">
        <w:rPr>
          <w:sz w:val="26"/>
          <w:szCs w:val="26"/>
        </w:rPr>
        <w:t>3</w:t>
      </w:r>
      <w:r w:rsidRPr="00FC43A8">
        <w:rPr>
          <w:sz w:val="26"/>
          <w:szCs w:val="26"/>
        </w:rPr>
        <w:t xml:space="preserve"> г.</w:t>
      </w:r>
    </w:p>
    <w:p w:rsidR="0050781C" w:rsidRPr="00FC43A8" w:rsidRDefault="0050781C" w:rsidP="0050781C">
      <w:pPr>
        <w:rPr>
          <w:sz w:val="26"/>
          <w:szCs w:val="26"/>
        </w:rPr>
      </w:pPr>
    </w:p>
    <w:p w:rsidR="0050781C" w:rsidRPr="00FC43A8" w:rsidRDefault="0050781C" w:rsidP="0050781C">
      <w:pPr>
        <w:rPr>
          <w:sz w:val="26"/>
          <w:szCs w:val="26"/>
        </w:rPr>
      </w:pPr>
    </w:p>
    <w:p w:rsidR="0050781C" w:rsidRPr="00FC43A8" w:rsidRDefault="0050781C" w:rsidP="0050781C">
      <w:pPr>
        <w:rPr>
          <w:sz w:val="26"/>
          <w:szCs w:val="26"/>
        </w:rPr>
      </w:pPr>
      <w:r w:rsidRPr="00FC43A8">
        <w:rPr>
          <w:sz w:val="26"/>
          <w:szCs w:val="26"/>
        </w:rPr>
        <w:t>Об определении ответственн</w:t>
      </w:r>
      <w:r w:rsidR="009C10DB" w:rsidRPr="00FC43A8">
        <w:rPr>
          <w:sz w:val="26"/>
          <w:szCs w:val="26"/>
        </w:rPr>
        <w:t>ого лица</w:t>
      </w:r>
      <w:r w:rsidRPr="00FC43A8">
        <w:rPr>
          <w:sz w:val="26"/>
          <w:szCs w:val="26"/>
        </w:rPr>
        <w:t xml:space="preserve"> за работу</w:t>
      </w:r>
    </w:p>
    <w:p w:rsidR="0050781C" w:rsidRPr="00FC43A8" w:rsidRDefault="0050781C" w:rsidP="0050781C">
      <w:pPr>
        <w:rPr>
          <w:sz w:val="26"/>
          <w:szCs w:val="26"/>
        </w:rPr>
      </w:pPr>
      <w:r w:rsidRPr="00FC43A8">
        <w:rPr>
          <w:sz w:val="26"/>
          <w:szCs w:val="26"/>
        </w:rPr>
        <w:t>по профилактике коррупционных и иных</w:t>
      </w:r>
    </w:p>
    <w:p w:rsidR="0050781C" w:rsidRPr="00FC43A8" w:rsidRDefault="0050781C" w:rsidP="0050781C">
      <w:pPr>
        <w:tabs>
          <w:tab w:val="left" w:pos="709"/>
        </w:tabs>
        <w:rPr>
          <w:sz w:val="26"/>
          <w:szCs w:val="26"/>
        </w:rPr>
      </w:pPr>
      <w:r w:rsidRPr="00FC43A8">
        <w:rPr>
          <w:sz w:val="26"/>
          <w:szCs w:val="26"/>
        </w:rPr>
        <w:t xml:space="preserve">правонарушений в </w:t>
      </w:r>
      <w:proofErr w:type="spellStart"/>
      <w:r w:rsidRPr="00FC43A8">
        <w:rPr>
          <w:sz w:val="26"/>
          <w:szCs w:val="26"/>
        </w:rPr>
        <w:t>Кузинском</w:t>
      </w:r>
      <w:proofErr w:type="spellEnd"/>
      <w:r w:rsidRPr="00FC43A8">
        <w:rPr>
          <w:sz w:val="26"/>
          <w:szCs w:val="26"/>
        </w:rPr>
        <w:t xml:space="preserve"> СТУ</w:t>
      </w:r>
    </w:p>
    <w:p w:rsidR="0050781C" w:rsidRPr="00FC43A8" w:rsidRDefault="0050781C" w:rsidP="0050781C">
      <w:pPr>
        <w:rPr>
          <w:sz w:val="26"/>
          <w:szCs w:val="26"/>
        </w:rPr>
      </w:pPr>
      <w:r w:rsidRPr="00FC43A8">
        <w:rPr>
          <w:sz w:val="26"/>
          <w:szCs w:val="26"/>
        </w:rPr>
        <w:t xml:space="preserve">городского округа Первоуральск 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</w:p>
    <w:p w:rsidR="0050781C" w:rsidRPr="00FC43A8" w:rsidRDefault="0050781C" w:rsidP="0050781C">
      <w:pPr>
        <w:jc w:val="both"/>
        <w:rPr>
          <w:sz w:val="26"/>
          <w:szCs w:val="26"/>
        </w:rPr>
      </w:pP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</w:r>
      <w:proofErr w:type="gramStart"/>
      <w:r w:rsidRPr="00FC43A8">
        <w:rPr>
          <w:sz w:val="26"/>
          <w:szCs w:val="26"/>
        </w:rPr>
        <w:t xml:space="preserve">В соответствии  с  Федеральными  законами  от  25  декабря  2008  года 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№ 273-ФЗ «О противодействии коррупции» от 02 марта 2007 года № 25-ФЗ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«О муниципальной службе в Российской Федерации», в целях реализации пункта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3 Указа Президента Российской Федерации от 21 сентября 2009 года № 1065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>«О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</w:t>
      </w:r>
      <w:proofErr w:type="gramEnd"/>
      <w:r w:rsidRPr="00FC43A8">
        <w:rPr>
          <w:sz w:val="26"/>
          <w:szCs w:val="26"/>
        </w:rPr>
        <w:t xml:space="preserve">, и соблюдения федеральными государственными служащими требований к служебному поведению», в связи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>с кадровыми изменениями:</w:t>
      </w:r>
    </w:p>
    <w:p w:rsidR="0050781C" w:rsidRPr="00FC43A8" w:rsidRDefault="0050781C" w:rsidP="0050781C">
      <w:pPr>
        <w:ind w:firstLine="720"/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1. Ответственность за работу по профилактике коррупционных и иных правонарушений в </w:t>
      </w:r>
      <w:proofErr w:type="spellStart"/>
      <w:r w:rsidRPr="00FC43A8">
        <w:rPr>
          <w:sz w:val="26"/>
          <w:szCs w:val="26"/>
        </w:rPr>
        <w:t>Кузинском</w:t>
      </w:r>
      <w:proofErr w:type="spellEnd"/>
      <w:r w:rsidRPr="00FC43A8">
        <w:rPr>
          <w:sz w:val="26"/>
          <w:szCs w:val="26"/>
        </w:rPr>
        <w:t xml:space="preserve"> </w:t>
      </w:r>
      <w:r w:rsidR="00A97353" w:rsidRPr="00FC43A8">
        <w:rPr>
          <w:sz w:val="26"/>
          <w:szCs w:val="26"/>
        </w:rPr>
        <w:t>сельско</w:t>
      </w:r>
      <w:r w:rsidR="00B254E6" w:rsidRPr="00FC43A8">
        <w:rPr>
          <w:sz w:val="26"/>
          <w:szCs w:val="26"/>
        </w:rPr>
        <w:t>м</w:t>
      </w:r>
      <w:r w:rsidR="00A97353" w:rsidRPr="00FC43A8">
        <w:rPr>
          <w:sz w:val="26"/>
          <w:szCs w:val="26"/>
        </w:rPr>
        <w:t xml:space="preserve"> территориально</w:t>
      </w:r>
      <w:r w:rsidR="00B254E6" w:rsidRPr="00FC43A8">
        <w:rPr>
          <w:sz w:val="26"/>
          <w:szCs w:val="26"/>
        </w:rPr>
        <w:t>м</w:t>
      </w:r>
      <w:r w:rsidR="00A97353" w:rsidRPr="00FC43A8">
        <w:rPr>
          <w:sz w:val="26"/>
          <w:szCs w:val="26"/>
        </w:rPr>
        <w:t xml:space="preserve"> управлени</w:t>
      </w:r>
      <w:r w:rsidR="00B254E6" w:rsidRPr="00FC43A8">
        <w:rPr>
          <w:sz w:val="26"/>
          <w:szCs w:val="26"/>
        </w:rPr>
        <w:t>и</w:t>
      </w:r>
      <w:r w:rsidRPr="00FC43A8">
        <w:rPr>
          <w:sz w:val="26"/>
          <w:szCs w:val="26"/>
        </w:rPr>
        <w:t xml:space="preserve"> городского округа Первоуральск возложить на специалиста 1 категории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сельского территориального управления.</w:t>
      </w:r>
    </w:p>
    <w:p w:rsidR="0050781C" w:rsidRPr="00FC43A8" w:rsidRDefault="0050781C" w:rsidP="0050781C">
      <w:pPr>
        <w:ind w:firstLine="720"/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2. Возложить на специалиста 1 категории </w:t>
      </w:r>
      <w:r w:rsidR="00FE0AA8" w:rsidRPr="00FC43A8">
        <w:rPr>
          <w:sz w:val="26"/>
          <w:szCs w:val="26"/>
        </w:rPr>
        <w:t xml:space="preserve">городского округа Первоуральск </w:t>
      </w:r>
      <w:r w:rsidR="00603FCF">
        <w:rPr>
          <w:sz w:val="26"/>
          <w:szCs w:val="26"/>
        </w:rPr>
        <w:t>Черепанову Е.Е.</w:t>
      </w:r>
      <w:r w:rsidRPr="00FC43A8">
        <w:rPr>
          <w:sz w:val="26"/>
          <w:szCs w:val="26"/>
        </w:rPr>
        <w:t xml:space="preserve"> выполнение следующих функций: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1) обеспечение соблюдения муниципальными служащими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СТУ городского округа Первоуральск (далее – муниципальные служащие) ограничений и запретов, требований о предотвращении или урегулировании конфликта интересов, исполнения ими обязанностей, установленных Федеральными законами от 25 декабря </w:t>
      </w:r>
      <w:smartTag w:uri="urn:schemas-microsoft-com:office:smarttags" w:element="metricconverter">
        <w:smartTagPr>
          <w:attr w:name="ProductID" w:val="2008 г"/>
        </w:smartTagPr>
        <w:r w:rsidRPr="00FC43A8">
          <w:rPr>
            <w:sz w:val="26"/>
            <w:szCs w:val="26"/>
          </w:rPr>
          <w:t>2008 г</w:t>
        </w:r>
      </w:smartTag>
      <w:r w:rsidRPr="00FC43A8">
        <w:rPr>
          <w:sz w:val="26"/>
          <w:szCs w:val="26"/>
        </w:rPr>
        <w:t>. № 273-ФЗ «О противодействии коррупции», от 02 марта 2007 года № 25-ФЗ «О муниципальной службе в Российской Федерации» и другими федеральными законами (далее – требования к служебному поведению);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>2) принятие мер по выявлению и устранению причин и условий, способствующих возникновению конфликта интересов на муниципальной службе;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3) участие в деятельности работы комиссий по соблюдению требований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>к служебному поведению муниципальных служащих городского округа Первоуральск и урегулированию конфликта интересов;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</w:r>
      <w:proofErr w:type="gramStart"/>
      <w:r w:rsidRPr="00FC43A8">
        <w:rPr>
          <w:sz w:val="26"/>
          <w:szCs w:val="26"/>
        </w:rPr>
        <w:t xml:space="preserve">4) оказание муниципальным служащим  консультативной помощи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по вопросам, связанным с применением на практике требований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к служебному поведению, соблюдением положений Кодекса этики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и служебного поведения муниципальных служащих городского округа </w:t>
      </w:r>
      <w:r w:rsidRPr="00FC43A8">
        <w:rPr>
          <w:sz w:val="26"/>
          <w:szCs w:val="26"/>
        </w:rPr>
        <w:lastRenderedPageBreak/>
        <w:t>Первоуральск, а также по вопросам, связанным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муниципальными служащими коррупционных правонарушений, непредставления ими сведений либо представления недостоверных</w:t>
      </w:r>
      <w:proofErr w:type="gramEnd"/>
      <w:r w:rsidRPr="00FC43A8">
        <w:rPr>
          <w:sz w:val="26"/>
          <w:szCs w:val="26"/>
        </w:rPr>
        <w:t xml:space="preserve"> или неполных сведений о доходах, об имуществе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>и обязательствах имущественного характера;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5) обеспечение </w:t>
      </w:r>
      <w:proofErr w:type="gramStart"/>
      <w:r w:rsidRPr="00FC43A8">
        <w:rPr>
          <w:sz w:val="26"/>
          <w:szCs w:val="26"/>
        </w:rPr>
        <w:t>контроля за</w:t>
      </w:r>
      <w:proofErr w:type="gramEnd"/>
      <w:r w:rsidRPr="00FC43A8">
        <w:rPr>
          <w:sz w:val="26"/>
          <w:szCs w:val="26"/>
        </w:rPr>
        <w:t xml:space="preserve"> выполнением муниципальными служащими обязанности уведомлять работодателя (представителя нанимателя), органы прокуратуры Российской Федерации, иные федеральные государственные органы обо всех случаях обращения к ним каких – либо лиц в целях склонения их </w:t>
      </w:r>
      <w:r w:rsidR="00FC43A8">
        <w:rPr>
          <w:sz w:val="26"/>
          <w:szCs w:val="26"/>
        </w:rPr>
        <w:br/>
      </w:r>
      <w:r w:rsidRPr="00FC43A8">
        <w:rPr>
          <w:sz w:val="26"/>
          <w:szCs w:val="26"/>
        </w:rPr>
        <w:t>к совершению коррупционных правонарушений;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6) обеспечение </w:t>
      </w:r>
      <w:proofErr w:type="gramStart"/>
      <w:r w:rsidRPr="00FC43A8">
        <w:rPr>
          <w:sz w:val="26"/>
          <w:szCs w:val="26"/>
        </w:rPr>
        <w:t>контроля за</w:t>
      </w:r>
      <w:proofErr w:type="gramEnd"/>
      <w:r w:rsidRPr="00FC43A8">
        <w:rPr>
          <w:sz w:val="26"/>
          <w:szCs w:val="26"/>
        </w:rPr>
        <w:t xml:space="preserve"> выполнением муниципальными служащими обязанности сообщать в случаях, установленных федеральными законами,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о получении подарка в связи с их должностным положением или в связи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с исполнением ими служебных обязанностей;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7) обеспечение приема сведений о доходах, расходах, об имуществе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и обязательствах имущественного характера, представляемых гражданами при поступлении на муниципальную службу и муниципальными служащими, а также осуществление </w:t>
      </w:r>
      <w:proofErr w:type="gramStart"/>
      <w:r w:rsidRPr="00FC43A8">
        <w:rPr>
          <w:sz w:val="26"/>
          <w:szCs w:val="26"/>
        </w:rPr>
        <w:t>контроля за</w:t>
      </w:r>
      <w:proofErr w:type="gramEnd"/>
      <w:r w:rsidRPr="00FC43A8">
        <w:rPr>
          <w:sz w:val="26"/>
          <w:szCs w:val="26"/>
        </w:rPr>
        <w:t xml:space="preserve"> своевременностью их представления;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 xml:space="preserve">8) обеспечение актуализации перечней должностей, замещение которых налагает обязанность представлять сведения о доходах, расходах,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об имуществе и обязательствах имущественного характера;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</w:r>
      <w:r w:rsidR="008F1E4B">
        <w:rPr>
          <w:sz w:val="26"/>
          <w:szCs w:val="26"/>
        </w:rPr>
        <w:t>9</w:t>
      </w:r>
      <w:r w:rsidRPr="00FC43A8">
        <w:rPr>
          <w:sz w:val="26"/>
          <w:szCs w:val="26"/>
        </w:rPr>
        <w:t xml:space="preserve">) организация правового просвещения муниципальных служащих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по вопросам, связанным с прохождением муниципальной службы, соблюдением муниципальными служащими требований законодательства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о муниципальной службе и противодействии коррупции;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  </w:t>
      </w:r>
      <w:r w:rsidRPr="00FC43A8">
        <w:rPr>
          <w:sz w:val="26"/>
          <w:szCs w:val="26"/>
        </w:rPr>
        <w:tab/>
        <w:t>1</w:t>
      </w:r>
      <w:r w:rsidR="008F1E4B">
        <w:rPr>
          <w:sz w:val="26"/>
          <w:szCs w:val="26"/>
        </w:rPr>
        <w:t>0</w:t>
      </w:r>
      <w:r w:rsidRPr="00FC43A8">
        <w:rPr>
          <w:sz w:val="26"/>
          <w:szCs w:val="26"/>
        </w:rPr>
        <w:t>) обеспечение проведения служебных проверок;</w:t>
      </w:r>
    </w:p>
    <w:p w:rsidR="0050781C" w:rsidRPr="00FC43A8" w:rsidRDefault="0050781C" w:rsidP="0050781C">
      <w:pPr>
        <w:ind w:firstLine="708"/>
        <w:jc w:val="both"/>
        <w:rPr>
          <w:sz w:val="26"/>
          <w:szCs w:val="26"/>
        </w:rPr>
      </w:pPr>
      <w:r w:rsidRPr="00FC43A8">
        <w:rPr>
          <w:sz w:val="26"/>
          <w:szCs w:val="26"/>
        </w:rPr>
        <w:t>1</w:t>
      </w:r>
      <w:r w:rsidR="008F1E4B">
        <w:rPr>
          <w:sz w:val="26"/>
          <w:szCs w:val="26"/>
        </w:rPr>
        <w:t>1</w:t>
      </w:r>
      <w:r w:rsidRPr="00FC43A8">
        <w:rPr>
          <w:sz w:val="26"/>
          <w:szCs w:val="26"/>
        </w:rPr>
        <w:t xml:space="preserve">) организация проверки достоверности и полноты сведений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служащими;</w:t>
      </w:r>
    </w:p>
    <w:p w:rsidR="0050781C" w:rsidRPr="00FC43A8" w:rsidRDefault="0050781C" w:rsidP="0050781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FC43A8">
        <w:rPr>
          <w:sz w:val="26"/>
          <w:szCs w:val="26"/>
        </w:rPr>
        <w:t>1</w:t>
      </w:r>
      <w:r w:rsidR="008F1E4B">
        <w:rPr>
          <w:sz w:val="26"/>
          <w:szCs w:val="26"/>
        </w:rPr>
        <w:t>2</w:t>
      </w:r>
      <w:r w:rsidRPr="00FC43A8">
        <w:rPr>
          <w:sz w:val="26"/>
          <w:szCs w:val="26"/>
        </w:rPr>
        <w:t xml:space="preserve">)  анализ сведений о доходах, об имуществе и обязательствах имущественного характера, представляемых гражданами, претендующими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 xml:space="preserve">на замещение должностей муниципальной службы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СТУ городского округа Первоуральск, и муниципальными служащими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СТУ городского округа Первоуральск, сведений о соблюдении муниципальными служащими требований к служебному поведению, о предотвращении или урегулировании конфликта интересов и соблюдении установленных для них запретов, ограничений и обязанностей, а также сведений о</w:t>
      </w:r>
      <w:proofErr w:type="gramEnd"/>
      <w:r w:rsidRPr="00FC43A8">
        <w:rPr>
          <w:sz w:val="26"/>
          <w:szCs w:val="26"/>
        </w:rPr>
        <w:t xml:space="preserve"> </w:t>
      </w:r>
      <w:proofErr w:type="gramStart"/>
      <w:r w:rsidRPr="00FC43A8">
        <w:rPr>
          <w:sz w:val="26"/>
          <w:szCs w:val="26"/>
        </w:rPr>
        <w:t xml:space="preserve">соблюдении гражданами, замещавшими должности муниципальной службы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СТУ городского округа Первоуральск, ограничений при заключении ими после ухода с муниципальной службы трудового договора и (или) гражданско-правового договора в случаях, предусмотренных федеральными законами;</w:t>
      </w:r>
      <w:proofErr w:type="gramEnd"/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>1</w:t>
      </w:r>
      <w:r w:rsidR="008F1E4B">
        <w:rPr>
          <w:sz w:val="26"/>
          <w:szCs w:val="26"/>
        </w:rPr>
        <w:t>3</w:t>
      </w:r>
      <w:r w:rsidRPr="00FC43A8">
        <w:rPr>
          <w:sz w:val="26"/>
          <w:szCs w:val="26"/>
        </w:rPr>
        <w:t xml:space="preserve">) организация проверок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</w:t>
      </w:r>
      <w:proofErr w:type="spellStart"/>
      <w:r w:rsidRPr="00FC43A8">
        <w:rPr>
          <w:sz w:val="26"/>
          <w:szCs w:val="26"/>
        </w:rPr>
        <w:t>гражданско</w:t>
      </w:r>
      <w:proofErr w:type="spellEnd"/>
      <w:r w:rsidRPr="00FC43A8">
        <w:rPr>
          <w:sz w:val="26"/>
          <w:szCs w:val="26"/>
        </w:rPr>
        <w:t xml:space="preserve"> – правового договора в случаях, предусмотренных федеральными законами;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lastRenderedPageBreak/>
        <w:tab/>
        <w:t>1</w:t>
      </w:r>
      <w:r w:rsidR="008F1E4B">
        <w:rPr>
          <w:sz w:val="26"/>
          <w:szCs w:val="26"/>
        </w:rPr>
        <w:t>4</w:t>
      </w:r>
      <w:r w:rsidRPr="00FC43A8">
        <w:rPr>
          <w:sz w:val="26"/>
          <w:szCs w:val="26"/>
        </w:rPr>
        <w:t>) подготовка в соответствии со своей компетенцией проектов муниципальных нормативных правовых актов о противодействии коррупции;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>1</w:t>
      </w:r>
      <w:r w:rsidR="008F1E4B">
        <w:rPr>
          <w:sz w:val="26"/>
          <w:szCs w:val="26"/>
        </w:rPr>
        <w:t>5</w:t>
      </w:r>
      <w:r w:rsidRPr="00FC43A8">
        <w:rPr>
          <w:sz w:val="26"/>
          <w:szCs w:val="26"/>
        </w:rPr>
        <w:t xml:space="preserve">) организация взаимодействия с правоохранительными, налоговыми органами и иными федеральными государственными органами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в установленной сфере деятельности;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</w:r>
      <w:r w:rsidR="008F1E4B">
        <w:rPr>
          <w:sz w:val="26"/>
          <w:szCs w:val="26"/>
        </w:rPr>
        <w:t>16</w:t>
      </w:r>
      <w:r w:rsidRPr="00FC43A8">
        <w:rPr>
          <w:sz w:val="26"/>
          <w:szCs w:val="26"/>
        </w:rPr>
        <w:t xml:space="preserve">) обеспечение сохранности и конфиденциальности сведений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о муниципальных служащих, полученных в ходе своей служебной деятельности.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ab/>
        <w:t>3. Внести</w:t>
      </w:r>
      <w:r w:rsidR="00B9638E" w:rsidRPr="00FC43A8">
        <w:rPr>
          <w:sz w:val="26"/>
          <w:szCs w:val="26"/>
        </w:rPr>
        <w:t xml:space="preserve"> </w:t>
      </w:r>
      <w:r w:rsidR="00603FCF">
        <w:rPr>
          <w:sz w:val="26"/>
          <w:szCs w:val="26"/>
        </w:rPr>
        <w:t>Черепановой Е.Е.,</w:t>
      </w:r>
      <w:bookmarkStart w:id="0" w:name="_GoBack"/>
      <w:bookmarkEnd w:id="0"/>
      <w:r w:rsidRPr="00FC43A8">
        <w:rPr>
          <w:sz w:val="26"/>
          <w:szCs w:val="26"/>
        </w:rPr>
        <w:t xml:space="preserve">  специалисту 1 категории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СТУ городского округа Первоуральск, соответствующие изменения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в должностную инструкцию в части выполнения функций, определенных пунктом 2 настоящего распоряжения.</w:t>
      </w:r>
    </w:p>
    <w:p w:rsidR="0050781C" w:rsidRPr="00FC43A8" w:rsidRDefault="0050781C" w:rsidP="0050781C">
      <w:pPr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         </w:t>
      </w:r>
      <w:r w:rsidR="00FC43A8">
        <w:rPr>
          <w:sz w:val="26"/>
          <w:szCs w:val="26"/>
        </w:rPr>
        <w:t xml:space="preserve">   4</w:t>
      </w:r>
      <w:r w:rsidRPr="00FC43A8">
        <w:rPr>
          <w:sz w:val="26"/>
          <w:szCs w:val="26"/>
        </w:rPr>
        <w:t xml:space="preserve">. </w:t>
      </w:r>
      <w:proofErr w:type="gramStart"/>
      <w:r w:rsidRPr="00FC43A8">
        <w:rPr>
          <w:sz w:val="26"/>
          <w:szCs w:val="26"/>
        </w:rPr>
        <w:t>Контроль за</w:t>
      </w:r>
      <w:proofErr w:type="gramEnd"/>
      <w:r w:rsidRPr="00FC43A8">
        <w:rPr>
          <w:sz w:val="26"/>
          <w:szCs w:val="26"/>
        </w:rPr>
        <w:t xml:space="preserve"> исполнением настоящего распоряжения оставляю </w:t>
      </w:r>
      <w:r w:rsidR="00303E4D" w:rsidRPr="00FC43A8">
        <w:rPr>
          <w:sz w:val="26"/>
          <w:szCs w:val="26"/>
        </w:rPr>
        <w:br/>
      </w:r>
      <w:r w:rsidRPr="00FC43A8">
        <w:rPr>
          <w:sz w:val="26"/>
          <w:szCs w:val="26"/>
        </w:rPr>
        <w:t>за собой.</w:t>
      </w:r>
    </w:p>
    <w:p w:rsidR="0050781C" w:rsidRPr="00FC43A8" w:rsidRDefault="0050781C" w:rsidP="0050781C">
      <w:pPr>
        <w:ind w:left="1140" w:hanging="1140"/>
        <w:jc w:val="both"/>
        <w:rPr>
          <w:sz w:val="26"/>
          <w:szCs w:val="26"/>
        </w:rPr>
      </w:pPr>
    </w:p>
    <w:p w:rsidR="006D3CF6" w:rsidRPr="00FC43A8" w:rsidRDefault="006D3CF6" w:rsidP="0050781C">
      <w:pPr>
        <w:ind w:left="1140" w:hanging="1140"/>
        <w:jc w:val="both"/>
        <w:rPr>
          <w:sz w:val="26"/>
          <w:szCs w:val="26"/>
        </w:rPr>
      </w:pPr>
    </w:p>
    <w:p w:rsidR="006D3CF6" w:rsidRPr="00FC43A8" w:rsidRDefault="006D3CF6" w:rsidP="0050781C">
      <w:pPr>
        <w:ind w:left="1140" w:hanging="1140"/>
        <w:jc w:val="both"/>
        <w:rPr>
          <w:sz w:val="26"/>
          <w:szCs w:val="26"/>
        </w:rPr>
      </w:pPr>
    </w:p>
    <w:p w:rsidR="00303E4D" w:rsidRPr="00FC43A8" w:rsidRDefault="0050781C" w:rsidP="00303E4D">
      <w:pPr>
        <w:ind w:left="1140" w:hanging="1140"/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Начальник  </w:t>
      </w:r>
      <w:proofErr w:type="spellStart"/>
      <w:r w:rsidRPr="00FC43A8">
        <w:rPr>
          <w:sz w:val="26"/>
          <w:szCs w:val="26"/>
        </w:rPr>
        <w:t>Кузинского</w:t>
      </w:r>
      <w:proofErr w:type="spellEnd"/>
      <w:r w:rsidRPr="00FC43A8">
        <w:rPr>
          <w:sz w:val="26"/>
          <w:szCs w:val="26"/>
        </w:rPr>
        <w:t xml:space="preserve"> </w:t>
      </w:r>
      <w:proofErr w:type="gramStart"/>
      <w:r w:rsidRPr="00FC43A8">
        <w:rPr>
          <w:sz w:val="26"/>
          <w:szCs w:val="26"/>
        </w:rPr>
        <w:t>сельского</w:t>
      </w:r>
      <w:proofErr w:type="gramEnd"/>
    </w:p>
    <w:p w:rsidR="00B86124" w:rsidRPr="00FC43A8" w:rsidRDefault="0050781C" w:rsidP="007A4B6D">
      <w:pPr>
        <w:ind w:left="1140" w:hanging="1140"/>
        <w:jc w:val="both"/>
        <w:rPr>
          <w:sz w:val="26"/>
          <w:szCs w:val="26"/>
        </w:rPr>
      </w:pPr>
      <w:r w:rsidRPr="00FC43A8">
        <w:rPr>
          <w:sz w:val="26"/>
          <w:szCs w:val="26"/>
        </w:rPr>
        <w:t xml:space="preserve">территориального управления:                                            </w:t>
      </w:r>
      <w:r w:rsidR="00DC43E7" w:rsidRPr="00FC43A8">
        <w:rPr>
          <w:sz w:val="26"/>
          <w:szCs w:val="26"/>
        </w:rPr>
        <w:t xml:space="preserve">   </w:t>
      </w:r>
      <w:r w:rsidRPr="00FC43A8">
        <w:rPr>
          <w:sz w:val="26"/>
          <w:szCs w:val="26"/>
        </w:rPr>
        <w:t xml:space="preserve"> </w:t>
      </w:r>
      <w:r w:rsidR="00303E4D" w:rsidRPr="00FC43A8">
        <w:rPr>
          <w:sz w:val="26"/>
          <w:szCs w:val="26"/>
        </w:rPr>
        <w:t xml:space="preserve"> </w:t>
      </w:r>
      <w:r w:rsidR="007A4B6D">
        <w:rPr>
          <w:sz w:val="26"/>
          <w:szCs w:val="26"/>
        </w:rPr>
        <w:t xml:space="preserve">           </w:t>
      </w:r>
      <w:r w:rsidR="00303E4D" w:rsidRPr="00FC43A8">
        <w:rPr>
          <w:sz w:val="26"/>
          <w:szCs w:val="26"/>
        </w:rPr>
        <w:t xml:space="preserve"> </w:t>
      </w:r>
      <w:r w:rsidRPr="00FC43A8">
        <w:rPr>
          <w:sz w:val="26"/>
          <w:szCs w:val="26"/>
        </w:rPr>
        <w:t>А.В.</w:t>
      </w:r>
      <w:r w:rsidR="007A4B6D">
        <w:rPr>
          <w:sz w:val="26"/>
          <w:szCs w:val="26"/>
        </w:rPr>
        <w:t xml:space="preserve"> </w:t>
      </w:r>
      <w:r w:rsidRPr="00FC43A8">
        <w:rPr>
          <w:sz w:val="26"/>
          <w:szCs w:val="26"/>
        </w:rPr>
        <w:t>Овсянников</w:t>
      </w:r>
    </w:p>
    <w:sectPr w:rsidR="00B86124" w:rsidRPr="00FC43A8" w:rsidSect="00B861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81C"/>
    <w:rsid w:val="000E2212"/>
    <w:rsid w:val="002D1C69"/>
    <w:rsid w:val="00303E4D"/>
    <w:rsid w:val="004865BF"/>
    <w:rsid w:val="0050781C"/>
    <w:rsid w:val="005267C1"/>
    <w:rsid w:val="00575563"/>
    <w:rsid w:val="00603FCF"/>
    <w:rsid w:val="006D3CF6"/>
    <w:rsid w:val="007A4B6D"/>
    <w:rsid w:val="007D7F60"/>
    <w:rsid w:val="008F1E4B"/>
    <w:rsid w:val="009C10DB"/>
    <w:rsid w:val="00A97353"/>
    <w:rsid w:val="00B254E6"/>
    <w:rsid w:val="00B86124"/>
    <w:rsid w:val="00B9638E"/>
    <w:rsid w:val="00C5179A"/>
    <w:rsid w:val="00DC43E7"/>
    <w:rsid w:val="00E722BA"/>
    <w:rsid w:val="00FC43A8"/>
    <w:rsid w:val="00FE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2023-12-13T08:35:00Z</cp:lastPrinted>
  <dcterms:created xsi:type="dcterms:W3CDTF">2023-12-13T08:53:00Z</dcterms:created>
  <dcterms:modified xsi:type="dcterms:W3CDTF">2023-12-13T08:53:00Z</dcterms:modified>
</cp:coreProperties>
</file>