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E4C02" w14:textId="77777777" w:rsidR="009952C7" w:rsidRDefault="009952C7" w:rsidP="009952C7">
      <w:pPr>
        <w:jc w:val="center"/>
      </w:pPr>
      <w:r>
        <w:rPr>
          <w:noProof/>
        </w:rPr>
        <w:drawing>
          <wp:inline distT="0" distB="0" distL="0" distR="0" wp14:anchorId="593313E4" wp14:editId="178EF82F">
            <wp:extent cx="716280" cy="894080"/>
            <wp:effectExtent l="0" t="0" r="7620" b="1270"/>
            <wp:docPr id="1" name="Рисунок 1" descr="http://heraldicum.narod.ru/russia/subjects/towns/images/1ural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eraldicum.narod.ru/russia/subjects/towns/images/1ural1.gif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6CAA8" w14:textId="77777777" w:rsidR="009952C7" w:rsidRDefault="009952C7" w:rsidP="009952C7"/>
    <w:p w14:paraId="21197875" w14:textId="77777777" w:rsidR="009952C7" w:rsidRDefault="009952C7" w:rsidP="009952C7">
      <w:pPr>
        <w:pStyle w:val="1"/>
        <w:spacing w:line="288" w:lineRule="auto"/>
        <w:rPr>
          <w:spacing w:val="60"/>
          <w:sz w:val="36"/>
        </w:rPr>
      </w:pPr>
      <w:r>
        <w:rPr>
          <w:spacing w:val="60"/>
          <w:sz w:val="36"/>
        </w:rPr>
        <w:t>РАСПОРЯЖЕНИЕ</w:t>
      </w:r>
    </w:p>
    <w:p w14:paraId="692EE9DB" w14:textId="77777777" w:rsidR="009952C7" w:rsidRDefault="009952C7" w:rsidP="009952C7">
      <w:pPr>
        <w:pStyle w:val="1"/>
        <w:spacing w:line="288" w:lineRule="auto"/>
        <w:rPr>
          <w:sz w:val="26"/>
        </w:rPr>
      </w:pPr>
      <w:r>
        <w:rPr>
          <w:sz w:val="26"/>
        </w:rPr>
        <w:t xml:space="preserve">Начальника Новоуткинского сельского территориального </w:t>
      </w:r>
    </w:p>
    <w:p w14:paraId="47CE7018" w14:textId="77777777" w:rsidR="009952C7" w:rsidRDefault="009952C7" w:rsidP="009952C7">
      <w:pPr>
        <w:pStyle w:val="1"/>
        <w:spacing w:line="288" w:lineRule="auto"/>
        <w:rPr>
          <w:sz w:val="26"/>
        </w:rPr>
      </w:pPr>
      <w:r>
        <w:rPr>
          <w:sz w:val="26"/>
        </w:rPr>
        <w:t>управления городского округа  ПЕРВОУРАЛЬСК</w:t>
      </w:r>
    </w:p>
    <w:p w14:paraId="55AF1405" w14:textId="77777777" w:rsidR="009952C7" w:rsidRDefault="009952C7" w:rsidP="009952C7">
      <w:pPr>
        <w:pStyle w:val="a4"/>
      </w:pPr>
    </w:p>
    <w:p w14:paraId="389FF2B6" w14:textId="6D148CD4" w:rsidR="009952C7" w:rsidRDefault="009952C7" w:rsidP="009952C7">
      <w:pPr>
        <w:pStyle w:val="a4"/>
      </w:pPr>
      <w:r>
        <w:t xml:space="preserve"> от 12.07.2021 г.                                                                                                            № </w:t>
      </w:r>
      <w:r w:rsidR="005C6A24">
        <w:t>15-1</w:t>
      </w:r>
    </w:p>
    <w:p w14:paraId="6B2F035C" w14:textId="77777777" w:rsidR="009952C7" w:rsidRDefault="009952C7" w:rsidP="009952C7">
      <w:pPr>
        <w:pStyle w:val="a4"/>
      </w:pPr>
    </w:p>
    <w:p w14:paraId="05A0D90F" w14:textId="77777777" w:rsidR="009952C7" w:rsidRDefault="009952C7" w:rsidP="009952C7">
      <w:pPr>
        <w:pStyle w:val="a4"/>
      </w:pPr>
    </w:p>
    <w:p w14:paraId="06B3D903" w14:textId="77777777" w:rsidR="009952C7" w:rsidRPr="009952C7" w:rsidRDefault="009952C7" w:rsidP="009952C7">
      <w:pPr>
        <w:widowControl w:val="0"/>
        <w:autoSpaceDE w:val="0"/>
        <w:autoSpaceDN w:val="0"/>
        <w:adjustRightInd w:val="0"/>
        <w:ind w:right="4959"/>
        <w:jc w:val="both"/>
      </w:pPr>
      <w:r w:rsidRPr="009952C7">
        <w:rPr>
          <w:rFonts w:eastAsiaTheme="minorHAnsi"/>
          <w:lang w:eastAsia="en-US"/>
        </w:rPr>
        <w:t xml:space="preserve">Об утверждении порядка уведомления представителя нанимателя (работодателя) о фактах обращения в целях склонения к совершению коррупционных правонарушений муниципальных служащих, замещающих должности муниципальной службы в </w:t>
      </w:r>
      <w:r>
        <w:rPr>
          <w:rFonts w:eastAsiaTheme="minorHAnsi"/>
          <w:lang w:eastAsia="en-US"/>
        </w:rPr>
        <w:t>Новоуткинском сельском территориальном управлении</w:t>
      </w:r>
      <w:r w:rsidRPr="009952C7">
        <w:rPr>
          <w:rFonts w:eastAsiaTheme="minorHAnsi"/>
          <w:lang w:eastAsia="en-US"/>
        </w:rPr>
        <w:t xml:space="preserve"> городского округа Первоуральск</w:t>
      </w:r>
    </w:p>
    <w:p w14:paraId="3C990349" w14:textId="77777777" w:rsidR="009952C7" w:rsidRDefault="009952C7" w:rsidP="009952C7"/>
    <w:p w14:paraId="551FCE07" w14:textId="77777777" w:rsidR="009952C7" w:rsidRDefault="009952C7" w:rsidP="009952C7">
      <w:r>
        <w:t xml:space="preserve">   </w:t>
      </w:r>
    </w:p>
    <w:p w14:paraId="402FB976" w14:textId="77777777" w:rsidR="009952C7" w:rsidRPr="009952C7" w:rsidRDefault="009952C7" w:rsidP="009952C7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t xml:space="preserve">      </w:t>
      </w:r>
      <w:r w:rsidRPr="009952C7">
        <w:rPr>
          <w:rFonts w:eastAsiaTheme="minorHAnsi"/>
          <w:lang w:eastAsia="en-US"/>
        </w:rPr>
        <w:t xml:space="preserve">В соответствии с Федеральным </w:t>
      </w:r>
      <w:hyperlink r:id="rId6" w:history="1">
        <w:r w:rsidRPr="009952C7">
          <w:rPr>
            <w:rStyle w:val="a3"/>
            <w:rFonts w:eastAsiaTheme="minorHAnsi"/>
            <w:color w:val="auto"/>
            <w:u w:val="none"/>
            <w:lang w:eastAsia="en-US"/>
          </w:rPr>
          <w:t>законом</w:t>
        </w:r>
      </w:hyperlink>
      <w:r w:rsidRPr="009952C7">
        <w:rPr>
          <w:rFonts w:eastAsiaTheme="minorHAnsi"/>
          <w:lang w:eastAsia="en-US"/>
        </w:rPr>
        <w:t xml:space="preserve"> от 2 марта 2007 года № 25-ФЗ      </w:t>
      </w:r>
      <w:r w:rsidRPr="009952C7">
        <w:rPr>
          <w:rFonts w:eastAsiaTheme="minorHAnsi"/>
          <w:b/>
          <w:lang w:eastAsia="en-US"/>
        </w:rPr>
        <w:t xml:space="preserve">                        </w:t>
      </w:r>
      <w:r w:rsidRPr="009952C7">
        <w:rPr>
          <w:rFonts w:eastAsiaTheme="minorHAnsi"/>
          <w:lang w:eastAsia="en-US"/>
        </w:rPr>
        <w:t xml:space="preserve">«О муниципальной службе в Российской Федерации», </w:t>
      </w:r>
      <w:hyperlink r:id="rId7" w:history="1">
        <w:r w:rsidRPr="009952C7">
          <w:rPr>
            <w:rStyle w:val="a3"/>
            <w:rFonts w:eastAsiaTheme="minorHAnsi"/>
            <w:color w:val="auto"/>
            <w:u w:val="none"/>
            <w:lang w:eastAsia="en-US"/>
          </w:rPr>
          <w:t>частью 5 статьи 9</w:t>
        </w:r>
      </w:hyperlink>
      <w:r w:rsidRPr="009952C7">
        <w:rPr>
          <w:rFonts w:eastAsiaTheme="minorHAnsi"/>
          <w:lang w:eastAsia="en-US"/>
        </w:rPr>
        <w:t xml:space="preserve"> Федерального закона от 25 декабря 2008 года № 273-ФЗ «О противодействии коррупции», Уставом городского округа Первоуральск</w:t>
      </w:r>
      <w:r>
        <w:rPr>
          <w:rFonts w:eastAsiaTheme="minorHAnsi"/>
          <w:lang w:eastAsia="en-US"/>
        </w:rPr>
        <w:t>, постановлением Главы городского округа Первоуральск от 25.06.2021 №52 «О внесении изменений в постановление Главы городского округа Первоуральск от 24 февраля 2021 года №17 «Об утверждении порядка уведомления представителя нанимателя (работодателя)</w:t>
      </w:r>
      <w:r w:rsidR="00376669">
        <w:rPr>
          <w:rFonts w:eastAsiaTheme="minorHAnsi"/>
          <w:lang w:eastAsia="en-US"/>
        </w:rPr>
        <w:t xml:space="preserve"> о фактах обращения в целях склонения к совершению коррупционных правонарушений муниципальных служащих, замещающих должности муниципальной службы в органах местного самоуправления городского округа Первоуральск»</w:t>
      </w:r>
    </w:p>
    <w:p w14:paraId="01EAB252" w14:textId="77777777" w:rsidR="009952C7" w:rsidRDefault="009952C7" w:rsidP="009952C7">
      <w:pPr>
        <w:pStyle w:val="a4"/>
      </w:pPr>
    </w:p>
    <w:p w14:paraId="23C7AE16" w14:textId="77777777" w:rsidR="00376669" w:rsidRPr="009952C7" w:rsidRDefault="009952C7" w:rsidP="00376669">
      <w:pPr>
        <w:widowControl w:val="0"/>
        <w:autoSpaceDE w:val="0"/>
        <w:autoSpaceDN w:val="0"/>
        <w:adjustRightInd w:val="0"/>
        <w:ind w:right="-1"/>
        <w:jc w:val="both"/>
      </w:pPr>
      <w:r>
        <w:t xml:space="preserve">      1.Утвердить </w:t>
      </w:r>
      <w:r w:rsidR="00376669" w:rsidRPr="009952C7">
        <w:rPr>
          <w:rFonts w:eastAsiaTheme="minorHAnsi"/>
          <w:lang w:eastAsia="en-US"/>
        </w:rPr>
        <w:t>поряд</w:t>
      </w:r>
      <w:r w:rsidR="00376669">
        <w:rPr>
          <w:rFonts w:eastAsiaTheme="minorHAnsi"/>
          <w:lang w:eastAsia="en-US"/>
        </w:rPr>
        <w:t>о</w:t>
      </w:r>
      <w:r w:rsidR="00376669" w:rsidRPr="009952C7">
        <w:rPr>
          <w:rFonts w:eastAsiaTheme="minorHAnsi"/>
          <w:lang w:eastAsia="en-US"/>
        </w:rPr>
        <w:t xml:space="preserve">к уведомления представителя нанимателя (работодателя) о фактах обращения в целях склонения к совершению коррупционных правонарушений муниципальных служащих, замещающих должности муниципальной службы в </w:t>
      </w:r>
      <w:r w:rsidR="00376669">
        <w:rPr>
          <w:rFonts w:eastAsiaTheme="minorHAnsi"/>
          <w:lang w:eastAsia="en-US"/>
        </w:rPr>
        <w:t>Новоуткинском сельском территориальном управлении</w:t>
      </w:r>
      <w:r w:rsidR="00376669" w:rsidRPr="009952C7">
        <w:rPr>
          <w:rFonts w:eastAsiaTheme="minorHAnsi"/>
          <w:lang w:eastAsia="en-US"/>
        </w:rPr>
        <w:t xml:space="preserve"> городского округа Первоуральск</w:t>
      </w:r>
      <w:r w:rsidR="00376669">
        <w:rPr>
          <w:rFonts w:eastAsiaTheme="minorHAnsi"/>
          <w:lang w:eastAsia="en-US"/>
        </w:rPr>
        <w:t>.</w:t>
      </w:r>
    </w:p>
    <w:p w14:paraId="3E6E419C" w14:textId="77777777" w:rsidR="008D359D" w:rsidRDefault="009952C7" w:rsidP="009952C7">
      <w:pPr>
        <w:pStyle w:val="a4"/>
        <w:rPr>
          <w:rFonts w:eastAsiaTheme="minorHAnsi"/>
          <w:lang w:eastAsia="en-US"/>
        </w:rPr>
      </w:pPr>
      <w:r>
        <w:t xml:space="preserve">      2.</w:t>
      </w:r>
      <w:r w:rsidR="00376669">
        <w:t xml:space="preserve">Ознакомить </w:t>
      </w:r>
      <w:r w:rsidR="00376669" w:rsidRPr="009952C7">
        <w:rPr>
          <w:rFonts w:eastAsiaTheme="minorHAnsi"/>
          <w:lang w:eastAsia="en-US"/>
        </w:rPr>
        <w:t xml:space="preserve">муниципальных служащих, замещающих должности муниципальной службы в </w:t>
      </w:r>
      <w:r w:rsidR="00376669">
        <w:rPr>
          <w:rFonts w:eastAsiaTheme="minorHAnsi"/>
          <w:lang w:eastAsia="en-US"/>
        </w:rPr>
        <w:t>Новоуткинском сельском территориальном управлении</w:t>
      </w:r>
      <w:r w:rsidR="00376669" w:rsidRPr="009952C7">
        <w:rPr>
          <w:rFonts w:eastAsiaTheme="minorHAnsi"/>
          <w:lang w:eastAsia="en-US"/>
        </w:rPr>
        <w:t xml:space="preserve"> городского округа Первоуральск</w:t>
      </w:r>
      <w:r w:rsidR="00376669">
        <w:rPr>
          <w:rFonts w:eastAsiaTheme="minorHAnsi"/>
          <w:lang w:eastAsia="en-US"/>
        </w:rPr>
        <w:t>, с Порядком, утвержденным настоящим распоряжением.</w:t>
      </w:r>
    </w:p>
    <w:p w14:paraId="26D7D052" w14:textId="77777777" w:rsidR="009952C7" w:rsidRDefault="008D359D" w:rsidP="009952C7">
      <w:pPr>
        <w:pStyle w:val="a4"/>
      </w:pPr>
      <w:r>
        <w:rPr>
          <w:rFonts w:eastAsiaTheme="minorHAnsi"/>
          <w:lang w:eastAsia="en-US"/>
        </w:rPr>
        <w:t xml:space="preserve">      3.</w:t>
      </w:r>
      <w:r w:rsidR="009952C7">
        <w:t xml:space="preserve">Контроль за </w:t>
      </w:r>
      <w:r>
        <w:t>ис</w:t>
      </w:r>
      <w:r w:rsidR="009952C7">
        <w:t>полнением настоящего распоряжения оставляю за собой.</w:t>
      </w:r>
    </w:p>
    <w:p w14:paraId="405F9AAD" w14:textId="77777777" w:rsidR="009952C7" w:rsidRDefault="009952C7" w:rsidP="009952C7">
      <w:pPr>
        <w:pStyle w:val="a4"/>
      </w:pPr>
    </w:p>
    <w:p w14:paraId="2EBDC43A" w14:textId="77777777" w:rsidR="009952C7" w:rsidRDefault="009952C7" w:rsidP="009952C7">
      <w:pPr>
        <w:pStyle w:val="a4"/>
      </w:pPr>
      <w:r>
        <w:t xml:space="preserve"> </w:t>
      </w:r>
    </w:p>
    <w:p w14:paraId="411DB5B2" w14:textId="77777777" w:rsidR="009952C7" w:rsidRDefault="009952C7" w:rsidP="009952C7">
      <w:r>
        <w:t xml:space="preserve">      </w:t>
      </w:r>
    </w:p>
    <w:p w14:paraId="2BD0323A" w14:textId="77777777" w:rsidR="009952C7" w:rsidRDefault="009952C7" w:rsidP="009952C7">
      <w:r>
        <w:t xml:space="preserve"> </w:t>
      </w:r>
    </w:p>
    <w:p w14:paraId="6D239643" w14:textId="77777777" w:rsidR="009952C7" w:rsidRDefault="008D359D" w:rsidP="009952C7">
      <w:r>
        <w:t>Н</w:t>
      </w:r>
      <w:r w:rsidR="009952C7">
        <w:t>ачальник  Новоуткинского</w:t>
      </w:r>
    </w:p>
    <w:p w14:paraId="09487537" w14:textId="77777777" w:rsidR="00A62955" w:rsidRDefault="009952C7" w:rsidP="009952C7">
      <w:r>
        <w:t xml:space="preserve">сельского территориального управления </w:t>
      </w:r>
    </w:p>
    <w:p w14:paraId="3BC56F9C" w14:textId="75B03B8E" w:rsidR="009952C7" w:rsidRDefault="00A62955" w:rsidP="009952C7">
      <w:r>
        <w:t xml:space="preserve">городского округа Первоуральск               </w:t>
      </w:r>
      <w:r w:rsidR="009952C7">
        <w:t xml:space="preserve">                                                        </w:t>
      </w:r>
      <w:r w:rsidR="008D359D">
        <w:t xml:space="preserve"> А.Ю. Санников</w:t>
      </w:r>
    </w:p>
    <w:p w14:paraId="04E9BFA3" w14:textId="16697CCD" w:rsidR="005C6A24" w:rsidRDefault="005C6A24" w:rsidP="009952C7"/>
    <w:p w14:paraId="67E57ADE" w14:textId="77777777" w:rsidR="005C6A24" w:rsidRDefault="005C6A24" w:rsidP="009952C7"/>
    <w:p w14:paraId="0D35CC5E" w14:textId="77777777" w:rsidR="005C6A24" w:rsidRPr="005C6A24" w:rsidRDefault="005C6A24" w:rsidP="005C6A24">
      <w:pPr>
        <w:widowControl w:val="0"/>
        <w:autoSpaceDE w:val="0"/>
        <w:autoSpaceDN w:val="0"/>
        <w:ind w:firstLine="5220"/>
        <w:jc w:val="both"/>
        <w:outlineLvl w:val="0"/>
        <w:rPr>
          <w:bCs/>
        </w:rPr>
      </w:pPr>
      <w:bookmarkStart w:id="0" w:name="Par28"/>
      <w:bookmarkEnd w:id="0"/>
      <w:r w:rsidRPr="005C6A24">
        <w:rPr>
          <w:bCs/>
        </w:rPr>
        <w:t>Приложение</w:t>
      </w:r>
    </w:p>
    <w:p w14:paraId="63EDFAC1" w14:textId="77777777" w:rsidR="005C6A24" w:rsidRPr="005C6A24" w:rsidRDefault="005C6A24" w:rsidP="005C6A24">
      <w:pPr>
        <w:widowControl w:val="0"/>
        <w:autoSpaceDE w:val="0"/>
        <w:autoSpaceDN w:val="0"/>
        <w:ind w:firstLine="5220"/>
        <w:jc w:val="both"/>
        <w:outlineLvl w:val="0"/>
        <w:rPr>
          <w:bCs/>
        </w:rPr>
      </w:pPr>
      <w:r w:rsidRPr="005C6A24">
        <w:rPr>
          <w:bCs/>
        </w:rPr>
        <w:t xml:space="preserve">УТВЕРЖДЕН </w:t>
      </w:r>
    </w:p>
    <w:p w14:paraId="3BB99854" w14:textId="77777777" w:rsidR="005C6A24" w:rsidRPr="005C6A24" w:rsidRDefault="005C6A24" w:rsidP="005C6A24">
      <w:pPr>
        <w:widowControl w:val="0"/>
        <w:autoSpaceDE w:val="0"/>
        <w:autoSpaceDN w:val="0"/>
        <w:ind w:firstLine="5220"/>
        <w:jc w:val="both"/>
        <w:outlineLvl w:val="0"/>
        <w:rPr>
          <w:bCs/>
        </w:rPr>
      </w:pPr>
      <w:r w:rsidRPr="005C6A24">
        <w:rPr>
          <w:bCs/>
        </w:rPr>
        <w:t xml:space="preserve">распоряжением начальника </w:t>
      </w:r>
    </w:p>
    <w:p w14:paraId="5A159CAA" w14:textId="77777777" w:rsidR="005C6A24" w:rsidRPr="005C6A24" w:rsidRDefault="005C6A24" w:rsidP="005C6A24">
      <w:pPr>
        <w:widowControl w:val="0"/>
        <w:autoSpaceDE w:val="0"/>
        <w:autoSpaceDN w:val="0"/>
        <w:ind w:firstLine="5220"/>
        <w:jc w:val="both"/>
        <w:outlineLvl w:val="0"/>
        <w:rPr>
          <w:bCs/>
        </w:rPr>
      </w:pPr>
      <w:r w:rsidRPr="005C6A24">
        <w:rPr>
          <w:bCs/>
        </w:rPr>
        <w:t xml:space="preserve">Новоуткинского сельского </w:t>
      </w:r>
    </w:p>
    <w:p w14:paraId="0A2810E9" w14:textId="77777777" w:rsidR="005C6A24" w:rsidRPr="005C6A24" w:rsidRDefault="005C6A24" w:rsidP="005C6A24">
      <w:pPr>
        <w:widowControl w:val="0"/>
        <w:autoSpaceDE w:val="0"/>
        <w:autoSpaceDN w:val="0"/>
        <w:ind w:firstLine="5220"/>
        <w:jc w:val="both"/>
        <w:outlineLvl w:val="0"/>
        <w:rPr>
          <w:bCs/>
        </w:rPr>
      </w:pPr>
      <w:r w:rsidRPr="005C6A24">
        <w:rPr>
          <w:bCs/>
        </w:rPr>
        <w:t>территориального управления</w:t>
      </w:r>
    </w:p>
    <w:p w14:paraId="3E1D6461" w14:textId="77777777" w:rsidR="005C6A24" w:rsidRPr="005C6A24" w:rsidRDefault="005C6A24" w:rsidP="005C6A24">
      <w:pPr>
        <w:widowControl w:val="0"/>
        <w:autoSpaceDE w:val="0"/>
        <w:autoSpaceDN w:val="0"/>
        <w:ind w:firstLine="5220"/>
        <w:jc w:val="both"/>
        <w:outlineLvl w:val="0"/>
        <w:rPr>
          <w:bCs/>
        </w:rPr>
      </w:pPr>
      <w:r w:rsidRPr="005C6A24">
        <w:rPr>
          <w:bCs/>
        </w:rPr>
        <w:t>городского округа Первоуральск</w:t>
      </w:r>
    </w:p>
    <w:p w14:paraId="08A0BDC0" w14:textId="7E270869" w:rsidR="005C6A24" w:rsidRPr="005C6A24" w:rsidRDefault="005C6A24" w:rsidP="005C6A24">
      <w:pPr>
        <w:widowControl w:val="0"/>
        <w:autoSpaceDE w:val="0"/>
        <w:autoSpaceDN w:val="0"/>
        <w:ind w:firstLine="5220"/>
        <w:jc w:val="both"/>
        <w:outlineLvl w:val="0"/>
      </w:pPr>
      <w:r w:rsidRPr="005C6A24">
        <w:rPr>
          <w:bCs/>
        </w:rPr>
        <w:t xml:space="preserve">от </w:t>
      </w:r>
      <w:r>
        <w:rPr>
          <w:bCs/>
        </w:rPr>
        <w:t xml:space="preserve">12.07.2021 </w:t>
      </w:r>
      <w:r w:rsidRPr="005C6A24">
        <w:rPr>
          <w:bCs/>
        </w:rPr>
        <w:t xml:space="preserve">№ </w:t>
      </w:r>
      <w:r>
        <w:rPr>
          <w:bCs/>
        </w:rPr>
        <w:t>15-1</w:t>
      </w:r>
      <w:r w:rsidRPr="005C6A24">
        <w:rPr>
          <w:bCs/>
        </w:rPr>
        <w:t xml:space="preserve"> </w:t>
      </w:r>
    </w:p>
    <w:p w14:paraId="199C206E" w14:textId="77777777" w:rsidR="005C6A24" w:rsidRPr="005C6A24" w:rsidRDefault="005C6A24" w:rsidP="005C6A24">
      <w:pPr>
        <w:spacing w:after="160" w:line="259" w:lineRule="auto"/>
        <w:jc w:val="both"/>
        <w:rPr>
          <w:rFonts w:eastAsiaTheme="minorHAnsi"/>
          <w:lang w:eastAsia="en-US"/>
        </w:rPr>
      </w:pPr>
    </w:p>
    <w:p w14:paraId="1594DFD9" w14:textId="77777777" w:rsidR="005C6A24" w:rsidRPr="005C6A24" w:rsidRDefault="005C6A24" w:rsidP="005C6A24">
      <w:pPr>
        <w:spacing w:after="160" w:line="259" w:lineRule="auto"/>
        <w:jc w:val="both"/>
        <w:rPr>
          <w:rFonts w:eastAsiaTheme="minorHAnsi"/>
          <w:lang w:eastAsia="en-US"/>
        </w:rPr>
      </w:pPr>
    </w:p>
    <w:p w14:paraId="0B5C510A" w14:textId="77777777" w:rsidR="005C6A24" w:rsidRPr="005C6A24" w:rsidRDefault="005C6A24" w:rsidP="005C6A24">
      <w:pPr>
        <w:spacing w:after="160" w:line="259" w:lineRule="auto"/>
        <w:jc w:val="both"/>
        <w:rPr>
          <w:rFonts w:eastAsiaTheme="minorHAnsi"/>
          <w:lang w:eastAsia="en-US"/>
        </w:rPr>
      </w:pPr>
    </w:p>
    <w:p w14:paraId="6F9DB1DD" w14:textId="77777777" w:rsidR="005C6A24" w:rsidRPr="005C6A24" w:rsidRDefault="005C6A24" w:rsidP="005C6A24">
      <w:pPr>
        <w:widowControl w:val="0"/>
        <w:autoSpaceDE w:val="0"/>
        <w:autoSpaceDN w:val="0"/>
        <w:jc w:val="center"/>
        <w:outlineLvl w:val="0"/>
        <w:rPr>
          <w:bCs/>
        </w:rPr>
      </w:pPr>
      <w:r w:rsidRPr="005C6A24">
        <w:rPr>
          <w:bCs/>
        </w:rPr>
        <w:t>Порядок</w:t>
      </w:r>
    </w:p>
    <w:p w14:paraId="0FBD6532" w14:textId="77777777" w:rsidR="005C6A24" w:rsidRPr="005C6A24" w:rsidRDefault="005C6A24" w:rsidP="005C6A24">
      <w:pPr>
        <w:widowControl w:val="0"/>
        <w:autoSpaceDE w:val="0"/>
        <w:autoSpaceDN w:val="0"/>
        <w:jc w:val="center"/>
        <w:outlineLvl w:val="0"/>
        <w:rPr>
          <w:bCs/>
        </w:rPr>
      </w:pPr>
      <w:r w:rsidRPr="005C6A24">
        <w:rPr>
          <w:rFonts w:eastAsiaTheme="minorHAnsi"/>
          <w:lang w:eastAsia="en-US"/>
        </w:rPr>
        <w:t>уведомления представителя нанимателя (работодателя) о фактах обращения в целях склонения к совершению коррупционных правонарушений муниципальных служащих, замещающих должности муниципальной службы в  Новоуткинском сельском территориальном управлении городского округа Первоуральск</w:t>
      </w:r>
    </w:p>
    <w:p w14:paraId="6FDFF705" w14:textId="77777777" w:rsidR="005C6A24" w:rsidRPr="005C6A24" w:rsidRDefault="005C6A24" w:rsidP="005C6A24">
      <w:pPr>
        <w:spacing w:after="160" w:line="259" w:lineRule="auto"/>
        <w:jc w:val="both"/>
        <w:rPr>
          <w:rFonts w:eastAsiaTheme="minorHAnsi"/>
          <w:lang w:eastAsia="en-US"/>
        </w:rPr>
      </w:pPr>
    </w:p>
    <w:p w14:paraId="7E145C12" w14:textId="77777777" w:rsidR="005C6A24" w:rsidRPr="005C6A24" w:rsidRDefault="005C6A24" w:rsidP="005C6A24">
      <w:pPr>
        <w:spacing w:after="160" w:line="259" w:lineRule="auto"/>
        <w:jc w:val="both"/>
        <w:rPr>
          <w:rFonts w:eastAsiaTheme="minorHAnsi"/>
          <w:lang w:eastAsia="en-US"/>
        </w:rPr>
      </w:pPr>
    </w:p>
    <w:p w14:paraId="6E1D160C" w14:textId="77777777" w:rsidR="005C6A24" w:rsidRPr="005C6A24" w:rsidRDefault="005C6A24" w:rsidP="005C6A24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1. Настоящий Порядок определяет процедуру уведомления представителя нанимателя (работодателя) муниципальными служащими, замещающими должности муниципальной службы в Новоуткинском сельском территориальном управлении городского округа Первоуральск (далее - муниципальные служащие), о фактах обращения к ним в целях склонения к совершению коррупционных правонарушений, перечень сведений, содержащихся в уведомлении представителя нанимателя (работодателя) о фактах обращения к ним в целях склонения к совершению коррупционных правонарушений, перечень сведений, содержащихся в уведомлении представителя нанимателя (работодателя) о фактах обращения в целях склонения муниципальных служащих к совершению коррупционных правонарушений (далее – уведомление), организацию проверки этих сведений и порядок регистрации уведомлений.</w:t>
      </w:r>
    </w:p>
    <w:p w14:paraId="6CE3BFC5" w14:textId="77777777" w:rsidR="005C6A24" w:rsidRPr="005C6A24" w:rsidRDefault="005C6A24" w:rsidP="005C6A24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    Муниципальные служащие уведомляют о фактах обращения к ним в целях склонения к совершению коррупционных правонарушений начальника Новоуткинского сельского территориального управления городского округа Первоуральск. </w:t>
      </w:r>
    </w:p>
    <w:p w14:paraId="7840DAAE" w14:textId="77777777" w:rsidR="005C6A24" w:rsidRPr="005C6A24" w:rsidRDefault="005C6A24" w:rsidP="005C6A24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2. Муниципальный служащий обязан уведомить обо всех фактах обращения к нему каких – либо лиц в целях склонения его к совершению коррупционных правонарушений, за исключением тех фактов, по которым проведена или проводится проверка, не позднее чем на следующий рабочий день после получения такого обращения. </w:t>
      </w:r>
    </w:p>
    <w:p w14:paraId="6B1237A0" w14:textId="77777777" w:rsidR="005C6A24" w:rsidRPr="005C6A24" w:rsidRDefault="005C6A24" w:rsidP="005C6A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     В случае нахождения муниципального служащего в служебной командировке, отпуске либо вне места прохождения службы по иным основаниям он обязан направить уведомление не позднее чем на следующий рабочий день после дня прибытия к месту прохождения службы.</w:t>
      </w:r>
    </w:p>
    <w:p w14:paraId="34ECDD0D" w14:textId="77777777" w:rsidR="005C6A24" w:rsidRPr="005C6A24" w:rsidRDefault="005C6A24" w:rsidP="005C6A24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    При уведомлении органов прокуратуры и (или) иных государственных органов о фактах обращения каких – либо лиц в целях склонения к совершению коррупционного правонарушения муниципальный служащий одновременного сообщает об этом представителю нанимателя (работодателю) с указанием содержания такого уведомления.</w:t>
      </w:r>
    </w:p>
    <w:p w14:paraId="7DE91329" w14:textId="77777777" w:rsidR="005C6A24" w:rsidRPr="005C6A24" w:rsidRDefault="005C6A24" w:rsidP="005C6A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3. </w:t>
      </w:r>
      <w:hyperlink w:anchor="Par85" w:history="1">
        <w:r w:rsidRPr="005C6A24">
          <w:rPr>
            <w:rFonts w:eastAsiaTheme="minorHAnsi"/>
            <w:lang w:eastAsia="en-US"/>
          </w:rPr>
          <w:t>Уведомление</w:t>
        </w:r>
      </w:hyperlink>
      <w:r w:rsidRPr="005C6A24">
        <w:rPr>
          <w:rFonts w:eastAsiaTheme="minorHAnsi"/>
          <w:lang w:eastAsia="en-US"/>
        </w:rPr>
        <w:t xml:space="preserve"> осуществляется письменно в произвольной форме либо по форме согласно приложению № 1 к настоящему Порядку и заверяется личной подписью с указанием даты оформления уведомления.</w:t>
      </w:r>
    </w:p>
    <w:p w14:paraId="71910B1F" w14:textId="77777777" w:rsidR="005C6A24" w:rsidRPr="005C6A24" w:rsidRDefault="005C6A24" w:rsidP="005C6A24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    Уведомление представляется муниципальным служащим в  Новоуткинское сельское территориальное управление лицу, ответственному за работу по профилактике </w:t>
      </w:r>
      <w:r w:rsidRPr="005C6A24">
        <w:rPr>
          <w:rFonts w:eastAsiaTheme="minorHAnsi"/>
          <w:lang w:eastAsia="en-US"/>
        </w:rPr>
        <w:lastRenderedPageBreak/>
        <w:t xml:space="preserve">коррупционных и иных правонарушений (далее – лицо, ответственное за работу по профилактике коррупционных и иных правонарушений). </w:t>
      </w:r>
    </w:p>
    <w:p w14:paraId="64648E95" w14:textId="77777777" w:rsidR="005C6A24" w:rsidRPr="005C6A24" w:rsidRDefault="005C6A24" w:rsidP="005C6A24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4. Муниципальный служащий, которому стало известно о фактах обращения к иным муниципальным служащим каких-либо лиц в целях склонения муниципальных служащих к совершению коррупционных правонарушений, вправе уведомить об этом представителя нанимателя (работодателя) в соответствии с настоящим Порядком.</w:t>
      </w:r>
    </w:p>
    <w:p w14:paraId="00BEE0BF" w14:textId="77777777" w:rsidR="005C6A24" w:rsidRPr="005C6A24" w:rsidRDefault="005C6A24" w:rsidP="005C6A24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5. Уведомление должно содержать следующие сведения:</w:t>
      </w:r>
    </w:p>
    <w:p w14:paraId="35C0A11B" w14:textId="77777777" w:rsidR="005C6A24" w:rsidRPr="005C6A24" w:rsidRDefault="005C6A24" w:rsidP="005C6A24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1) фамилию, имя, отчество, замещаемую должность муниципальной службы, место жительства и телефон муниципального служащего, направившего уведомление;</w:t>
      </w:r>
    </w:p>
    <w:p w14:paraId="39F1589C" w14:textId="77777777" w:rsidR="005C6A24" w:rsidRPr="005C6A24" w:rsidRDefault="005C6A24" w:rsidP="005C6A24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2) описание обстоятельств, при которых стало известно о фактах обращения             каких – либо лиц в целях склонения муниципального служащего к совершению коррупционного правонарушения (дата, место, время, иные обстоятельства);</w:t>
      </w:r>
    </w:p>
    <w:p w14:paraId="7AE128C4" w14:textId="77777777" w:rsidR="005C6A24" w:rsidRPr="005C6A24" w:rsidRDefault="005C6A24" w:rsidP="005C6A24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3) подробные сведения о коррупционном правонарушении, к совершению которого осуществлялось склонение, способе и обстоятельствах склонения к коррупционному правонарушению, а также информацию об отказе (согласии) принять предложение о совершении коррупционного правонарушения;</w:t>
      </w:r>
    </w:p>
    <w:p w14:paraId="2AE5EE13" w14:textId="77777777" w:rsidR="005C6A24" w:rsidRPr="005C6A24" w:rsidRDefault="005C6A24" w:rsidP="005C6A24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4) все известные сведения о лице либо лицах, склоняющих к совершению коррупционного правонарушения;</w:t>
      </w:r>
    </w:p>
    <w:p w14:paraId="51EB26F1" w14:textId="77777777" w:rsidR="005C6A24" w:rsidRPr="005C6A24" w:rsidRDefault="005C6A24" w:rsidP="005C6A24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5) информацию о лицах, в чьем присутствии осуществлялось обращение в целях склонения к совершению коррупционного правонарушения, а также о лицах, которые могут быть причастны к этому факту.</w:t>
      </w:r>
    </w:p>
    <w:p w14:paraId="4541D5CD" w14:textId="77777777" w:rsidR="005C6A24" w:rsidRPr="005C6A24" w:rsidRDefault="005C6A24" w:rsidP="005C6A24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Если уведомление направляется муниципальным служащим, указанным в </w:t>
      </w:r>
      <w:hyperlink w:anchor="Par16" w:history="1">
        <w:r w:rsidRPr="005C6A24">
          <w:rPr>
            <w:rFonts w:eastAsiaTheme="minorHAnsi"/>
            <w:lang w:eastAsia="en-US"/>
          </w:rPr>
          <w:t>4</w:t>
        </w:r>
      </w:hyperlink>
      <w:r w:rsidRPr="005C6A24">
        <w:rPr>
          <w:rFonts w:eastAsiaTheme="minorHAnsi"/>
          <w:lang w:eastAsia="en-US"/>
        </w:rPr>
        <w:t xml:space="preserve"> настоящего Порядка, в уведомлении также указывается фамилия, имя, отчество и должность муниципального служащего, которого склоняют к совершению коррупционного правонарушения.</w:t>
      </w:r>
    </w:p>
    <w:p w14:paraId="09B3E2AE" w14:textId="77777777" w:rsidR="005C6A24" w:rsidRPr="005C6A24" w:rsidRDefault="005C6A24" w:rsidP="005C6A24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К уведомлению прилагаются все имеющиеся материалы, подтверждающие обстоятельства обращения в целях склонения муниципального служащего к совершению коррупционного правонарушения, а также иные документы, имеющие отношение к обстоятельствам обращения.</w:t>
      </w:r>
    </w:p>
    <w:p w14:paraId="550BF272" w14:textId="77777777" w:rsidR="005C6A24" w:rsidRPr="005C6A24" w:rsidRDefault="005C6A24" w:rsidP="005C6A24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6. Лицо, ответственное за работу по профилактике коррупционных и иных правонарушений,</w:t>
      </w:r>
      <w:bookmarkStart w:id="1" w:name="Par12"/>
      <w:bookmarkStart w:id="2" w:name="Par16"/>
      <w:bookmarkEnd w:id="1"/>
      <w:bookmarkEnd w:id="2"/>
      <w:r w:rsidRPr="005C6A24">
        <w:rPr>
          <w:rFonts w:eastAsiaTheme="minorHAnsi"/>
          <w:lang w:eastAsia="en-US"/>
        </w:rPr>
        <w:t xml:space="preserve"> осуществляет регистрацию уведомления в день его поступления в </w:t>
      </w:r>
      <w:hyperlink w:anchor="Par153" w:history="1">
        <w:r w:rsidRPr="005C6A24">
          <w:rPr>
            <w:rFonts w:eastAsiaTheme="minorHAnsi"/>
            <w:lang w:eastAsia="en-US"/>
          </w:rPr>
          <w:t>журнале</w:t>
        </w:r>
      </w:hyperlink>
      <w:r w:rsidRPr="005C6A24">
        <w:rPr>
          <w:rFonts w:eastAsiaTheme="minorHAnsi"/>
          <w:lang w:eastAsia="en-US"/>
        </w:rPr>
        <w:t xml:space="preserve"> регистрации уведомлений о фактах обращения в целях склонения к совершению коррупционных правонарушений (далее - журнал) по форме согласно приложению № 2 к настоящему Порядку.</w:t>
      </w:r>
    </w:p>
    <w:p w14:paraId="4660D2F6" w14:textId="77777777" w:rsidR="005C6A24" w:rsidRPr="005C6A24" w:rsidRDefault="005C6A24" w:rsidP="005C6A24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На уведомлении проставляется отметка о его регистрации с указанием регистрационного номера, даты регистрации, фамилии, имени, отчества, должности лица, принявшего уведомление. Копия уведомления, на которой также проставляется отметка о регистрации, выдается муниципальному служащему, представившему уведомление лично, под роспись в журнале. </w:t>
      </w:r>
    </w:p>
    <w:p w14:paraId="0B89EF27" w14:textId="77777777" w:rsidR="005C6A24" w:rsidRPr="005C6A24" w:rsidRDefault="005C6A24" w:rsidP="005C6A24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В случае если уведомление было направлено иным способом, лицо, направившее его, информируется о дате регистрации и регистрационном номере уведомления любым  доступным способом, о чем делается запись в журнале.    </w:t>
      </w:r>
    </w:p>
    <w:p w14:paraId="45A85F18" w14:textId="77777777" w:rsidR="005C6A24" w:rsidRPr="005C6A24" w:rsidRDefault="005C6A24" w:rsidP="005C6A24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Отказ в регистрации уведомления, а также невыдача копии уведомления с отметкой о регистрации, не допускаются.</w:t>
      </w:r>
    </w:p>
    <w:p w14:paraId="6754F0D6" w14:textId="77777777" w:rsidR="005C6A24" w:rsidRPr="005C6A24" w:rsidRDefault="005C6A24" w:rsidP="005C6A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7. Журнал, уведомление и приложения к нему должны храниться в специально оборудованном сейфе или шкафу, имеющем запорное устройство. Условия хранения должны обеспечивать их сохранность от хищения, порчи, уничтожения либо доступа к ним иных лиц.</w:t>
      </w:r>
    </w:p>
    <w:p w14:paraId="40A828C5" w14:textId="77777777" w:rsidR="005C6A24" w:rsidRPr="005C6A24" w:rsidRDefault="005C6A24" w:rsidP="005C6A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8. Представитель нанимателя (работодатель) и лицо, ответственное за работу по профилактике коррупционных и иных правонарушений, должны принимать меры, обеспечивающие конфиденциальность полученной информации.</w:t>
      </w:r>
    </w:p>
    <w:p w14:paraId="0E30DE0B" w14:textId="77777777" w:rsidR="005C6A24" w:rsidRPr="005C6A24" w:rsidRDefault="005C6A24" w:rsidP="005C6A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lastRenderedPageBreak/>
        <w:t>9. Организация проверки сведений о фактах обращения к муниципальному служащему в связи с исполнением служебных обязанностей каких-либо лиц в целях склонения его к совершению коррупционных правонарушений или о ставших ему известными фактах обращения к иным муниципальным служащим каких-либо лиц в целях склонения их к совершению коррупционных правонарушений осуществляется лицом, ответственным за работу по профилактике коррупционных и иных правонарушений, по поручению представителя нанимателя (работодателя) путем направления уведомлений в органы прокуратуры и иные государственные органы, проведения бесед с муниципальным служащим, направившим уведомление, муниципальными служащими, указанными в уведомлении, получения от муниципального служащего пояснений об обстоятельствах и сведениях, изложенных в уведомлении.</w:t>
      </w:r>
    </w:p>
    <w:p w14:paraId="03C3029F" w14:textId="77777777" w:rsidR="005C6A24" w:rsidRPr="005C6A24" w:rsidRDefault="005C6A24" w:rsidP="005C6A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10. Лицо, ответственное за работу по профилактике коррупционных и иных правонарушений, обеспечивает направление уведомления в органы прокуратуры или иные государственные органы не позднее десяти рабочих дней со дня, следующего за днем регистрации уведомления в журнале. </w:t>
      </w:r>
    </w:p>
    <w:p w14:paraId="6B485132" w14:textId="77777777" w:rsidR="005C6A24" w:rsidRPr="005C6A24" w:rsidRDefault="005C6A24" w:rsidP="005C6A2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В случае направления уведомления одновременно в несколько государственных органов в сопроводительном письме перечисляются все адресаты с указанием реквизитов исходящих писем.</w:t>
      </w:r>
    </w:p>
    <w:p w14:paraId="505FD749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07D2E98F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4156C4DA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8CAB7FC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540121C0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4A78AF78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12F07DF1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2F1C36E2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687235A5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0080E7F7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6C4FAD38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47B529EA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0C15E308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EB36866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03B8D744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652706BF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253AAC53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56F1A4F2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0F51CBFB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500B1D85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55786024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060D2357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4111876A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5884B9EF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76DDEA26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A6CBC53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78819431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1E1F060D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2737EA14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271BD470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71B197FD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4520B3CE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129EB916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6E2F2CE6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8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5C6A24" w:rsidRPr="005C6A24" w14:paraId="22DC8FAE" w14:textId="77777777" w:rsidTr="00F671EA">
        <w:tc>
          <w:tcPr>
            <w:tcW w:w="4075" w:type="dxa"/>
          </w:tcPr>
          <w:p w14:paraId="22DA5E54" w14:textId="77777777" w:rsidR="005C6A24" w:rsidRPr="005C6A24" w:rsidRDefault="005C6A24" w:rsidP="005C6A24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r w:rsidRPr="005C6A24">
              <w:rPr>
                <w:rFonts w:eastAsiaTheme="minorHAnsi"/>
                <w:lang w:eastAsia="en-US"/>
              </w:rPr>
              <w:lastRenderedPageBreak/>
              <w:t>Приложение № 1</w:t>
            </w:r>
          </w:p>
          <w:p w14:paraId="2E619036" w14:textId="77777777" w:rsidR="005C6A24" w:rsidRPr="005C6A24" w:rsidRDefault="005C6A24" w:rsidP="005C6A24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r w:rsidRPr="005C6A24">
              <w:rPr>
                <w:rFonts w:eastAsiaTheme="minorHAnsi"/>
                <w:lang w:eastAsia="en-US"/>
              </w:rPr>
              <w:t xml:space="preserve">к Порядку уведомления представителя нанимателя (работодателя) о фактах обращения </w:t>
            </w:r>
          </w:p>
          <w:p w14:paraId="6FE63D55" w14:textId="77777777" w:rsidR="005C6A24" w:rsidRPr="005C6A24" w:rsidRDefault="005C6A24" w:rsidP="005C6A24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r w:rsidRPr="005C6A24">
              <w:rPr>
                <w:rFonts w:eastAsiaTheme="minorHAnsi"/>
                <w:lang w:eastAsia="en-US"/>
              </w:rPr>
              <w:t xml:space="preserve">в целях склонения к совершению коррупционных правонарушений муниципальных служащих, замещающих должности муниципальной службы в </w:t>
            </w:r>
          </w:p>
          <w:p w14:paraId="6ECBDE49" w14:textId="77777777" w:rsidR="005C6A24" w:rsidRPr="005C6A24" w:rsidRDefault="005C6A24" w:rsidP="005C6A24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r w:rsidRPr="005C6A24">
              <w:rPr>
                <w:rFonts w:eastAsiaTheme="minorHAnsi"/>
                <w:lang w:eastAsia="en-US"/>
              </w:rPr>
              <w:t>Новоуткинском сельском территориальном  управлении</w:t>
            </w:r>
          </w:p>
          <w:p w14:paraId="1E1B92D4" w14:textId="77777777" w:rsidR="005C6A24" w:rsidRPr="005C6A24" w:rsidRDefault="005C6A24" w:rsidP="005C6A24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r w:rsidRPr="005C6A24">
              <w:rPr>
                <w:rFonts w:eastAsiaTheme="minorHAnsi"/>
                <w:lang w:eastAsia="en-US"/>
              </w:rPr>
              <w:t>городского округа Первоуральск</w:t>
            </w:r>
          </w:p>
        </w:tc>
      </w:tr>
    </w:tbl>
    <w:p w14:paraId="0280D6B0" w14:textId="77777777" w:rsidR="005C6A24" w:rsidRPr="005C6A24" w:rsidRDefault="005C6A24" w:rsidP="005C6A24">
      <w:pPr>
        <w:autoSpaceDE w:val="0"/>
        <w:autoSpaceDN w:val="0"/>
        <w:adjustRightInd w:val="0"/>
        <w:ind w:left="4248" w:firstLine="708"/>
        <w:outlineLvl w:val="0"/>
        <w:rPr>
          <w:rFonts w:eastAsiaTheme="minorHAnsi"/>
          <w:lang w:eastAsia="en-US"/>
        </w:rPr>
      </w:pPr>
    </w:p>
    <w:p w14:paraId="23B8D490" w14:textId="77777777" w:rsidR="005C6A24" w:rsidRPr="005C6A24" w:rsidRDefault="005C6A24" w:rsidP="005C6A2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Форма</w:t>
      </w:r>
    </w:p>
    <w:p w14:paraId="04BF5BC1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C2FB183" w14:textId="77777777" w:rsidR="005C6A24" w:rsidRPr="005C6A24" w:rsidRDefault="005C6A24" w:rsidP="005C6A24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                                </w:t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  <w:t>Представителю нанимателя (работодателю)</w:t>
      </w:r>
    </w:p>
    <w:p w14:paraId="0CB9C37D" w14:textId="77777777" w:rsidR="005C6A24" w:rsidRPr="005C6A24" w:rsidRDefault="005C6A24" w:rsidP="005C6A24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                               </w:t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  <w:t>_________________________________________</w:t>
      </w:r>
    </w:p>
    <w:p w14:paraId="4D8D3E2B" w14:textId="77777777" w:rsidR="005C6A24" w:rsidRPr="005C6A24" w:rsidRDefault="005C6A24" w:rsidP="005C6A24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sz w:val="20"/>
          <w:szCs w:val="20"/>
          <w:lang w:eastAsia="en-US"/>
        </w:rPr>
        <w:t>(Ф.И.О.)</w:t>
      </w:r>
    </w:p>
    <w:p w14:paraId="3E96D475" w14:textId="77777777" w:rsidR="005C6A24" w:rsidRPr="005C6A24" w:rsidRDefault="005C6A24" w:rsidP="005C6A24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                                 </w:t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  <w:t>от _______________________________________</w:t>
      </w:r>
    </w:p>
    <w:p w14:paraId="3B61685E" w14:textId="77777777" w:rsidR="005C6A24" w:rsidRPr="005C6A24" w:rsidRDefault="005C6A24" w:rsidP="005C6A24">
      <w:pPr>
        <w:autoSpaceDE w:val="0"/>
        <w:autoSpaceDN w:val="0"/>
        <w:adjustRightInd w:val="0"/>
        <w:ind w:left="4305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5C6A24">
        <w:rPr>
          <w:rFonts w:eastAsiaTheme="minorHAnsi"/>
          <w:sz w:val="20"/>
          <w:szCs w:val="20"/>
          <w:lang w:eastAsia="en-US"/>
        </w:rPr>
        <w:t xml:space="preserve">      (фамилия, имя, отчество муниципального служащего,</w:t>
      </w:r>
    </w:p>
    <w:p w14:paraId="22EDAC27" w14:textId="77777777" w:rsidR="005C6A24" w:rsidRPr="005C6A24" w:rsidRDefault="005C6A24" w:rsidP="005C6A24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                              </w:t>
      </w:r>
      <w:r w:rsidRPr="005C6A24">
        <w:rPr>
          <w:rFonts w:eastAsiaTheme="minorHAnsi"/>
          <w:lang w:eastAsia="en-US"/>
        </w:rPr>
        <w:tab/>
        <w:t xml:space="preserve">   </w:t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  <w:t>__________________________________________</w:t>
      </w:r>
    </w:p>
    <w:p w14:paraId="12F20B05" w14:textId="77777777" w:rsidR="005C6A24" w:rsidRPr="005C6A24" w:rsidRDefault="005C6A24" w:rsidP="005C6A24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5C6A24">
        <w:rPr>
          <w:rFonts w:eastAsiaTheme="minorHAnsi"/>
          <w:lang w:eastAsia="en-US"/>
        </w:rPr>
        <w:t xml:space="preserve">                                 </w:t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  <w:t xml:space="preserve">       </w:t>
      </w:r>
      <w:r w:rsidRPr="005C6A24">
        <w:rPr>
          <w:rFonts w:eastAsiaTheme="minorHAnsi"/>
          <w:sz w:val="20"/>
          <w:szCs w:val="20"/>
          <w:lang w:eastAsia="en-US"/>
        </w:rPr>
        <w:t>замещаемая должность муниципальной службы,</w:t>
      </w:r>
    </w:p>
    <w:p w14:paraId="6A9D70CB" w14:textId="77777777" w:rsidR="005C6A24" w:rsidRPr="005C6A24" w:rsidRDefault="005C6A24" w:rsidP="005C6A24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                                 </w:t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  <w:t>__________________________________________</w:t>
      </w:r>
    </w:p>
    <w:p w14:paraId="34FCFB81" w14:textId="77777777" w:rsidR="005C6A24" w:rsidRPr="005C6A24" w:rsidRDefault="005C6A24" w:rsidP="005C6A24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5C6A24">
        <w:rPr>
          <w:rFonts w:eastAsiaTheme="minorHAnsi"/>
          <w:lang w:eastAsia="en-US"/>
        </w:rPr>
        <w:t xml:space="preserve">                                          </w:t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</w:r>
      <w:r w:rsidRPr="005C6A24">
        <w:rPr>
          <w:rFonts w:eastAsiaTheme="minorHAnsi"/>
          <w:lang w:eastAsia="en-US"/>
        </w:rPr>
        <w:tab/>
        <w:t xml:space="preserve">  </w:t>
      </w:r>
      <w:r w:rsidRPr="005C6A24">
        <w:rPr>
          <w:rFonts w:eastAsiaTheme="minorHAnsi"/>
          <w:sz w:val="20"/>
          <w:szCs w:val="20"/>
          <w:lang w:eastAsia="en-US"/>
        </w:rPr>
        <w:t>место жительства, телефон муниципального служащего)</w:t>
      </w:r>
    </w:p>
    <w:p w14:paraId="684962F2" w14:textId="77777777" w:rsidR="005C6A24" w:rsidRPr="005C6A24" w:rsidRDefault="005C6A24" w:rsidP="005C6A24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p w14:paraId="6265CB02" w14:textId="77777777" w:rsidR="005C6A24" w:rsidRPr="005C6A24" w:rsidRDefault="005C6A24" w:rsidP="005C6A24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  <w:bookmarkStart w:id="3" w:name="Par85"/>
      <w:bookmarkEnd w:id="3"/>
    </w:p>
    <w:p w14:paraId="7629F78C" w14:textId="77777777" w:rsidR="005C6A24" w:rsidRPr="005C6A24" w:rsidRDefault="005C6A24" w:rsidP="005C6A24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</w:p>
    <w:p w14:paraId="430A9E4F" w14:textId="77777777" w:rsidR="005C6A24" w:rsidRPr="005C6A24" w:rsidRDefault="005C6A24" w:rsidP="005C6A24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УВЕДОМЛЕНИЕ</w:t>
      </w:r>
    </w:p>
    <w:p w14:paraId="09681EA2" w14:textId="77777777" w:rsidR="005C6A24" w:rsidRPr="005C6A24" w:rsidRDefault="005C6A24" w:rsidP="005C6A24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представителя нанимателя (работодателя) о факте обращения в целях склонения</w:t>
      </w:r>
    </w:p>
    <w:p w14:paraId="7A6BEFD6" w14:textId="77777777" w:rsidR="005C6A24" w:rsidRPr="005C6A24" w:rsidRDefault="005C6A24" w:rsidP="005C6A24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к совершению коррупционных правонарушений</w:t>
      </w:r>
    </w:p>
    <w:p w14:paraId="19DCCD6B" w14:textId="77777777" w:rsidR="005C6A24" w:rsidRPr="005C6A24" w:rsidRDefault="005C6A24" w:rsidP="005C6A24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14:paraId="46C15245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Сообщаю, что:</w:t>
      </w:r>
    </w:p>
    <w:p w14:paraId="017DF717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    1. ________________________________________________________________________</w:t>
      </w:r>
    </w:p>
    <w:p w14:paraId="587CCE8C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___________________________________________________________________________</w:t>
      </w:r>
    </w:p>
    <w:p w14:paraId="470CBC9B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__________________________________________________________________________.</w:t>
      </w:r>
    </w:p>
    <w:p w14:paraId="4EAC7341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5C6A24">
        <w:rPr>
          <w:rFonts w:eastAsiaTheme="minorHAnsi"/>
          <w:sz w:val="20"/>
          <w:szCs w:val="20"/>
          <w:lang w:eastAsia="en-US"/>
        </w:rPr>
        <w:t>(описание обстоятельств, при которых стало известно о фактах обращения  каких-либо лиц в целях склонения муниципального служащего к совершению  коррупционного правонарушения (дата, место, время, иные обстоятельства))</w:t>
      </w:r>
    </w:p>
    <w:p w14:paraId="48CE6280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    2. ________________________________________________________________________</w:t>
      </w:r>
    </w:p>
    <w:p w14:paraId="30A592D5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___________________________________________________________________________</w:t>
      </w:r>
    </w:p>
    <w:p w14:paraId="5AFEB00C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__________________________________________________________________________.</w:t>
      </w:r>
    </w:p>
    <w:p w14:paraId="77B49ED0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5C6A24">
        <w:rPr>
          <w:rFonts w:eastAsiaTheme="minorHAnsi"/>
          <w:sz w:val="20"/>
          <w:szCs w:val="20"/>
          <w:lang w:eastAsia="en-US"/>
        </w:rPr>
        <w:t xml:space="preserve"> (подробные сведения о коррупционном правонарушении, к совершению которого осуществлялось склонение, способе и обстоятельствах склонения к коррупционному правонарушению, информация об отказе (согласии) принять предложение о совершении коррупционного правонарушения)</w:t>
      </w:r>
    </w:p>
    <w:p w14:paraId="673D8553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</w:p>
    <w:p w14:paraId="3E30B36B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    3. _______________________________________________________________________</w:t>
      </w:r>
    </w:p>
    <w:p w14:paraId="6D5FE9C8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___________________________________________________________________________</w:t>
      </w:r>
    </w:p>
    <w:p w14:paraId="13989CAA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__________________________________________________________________________.</w:t>
      </w:r>
    </w:p>
    <w:p w14:paraId="60BED4BC" w14:textId="77777777" w:rsidR="005C6A24" w:rsidRPr="005C6A24" w:rsidRDefault="005C6A24" w:rsidP="005C6A24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5C6A24">
        <w:rPr>
          <w:rFonts w:eastAsiaTheme="minorHAnsi"/>
          <w:sz w:val="20"/>
          <w:szCs w:val="20"/>
          <w:lang w:eastAsia="en-US"/>
        </w:rPr>
        <w:t>(все известные сведения о лице либо лицах, склоняющих к совершению коррупционного правонарушения)</w:t>
      </w:r>
    </w:p>
    <w:p w14:paraId="13F42C3B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    4. _______________________________________________________________________</w:t>
      </w:r>
    </w:p>
    <w:p w14:paraId="1951978C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lastRenderedPageBreak/>
        <w:t>___________________________________________________________________________</w:t>
      </w:r>
    </w:p>
    <w:p w14:paraId="6A2F8D9B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__________________________________________________________________________.</w:t>
      </w:r>
    </w:p>
    <w:p w14:paraId="3D58528B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5C6A24">
        <w:rPr>
          <w:rFonts w:eastAsiaTheme="minorHAnsi"/>
          <w:lang w:eastAsia="en-US"/>
        </w:rPr>
        <w:t xml:space="preserve"> </w:t>
      </w:r>
      <w:r w:rsidRPr="005C6A24">
        <w:rPr>
          <w:rFonts w:eastAsiaTheme="minorHAnsi"/>
          <w:sz w:val="20"/>
          <w:szCs w:val="20"/>
          <w:lang w:eastAsia="en-US"/>
        </w:rPr>
        <w:t>(информация о лицах, в чьем присутствии осуществлялось обращение в целях  склонения к совершению коррупционного правонарушения, а также о лицах,  которые могут быть причастны к этому факту)</w:t>
      </w:r>
    </w:p>
    <w:p w14:paraId="0063732B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</w:p>
    <w:p w14:paraId="0245F5D7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 xml:space="preserve">    К уведомлению прилагаю: ___________________________________________________</w:t>
      </w:r>
    </w:p>
    <w:p w14:paraId="50F4FBF1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___________________________________________________________________________</w:t>
      </w:r>
    </w:p>
    <w:p w14:paraId="617235A9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__________________________________________________________________________.</w:t>
      </w:r>
    </w:p>
    <w:p w14:paraId="75818E9A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5C6A24">
        <w:rPr>
          <w:rFonts w:eastAsiaTheme="minorHAnsi"/>
          <w:sz w:val="20"/>
          <w:szCs w:val="20"/>
          <w:lang w:eastAsia="en-US"/>
        </w:rPr>
        <w:t xml:space="preserve">   (материалы, подтверждающие обстоятельства склонения к совершению коррупционного правонарушения, иные документы)</w:t>
      </w:r>
    </w:p>
    <w:p w14:paraId="06488D9B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</w:p>
    <w:p w14:paraId="286D16E7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__________________    ___________________                _____________________________</w:t>
      </w:r>
    </w:p>
    <w:p w14:paraId="7C145A1B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sz w:val="20"/>
          <w:szCs w:val="20"/>
          <w:lang w:eastAsia="en-US"/>
        </w:rPr>
      </w:pPr>
      <w:r w:rsidRPr="005C6A24">
        <w:rPr>
          <w:rFonts w:eastAsiaTheme="minorHAnsi"/>
          <w:sz w:val="20"/>
          <w:szCs w:val="20"/>
          <w:lang w:eastAsia="en-US"/>
        </w:rPr>
        <w:t xml:space="preserve">       (дата)</w:t>
      </w:r>
      <w:r w:rsidRPr="005C6A24">
        <w:rPr>
          <w:rFonts w:eastAsiaTheme="minorHAnsi"/>
          <w:lang w:eastAsia="en-US"/>
        </w:rPr>
        <w:t xml:space="preserve">                                      </w:t>
      </w:r>
      <w:r w:rsidRPr="005C6A24">
        <w:rPr>
          <w:rFonts w:eastAsiaTheme="minorHAnsi"/>
          <w:sz w:val="20"/>
          <w:szCs w:val="20"/>
          <w:lang w:eastAsia="en-US"/>
        </w:rPr>
        <w:t>(подпись)                                     (расшифровка подписи)</w:t>
      </w:r>
    </w:p>
    <w:p w14:paraId="33D1B4DF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Регистрационный номер   ________</w:t>
      </w:r>
    </w:p>
    <w:p w14:paraId="0F149A9E" w14:textId="77777777" w:rsidR="005C6A24" w:rsidRPr="005C6A24" w:rsidRDefault="005C6A24" w:rsidP="005C6A24">
      <w:pPr>
        <w:autoSpaceDE w:val="0"/>
        <w:autoSpaceDN w:val="0"/>
        <w:adjustRightInd w:val="0"/>
        <w:spacing w:after="16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Дата регистрации «____» ________________ 20___</w:t>
      </w:r>
    </w:p>
    <w:p w14:paraId="247C5D71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C6A24">
        <w:rPr>
          <w:rFonts w:eastAsiaTheme="minorHAnsi"/>
          <w:lang w:eastAsia="en-US"/>
        </w:rPr>
        <w:t>_____________________________________________________________________________</w:t>
      </w:r>
    </w:p>
    <w:p w14:paraId="52197AD0" w14:textId="77777777" w:rsidR="005C6A24" w:rsidRPr="005C6A24" w:rsidRDefault="005C6A24" w:rsidP="005C6A24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5C6A24">
        <w:rPr>
          <w:rFonts w:eastAsiaTheme="minorHAnsi"/>
          <w:sz w:val="20"/>
          <w:szCs w:val="20"/>
          <w:lang w:eastAsia="en-US"/>
        </w:rPr>
        <w:t>(Ф.И.О., должность, подпись лица, принявшего уведомление)</w:t>
      </w:r>
    </w:p>
    <w:p w14:paraId="36895155" w14:textId="77777777" w:rsidR="005C6A24" w:rsidRPr="005C6A24" w:rsidRDefault="005C6A24" w:rsidP="005C6A24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</w:p>
    <w:p w14:paraId="4D020691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61C2B699" w14:textId="77777777" w:rsidR="005C6A24" w:rsidRPr="005C6A24" w:rsidRDefault="005C6A24" w:rsidP="005C6A2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05E40831" w14:textId="77777777" w:rsidR="005C6A24" w:rsidRPr="005C6A24" w:rsidRDefault="005C6A24" w:rsidP="005C6A24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0578918" w14:textId="77777777" w:rsidR="003B07C7" w:rsidRPr="009952C7" w:rsidRDefault="003B07C7"/>
    <w:sectPr w:rsidR="003B07C7" w:rsidRPr="00995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4576"/>
    <w:rsid w:val="00376669"/>
    <w:rsid w:val="003B07C7"/>
    <w:rsid w:val="0054362B"/>
    <w:rsid w:val="005C6A24"/>
    <w:rsid w:val="007E4576"/>
    <w:rsid w:val="00827A4B"/>
    <w:rsid w:val="008D359D"/>
    <w:rsid w:val="009952C7"/>
    <w:rsid w:val="00A6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CE8E0"/>
  <w15:docId w15:val="{F8A3EAA9-9086-4638-A2B6-21F64FAA4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52C7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362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9952C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ody Text"/>
    <w:basedOn w:val="a"/>
    <w:link w:val="a5"/>
    <w:semiHidden/>
    <w:unhideWhenUsed/>
    <w:rsid w:val="009952C7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9952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52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52C7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5C6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4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A34FB7B393411A774D91BE85452F8AEC173099924BF44D4B72D171DE41DBB4FB1712E1FB76C95975C8E7746B8B92C1B5D938BA939C5A36EH4HE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A34FB7B393411A774D91BE85452F8AEC170079023B444D4B72D171DE41DBB4FA3717613B76E8B9E5D9B2117FEHEHDF" TargetMode="External"/><Relationship Id="rId5" Type="http://schemas.openxmlformats.org/officeDocument/2006/relationships/image" Target="http://heraldicum.narod.ru/russia/subjects/towns/images/1ural1.gif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2007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UserNU</dc:creator>
  <cp:keywords/>
  <dc:description/>
  <cp:lastModifiedBy>useruik</cp:lastModifiedBy>
  <cp:revision>8</cp:revision>
  <cp:lastPrinted>2021-07-01T08:22:00Z</cp:lastPrinted>
  <dcterms:created xsi:type="dcterms:W3CDTF">2021-07-01T07:50:00Z</dcterms:created>
  <dcterms:modified xsi:type="dcterms:W3CDTF">2025-11-06T07:00:00Z</dcterms:modified>
</cp:coreProperties>
</file>