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2AA7DC" w14:textId="77777777" w:rsidR="00816F20" w:rsidRPr="00816F20" w:rsidRDefault="00816F20" w:rsidP="00816F20">
      <w:pPr>
        <w:jc w:val="center"/>
      </w:pPr>
      <w:r w:rsidRPr="00816F20">
        <w:rPr>
          <w:noProof/>
        </w:rPr>
        <w:drawing>
          <wp:inline distT="0" distB="0" distL="0" distR="0" wp14:anchorId="2C4F0A6E" wp14:editId="6F4FE9B6">
            <wp:extent cx="704850" cy="72390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6915D" w14:textId="77777777" w:rsidR="00816F20" w:rsidRPr="00816F20" w:rsidRDefault="00816F20" w:rsidP="00816F20">
      <w:pPr>
        <w:jc w:val="center"/>
      </w:pPr>
    </w:p>
    <w:p w14:paraId="27B392F3" w14:textId="77777777" w:rsidR="00816F20" w:rsidRPr="00816F20" w:rsidRDefault="00816F20" w:rsidP="00816F20">
      <w:pPr>
        <w:jc w:val="center"/>
        <w:rPr>
          <w:b/>
          <w:w w:val="150"/>
          <w:sz w:val="20"/>
          <w:szCs w:val="20"/>
        </w:rPr>
      </w:pPr>
      <w:r w:rsidRPr="00816F20">
        <w:rPr>
          <w:b/>
          <w:w w:val="150"/>
          <w:sz w:val="20"/>
          <w:szCs w:val="20"/>
        </w:rPr>
        <w:t>ГЛАВА МУНИЦИПАЛЬНОГО ОКРУГА ПЕРВОУРАЛЬСК</w:t>
      </w:r>
    </w:p>
    <w:p w14:paraId="2F1938EA" w14:textId="77777777" w:rsidR="00816F20" w:rsidRPr="00816F20" w:rsidRDefault="00816F20" w:rsidP="00816F20">
      <w:pPr>
        <w:jc w:val="center"/>
        <w:rPr>
          <w:b/>
          <w:w w:val="160"/>
          <w:sz w:val="36"/>
          <w:szCs w:val="20"/>
        </w:rPr>
      </w:pPr>
      <w:r w:rsidRPr="00816F20">
        <w:rPr>
          <w:b/>
          <w:w w:val="160"/>
          <w:sz w:val="36"/>
          <w:szCs w:val="20"/>
        </w:rPr>
        <w:t>ПОСТАНОВЛЕНИЕ</w:t>
      </w:r>
    </w:p>
    <w:p w14:paraId="75A92B2B" w14:textId="77777777" w:rsidR="00816F20" w:rsidRPr="00816F20" w:rsidRDefault="00816F20" w:rsidP="00816F20">
      <w:pPr>
        <w:jc w:val="center"/>
        <w:rPr>
          <w:b/>
          <w:w w:val="160"/>
          <w:sz w:val="6"/>
          <w:szCs w:val="6"/>
        </w:rPr>
      </w:pPr>
    </w:p>
    <w:p w14:paraId="75E9F95E" w14:textId="77777777" w:rsidR="00816F20" w:rsidRPr="00816F20" w:rsidRDefault="00816F20" w:rsidP="00816F20">
      <w:pPr>
        <w:jc w:val="center"/>
        <w:rPr>
          <w:b/>
          <w:w w:val="160"/>
          <w:sz w:val="6"/>
          <w:szCs w:val="6"/>
        </w:rPr>
      </w:pPr>
    </w:p>
    <w:p w14:paraId="2C1088CE" w14:textId="77777777" w:rsidR="00816F20" w:rsidRPr="00816F20" w:rsidRDefault="00816F20" w:rsidP="00816F20">
      <w:pPr>
        <w:jc w:val="center"/>
        <w:rPr>
          <w:b/>
          <w:w w:val="160"/>
          <w:sz w:val="6"/>
          <w:szCs w:val="6"/>
        </w:rPr>
      </w:pPr>
      <w:r w:rsidRPr="00816F20">
        <w:rPr>
          <w:b/>
          <w:noProof/>
          <w:sz w:val="2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C5DD75" wp14:editId="2CCDB263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3169"/>
        <w:gridCol w:w="3178"/>
      </w:tblGrid>
      <w:tr w:rsidR="00816F20" w:rsidRPr="00816F20" w14:paraId="6C16FED4" w14:textId="77777777" w:rsidTr="00816F20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15D11D8" w14:textId="6752EEB0" w:rsidR="00816F20" w:rsidRPr="00816F20" w:rsidRDefault="00816F20" w:rsidP="00816F20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02.12.2025</w:t>
            </w:r>
          </w:p>
        </w:tc>
        <w:tc>
          <w:tcPr>
            <w:tcW w:w="3322" w:type="dxa"/>
            <w:vAlign w:val="bottom"/>
            <w:hideMark/>
          </w:tcPr>
          <w:p w14:paraId="3A823820" w14:textId="77777777" w:rsidR="00816F20" w:rsidRPr="00816F20" w:rsidRDefault="00816F20" w:rsidP="00816F20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 w:rsidRPr="00816F20"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B0075B" w14:textId="739BC760" w:rsidR="00816F20" w:rsidRPr="00816F20" w:rsidRDefault="00816F20" w:rsidP="00816F20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</w:tr>
    </w:tbl>
    <w:p w14:paraId="493B03E0" w14:textId="77777777" w:rsidR="00816F20" w:rsidRPr="00816F20" w:rsidRDefault="00816F20" w:rsidP="00816F20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14:paraId="781081C3" w14:textId="77777777" w:rsidR="00816F20" w:rsidRPr="00816F20" w:rsidRDefault="00816F20" w:rsidP="00816F20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 w:rsidRPr="00816F20">
        <w:rPr>
          <w:sz w:val="28"/>
          <w:szCs w:val="28"/>
        </w:rPr>
        <w:t>г. Первоуральск</w:t>
      </w:r>
    </w:p>
    <w:p w14:paraId="197FDE6D" w14:textId="77777777" w:rsidR="00C23D88" w:rsidRDefault="00C23D88" w:rsidP="00FB47CD">
      <w:pPr>
        <w:widowControl w:val="0"/>
        <w:autoSpaceDE w:val="0"/>
        <w:autoSpaceDN w:val="0"/>
        <w:adjustRightInd w:val="0"/>
        <w:ind w:right="4959"/>
        <w:jc w:val="both"/>
        <w:rPr>
          <w:rFonts w:ascii="Liberation Serif" w:eastAsiaTheme="minorHAnsi" w:hAnsi="Liberation Serif"/>
          <w:lang w:eastAsia="en-US"/>
        </w:rPr>
      </w:pPr>
    </w:p>
    <w:p w14:paraId="5E17D17A" w14:textId="2495B6BD" w:rsidR="00AD4F93" w:rsidRPr="00C8042D" w:rsidRDefault="001D519A" w:rsidP="006251E2">
      <w:pPr>
        <w:widowControl w:val="0"/>
        <w:tabs>
          <w:tab w:val="left" w:pos="3686"/>
          <w:tab w:val="left" w:pos="5103"/>
        </w:tabs>
        <w:autoSpaceDE w:val="0"/>
        <w:autoSpaceDN w:val="0"/>
        <w:adjustRightInd w:val="0"/>
        <w:ind w:right="581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/>
          <w:bCs/>
        </w:rPr>
        <w:t xml:space="preserve">О </w:t>
      </w:r>
      <w:r w:rsidR="00752638">
        <w:rPr>
          <w:rFonts w:ascii="Liberation Serif" w:hAnsi="Liberation Serif"/>
          <w:bCs/>
        </w:rPr>
        <w:t xml:space="preserve">признании </w:t>
      </w:r>
      <w:proofErr w:type="gramStart"/>
      <w:r w:rsidR="00752638">
        <w:rPr>
          <w:rFonts w:ascii="Liberation Serif" w:hAnsi="Liberation Serif"/>
          <w:bCs/>
        </w:rPr>
        <w:t>утратившими</w:t>
      </w:r>
      <w:proofErr w:type="gramEnd"/>
      <w:r w:rsidR="00752638">
        <w:rPr>
          <w:rFonts w:ascii="Liberation Serif" w:hAnsi="Liberation Serif"/>
          <w:bCs/>
        </w:rPr>
        <w:t xml:space="preserve"> силу </w:t>
      </w:r>
      <w:r w:rsidR="00FB5652">
        <w:rPr>
          <w:rFonts w:ascii="Liberation Serif" w:hAnsi="Liberation Serif"/>
          <w:bCs/>
        </w:rPr>
        <w:t>постановлений</w:t>
      </w:r>
      <w:r w:rsidR="00752638">
        <w:rPr>
          <w:rFonts w:ascii="Liberation Serif" w:hAnsi="Liberation Serif"/>
          <w:bCs/>
        </w:rPr>
        <w:t xml:space="preserve"> Главы городского округа Первоуральск</w:t>
      </w:r>
      <w:r>
        <w:rPr>
          <w:rFonts w:ascii="Liberation Serif" w:hAnsi="Liberation Serif"/>
          <w:bCs/>
        </w:rPr>
        <w:t xml:space="preserve"> по вопросам противодействия коррупции </w:t>
      </w:r>
    </w:p>
    <w:p w14:paraId="52CC2736" w14:textId="77777777" w:rsidR="00FB47CD" w:rsidRPr="00C8042D" w:rsidRDefault="00FB47CD" w:rsidP="007B296D">
      <w:pPr>
        <w:widowControl w:val="0"/>
        <w:autoSpaceDE w:val="0"/>
        <w:autoSpaceDN w:val="0"/>
        <w:adjustRightInd w:val="0"/>
        <w:ind w:right="5668"/>
        <w:jc w:val="both"/>
        <w:rPr>
          <w:rFonts w:ascii="Liberation Serif" w:hAnsi="Liberation Serif" w:cs="Liberation Serif"/>
        </w:rPr>
      </w:pPr>
    </w:p>
    <w:p w14:paraId="7D09200D" w14:textId="77777777" w:rsidR="00FB47CD" w:rsidRDefault="00FB47CD" w:rsidP="00C8042D">
      <w:pPr>
        <w:widowControl w:val="0"/>
        <w:autoSpaceDE w:val="0"/>
        <w:autoSpaceDN w:val="0"/>
        <w:adjustRightInd w:val="0"/>
        <w:ind w:right="4959"/>
        <w:jc w:val="both"/>
        <w:rPr>
          <w:rFonts w:ascii="Liberation Serif" w:hAnsi="Liberation Serif" w:cs="Liberation Serif"/>
        </w:rPr>
      </w:pPr>
    </w:p>
    <w:p w14:paraId="6D7D20A3" w14:textId="3EA4951F" w:rsidR="00834F03" w:rsidRDefault="00834F03" w:rsidP="00C8042D">
      <w:pPr>
        <w:widowControl w:val="0"/>
        <w:autoSpaceDE w:val="0"/>
        <w:autoSpaceDN w:val="0"/>
        <w:adjustRightInd w:val="0"/>
        <w:ind w:right="4959"/>
        <w:jc w:val="both"/>
        <w:rPr>
          <w:rFonts w:ascii="Liberation Serif" w:hAnsi="Liberation Serif" w:cs="Liberation Serif"/>
        </w:rPr>
      </w:pPr>
    </w:p>
    <w:p w14:paraId="4AF9911D" w14:textId="77777777" w:rsidR="006127B7" w:rsidRPr="00C8042D" w:rsidRDefault="006127B7" w:rsidP="00C8042D">
      <w:pPr>
        <w:widowControl w:val="0"/>
        <w:autoSpaceDE w:val="0"/>
        <w:autoSpaceDN w:val="0"/>
        <w:adjustRightInd w:val="0"/>
        <w:ind w:right="4959"/>
        <w:jc w:val="both"/>
        <w:rPr>
          <w:rFonts w:ascii="Liberation Serif" w:hAnsi="Liberation Serif" w:cs="Liberation Serif"/>
        </w:rPr>
      </w:pPr>
    </w:p>
    <w:p w14:paraId="7459FB5B" w14:textId="77777777" w:rsidR="009C5E93" w:rsidRPr="00A978A0" w:rsidRDefault="00434F20" w:rsidP="00C03CD9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</w:rPr>
      </w:pPr>
      <w:r w:rsidRPr="00A978A0">
        <w:rPr>
          <w:rFonts w:ascii="Liberation Serif" w:hAnsi="Liberation Serif" w:cs="Liberation Serif"/>
        </w:rPr>
        <w:t>В целях приведения муниципальных правовых актов городского</w:t>
      </w:r>
      <w:r w:rsidRPr="00A978A0">
        <w:rPr>
          <w:rFonts w:ascii="Liberation Serif" w:hAnsi="Liberation Serif" w:cs="Liberation Serif"/>
          <w:b/>
        </w:rPr>
        <w:t xml:space="preserve"> </w:t>
      </w:r>
      <w:r w:rsidRPr="00A978A0">
        <w:rPr>
          <w:rFonts w:ascii="Liberation Serif" w:hAnsi="Liberation Serif" w:cs="Liberation Serif"/>
        </w:rPr>
        <w:t xml:space="preserve">округа Первоуральск в соответствие с требованиями действующего законодательства, </w:t>
      </w:r>
      <w:r w:rsidRPr="00A978A0">
        <w:rPr>
          <w:rFonts w:ascii="Liberation Serif" w:eastAsiaTheme="minorHAnsi" w:hAnsi="Liberation Serif" w:cs="Liberation Serif"/>
          <w:lang w:eastAsia="en-US"/>
        </w:rPr>
        <w:t>в</w:t>
      </w:r>
      <w:r w:rsidR="00752638" w:rsidRPr="00A978A0">
        <w:rPr>
          <w:rFonts w:ascii="Liberation Serif" w:eastAsiaTheme="minorHAnsi" w:hAnsi="Liberation Serif" w:cs="Liberation Serif"/>
          <w:lang w:eastAsia="en-US"/>
        </w:rPr>
        <w:t xml:space="preserve"> соответствии с </w:t>
      </w:r>
      <w:r w:rsidR="00DB298F" w:rsidRPr="00A978A0">
        <w:rPr>
          <w:rFonts w:ascii="Liberation Serif" w:hAnsi="Liberation Serif" w:cs="Liberation Serif"/>
        </w:rPr>
        <w:t>Уставом муниципального округа Первоуральск</w:t>
      </w:r>
      <w:r w:rsidR="00DB298F" w:rsidRPr="00A978A0">
        <w:rPr>
          <w:rFonts w:ascii="Liberation Serif" w:hAnsi="Liberation Serif"/>
        </w:rPr>
        <w:t>, утвержденным решением Первоуральского городского С</w:t>
      </w:r>
      <w:r w:rsidRPr="00A978A0">
        <w:rPr>
          <w:rFonts w:ascii="Liberation Serif" w:hAnsi="Liberation Serif"/>
        </w:rPr>
        <w:t>овета от 23 июня 2005 года № 94</w:t>
      </w:r>
      <w:r w:rsidR="00DB298F" w:rsidRPr="00A978A0">
        <w:rPr>
          <w:rFonts w:ascii="Liberation Serif" w:hAnsi="Liberation Serif" w:cs="Liberation Serif"/>
        </w:rPr>
        <w:t xml:space="preserve"> </w:t>
      </w:r>
    </w:p>
    <w:p w14:paraId="3B0CD2DC" w14:textId="77777777" w:rsidR="005A185B" w:rsidRPr="00A978A0" w:rsidRDefault="005A185B" w:rsidP="00C8042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14:paraId="7602250D" w14:textId="77777777" w:rsidR="0060011D" w:rsidRPr="00A978A0" w:rsidRDefault="0060011D" w:rsidP="00C8042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14:paraId="4B54497A" w14:textId="77777777" w:rsidR="009C5E93" w:rsidRPr="00A978A0" w:rsidRDefault="005A185B" w:rsidP="00C8042D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A978A0">
        <w:rPr>
          <w:rFonts w:ascii="Liberation Serif" w:hAnsi="Liberation Serif"/>
        </w:rPr>
        <w:t>ПОСТАНОВЛЯЮ</w:t>
      </w:r>
      <w:r w:rsidR="009C5E93" w:rsidRPr="00A978A0">
        <w:rPr>
          <w:rFonts w:ascii="Liberation Serif" w:hAnsi="Liberation Serif"/>
        </w:rPr>
        <w:t>:</w:t>
      </w:r>
    </w:p>
    <w:p w14:paraId="3E97E88A" w14:textId="1CC6CD5F" w:rsidR="00205596" w:rsidRPr="00A978A0" w:rsidRDefault="00FB5652" w:rsidP="0020559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t>1</w:t>
      </w:r>
      <w:r w:rsidR="00E60DA0" w:rsidRPr="00A978A0">
        <w:rPr>
          <w:rFonts w:ascii="Liberation Serif" w:eastAsiaTheme="minorHAnsi" w:hAnsi="Liberation Serif" w:cs="Liberation Serif"/>
          <w:lang w:eastAsia="en-US"/>
        </w:rPr>
        <w:t xml:space="preserve">. </w:t>
      </w:r>
      <w:r w:rsidR="00205596" w:rsidRPr="00A978A0">
        <w:rPr>
          <w:rFonts w:ascii="Liberation Serif" w:eastAsiaTheme="minorHAnsi" w:hAnsi="Liberation Serif" w:cs="Liberation Serif"/>
          <w:lang w:eastAsia="en-US"/>
        </w:rPr>
        <w:t>Признать утратившими силу:</w:t>
      </w:r>
    </w:p>
    <w:p w14:paraId="64C0C28F" w14:textId="240A15E4" w:rsidR="00434F20" w:rsidRPr="00A978A0" w:rsidRDefault="00434F20" w:rsidP="00434F20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proofErr w:type="gramStart"/>
      <w:r w:rsidRPr="00A978A0">
        <w:rPr>
          <w:rFonts w:ascii="Liberation Serif" w:eastAsiaTheme="minorHAnsi" w:hAnsi="Liberation Serif" w:cs="Liberation Serif"/>
          <w:lang w:eastAsia="en-US"/>
        </w:rPr>
        <w:t xml:space="preserve">1) постановление Главы городского округа Первоуральск от </w:t>
      </w:r>
      <w:r w:rsidR="00A978A0">
        <w:rPr>
          <w:rFonts w:ascii="Liberation Serif" w:eastAsiaTheme="minorHAnsi" w:hAnsi="Liberation Serif" w:cs="Liberation Serif"/>
          <w:lang w:eastAsia="en-US"/>
        </w:rPr>
        <w:t xml:space="preserve">                                           </w:t>
      </w:r>
      <w:r w:rsidRPr="00A978A0">
        <w:rPr>
          <w:rFonts w:ascii="Liberation Serif" w:eastAsiaTheme="minorHAnsi" w:hAnsi="Liberation Serif" w:cs="Liberation Serif"/>
          <w:lang w:eastAsia="en-US"/>
        </w:rPr>
        <w:t>2</w:t>
      </w:r>
      <w:r w:rsidR="00FB5652">
        <w:rPr>
          <w:rFonts w:ascii="Liberation Serif" w:eastAsiaTheme="minorHAnsi" w:hAnsi="Liberation Serif" w:cs="Liberation Serif"/>
          <w:lang w:eastAsia="en-US"/>
        </w:rPr>
        <w:t>2</w:t>
      </w:r>
      <w:r w:rsidRPr="00A978A0">
        <w:rPr>
          <w:rFonts w:ascii="Liberation Serif" w:eastAsiaTheme="minorHAnsi" w:hAnsi="Liberation Serif" w:cs="Liberation Serif"/>
          <w:lang w:eastAsia="en-US"/>
        </w:rPr>
        <w:t xml:space="preserve"> </w:t>
      </w:r>
      <w:r w:rsidR="00FB5652">
        <w:rPr>
          <w:rFonts w:ascii="Liberation Serif" w:eastAsiaTheme="minorHAnsi" w:hAnsi="Liberation Serif" w:cs="Liberation Serif"/>
          <w:lang w:eastAsia="en-US"/>
        </w:rPr>
        <w:t>мая</w:t>
      </w:r>
      <w:r w:rsidRPr="00A978A0">
        <w:rPr>
          <w:rFonts w:ascii="Liberation Serif" w:eastAsiaTheme="minorHAnsi" w:hAnsi="Liberation Serif" w:cs="Liberation Serif"/>
          <w:lang w:eastAsia="en-US"/>
        </w:rPr>
        <w:t xml:space="preserve"> 201</w:t>
      </w:r>
      <w:r w:rsidR="00FB5652">
        <w:rPr>
          <w:rFonts w:ascii="Liberation Serif" w:eastAsiaTheme="minorHAnsi" w:hAnsi="Liberation Serif" w:cs="Liberation Serif"/>
          <w:lang w:eastAsia="en-US"/>
        </w:rPr>
        <w:t>5</w:t>
      </w:r>
      <w:r w:rsidRPr="00A978A0">
        <w:rPr>
          <w:rFonts w:ascii="Liberation Serif" w:eastAsiaTheme="minorHAnsi" w:hAnsi="Liberation Serif" w:cs="Liberation Serif"/>
          <w:lang w:eastAsia="en-US"/>
        </w:rPr>
        <w:t xml:space="preserve"> года № </w:t>
      </w:r>
      <w:r w:rsidR="00FB5652">
        <w:rPr>
          <w:rFonts w:ascii="Liberation Serif" w:eastAsiaTheme="minorHAnsi" w:hAnsi="Liberation Serif" w:cs="Liberation Serif"/>
          <w:lang w:eastAsia="en-US"/>
        </w:rPr>
        <w:t>26</w:t>
      </w:r>
      <w:r w:rsidRPr="00A978A0">
        <w:rPr>
          <w:rFonts w:ascii="Liberation Serif" w:eastAsiaTheme="minorHAnsi" w:hAnsi="Liberation Serif" w:cs="Liberation Serif"/>
          <w:lang w:eastAsia="en-US"/>
        </w:rPr>
        <w:t xml:space="preserve"> </w:t>
      </w:r>
      <w:r w:rsidR="00FB5652">
        <w:rPr>
          <w:rFonts w:ascii="Liberation Serif" w:eastAsiaTheme="minorHAnsi" w:hAnsi="Liberation Serif" w:cs="Liberation Serif"/>
          <w:lang w:eastAsia="en-US"/>
        </w:rPr>
        <w:t>«</w:t>
      </w:r>
      <w:r w:rsidR="00FB5652" w:rsidRPr="000B692B">
        <w:rPr>
          <w:rFonts w:ascii="Liberation Serif" w:hAnsi="Liberation Serif"/>
        </w:rPr>
        <w:t>Об утверждении Порядка размещения сведений о доходах, расходах, об имуществе и обязательствах имущественного характера муниципальных служащих, замещающих должности муниципальной службы в органах местного самоуправления городского округа Первоуральск, их супруг (супругов) и несовершеннолетних детей на официальных сайтах органов местного самоуправления городского округа Первоуральск и предоставления этих сведений средствам массовой</w:t>
      </w:r>
      <w:proofErr w:type="gramEnd"/>
      <w:r w:rsidR="00FB5652" w:rsidRPr="000B692B">
        <w:rPr>
          <w:rFonts w:ascii="Liberation Serif" w:hAnsi="Liberation Serif"/>
        </w:rPr>
        <w:t xml:space="preserve"> информации для опубликования</w:t>
      </w:r>
      <w:r w:rsidR="00FB5652">
        <w:rPr>
          <w:rFonts w:ascii="Liberation Serif" w:hAnsi="Liberation Serif"/>
        </w:rPr>
        <w:t xml:space="preserve">» </w:t>
      </w:r>
      <w:r w:rsidRPr="00A978A0">
        <w:rPr>
          <w:rFonts w:ascii="Liberation Serif" w:eastAsiaTheme="minorHAnsi" w:hAnsi="Liberation Serif" w:cs="Liberation Serif"/>
          <w:lang w:eastAsia="en-US"/>
        </w:rPr>
        <w:t>с изменениями, внесенными постановлениями Главы городского округа Первоуральск от 0</w:t>
      </w:r>
      <w:r w:rsidR="00FB5652">
        <w:rPr>
          <w:rFonts w:ascii="Liberation Serif" w:eastAsiaTheme="minorHAnsi" w:hAnsi="Liberation Serif" w:cs="Liberation Serif"/>
          <w:lang w:eastAsia="en-US"/>
        </w:rPr>
        <w:t>6</w:t>
      </w:r>
      <w:r w:rsidRPr="00A978A0">
        <w:rPr>
          <w:rFonts w:ascii="Liberation Serif" w:eastAsiaTheme="minorHAnsi" w:hAnsi="Liberation Serif" w:cs="Liberation Serif"/>
          <w:lang w:eastAsia="en-US"/>
        </w:rPr>
        <w:t xml:space="preserve"> </w:t>
      </w:r>
      <w:r w:rsidR="00FB5652">
        <w:rPr>
          <w:rFonts w:ascii="Liberation Serif" w:eastAsiaTheme="minorHAnsi" w:hAnsi="Liberation Serif" w:cs="Liberation Serif"/>
          <w:lang w:eastAsia="en-US"/>
        </w:rPr>
        <w:t>мая</w:t>
      </w:r>
      <w:r w:rsidRPr="00A978A0">
        <w:rPr>
          <w:rFonts w:ascii="Liberation Serif" w:eastAsiaTheme="minorHAnsi" w:hAnsi="Liberation Serif" w:cs="Liberation Serif"/>
          <w:lang w:eastAsia="en-US"/>
        </w:rPr>
        <w:t xml:space="preserve"> 201</w:t>
      </w:r>
      <w:r w:rsidR="00FB5652">
        <w:rPr>
          <w:rFonts w:ascii="Liberation Serif" w:eastAsiaTheme="minorHAnsi" w:hAnsi="Liberation Serif" w:cs="Liberation Serif"/>
          <w:lang w:eastAsia="en-US"/>
        </w:rPr>
        <w:t>6</w:t>
      </w:r>
      <w:r w:rsidRPr="00A978A0">
        <w:rPr>
          <w:rFonts w:ascii="Liberation Serif" w:eastAsiaTheme="minorHAnsi" w:hAnsi="Liberation Serif" w:cs="Liberation Serif"/>
          <w:lang w:eastAsia="en-US"/>
        </w:rPr>
        <w:t xml:space="preserve"> года № </w:t>
      </w:r>
      <w:r w:rsidR="00FB5652">
        <w:rPr>
          <w:rFonts w:ascii="Liberation Serif" w:eastAsiaTheme="minorHAnsi" w:hAnsi="Liberation Serif" w:cs="Liberation Serif"/>
          <w:lang w:eastAsia="en-US"/>
        </w:rPr>
        <w:t>28</w:t>
      </w:r>
      <w:r w:rsidRPr="00A978A0">
        <w:rPr>
          <w:rFonts w:ascii="Liberation Serif" w:eastAsiaTheme="minorHAnsi" w:hAnsi="Liberation Serif" w:cs="Liberation Serif"/>
          <w:lang w:eastAsia="en-US"/>
        </w:rPr>
        <w:t xml:space="preserve">, от </w:t>
      </w:r>
      <w:r w:rsidR="00FB5652">
        <w:rPr>
          <w:rFonts w:ascii="Liberation Serif" w:eastAsiaTheme="minorHAnsi" w:hAnsi="Liberation Serif" w:cs="Liberation Serif"/>
          <w:lang w:eastAsia="en-US"/>
        </w:rPr>
        <w:t>29</w:t>
      </w:r>
      <w:r w:rsidRPr="00A978A0">
        <w:rPr>
          <w:rFonts w:ascii="Liberation Serif" w:eastAsiaTheme="minorHAnsi" w:hAnsi="Liberation Serif" w:cs="Liberation Serif"/>
          <w:lang w:eastAsia="en-US"/>
        </w:rPr>
        <w:t xml:space="preserve"> </w:t>
      </w:r>
      <w:r w:rsidR="00FB5652">
        <w:rPr>
          <w:rFonts w:ascii="Liberation Serif" w:eastAsiaTheme="minorHAnsi" w:hAnsi="Liberation Serif" w:cs="Liberation Serif"/>
          <w:lang w:eastAsia="en-US"/>
        </w:rPr>
        <w:t>декабря</w:t>
      </w:r>
      <w:r w:rsidRPr="00A978A0">
        <w:rPr>
          <w:rFonts w:ascii="Liberation Serif" w:eastAsiaTheme="minorHAnsi" w:hAnsi="Liberation Serif" w:cs="Liberation Serif"/>
          <w:lang w:eastAsia="en-US"/>
        </w:rPr>
        <w:t xml:space="preserve"> 201</w:t>
      </w:r>
      <w:r w:rsidR="006251E2">
        <w:rPr>
          <w:rFonts w:ascii="Liberation Serif" w:eastAsiaTheme="minorHAnsi" w:hAnsi="Liberation Serif" w:cs="Liberation Serif"/>
          <w:lang w:eastAsia="en-US"/>
        </w:rPr>
        <w:t>6</w:t>
      </w:r>
      <w:r w:rsidRPr="00A978A0">
        <w:rPr>
          <w:rFonts w:ascii="Liberation Serif" w:eastAsiaTheme="minorHAnsi" w:hAnsi="Liberation Serif" w:cs="Liberation Serif"/>
          <w:lang w:eastAsia="en-US"/>
        </w:rPr>
        <w:t xml:space="preserve"> года № </w:t>
      </w:r>
      <w:r w:rsidR="006251E2">
        <w:rPr>
          <w:rFonts w:ascii="Liberation Serif" w:eastAsiaTheme="minorHAnsi" w:hAnsi="Liberation Serif" w:cs="Liberation Serif"/>
          <w:lang w:eastAsia="en-US"/>
        </w:rPr>
        <w:t>83</w:t>
      </w:r>
      <w:r w:rsidRPr="00A978A0">
        <w:rPr>
          <w:rFonts w:ascii="Liberation Serif" w:eastAsiaTheme="minorHAnsi" w:hAnsi="Liberation Serif" w:cs="Liberation Serif"/>
          <w:lang w:eastAsia="en-US"/>
        </w:rPr>
        <w:t xml:space="preserve">, от </w:t>
      </w:r>
      <w:r w:rsidR="006251E2">
        <w:rPr>
          <w:rFonts w:ascii="Liberation Serif" w:eastAsiaTheme="minorHAnsi" w:hAnsi="Liberation Serif" w:cs="Liberation Serif"/>
          <w:lang w:eastAsia="en-US"/>
        </w:rPr>
        <w:t>24 февраля</w:t>
      </w:r>
      <w:r w:rsidRPr="00A978A0">
        <w:rPr>
          <w:rFonts w:ascii="Liberation Serif" w:eastAsiaTheme="minorHAnsi" w:hAnsi="Liberation Serif" w:cs="Liberation Serif"/>
          <w:lang w:eastAsia="en-US"/>
        </w:rPr>
        <w:t xml:space="preserve"> 202</w:t>
      </w:r>
      <w:r w:rsidR="006251E2">
        <w:rPr>
          <w:rFonts w:ascii="Liberation Serif" w:eastAsiaTheme="minorHAnsi" w:hAnsi="Liberation Serif" w:cs="Liberation Serif"/>
          <w:lang w:eastAsia="en-US"/>
        </w:rPr>
        <w:t>1</w:t>
      </w:r>
      <w:r w:rsidRPr="00A978A0">
        <w:rPr>
          <w:rFonts w:ascii="Liberation Serif" w:eastAsiaTheme="minorHAnsi" w:hAnsi="Liberation Serif" w:cs="Liberation Serif"/>
          <w:lang w:eastAsia="en-US"/>
        </w:rPr>
        <w:t xml:space="preserve"> года № </w:t>
      </w:r>
      <w:r w:rsidR="006251E2">
        <w:rPr>
          <w:rFonts w:ascii="Liberation Serif" w:eastAsiaTheme="minorHAnsi" w:hAnsi="Liberation Serif" w:cs="Liberation Serif"/>
          <w:lang w:eastAsia="en-US"/>
        </w:rPr>
        <w:t>16</w:t>
      </w:r>
      <w:r w:rsidRPr="00A978A0">
        <w:rPr>
          <w:rFonts w:ascii="Liberation Serif" w:eastAsiaTheme="minorHAnsi" w:hAnsi="Liberation Serif" w:cs="Liberation Serif"/>
          <w:lang w:eastAsia="en-US"/>
        </w:rPr>
        <w:t>;</w:t>
      </w:r>
    </w:p>
    <w:p w14:paraId="64C30191" w14:textId="243E03FA" w:rsidR="006251E2" w:rsidRDefault="00434F20" w:rsidP="00434F20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lang w:eastAsia="en-US"/>
        </w:rPr>
      </w:pPr>
      <w:proofErr w:type="gramStart"/>
      <w:r w:rsidRPr="00A978A0">
        <w:rPr>
          <w:rFonts w:ascii="Liberation Serif" w:eastAsiaTheme="minorHAnsi" w:hAnsi="Liberation Serif" w:cs="Liberation Serif"/>
          <w:lang w:eastAsia="en-US"/>
        </w:rPr>
        <w:t xml:space="preserve">2) </w:t>
      </w:r>
      <w:r w:rsidR="006251E2">
        <w:rPr>
          <w:rFonts w:ascii="Liberation Serif" w:eastAsiaTheme="minorHAnsi" w:hAnsi="Liberation Serif" w:cs="Liberation Serif"/>
          <w:lang w:eastAsia="en-US"/>
        </w:rPr>
        <w:t>п</w:t>
      </w:r>
      <w:r w:rsidR="006251E2" w:rsidRPr="006251E2">
        <w:rPr>
          <w:rFonts w:ascii="Liberation Serif" w:eastAsiaTheme="minorHAnsi" w:hAnsi="Liberation Serif" w:cs="Liberation Serif"/>
          <w:lang w:eastAsia="en-US"/>
        </w:rPr>
        <w:t>остановление Главы городского округа Первоуральск от 05</w:t>
      </w:r>
      <w:r w:rsidR="006251E2">
        <w:rPr>
          <w:rFonts w:ascii="Liberation Serif" w:eastAsiaTheme="minorHAnsi" w:hAnsi="Liberation Serif" w:cs="Liberation Serif"/>
          <w:lang w:eastAsia="en-US"/>
        </w:rPr>
        <w:t xml:space="preserve"> марта </w:t>
      </w:r>
      <w:r w:rsidR="006251E2" w:rsidRPr="006251E2">
        <w:rPr>
          <w:rFonts w:ascii="Liberation Serif" w:eastAsiaTheme="minorHAnsi" w:hAnsi="Liberation Serif" w:cs="Liberation Serif"/>
          <w:lang w:eastAsia="en-US"/>
        </w:rPr>
        <w:t>2021</w:t>
      </w:r>
      <w:r w:rsidR="006251E2">
        <w:rPr>
          <w:rFonts w:ascii="Liberation Serif" w:eastAsiaTheme="minorHAnsi" w:hAnsi="Liberation Serif" w:cs="Liberation Serif"/>
          <w:lang w:eastAsia="en-US"/>
        </w:rPr>
        <w:t xml:space="preserve"> года              </w:t>
      </w:r>
      <w:r w:rsidR="006251E2" w:rsidRPr="006251E2">
        <w:rPr>
          <w:rFonts w:ascii="Liberation Serif" w:eastAsiaTheme="minorHAnsi" w:hAnsi="Liberation Serif" w:cs="Liberation Serif"/>
          <w:lang w:eastAsia="en-US"/>
        </w:rPr>
        <w:t xml:space="preserve"> </w:t>
      </w:r>
      <w:r w:rsidR="006251E2">
        <w:rPr>
          <w:rFonts w:ascii="Liberation Serif" w:eastAsiaTheme="minorHAnsi" w:hAnsi="Liberation Serif" w:cs="Liberation Serif"/>
          <w:lang w:eastAsia="en-US"/>
        </w:rPr>
        <w:t>№</w:t>
      </w:r>
      <w:r w:rsidR="006251E2" w:rsidRPr="006251E2">
        <w:rPr>
          <w:rFonts w:ascii="Liberation Serif" w:eastAsiaTheme="minorHAnsi" w:hAnsi="Liberation Serif" w:cs="Liberation Serif"/>
          <w:lang w:eastAsia="en-US"/>
        </w:rPr>
        <w:t xml:space="preserve"> 21 </w:t>
      </w:r>
      <w:r w:rsidR="006251E2">
        <w:rPr>
          <w:rFonts w:ascii="Liberation Serif" w:eastAsiaTheme="minorHAnsi" w:hAnsi="Liberation Serif" w:cs="Liberation Serif"/>
          <w:lang w:eastAsia="en-US"/>
        </w:rPr>
        <w:t>«</w:t>
      </w:r>
      <w:r w:rsidR="006251E2" w:rsidRPr="006251E2">
        <w:rPr>
          <w:rFonts w:ascii="Liberation Serif" w:eastAsiaTheme="minorHAnsi" w:hAnsi="Liberation Serif" w:cs="Liberation Serif"/>
          <w:lang w:eastAsia="en-US"/>
        </w:rPr>
        <w:t>Об утверждении Порядка сообщения лицами, замещающими муниципальные должности городского округа Первоуральск, и муниципальными служащими, замещающими должности муниципальной службы в органах местного самоуправления городского округа Первоуральск,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</w:t>
      </w:r>
      <w:proofErr w:type="gramEnd"/>
      <w:r w:rsidR="006251E2" w:rsidRPr="006251E2">
        <w:rPr>
          <w:rFonts w:ascii="Liberation Serif" w:eastAsiaTheme="minorHAnsi" w:hAnsi="Liberation Serif" w:cs="Liberation Serif"/>
          <w:lang w:eastAsia="en-US"/>
        </w:rPr>
        <w:t>) обязанностей, сдачи и оценки подарка, реализации (выкупа) и зачисления средств, вырученных от его реализации</w:t>
      </w:r>
      <w:r w:rsidR="006251E2">
        <w:rPr>
          <w:rFonts w:ascii="Liberation Serif" w:eastAsiaTheme="minorHAnsi" w:hAnsi="Liberation Serif" w:cs="Liberation Serif"/>
          <w:lang w:eastAsia="en-US"/>
        </w:rPr>
        <w:t>».</w:t>
      </w:r>
    </w:p>
    <w:p w14:paraId="384ABF2B" w14:textId="7B230A6F" w:rsidR="007315AF" w:rsidRPr="00A978A0" w:rsidRDefault="006251E2" w:rsidP="00E60DA0">
      <w:pPr>
        <w:autoSpaceDE w:val="0"/>
        <w:autoSpaceDN w:val="0"/>
        <w:adjustRightInd w:val="0"/>
        <w:ind w:firstLine="708"/>
        <w:jc w:val="both"/>
        <w:rPr>
          <w:rFonts w:ascii="Liberation Serif" w:eastAsiaTheme="minorHAnsi" w:hAnsi="Liberation Serif" w:cs="Liberation Serif"/>
          <w:lang w:eastAsia="en-US"/>
        </w:rPr>
      </w:pPr>
      <w:r>
        <w:rPr>
          <w:rFonts w:ascii="Liberation Serif" w:eastAsiaTheme="minorHAnsi" w:hAnsi="Liberation Serif" w:cs="Liberation Serif"/>
          <w:lang w:eastAsia="en-US"/>
        </w:rPr>
        <w:t>2</w:t>
      </w:r>
      <w:r w:rsidR="007315AF" w:rsidRPr="00A978A0">
        <w:rPr>
          <w:rFonts w:ascii="Liberation Serif" w:eastAsiaTheme="minorHAnsi" w:hAnsi="Liberation Serif" w:cs="Liberation Serif"/>
          <w:lang w:eastAsia="en-US"/>
        </w:rPr>
        <w:t xml:space="preserve">. </w:t>
      </w:r>
      <w:r w:rsidR="007315AF" w:rsidRPr="00A978A0">
        <w:rPr>
          <w:rFonts w:ascii="Liberation Serif" w:hAnsi="Liberation Serif"/>
          <w:bCs/>
        </w:rPr>
        <w:t xml:space="preserve">Опубликовать настоящее постановление в газете «Вечерний Первоуральск» и разместить на официальном сайте </w:t>
      </w:r>
      <w:r w:rsidR="00A23F30" w:rsidRPr="00A978A0">
        <w:rPr>
          <w:rFonts w:ascii="Liberation Serif" w:hAnsi="Liberation Serif"/>
          <w:bCs/>
        </w:rPr>
        <w:t>муниципального</w:t>
      </w:r>
      <w:r w:rsidR="007315AF" w:rsidRPr="00A978A0">
        <w:rPr>
          <w:rFonts w:ascii="Liberation Serif" w:hAnsi="Liberation Serif"/>
          <w:bCs/>
        </w:rPr>
        <w:t xml:space="preserve"> округа Первоуральск</w:t>
      </w:r>
      <w:r w:rsidR="00E60DA0" w:rsidRPr="00A978A0">
        <w:rPr>
          <w:rFonts w:ascii="Liberation Serif" w:eastAsiaTheme="minorHAnsi" w:hAnsi="Liberation Serif" w:cs="Liberation Serif"/>
          <w:lang w:eastAsia="en-US"/>
        </w:rPr>
        <w:t xml:space="preserve"> в информационно-телекоммуникационной сети </w:t>
      </w:r>
      <w:r>
        <w:rPr>
          <w:rFonts w:ascii="Liberation Serif" w:eastAsiaTheme="minorHAnsi" w:hAnsi="Liberation Serif" w:cs="Liberation Serif"/>
          <w:lang w:eastAsia="en-US"/>
        </w:rPr>
        <w:t>«</w:t>
      </w:r>
      <w:r w:rsidR="00E60DA0" w:rsidRPr="00A978A0">
        <w:rPr>
          <w:rFonts w:ascii="Liberation Serif" w:eastAsiaTheme="minorHAnsi" w:hAnsi="Liberation Serif" w:cs="Liberation Serif"/>
          <w:lang w:eastAsia="en-US"/>
        </w:rPr>
        <w:t>Интернет</w:t>
      </w:r>
      <w:r>
        <w:rPr>
          <w:rFonts w:ascii="Liberation Serif" w:eastAsiaTheme="minorHAnsi" w:hAnsi="Liberation Serif" w:cs="Liberation Serif"/>
          <w:lang w:eastAsia="en-US"/>
        </w:rPr>
        <w:t>»</w:t>
      </w:r>
      <w:r w:rsidR="00E60DA0" w:rsidRPr="00A978A0">
        <w:rPr>
          <w:rFonts w:ascii="Liberation Serif" w:eastAsiaTheme="minorHAnsi" w:hAnsi="Liberation Serif" w:cs="Liberation Serif"/>
          <w:lang w:eastAsia="en-US"/>
        </w:rPr>
        <w:t xml:space="preserve"> (</w:t>
      </w:r>
      <w:hyperlink r:id="rId9" w:history="1">
        <w:r w:rsidR="00E60DA0" w:rsidRPr="00A978A0">
          <w:rPr>
            <w:rFonts w:ascii="Liberation Serif" w:eastAsiaTheme="minorHAnsi" w:hAnsi="Liberation Serif" w:cs="Liberation Serif"/>
            <w:color w:val="0000FF"/>
            <w:lang w:eastAsia="en-US"/>
          </w:rPr>
          <w:t>www.prvadm.ru</w:t>
        </w:r>
      </w:hyperlink>
      <w:r w:rsidR="00E60DA0" w:rsidRPr="00A978A0">
        <w:rPr>
          <w:rFonts w:ascii="Liberation Serif" w:eastAsiaTheme="minorHAnsi" w:hAnsi="Liberation Serif" w:cs="Liberation Serif"/>
          <w:lang w:eastAsia="en-US"/>
        </w:rPr>
        <w:t>).</w:t>
      </w:r>
      <w:r w:rsidR="00E60DA0" w:rsidRPr="00A978A0">
        <w:rPr>
          <w:rFonts w:ascii="Liberation Serif" w:hAnsi="Liberation Serif"/>
          <w:bCs/>
        </w:rPr>
        <w:t xml:space="preserve"> </w:t>
      </w:r>
    </w:p>
    <w:p w14:paraId="31549246" w14:textId="77777777" w:rsidR="001E38F3" w:rsidRPr="00A978A0" w:rsidRDefault="001E38F3" w:rsidP="00C8042D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147C4BEB" w14:textId="77777777" w:rsidR="00EF64C5" w:rsidRPr="00A978A0" w:rsidRDefault="00EF64C5" w:rsidP="00C8042D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7F792A98" w14:textId="77777777" w:rsidR="00EF64C5" w:rsidRPr="00A978A0" w:rsidRDefault="00EF64C5" w:rsidP="00C8042D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p w14:paraId="6663FA35" w14:textId="77777777" w:rsidR="00EF64C5" w:rsidRPr="00A978A0" w:rsidRDefault="00EF64C5" w:rsidP="00C8042D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lang w:eastAsia="en-US"/>
        </w:rPr>
      </w:pPr>
    </w:p>
    <w:tbl>
      <w:tblPr>
        <w:tblW w:w="13920" w:type="dxa"/>
        <w:tblLook w:val="04A0" w:firstRow="1" w:lastRow="0" w:firstColumn="1" w:lastColumn="0" w:noHBand="0" w:noVBand="1"/>
      </w:tblPr>
      <w:tblGrid>
        <w:gridCol w:w="9495"/>
        <w:gridCol w:w="4425"/>
      </w:tblGrid>
      <w:tr w:rsidR="009C5E93" w:rsidRPr="00A978A0" w14:paraId="33FE318D" w14:textId="77777777" w:rsidTr="00A9271D">
        <w:tc>
          <w:tcPr>
            <w:tcW w:w="9495" w:type="dxa"/>
            <w:shd w:val="clear" w:color="auto" w:fill="auto"/>
          </w:tcPr>
          <w:p w14:paraId="2482C029" w14:textId="77777777" w:rsidR="00300AFD" w:rsidRPr="00A978A0" w:rsidRDefault="00ED1E26" w:rsidP="00A23F30">
            <w:pPr>
              <w:widowControl w:val="0"/>
              <w:autoSpaceDE w:val="0"/>
              <w:autoSpaceDN w:val="0"/>
              <w:adjustRightInd w:val="0"/>
              <w:ind w:right="-77"/>
              <w:jc w:val="both"/>
              <w:rPr>
                <w:rFonts w:ascii="Liberation Serif" w:hAnsi="Liberation Serif"/>
              </w:rPr>
            </w:pPr>
            <w:r w:rsidRPr="00A978A0">
              <w:rPr>
                <w:rFonts w:ascii="Liberation Serif" w:hAnsi="Liberation Serif"/>
              </w:rPr>
              <w:t>Глава</w:t>
            </w:r>
            <w:r w:rsidR="009C5E93" w:rsidRPr="00A978A0">
              <w:rPr>
                <w:rFonts w:ascii="Liberation Serif" w:hAnsi="Liberation Serif"/>
              </w:rPr>
              <w:t xml:space="preserve"> </w:t>
            </w:r>
            <w:r w:rsidR="00A23F30" w:rsidRPr="00A978A0">
              <w:rPr>
                <w:rFonts w:ascii="Liberation Serif" w:hAnsi="Liberation Serif"/>
              </w:rPr>
              <w:t>муниципального</w:t>
            </w:r>
            <w:r w:rsidR="009C5E93" w:rsidRPr="00A978A0">
              <w:rPr>
                <w:rFonts w:ascii="Liberation Serif" w:hAnsi="Liberation Serif"/>
              </w:rPr>
              <w:t xml:space="preserve"> округа Первоуральск</w:t>
            </w:r>
            <w:r w:rsidRPr="00A978A0">
              <w:rPr>
                <w:rFonts w:ascii="Liberation Serif" w:hAnsi="Liberation Serif"/>
              </w:rPr>
              <w:t xml:space="preserve">                                  </w:t>
            </w:r>
            <w:r w:rsidR="00A23F30" w:rsidRPr="00A978A0">
              <w:rPr>
                <w:rFonts w:ascii="Liberation Serif" w:hAnsi="Liberation Serif"/>
              </w:rPr>
              <w:t xml:space="preserve">                         </w:t>
            </w:r>
            <w:r w:rsidRPr="00A978A0">
              <w:rPr>
                <w:rFonts w:ascii="Liberation Serif" w:hAnsi="Liberation Serif"/>
              </w:rPr>
              <w:t xml:space="preserve">И.В. </w:t>
            </w:r>
            <w:proofErr w:type="spellStart"/>
            <w:r w:rsidRPr="00A978A0">
              <w:rPr>
                <w:rFonts w:ascii="Liberation Serif" w:hAnsi="Liberation Serif"/>
              </w:rPr>
              <w:t>Кабец</w:t>
            </w:r>
            <w:proofErr w:type="spellEnd"/>
          </w:p>
        </w:tc>
        <w:tc>
          <w:tcPr>
            <w:tcW w:w="4425" w:type="dxa"/>
            <w:shd w:val="clear" w:color="auto" w:fill="auto"/>
          </w:tcPr>
          <w:p w14:paraId="4712B6DE" w14:textId="77777777" w:rsidR="009C5E93" w:rsidRPr="00A978A0" w:rsidRDefault="009C5E93" w:rsidP="00C8042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</w:p>
        </w:tc>
      </w:tr>
    </w:tbl>
    <w:p w14:paraId="39BFABF7" w14:textId="35241369" w:rsidR="00C11CC5" w:rsidRDefault="00C11CC5" w:rsidP="006511B0">
      <w:pPr>
        <w:spacing w:line="20" w:lineRule="atLeast"/>
        <w:jc w:val="both"/>
        <w:rPr>
          <w:rFonts w:ascii="Liberation Serif" w:hAnsi="Liberation Serif"/>
        </w:rPr>
      </w:pPr>
      <w:bookmarkStart w:id="0" w:name="_GoBack"/>
      <w:bookmarkEnd w:id="0"/>
    </w:p>
    <w:sectPr w:rsidR="00C11CC5" w:rsidSect="00816F20">
      <w:headerReference w:type="even" r:id="rId10"/>
      <w:headerReference w:type="default" r:id="rId11"/>
      <w:pgSz w:w="11906" w:h="16838" w:code="9"/>
      <w:pgMar w:top="0" w:right="851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338786" w14:textId="77777777" w:rsidR="005E09A2" w:rsidRDefault="005E09A2">
      <w:r>
        <w:separator/>
      </w:r>
    </w:p>
  </w:endnote>
  <w:endnote w:type="continuationSeparator" w:id="0">
    <w:p w14:paraId="62440642" w14:textId="77777777" w:rsidR="005E09A2" w:rsidRDefault="005E0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CA5E4E" w14:textId="77777777" w:rsidR="005E09A2" w:rsidRDefault="005E09A2">
      <w:r>
        <w:separator/>
      </w:r>
    </w:p>
  </w:footnote>
  <w:footnote w:type="continuationSeparator" w:id="0">
    <w:p w14:paraId="5DEE9E14" w14:textId="77777777" w:rsidR="005E09A2" w:rsidRDefault="005E09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43FE35" w14:textId="77777777" w:rsidR="00F35ADE" w:rsidRDefault="008C5BAF" w:rsidP="007D382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47C2818" w14:textId="77777777" w:rsidR="00F35ADE" w:rsidRDefault="00816F2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6910750"/>
      <w:docPartObj>
        <w:docPartGallery w:val="Page Numbers (Top of Page)"/>
        <w:docPartUnique/>
      </w:docPartObj>
    </w:sdtPr>
    <w:sdtEndPr/>
    <w:sdtContent>
      <w:p w14:paraId="4B3B6CE4" w14:textId="77777777" w:rsidR="00834F03" w:rsidRDefault="00834F0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6F20">
          <w:rPr>
            <w:noProof/>
          </w:rPr>
          <w:t>2</w:t>
        </w:r>
        <w:r>
          <w:fldChar w:fldCharType="end"/>
        </w:r>
      </w:p>
    </w:sdtContent>
  </w:sdt>
  <w:p w14:paraId="41CD531A" w14:textId="77777777" w:rsidR="00F35ADE" w:rsidRDefault="00816F2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D60"/>
    <w:rsid w:val="00031E01"/>
    <w:rsid w:val="00034586"/>
    <w:rsid w:val="00043B75"/>
    <w:rsid w:val="00047514"/>
    <w:rsid w:val="000607CD"/>
    <w:rsid w:val="00061E25"/>
    <w:rsid w:val="00065EC1"/>
    <w:rsid w:val="000736B1"/>
    <w:rsid w:val="000752A3"/>
    <w:rsid w:val="00085AA8"/>
    <w:rsid w:val="00087141"/>
    <w:rsid w:val="000C2CAC"/>
    <w:rsid w:val="000C3177"/>
    <w:rsid w:val="000C3737"/>
    <w:rsid w:val="000C4F14"/>
    <w:rsid w:val="000D3683"/>
    <w:rsid w:val="000D547A"/>
    <w:rsid w:val="000E1B32"/>
    <w:rsid w:val="000E1C74"/>
    <w:rsid w:val="0010573C"/>
    <w:rsid w:val="0011300A"/>
    <w:rsid w:val="00114781"/>
    <w:rsid w:val="00122F93"/>
    <w:rsid w:val="001266FD"/>
    <w:rsid w:val="00137F4D"/>
    <w:rsid w:val="0014459E"/>
    <w:rsid w:val="001516D8"/>
    <w:rsid w:val="00155B02"/>
    <w:rsid w:val="00156768"/>
    <w:rsid w:val="00175C89"/>
    <w:rsid w:val="00183ED7"/>
    <w:rsid w:val="001935DC"/>
    <w:rsid w:val="00194CD0"/>
    <w:rsid w:val="001953EA"/>
    <w:rsid w:val="00196F77"/>
    <w:rsid w:val="001A2959"/>
    <w:rsid w:val="001A5D10"/>
    <w:rsid w:val="001B1DA2"/>
    <w:rsid w:val="001C2135"/>
    <w:rsid w:val="001C37DA"/>
    <w:rsid w:val="001C64E2"/>
    <w:rsid w:val="001D0F63"/>
    <w:rsid w:val="001D197F"/>
    <w:rsid w:val="001D519A"/>
    <w:rsid w:val="001E38F3"/>
    <w:rsid w:val="001F2116"/>
    <w:rsid w:val="002022A2"/>
    <w:rsid w:val="0020282F"/>
    <w:rsid w:val="00205596"/>
    <w:rsid w:val="002058C1"/>
    <w:rsid w:val="00213CEE"/>
    <w:rsid w:val="00220662"/>
    <w:rsid w:val="00227103"/>
    <w:rsid w:val="0025232D"/>
    <w:rsid w:val="00256D79"/>
    <w:rsid w:val="00262BEB"/>
    <w:rsid w:val="002938C8"/>
    <w:rsid w:val="0029646D"/>
    <w:rsid w:val="002A3F59"/>
    <w:rsid w:val="002A611D"/>
    <w:rsid w:val="002A7D60"/>
    <w:rsid w:val="002B6F2B"/>
    <w:rsid w:val="002C23A1"/>
    <w:rsid w:val="002C3357"/>
    <w:rsid w:val="002C4F63"/>
    <w:rsid w:val="002E2C3B"/>
    <w:rsid w:val="002E57D6"/>
    <w:rsid w:val="002F3EF5"/>
    <w:rsid w:val="00300AFD"/>
    <w:rsid w:val="003121C8"/>
    <w:rsid w:val="00316026"/>
    <w:rsid w:val="003245B6"/>
    <w:rsid w:val="00324667"/>
    <w:rsid w:val="00351449"/>
    <w:rsid w:val="00355601"/>
    <w:rsid w:val="0036550E"/>
    <w:rsid w:val="00370CE1"/>
    <w:rsid w:val="00370DCE"/>
    <w:rsid w:val="00383230"/>
    <w:rsid w:val="003962FE"/>
    <w:rsid w:val="003A0AC1"/>
    <w:rsid w:val="003A6533"/>
    <w:rsid w:val="003A7358"/>
    <w:rsid w:val="003A74E3"/>
    <w:rsid w:val="003B3982"/>
    <w:rsid w:val="003B570F"/>
    <w:rsid w:val="003B6B58"/>
    <w:rsid w:val="003C2C17"/>
    <w:rsid w:val="003D5DAC"/>
    <w:rsid w:val="003E1F6D"/>
    <w:rsid w:val="00415FA6"/>
    <w:rsid w:val="00416837"/>
    <w:rsid w:val="0042641B"/>
    <w:rsid w:val="00432699"/>
    <w:rsid w:val="00434F20"/>
    <w:rsid w:val="00435DC4"/>
    <w:rsid w:val="004362A9"/>
    <w:rsid w:val="00436EA0"/>
    <w:rsid w:val="00437ECD"/>
    <w:rsid w:val="00440B5E"/>
    <w:rsid w:val="00451BDC"/>
    <w:rsid w:val="0046118F"/>
    <w:rsid w:val="004611B0"/>
    <w:rsid w:val="00476690"/>
    <w:rsid w:val="00482616"/>
    <w:rsid w:val="00487287"/>
    <w:rsid w:val="004932C8"/>
    <w:rsid w:val="004A5835"/>
    <w:rsid w:val="004B1DDB"/>
    <w:rsid w:val="004B3F1C"/>
    <w:rsid w:val="004C1FAC"/>
    <w:rsid w:val="004D12C4"/>
    <w:rsid w:val="004E6EF0"/>
    <w:rsid w:val="004F6404"/>
    <w:rsid w:val="00514CAD"/>
    <w:rsid w:val="00540CB8"/>
    <w:rsid w:val="00544B5C"/>
    <w:rsid w:val="00544F49"/>
    <w:rsid w:val="0054508D"/>
    <w:rsid w:val="005676EB"/>
    <w:rsid w:val="00574BD5"/>
    <w:rsid w:val="00590025"/>
    <w:rsid w:val="0059254B"/>
    <w:rsid w:val="005948F4"/>
    <w:rsid w:val="005A1243"/>
    <w:rsid w:val="005A185B"/>
    <w:rsid w:val="005A5E20"/>
    <w:rsid w:val="005C18F8"/>
    <w:rsid w:val="005C510E"/>
    <w:rsid w:val="005D4665"/>
    <w:rsid w:val="005E09A2"/>
    <w:rsid w:val="005F41B5"/>
    <w:rsid w:val="0060011D"/>
    <w:rsid w:val="00601816"/>
    <w:rsid w:val="0060764C"/>
    <w:rsid w:val="00611614"/>
    <w:rsid w:val="006127B7"/>
    <w:rsid w:val="006251E2"/>
    <w:rsid w:val="00640205"/>
    <w:rsid w:val="006511B0"/>
    <w:rsid w:val="006605A2"/>
    <w:rsid w:val="006729E4"/>
    <w:rsid w:val="00672FB6"/>
    <w:rsid w:val="006828B1"/>
    <w:rsid w:val="00685B6B"/>
    <w:rsid w:val="00697323"/>
    <w:rsid w:val="006A27D1"/>
    <w:rsid w:val="006A46F2"/>
    <w:rsid w:val="006C5246"/>
    <w:rsid w:val="006E33A7"/>
    <w:rsid w:val="006E3628"/>
    <w:rsid w:val="006F0C24"/>
    <w:rsid w:val="007065C3"/>
    <w:rsid w:val="007112DF"/>
    <w:rsid w:val="00717AF5"/>
    <w:rsid w:val="00725A51"/>
    <w:rsid w:val="007315AF"/>
    <w:rsid w:val="00742BEB"/>
    <w:rsid w:val="0074394E"/>
    <w:rsid w:val="00752638"/>
    <w:rsid w:val="007613A9"/>
    <w:rsid w:val="00777113"/>
    <w:rsid w:val="00794ECB"/>
    <w:rsid w:val="007A262F"/>
    <w:rsid w:val="007B296D"/>
    <w:rsid w:val="007C44A7"/>
    <w:rsid w:val="007D0148"/>
    <w:rsid w:val="007D7F8B"/>
    <w:rsid w:val="007F6DEB"/>
    <w:rsid w:val="008064F8"/>
    <w:rsid w:val="00807F7A"/>
    <w:rsid w:val="008120F0"/>
    <w:rsid w:val="00816F20"/>
    <w:rsid w:val="0082127B"/>
    <w:rsid w:val="00834F03"/>
    <w:rsid w:val="008351CD"/>
    <w:rsid w:val="00860D66"/>
    <w:rsid w:val="00866138"/>
    <w:rsid w:val="00867769"/>
    <w:rsid w:val="00883D77"/>
    <w:rsid w:val="008A7CD1"/>
    <w:rsid w:val="008B3DD7"/>
    <w:rsid w:val="008C1C92"/>
    <w:rsid w:val="008C263F"/>
    <w:rsid w:val="008C39DC"/>
    <w:rsid w:val="008C5BAF"/>
    <w:rsid w:val="008E1C4F"/>
    <w:rsid w:val="008F14B7"/>
    <w:rsid w:val="00905323"/>
    <w:rsid w:val="00913ABD"/>
    <w:rsid w:val="009269F6"/>
    <w:rsid w:val="00932A53"/>
    <w:rsid w:val="00932FBC"/>
    <w:rsid w:val="00935A39"/>
    <w:rsid w:val="00950869"/>
    <w:rsid w:val="00962BF2"/>
    <w:rsid w:val="0096798D"/>
    <w:rsid w:val="00975215"/>
    <w:rsid w:val="0097725E"/>
    <w:rsid w:val="00977F00"/>
    <w:rsid w:val="00982281"/>
    <w:rsid w:val="009A19C2"/>
    <w:rsid w:val="009C1771"/>
    <w:rsid w:val="009C5E93"/>
    <w:rsid w:val="009C79BB"/>
    <w:rsid w:val="009D12D2"/>
    <w:rsid w:val="009D615F"/>
    <w:rsid w:val="009F5240"/>
    <w:rsid w:val="009F76F7"/>
    <w:rsid w:val="00A038D3"/>
    <w:rsid w:val="00A23F30"/>
    <w:rsid w:val="00A26CD7"/>
    <w:rsid w:val="00A34541"/>
    <w:rsid w:val="00A4130E"/>
    <w:rsid w:val="00A43C6C"/>
    <w:rsid w:val="00A44380"/>
    <w:rsid w:val="00A46A96"/>
    <w:rsid w:val="00A57F86"/>
    <w:rsid w:val="00A858CE"/>
    <w:rsid w:val="00A978A0"/>
    <w:rsid w:val="00AA233C"/>
    <w:rsid w:val="00AA4F78"/>
    <w:rsid w:val="00AA6972"/>
    <w:rsid w:val="00AC6AA0"/>
    <w:rsid w:val="00AD1F5A"/>
    <w:rsid w:val="00AD29B1"/>
    <w:rsid w:val="00AD4F93"/>
    <w:rsid w:val="00AD557A"/>
    <w:rsid w:val="00AD6794"/>
    <w:rsid w:val="00AE00F0"/>
    <w:rsid w:val="00AE2DD2"/>
    <w:rsid w:val="00B25257"/>
    <w:rsid w:val="00B274D9"/>
    <w:rsid w:val="00B32318"/>
    <w:rsid w:val="00B33E0E"/>
    <w:rsid w:val="00B349AB"/>
    <w:rsid w:val="00B40915"/>
    <w:rsid w:val="00B71BF7"/>
    <w:rsid w:val="00B7757B"/>
    <w:rsid w:val="00BA4408"/>
    <w:rsid w:val="00BB0459"/>
    <w:rsid w:val="00BC0C32"/>
    <w:rsid w:val="00BC3852"/>
    <w:rsid w:val="00BC4256"/>
    <w:rsid w:val="00BD4185"/>
    <w:rsid w:val="00BE040F"/>
    <w:rsid w:val="00BF7CC2"/>
    <w:rsid w:val="00BF7D34"/>
    <w:rsid w:val="00C03CD9"/>
    <w:rsid w:val="00C11030"/>
    <w:rsid w:val="00C11CC5"/>
    <w:rsid w:val="00C23D88"/>
    <w:rsid w:val="00C315EB"/>
    <w:rsid w:val="00C32C5B"/>
    <w:rsid w:val="00C351F8"/>
    <w:rsid w:val="00C51367"/>
    <w:rsid w:val="00C53F72"/>
    <w:rsid w:val="00C5656D"/>
    <w:rsid w:val="00C65ADA"/>
    <w:rsid w:val="00C6629C"/>
    <w:rsid w:val="00C764B7"/>
    <w:rsid w:val="00C8042D"/>
    <w:rsid w:val="00C8158F"/>
    <w:rsid w:val="00C90E3A"/>
    <w:rsid w:val="00C970AD"/>
    <w:rsid w:val="00CA182D"/>
    <w:rsid w:val="00CA5DF4"/>
    <w:rsid w:val="00CB3F15"/>
    <w:rsid w:val="00CB4219"/>
    <w:rsid w:val="00CE0C15"/>
    <w:rsid w:val="00CE60DF"/>
    <w:rsid w:val="00CF0D97"/>
    <w:rsid w:val="00CF4922"/>
    <w:rsid w:val="00D04629"/>
    <w:rsid w:val="00D1302A"/>
    <w:rsid w:val="00D253A1"/>
    <w:rsid w:val="00D379CE"/>
    <w:rsid w:val="00D45535"/>
    <w:rsid w:val="00D545BD"/>
    <w:rsid w:val="00D5573E"/>
    <w:rsid w:val="00D73CEF"/>
    <w:rsid w:val="00D76E6D"/>
    <w:rsid w:val="00D80AF7"/>
    <w:rsid w:val="00D83338"/>
    <w:rsid w:val="00D938C8"/>
    <w:rsid w:val="00D97577"/>
    <w:rsid w:val="00DA1CE9"/>
    <w:rsid w:val="00DA7E1C"/>
    <w:rsid w:val="00DB298F"/>
    <w:rsid w:val="00DB7D3B"/>
    <w:rsid w:val="00DC3CC0"/>
    <w:rsid w:val="00DD4362"/>
    <w:rsid w:val="00DD7410"/>
    <w:rsid w:val="00DE0355"/>
    <w:rsid w:val="00DE419E"/>
    <w:rsid w:val="00DE7B15"/>
    <w:rsid w:val="00DF6C47"/>
    <w:rsid w:val="00E008A8"/>
    <w:rsid w:val="00E043B2"/>
    <w:rsid w:val="00E10469"/>
    <w:rsid w:val="00E23DC0"/>
    <w:rsid w:val="00E2640F"/>
    <w:rsid w:val="00E42366"/>
    <w:rsid w:val="00E46D2D"/>
    <w:rsid w:val="00E503AF"/>
    <w:rsid w:val="00E51504"/>
    <w:rsid w:val="00E54BAA"/>
    <w:rsid w:val="00E60DA0"/>
    <w:rsid w:val="00E60FDE"/>
    <w:rsid w:val="00E71AB6"/>
    <w:rsid w:val="00E71B4F"/>
    <w:rsid w:val="00E96C4A"/>
    <w:rsid w:val="00EA73C0"/>
    <w:rsid w:val="00EA74F0"/>
    <w:rsid w:val="00EB222D"/>
    <w:rsid w:val="00ED1E26"/>
    <w:rsid w:val="00EE0A4F"/>
    <w:rsid w:val="00EE486F"/>
    <w:rsid w:val="00EF60A2"/>
    <w:rsid w:val="00EF64C5"/>
    <w:rsid w:val="00F1006E"/>
    <w:rsid w:val="00F15B88"/>
    <w:rsid w:val="00F22F97"/>
    <w:rsid w:val="00F25366"/>
    <w:rsid w:val="00F320DB"/>
    <w:rsid w:val="00F33057"/>
    <w:rsid w:val="00F43D5E"/>
    <w:rsid w:val="00F4793B"/>
    <w:rsid w:val="00F6243B"/>
    <w:rsid w:val="00F66C6A"/>
    <w:rsid w:val="00F83ECF"/>
    <w:rsid w:val="00F90218"/>
    <w:rsid w:val="00F91451"/>
    <w:rsid w:val="00F92CAD"/>
    <w:rsid w:val="00FB47CD"/>
    <w:rsid w:val="00FB5652"/>
    <w:rsid w:val="00FC42D5"/>
    <w:rsid w:val="00FD56F7"/>
    <w:rsid w:val="00FD647B"/>
    <w:rsid w:val="00FF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CBB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C5E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9C5E9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5E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C5E93"/>
  </w:style>
  <w:style w:type="paragraph" w:styleId="a6">
    <w:name w:val="List Paragraph"/>
    <w:basedOn w:val="a"/>
    <w:uiPriority w:val="34"/>
    <w:qFormat/>
    <w:rsid w:val="0082127B"/>
    <w:pPr>
      <w:ind w:left="720"/>
      <w:contextualSpacing/>
    </w:pPr>
  </w:style>
  <w:style w:type="paragraph" w:customStyle="1" w:styleId="ConsPlusNormal">
    <w:name w:val="ConsPlusNormal"/>
    <w:rsid w:val="00F83E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345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454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834F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34F0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4B3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C5E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9C5E9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C5E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C5E93"/>
  </w:style>
  <w:style w:type="paragraph" w:styleId="a6">
    <w:name w:val="List Paragraph"/>
    <w:basedOn w:val="a"/>
    <w:uiPriority w:val="34"/>
    <w:qFormat/>
    <w:rsid w:val="0082127B"/>
    <w:pPr>
      <w:ind w:left="720"/>
      <w:contextualSpacing/>
    </w:pPr>
  </w:style>
  <w:style w:type="paragraph" w:customStyle="1" w:styleId="ConsPlusNormal">
    <w:name w:val="ConsPlusNormal"/>
    <w:rsid w:val="00F83E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345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454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834F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34F0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4B3F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3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\Users\just01\Desktop\&#1050;&#1054;&#1056;&#1056;&#1059;&#1055;&#1062;&#1048;&#1071;\&#1053;&#1055;&#1040;%20&#1087;&#1086;%20&#1087;&#1088;&#1086;&#1090;&#1080;&#1074;&#1086;&#1076;&#1077;&#1081;&#1089;&#1090;&#1074;&#1080;&#1102;%20&#1082;&#1086;&#1088;&#1088;&#1091;&#1087;&#1094;&#1080;&#1080;\2025\&#1054;%20&#1074;&#1085;&#1077;&#1089;&#1077;&#1085;&#1080;&#1080;%20&#1080;&#1079;&#1084;&#1077;&#1085;&#1077;&#1085;&#1080;&#1081;%20&#1074;%20&#1050;&#1086;&#1084;&#1080;&#1089;&#1089;&#1080;&#1102;%20&#1087;&#1086;%20&#1082;&#1086;&#1085;&#1092;&#1083;&#1080;&#1082;&#1090;&#1091;%20&#1040;&#1076;&#1084;&#1080;&#1085;\www.prv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A5889-3958-4208-987D-77F93E3B1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6133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Колышкина Ольга Вячеславовна</dc:creator>
  <cp:lastModifiedBy>Ващенко Юлия Александровна</cp:lastModifiedBy>
  <cp:revision>50</cp:revision>
  <cp:lastPrinted>2025-12-01T06:12:00Z</cp:lastPrinted>
  <dcterms:created xsi:type="dcterms:W3CDTF">2024-04-12T06:21:00Z</dcterms:created>
  <dcterms:modified xsi:type="dcterms:W3CDTF">2025-12-03T05:02:00Z</dcterms:modified>
</cp:coreProperties>
</file>