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27" w:rsidRPr="00426A27" w:rsidRDefault="00426A27" w:rsidP="00426A27">
      <w:pPr>
        <w:jc w:val="center"/>
        <w:rPr>
          <w:rFonts w:eastAsia="Times New Roman"/>
        </w:rPr>
      </w:pPr>
      <w:r w:rsidRPr="00426A27">
        <w:rPr>
          <w:rFonts w:eastAsia="Times New Roman"/>
          <w:noProof/>
        </w:rPr>
        <w:drawing>
          <wp:inline distT="0" distB="0" distL="0" distR="0" wp14:anchorId="70457C60" wp14:editId="34C17572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A27" w:rsidRPr="00426A27" w:rsidRDefault="00426A27" w:rsidP="00426A27">
      <w:pPr>
        <w:jc w:val="center"/>
        <w:rPr>
          <w:rFonts w:eastAsia="Times New Roman"/>
          <w:b/>
          <w:w w:val="150"/>
          <w:sz w:val="18"/>
          <w:szCs w:val="18"/>
        </w:rPr>
      </w:pPr>
      <w:r w:rsidRPr="00426A27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426A27" w:rsidRPr="00426A27" w:rsidRDefault="00426A27" w:rsidP="00426A27">
      <w:pPr>
        <w:jc w:val="center"/>
        <w:rPr>
          <w:rFonts w:eastAsia="Times New Roman"/>
          <w:b/>
          <w:w w:val="160"/>
          <w:sz w:val="36"/>
          <w:szCs w:val="20"/>
        </w:rPr>
      </w:pPr>
      <w:r w:rsidRPr="00426A27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426A27" w:rsidRPr="00426A27" w:rsidRDefault="00426A27" w:rsidP="00426A27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426A27" w:rsidRPr="00426A27" w:rsidRDefault="00426A27" w:rsidP="00426A27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426A27" w:rsidRPr="00426A27" w:rsidRDefault="00426A27" w:rsidP="00426A27">
      <w:pPr>
        <w:jc w:val="center"/>
        <w:rPr>
          <w:rFonts w:eastAsia="Times New Roman"/>
          <w:b/>
          <w:w w:val="160"/>
          <w:sz w:val="6"/>
          <w:szCs w:val="6"/>
        </w:rPr>
      </w:pPr>
      <w:r w:rsidRPr="00426A27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378F1" wp14:editId="7203B04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426A27" w:rsidRPr="00426A27" w:rsidTr="00426A27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6A27" w:rsidRPr="00426A27" w:rsidRDefault="00426A27" w:rsidP="00426A2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03.12.2025</w:t>
            </w:r>
          </w:p>
        </w:tc>
        <w:tc>
          <w:tcPr>
            <w:tcW w:w="3322" w:type="dxa"/>
            <w:vAlign w:val="bottom"/>
            <w:hideMark/>
          </w:tcPr>
          <w:p w:rsidR="00426A27" w:rsidRPr="00426A27" w:rsidRDefault="00426A27" w:rsidP="00426A27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426A27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6A27" w:rsidRPr="00426A27" w:rsidRDefault="00426A27" w:rsidP="00426A2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3114</w:t>
            </w:r>
            <w:bookmarkStart w:id="0" w:name="_GoBack"/>
            <w:bookmarkEnd w:id="0"/>
          </w:p>
        </w:tc>
      </w:tr>
    </w:tbl>
    <w:p w:rsidR="00426A27" w:rsidRPr="00426A27" w:rsidRDefault="00426A27" w:rsidP="00426A27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426A27" w:rsidRPr="00426A27" w:rsidRDefault="00426A27" w:rsidP="00426A27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426A27">
        <w:rPr>
          <w:rFonts w:eastAsia="Times New Roman"/>
          <w:sz w:val="28"/>
          <w:szCs w:val="28"/>
        </w:rPr>
        <w:t>г. Первоуральск</w:t>
      </w:r>
    </w:p>
    <w:p w:rsidR="00A13605" w:rsidRDefault="00A1360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A13605" w:rsidRDefault="00A1360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A13605">
        <w:trPr>
          <w:trHeight w:val="553"/>
        </w:trPr>
        <w:tc>
          <w:tcPr>
            <w:tcW w:w="4283" w:type="dxa"/>
            <w:noWrap/>
          </w:tcPr>
          <w:p w:rsidR="00A13605" w:rsidRDefault="00443F06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A13605" w:rsidRDefault="00A1360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A13605" w:rsidRDefault="00A1360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A13605" w:rsidRDefault="00A1360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A13605" w:rsidRDefault="00A1360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A13605">
        <w:tc>
          <w:tcPr>
            <w:tcW w:w="9495" w:type="dxa"/>
            <w:noWrap/>
          </w:tcPr>
          <w:p w:rsidR="00A13605" w:rsidRDefault="00443F06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136-ФЗ, Федеральным законом от 25 октября 2001 года № 137-ФЗ              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Федеральным законом от 06 октября 2003 года № 131-ФЗ «Об общих принципах организации местного самоуправления в Российской Федерации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», </w:t>
            </w:r>
            <w:proofErr w:type="gramStart"/>
            <w:r>
              <w:rPr>
                <w:rFonts w:ascii="Liberation Serif" w:hAnsi="Liberation Serif" w:cs="Liberation Serif"/>
              </w:rPr>
              <w:t>рассмотрев ходатайство акционерного общества «ГАЗЭКС» (ИНН/КПП 6612001379/661201001, ОГРН 1036600620440, юридический адрес: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Свердловская область, город Каменск-Уральский,                        улица Мусоргского, дом 4), договор о подключении (технологическом присоединении) газоиспользующего оборудования к сети газораспределения в рамках </w:t>
            </w:r>
            <w:proofErr w:type="spellStart"/>
            <w:r>
              <w:rPr>
                <w:rFonts w:ascii="Liberation Serif" w:hAnsi="Liberation Serif" w:cs="Liberation Serif"/>
              </w:rPr>
              <w:t>догазификации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     от 03 мая 2024 года № 35936-З/66-01-0101252/2024, плановый материал, Администрация муниципального округа Первоуральск</w:t>
            </w:r>
          </w:p>
        </w:tc>
      </w:tr>
    </w:tbl>
    <w:p w:rsidR="00A13605" w:rsidRDefault="00A13605">
      <w:pPr>
        <w:jc w:val="both"/>
        <w:rPr>
          <w:rFonts w:ascii="Liberation Serif" w:hAnsi="Liberation Serif" w:cs="Liberation Serif"/>
        </w:rPr>
      </w:pPr>
    </w:p>
    <w:p w:rsidR="00A13605" w:rsidRDefault="00A13605">
      <w:pPr>
        <w:jc w:val="both"/>
        <w:rPr>
          <w:rFonts w:ascii="Liberation Serif" w:hAnsi="Liberation Serif" w:cs="Liberation Serif"/>
        </w:rPr>
      </w:pPr>
    </w:p>
    <w:p w:rsidR="00A13605" w:rsidRDefault="00443F0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A13605">
        <w:tc>
          <w:tcPr>
            <w:tcW w:w="9495" w:type="dxa"/>
            <w:gridSpan w:val="2"/>
            <w:noWrap/>
          </w:tcPr>
          <w:p w:rsidR="00A13605" w:rsidRDefault="00443F0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акционерного общества «ГАЗЭКС» публичный сервитут в отношении части земельного участка с кадастровым номером 66:58:0000000:41, площадью 85 кв. метров, с местоположением: Свердловская область, город Первоуральск, поселок при железнодорожной станции Хрустальная, автодорога «Казань-Пермь-Екатеринбург», подъе</w:t>
            </w:r>
            <w:proofErr w:type="gramStart"/>
            <w:r>
              <w:rPr>
                <w:rFonts w:ascii="Liberation Serif" w:hAnsi="Liberation Serif" w:cs="Liberation Serif"/>
              </w:rPr>
              <w:t>зд к ст</w:t>
            </w:r>
            <w:proofErr w:type="gramEnd"/>
            <w:r>
              <w:rPr>
                <w:rFonts w:ascii="Liberation Serif" w:hAnsi="Liberation Serif" w:cs="Liberation Serif"/>
              </w:rPr>
              <w:t>анции Хрустальная,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«Газопровод низкого давления к жилому дому № 7а по улице Станционная,            поселок Хрустальная», сроком на 10 лет.</w:t>
            </w:r>
          </w:p>
          <w:p w:rsidR="00A13605" w:rsidRDefault="00443F0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A13605" w:rsidRDefault="00443F0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Срок, в течение которого использование части земельного участка и (или) расположенного на нем объекта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с осуществлением сервитута - 2 месяца.</w:t>
            </w:r>
          </w:p>
          <w:p w:rsidR="00A13605" w:rsidRDefault="00443F0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Постановлением Правительства Российской Федерации от 20 ноября 2000 года № 878 «Об утверждении Правил охраны газораспределительных сетей».</w:t>
            </w:r>
          </w:p>
          <w:p w:rsidR="00A13605" w:rsidRDefault="00443F0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Обязать акционерное общество «ГАЗЭКС» привести земельный участок в состояние, пригодное для использования в соответствии с видом разрешенного использования, в срок не </w:t>
            </w:r>
            <w:proofErr w:type="gramStart"/>
            <w:r>
              <w:rPr>
                <w:rFonts w:ascii="Liberation Serif" w:hAnsi="Liberation Serif" w:cs="Liberation Serif"/>
              </w:rPr>
              <w:t>позднее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A13605" w:rsidRDefault="00443F0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A13605" w:rsidRDefault="00443F0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A13605">
        <w:trPr>
          <w:trHeight w:val="1372"/>
        </w:trPr>
        <w:tc>
          <w:tcPr>
            <w:tcW w:w="5070" w:type="dxa"/>
            <w:noWrap/>
          </w:tcPr>
          <w:p w:rsidR="00A13605" w:rsidRDefault="00A1360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3605" w:rsidRDefault="00A1360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3605" w:rsidRDefault="00A1360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3605" w:rsidRDefault="00A1360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3605" w:rsidRDefault="00443F0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:rsidR="00A13605" w:rsidRDefault="00A1360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3605" w:rsidRDefault="00A1360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3605" w:rsidRDefault="00A1360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3605" w:rsidRDefault="00A1360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3605" w:rsidRDefault="00443F0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</w:rPr>
              <w:t>Кабец</w:t>
            </w:r>
            <w:proofErr w:type="spellEnd"/>
          </w:p>
        </w:tc>
      </w:tr>
    </w:tbl>
    <w:p w:rsidR="00A13605" w:rsidRDefault="00443F0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A13605" w:rsidSect="00426A27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851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FB1" w:rsidRDefault="00443F06">
      <w:r>
        <w:separator/>
      </w:r>
    </w:p>
  </w:endnote>
  <w:endnote w:type="continuationSeparator" w:id="0">
    <w:p w:rsidR="002F7FB1" w:rsidRDefault="0044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605" w:rsidRDefault="00443F06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A13605" w:rsidRDefault="00A1360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FB1" w:rsidRDefault="00443F06">
      <w:r>
        <w:separator/>
      </w:r>
    </w:p>
  </w:footnote>
  <w:footnote w:type="continuationSeparator" w:id="0">
    <w:p w:rsidR="002F7FB1" w:rsidRDefault="00443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605" w:rsidRDefault="00443F06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A13605" w:rsidRDefault="00A1360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605" w:rsidRDefault="00443F06">
    <w:pPr>
      <w:pStyle w:val="a8"/>
      <w:rPr>
        <w:rStyle w:val="a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26056" wp14:editId="7CD6BCD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18415" b="152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13605" w:rsidRDefault="00443F06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26A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" filled="f" stroked="f">
              <v:path arrowok="t"/>
              <v:textbox style="mso-fit-shape-to-text:t" inset="0,0,0,0">
                <w:txbxContent>
                  <w:p w:rsidR="00A13605" w:rsidRDefault="00443F06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26A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605" w:rsidRDefault="00443F06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17C98A" wp14:editId="0C9BA4F4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63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13605" w:rsidRDefault="00443F06">
                          <w:pPr>
                            <w:pStyle w:val="a8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426A27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07.2pt;margin-top:5.25pt;width:46.45pt;height:2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" filled="f" stroked="f">
              <v:path arrowok="t"/>
              <v:textbox inset="0,0,0,0">
                <w:txbxContent>
                  <w:p w:rsidR="00A13605" w:rsidRDefault="00443F06">
                    <w:pPr>
                      <w:pStyle w:val="a8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426A27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2F7FB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6A27"/>
    <w:rsid w:val="00427A6B"/>
    <w:rsid w:val="00431174"/>
    <w:rsid w:val="0043164D"/>
    <w:rsid w:val="004332AE"/>
    <w:rsid w:val="00436BA0"/>
    <w:rsid w:val="00443CF0"/>
    <w:rsid w:val="00443F06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3605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736455"/>
    <w:rsid w:val="02822585"/>
    <w:rsid w:val="02900CBF"/>
    <w:rsid w:val="038113A1"/>
    <w:rsid w:val="038D1D46"/>
    <w:rsid w:val="03FE65B2"/>
    <w:rsid w:val="057E7581"/>
    <w:rsid w:val="060549F0"/>
    <w:rsid w:val="070D3C38"/>
    <w:rsid w:val="081C2426"/>
    <w:rsid w:val="0830469D"/>
    <w:rsid w:val="095C1FE8"/>
    <w:rsid w:val="0AD66A42"/>
    <w:rsid w:val="0D6D5AB8"/>
    <w:rsid w:val="0D7F58B7"/>
    <w:rsid w:val="0DE7531B"/>
    <w:rsid w:val="0E4506DF"/>
    <w:rsid w:val="0E8506F3"/>
    <w:rsid w:val="0F2D3C37"/>
    <w:rsid w:val="131712A6"/>
    <w:rsid w:val="14CB6E32"/>
    <w:rsid w:val="15FC5198"/>
    <w:rsid w:val="16CC0BC0"/>
    <w:rsid w:val="17570732"/>
    <w:rsid w:val="19326FE2"/>
    <w:rsid w:val="1A990D0E"/>
    <w:rsid w:val="1CB75BFF"/>
    <w:rsid w:val="1D7870C0"/>
    <w:rsid w:val="1E0A592B"/>
    <w:rsid w:val="1E8B5E19"/>
    <w:rsid w:val="1EFD54D7"/>
    <w:rsid w:val="1F9C0FD8"/>
    <w:rsid w:val="1FB10BB7"/>
    <w:rsid w:val="21D540AB"/>
    <w:rsid w:val="220263E1"/>
    <w:rsid w:val="233F33C1"/>
    <w:rsid w:val="24127568"/>
    <w:rsid w:val="245D6371"/>
    <w:rsid w:val="26CD488E"/>
    <w:rsid w:val="27C67B3A"/>
    <w:rsid w:val="27D65EAF"/>
    <w:rsid w:val="28F53B05"/>
    <w:rsid w:val="29FA689B"/>
    <w:rsid w:val="2A0004E5"/>
    <w:rsid w:val="2A757331"/>
    <w:rsid w:val="2C020DD7"/>
    <w:rsid w:val="2DFE544B"/>
    <w:rsid w:val="328867EA"/>
    <w:rsid w:val="32DE5784"/>
    <w:rsid w:val="34965B38"/>
    <w:rsid w:val="353A66E5"/>
    <w:rsid w:val="367A756E"/>
    <w:rsid w:val="36F10CEA"/>
    <w:rsid w:val="37465C69"/>
    <w:rsid w:val="39745827"/>
    <w:rsid w:val="3A32614B"/>
    <w:rsid w:val="3C6B7ACC"/>
    <w:rsid w:val="3DB456A5"/>
    <w:rsid w:val="3DC63FAB"/>
    <w:rsid w:val="3DDD5224"/>
    <w:rsid w:val="3E012928"/>
    <w:rsid w:val="3EC80C8D"/>
    <w:rsid w:val="3EF82023"/>
    <w:rsid w:val="400E4984"/>
    <w:rsid w:val="401A57C9"/>
    <w:rsid w:val="40950F56"/>
    <w:rsid w:val="40C00DC8"/>
    <w:rsid w:val="44985315"/>
    <w:rsid w:val="457F4BDE"/>
    <w:rsid w:val="48CA4C00"/>
    <w:rsid w:val="49250A0B"/>
    <w:rsid w:val="4A41011A"/>
    <w:rsid w:val="4AAD3D7A"/>
    <w:rsid w:val="4B0344E7"/>
    <w:rsid w:val="4BA45DBB"/>
    <w:rsid w:val="4BA74249"/>
    <w:rsid w:val="4BA879F9"/>
    <w:rsid w:val="4C5329C8"/>
    <w:rsid w:val="4D58066C"/>
    <w:rsid w:val="4D937181"/>
    <w:rsid w:val="4FC34C37"/>
    <w:rsid w:val="4FC926E8"/>
    <w:rsid w:val="512C2B84"/>
    <w:rsid w:val="514874E6"/>
    <w:rsid w:val="525D1C26"/>
    <w:rsid w:val="547C593F"/>
    <w:rsid w:val="55013228"/>
    <w:rsid w:val="57B03B16"/>
    <w:rsid w:val="5828742C"/>
    <w:rsid w:val="58662884"/>
    <w:rsid w:val="593B1BE0"/>
    <w:rsid w:val="5A934162"/>
    <w:rsid w:val="5BE34FDA"/>
    <w:rsid w:val="5C2C6502"/>
    <w:rsid w:val="5E0943D3"/>
    <w:rsid w:val="5EC212BB"/>
    <w:rsid w:val="61254671"/>
    <w:rsid w:val="6125718A"/>
    <w:rsid w:val="638D2275"/>
    <w:rsid w:val="645C0E1F"/>
    <w:rsid w:val="652013F7"/>
    <w:rsid w:val="65312987"/>
    <w:rsid w:val="65A4780B"/>
    <w:rsid w:val="66E141A3"/>
    <w:rsid w:val="67CB5329"/>
    <w:rsid w:val="6901508B"/>
    <w:rsid w:val="69B3462E"/>
    <w:rsid w:val="6A3502CD"/>
    <w:rsid w:val="6AA92C8E"/>
    <w:rsid w:val="6AE32E80"/>
    <w:rsid w:val="6BC117EB"/>
    <w:rsid w:val="6C346F85"/>
    <w:rsid w:val="6C425BAF"/>
    <w:rsid w:val="6C8C06BF"/>
    <w:rsid w:val="6CC23C05"/>
    <w:rsid w:val="6E272778"/>
    <w:rsid w:val="6E5D2598"/>
    <w:rsid w:val="6EBA6F68"/>
    <w:rsid w:val="6F2C7706"/>
    <w:rsid w:val="703060FD"/>
    <w:rsid w:val="75414A2C"/>
    <w:rsid w:val="754161EA"/>
    <w:rsid w:val="755C0699"/>
    <w:rsid w:val="758041E2"/>
    <w:rsid w:val="75CA0426"/>
    <w:rsid w:val="75D96C53"/>
    <w:rsid w:val="760268A8"/>
    <w:rsid w:val="76E53553"/>
    <w:rsid w:val="76E84A1B"/>
    <w:rsid w:val="780E30E0"/>
    <w:rsid w:val="78A41433"/>
    <w:rsid w:val="78B72076"/>
    <w:rsid w:val="790569B0"/>
    <w:rsid w:val="79650AA5"/>
    <w:rsid w:val="79DA4E4C"/>
    <w:rsid w:val="7A5D1E97"/>
    <w:rsid w:val="7AE15A30"/>
    <w:rsid w:val="7BA45917"/>
    <w:rsid w:val="7BB234CB"/>
    <w:rsid w:val="7CD40AD5"/>
    <w:rsid w:val="7D4C3C76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3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2025-07-31T10:02:00Z</cp:lastPrinted>
  <dcterms:created xsi:type="dcterms:W3CDTF">2025-12-04T05:46:00Z</dcterms:created>
  <dcterms:modified xsi:type="dcterms:W3CDTF">2025-12-04T05:51:00Z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992A315E74E2443DB1A568889739630B</vt:lpwstr>
  </property>
</Properties>
</file>