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B6395" w14:textId="77777777" w:rsidR="00947F7C" w:rsidRPr="00282CF0" w:rsidRDefault="00947F7C" w:rsidP="00CC543E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1B3C58">
        <w:rPr>
          <w:rFonts w:ascii="Liberation Serif" w:hAnsi="Liberation Serif" w:cs="Liberation Serif"/>
          <w:sz w:val="24"/>
          <w:szCs w:val="24"/>
        </w:rPr>
        <w:t xml:space="preserve">Информация о реализации </w:t>
      </w:r>
      <w:r w:rsidR="00A820B0" w:rsidRPr="001B3C58">
        <w:rPr>
          <w:rFonts w:ascii="Liberation Serif" w:eastAsia="Times New Roman" w:hAnsi="Liberation Serif" w:cs="Liberation Serif"/>
          <w:sz w:val="24"/>
          <w:szCs w:val="24"/>
        </w:rPr>
        <w:t xml:space="preserve">основных мероприятий </w:t>
      </w:r>
      <w:r w:rsidR="008F00D0">
        <w:rPr>
          <w:rFonts w:ascii="Liberation Serif" w:eastAsia="Times New Roman" w:hAnsi="Liberation Serif" w:cs="Liberation Serif"/>
          <w:bCs/>
          <w:sz w:val="24"/>
          <w:szCs w:val="24"/>
        </w:rPr>
        <w:t>по у</w:t>
      </w:r>
      <w:r w:rsidR="00BF4D00" w:rsidRPr="001B3C58">
        <w:rPr>
          <w:rFonts w:ascii="Liberation Serif" w:eastAsia="Times New Roman" w:hAnsi="Liberation Serif" w:cs="Liberation Serif"/>
          <w:bCs/>
          <w:sz w:val="24"/>
          <w:szCs w:val="24"/>
        </w:rPr>
        <w:t>креплени</w:t>
      </w:r>
      <w:r w:rsidR="008F00D0">
        <w:rPr>
          <w:rFonts w:ascii="Liberation Serif" w:eastAsia="Times New Roman" w:hAnsi="Liberation Serif" w:cs="Liberation Serif"/>
          <w:bCs/>
          <w:sz w:val="24"/>
          <w:szCs w:val="24"/>
        </w:rPr>
        <w:t>ю</w:t>
      </w:r>
      <w:r w:rsidR="00BF4D00" w:rsidRPr="001B3C58">
        <w:rPr>
          <w:rFonts w:ascii="Liberation Serif" w:eastAsia="Times New Roman" w:hAnsi="Liberation Serif" w:cs="Liberation Serif"/>
          <w:bCs/>
          <w:sz w:val="24"/>
          <w:szCs w:val="24"/>
        </w:rPr>
        <w:t xml:space="preserve"> общественного здоровья населения </w:t>
      </w:r>
      <w:r w:rsidR="008F00D0">
        <w:rPr>
          <w:rFonts w:ascii="Liberation Serif" w:eastAsia="Times New Roman" w:hAnsi="Liberation Serif" w:cs="Liberation Serif"/>
          <w:bCs/>
          <w:sz w:val="24"/>
          <w:szCs w:val="24"/>
        </w:rPr>
        <w:t>муниципального</w:t>
      </w:r>
      <w:r w:rsidR="00BF4D00" w:rsidRPr="001B3C58">
        <w:rPr>
          <w:rFonts w:ascii="Liberation Serif" w:eastAsia="Times New Roman" w:hAnsi="Liberation Serif" w:cs="Liberation Serif"/>
          <w:bCs/>
          <w:sz w:val="24"/>
          <w:szCs w:val="24"/>
        </w:rPr>
        <w:t xml:space="preserve"> округа Первоуральск</w:t>
      </w:r>
      <w:r w:rsidR="00A820B0" w:rsidRPr="001B3C58">
        <w:rPr>
          <w:rFonts w:ascii="Liberation Serif" w:eastAsia="Times New Roman" w:hAnsi="Liberation Serif" w:cs="Liberation Serif"/>
          <w:bCs/>
          <w:sz w:val="24"/>
          <w:szCs w:val="24"/>
        </w:rPr>
        <w:t xml:space="preserve"> </w:t>
      </w:r>
      <w:r w:rsidRPr="00282CF0">
        <w:rPr>
          <w:rFonts w:ascii="Liberation Serif" w:hAnsi="Liberation Serif" w:cs="Liberation Serif"/>
          <w:b/>
          <w:sz w:val="24"/>
          <w:szCs w:val="24"/>
          <w:u w:val="single"/>
        </w:rPr>
        <w:t xml:space="preserve">по итогам </w:t>
      </w:r>
      <w:r w:rsidR="00FA01A7" w:rsidRPr="00282CF0">
        <w:rPr>
          <w:rFonts w:ascii="Liberation Serif" w:hAnsi="Liberation Serif" w:cs="Liberation Serif"/>
          <w:b/>
          <w:sz w:val="24"/>
          <w:szCs w:val="24"/>
          <w:u w:val="single"/>
        </w:rPr>
        <w:t xml:space="preserve">1 полугодия </w:t>
      </w:r>
      <w:r w:rsidR="007B68BB" w:rsidRPr="00282CF0">
        <w:rPr>
          <w:rFonts w:ascii="Liberation Serif" w:hAnsi="Liberation Serif" w:cs="Liberation Serif"/>
          <w:b/>
          <w:sz w:val="24"/>
          <w:szCs w:val="24"/>
          <w:u w:val="single"/>
        </w:rPr>
        <w:t>20</w:t>
      </w:r>
      <w:r w:rsidR="007C627F" w:rsidRPr="00282CF0">
        <w:rPr>
          <w:rFonts w:ascii="Liberation Serif" w:hAnsi="Liberation Serif" w:cs="Liberation Serif"/>
          <w:b/>
          <w:sz w:val="24"/>
          <w:szCs w:val="24"/>
          <w:u w:val="single"/>
        </w:rPr>
        <w:t>2</w:t>
      </w:r>
      <w:r w:rsidR="008F00D0">
        <w:rPr>
          <w:rFonts w:ascii="Liberation Serif" w:hAnsi="Liberation Serif" w:cs="Liberation Serif"/>
          <w:b/>
          <w:sz w:val="24"/>
          <w:szCs w:val="24"/>
          <w:u w:val="single"/>
        </w:rPr>
        <w:t>5</w:t>
      </w:r>
      <w:r w:rsidR="009317DD" w:rsidRPr="00282CF0">
        <w:rPr>
          <w:rFonts w:ascii="Liberation Serif" w:hAnsi="Liberation Serif" w:cs="Liberation Serif"/>
          <w:b/>
          <w:sz w:val="24"/>
          <w:szCs w:val="24"/>
          <w:u w:val="single"/>
        </w:rPr>
        <w:t xml:space="preserve"> </w:t>
      </w:r>
      <w:r w:rsidRPr="00282CF0">
        <w:rPr>
          <w:rFonts w:ascii="Liberation Serif" w:hAnsi="Liberation Serif" w:cs="Liberation Serif"/>
          <w:b/>
          <w:sz w:val="24"/>
          <w:szCs w:val="24"/>
          <w:u w:val="single"/>
        </w:rPr>
        <w:t>года.</w:t>
      </w:r>
    </w:p>
    <w:p w14:paraId="16A7FE88" w14:textId="77777777" w:rsidR="00947F7C" w:rsidRPr="001B3C58" w:rsidRDefault="00947F7C" w:rsidP="00CC543E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45DC721C" w14:textId="77777777" w:rsidR="00287AF5" w:rsidRPr="001B3C58" w:rsidRDefault="00287AF5" w:rsidP="00CC543E">
      <w:pPr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Здоровье является условием нормальной жизнедеятельности, функционирования и развития как отдельно взятого человека, так и населения городского округа Первоуральск в целом. В связи с этим обеспечение здоровья населения рассматривается как объективная необходимость. Основными составляющими обеспечения здоровья являются здоровый образ жизни и организация доступной и качественной медицинской помощи.</w:t>
      </w:r>
    </w:p>
    <w:p w14:paraId="351279AF" w14:textId="77777777" w:rsidR="00B12611" w:rsidRPr="001B3C58" w:rsidRDefault="008F00D0" w:rsidP="00CC543E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Times New Roman" w:hAnsi="Liberation Serif" w:cs="Liberation Serif"/>
          <w:b/>
          <w:sz w:val="24"/>
          <w:szCs w:val="24"/>
        </w:rPr>
        <w:t>М</w:t>
      </w:r>
      <w:r w:rsidR="00A820B0" w:rsidRPr="00282CF0">
        <w:rPr>
          <w:rFonts w:ascii="Liberation Serif" w:eastAsia="Times New Roman" w:hAnsi="Liberation Serif" w:cs="Liberation Serif"/>
          <w:b/>
          <w:sz w:val="24"/>
          <w:szCs w:val="24"/>
        </w:rPr>
        <w:t>ероприяти</w:t>
      </w:r>
      <w:r>
        <w:rPr>
          <w:rFonts w:ascii="Liberation Serif" w:eastAsia="Times New Roman" w:hAnsi="Liberation Serif" w:cs="Liberation Serif"/>
          <w:b/>
          <w:sz w:val="24"/>
          <w:szCs w:val="24"/>
        </w:rPr>
        <w:t>я</w:t>
      </w:r>
      <w:r w:rsidR="00A820B0" w:rsidRPr="00282CF0">
        <w:rPr>
          <w:rFonts w:ascii="Liberation Serif" w:eastAsia="Times New Roman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eastAsia="Times New Roman" w:hAnsi="Liberation Serif" w:cs="Liberation Serif"/>
          <w:b/>
          <w:sz w:val="24"/>
          <w:szCs w:val="24"/>
        </w:rPr>
        <w:t>проводились</w:t>
      </w:r>
      <w:r w:rsidR="00555BF6" w:rsidRPr="001B3C58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="00B12611" w:rsidRPr="001B3C58">
        <w:rPr>
          <w:rFonts w:ascii="Liberation Serif" w:eastAsia="Times New Roman" w:hAnsi="Liberation Serif" w:cs="Liberation Serif"/>
          <w:sz w:val="24"/>
          <w:szCs w:val="24"/>
        </w:rPr>
        <w:t>с</w:t>
      </w:r>
      <w:r w:rsidR="00555BF6" w:rsidRPr="001B3C58">
        <w:rPr>
          <w:rFonts w:ascii="Liberation Serif" w:eastAsia="Times New Roman" w:hAnsi="Liberation Serif" w:cs="Liberation Serif"/>
          <w:sz w:val="24"/>
          <w:szCs w:val="24"/>
        </w:rPr>
        <w:t xml:space="preserve"> цел</w:t>
      </w:r>
      <w:r w:rsidR="00B12611" w:rsidRPr="001B3C58">
        <w:rPr>
          <w:rFonts w:ascii="Liberation Serif" w:eastAsia="Times New Roman" w:hAnsi="Liberation Serif" w:cs="Liberation Serif"/>
          <w:sz w:val="24"/>
          <w:szCs w:val="24"/>
        </w:rPr>
        <w:t xml:space="preserve">ью </w:t>
      </w:r>
      <w:r w:rsidR="00B12611" w:rsidRPr="001B3C58">
        <w:rPr>
          <w:rFonts w:ascii="Liberation Serif" w:hAnsi="Liberation Serif" w:cs="Liberation Serif"/>
          <w:sz w:val="24"/>
          <w:szCs w:val="24"/>
        </w:rPr>
        <w:t>увеличения доли гражда</w:t>
      </w:r>
      <w:r>
        <w:rPr>
          <w:rFonts w:ascii="Liberation Serif" w:hAnsi="Liberation Serif" w:cs="Liberation Serif"/>
          <w:sz w:val="24"/>
          <w:szCs w:val="24"/>
        </w:rPr>
        <w:t>н, ведущих здоровый образ жизни.</w:t>
      </w:r>
      <w:r w:rsidR="00B12611" w:rsidRPr="001B3C58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20D2FC6D" w14:textId="77777777" w:rsidR="00555BF6" w:rsidRPr="001B3C58" w:rsidRDefault="00555BF6" w:rsidP="00CC543E">
      <w:pPr>
        <w:pStyle w:val="ConsPlusNormal"/>
        <w:widowControl/>
        <w:tabs>
          <w:tab w:val="left" w:pos="851"/>
        </w:tabs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Исполнител</w:t>
      </w:r>
      <w:r w:rsidR="00804E16" w:rsidRPr="001B3C58">
        <w:rPr>
          <w:rFonts w:ascii="Liberation Serif" w:hAnsi="Liberation Serif" w:cs="Liberation Serif"/>
          <w:sz w:val="24"/>
          <w:szCs w:val="24"/>
        </w:rPr>
        <w:t>и</w:t>
      </w:r>
      <w:r w:rsidRPr="001B3C58">
        <w:rPr>
          <w:rFonts w:ascii="Liberation Serif" w:hAnsi="Liberation Serif" w:cs="Liberation Serif"/>
          <w:sz w:val="24"/>
          <w:szCs w:val="24"/>
        </w:rPr>
        <w:t xml:space="preserve"> </w:t>
      </w:r>
      <w:r w:rsidR="008F00D0">
        <w:rPr>
          <w:rFonts w:ascii="Liberation Serif" w:hAnsi="Liberation Serif" w:cs="Liberation Serif"/>
          <w:sz w:val="24"/>
          <w:szCs w:val="24"/>
        </w:rPr>
        <w:t>мероприятий</w:t>
      </w:r>
      <w:r w:rsidRPr="001B3C58">
        <w:rPr>
          <w:rFonts w:ascii="Liberation Serif" w:hAnsi="Liberation Serif" w:cs="Liberation Serif"/>
          <w:sz w:val="24"/>
          <w:szCs w:val="24"/>
        </w:rPr>
        <w:t>:</w:t>
      </w:r>
    </w:p>
    <w:p w14:paraId="592AB0DF" w14:textId="77777777" w:rsidR="00B12611" w:rsidRPr="001B3C58" w:rsidRDefault="00B12611" w:rsidP="00CC543E">
      <w:pPr>
        <w:pStyle w:val="ConsPlusNormal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 xml:space="preserve">- </w:t>
      </w:r>
      <w:r w:rsidR="00BA3B5C" w:rsidRPr="001B3C58">
        <w:rPr>
          <w:rFonts w:ascii="Liberation Serif" w:hAnsi="Liberation Serif" w:cs="Liberation Serif"/>
          <w:sz w:val="24"/>
          <w:szCs w:val="24"/>
        </w:rPr>
        <w:t>учреждения</w:t>
      </w:r>
      <w:r w:rsidRPr="001B3C58">
        <w:rPr>
          <w:rFonts w:ascii="Liberation Serif" w:hAnsi="Liberation Serif" w:cs="Liberation Serif"/>
          <w:sz w:val="24"/>
          <w:szCs w:val="24"/>
        </w:rPr>
        <w:t xml:space="preserve"> культуры, физической культуры и спорта городского округа Первоуральск;</w:t>
      </w:r>
    </w:p>
    <w:p w14:paraId="55D03B98" w14:textId="77777777" w:rsidR="00B12611" w:rsidRPr="001B3C58" w:rsidRDefault="00B12611" w:rsidP="00CC543E">
      <w:pPr>
        <w:pStyle w:val="ConsPlusNormal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 xml:space="preserve">- </w:t>
      </w:r>
      <w:r w:rsidR="00BA3B5C" w:rsidRPr="001B3C58">
        <w:rPr>
          <w:rFonts w:ascii="Liberation Serif" w:hAnsi="Liberation Serif" w:cs="Liberation Serif"/>
          <w:sz w:val="24"/>
          <w:szCs w:val="24"/>
        </w:rPr>
        <w:t>учреждения</w:t>
      </w:r>
      <w:r w:rsidRPr="001B3C58">
        <w:rPr>
          <w:rFonts w:ascii="Liberation Serif" w:hAnsi="Liberation Serif" w:cs="Liberation Serif"/>
          <w:sz w:val="24"/>
          <w:szCs w:val="24"/>
        </w:rPr>
        <w:t xml:space="preserve"> образования городского округа Первоуральск;</w:t>
      </w:r>
    </w:p>
    <w:p w14:paraId="308B153B" w14:textId="77777777" w:rsidR="00B12611" w:rsidRPr="001B3C58" w:rsidRDefault="00B12611" w:rsidP="00CC543E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- профессиональные образовательные учреждения Свердловской области;</w:t>
      </w:r>
    </w:p>
    <w:p w14:paraId="62BA3832" w14:textId="77777777" w:rsidR="00B12611" w:rsidRPr="001B3C58" w:rsidRDefault="00B12611" w:rsidP="00CC543E">
      <w:pPr>
        <w:pStyle w:val="ConsPlusNormal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- организации здравоохранения Министерства здравоохранения Свердловской области;</w:t>
      </w:r>
    </w:p>
    <w:p w14:paraId="1D0AC61C" w14:textId="77777777" w:rsidR="00B12611" w:rsidRPr="001B3C58" w:rsidRDefault="00B12611" w:rsidP="00CC543E">
      <w:pPr>
        <w:pStyle w:val="ConsPlusNormal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- предприятия, учреждения и организации всех форм собственности, расположенные на территории городского округа Первоуральск;</w:t>
      </w:r>
    </w:p>
    <w:p w14:paraId="415EE1E2" w14:textId="77777777" w:rsidR="00B12611" w:rsidRPr="001B3C58" w:rsidRDefault="00B12611" w:rsidP="00CC543E">
      <w:pPr>
        <w:pStyle w:val="ConsPlusNormal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- общественные организации, объединения, социально ориентированные некоммерческие организации и волонтерские движения, осуществляющие свою деятельность на территории городского округа Первоуральск;</w:t>
      </w:r>
    </w:p>
    <w:p w14:paraId="700C8067" w14:textId="77777777" w:rsidR="00B12611" w:rsidRPr="001B3C58" w:rsidRDefault="00B12611" w:rsidP="00CC543E">
      <w:pPr>
        <w:pStyle w:val="ConsPlusNormal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- средства массовой информации города</w:t>
      </w:r>
      <w:r w:rsidR="00BA3B5C" w:rsidRPr="001B3C58">
        <w:rPr>
          <w:rFonts w:ascii="Liberation Serif" w:hAnsi="Liberation Serif" w:cs="Liberation Serif"/>
          <w:sz w:val="24"/>
          <w:szCs w:val="24"/>
        </w:rPr>
        <w:t>;</w:t>
      </w:r>
    </w:p>
    <w:p w14:paraId="2AA6DF70" w14:textId="77777777" w:rsidR="00555BF6" w:rsidRPr="001B3C58" w:rsidRDefault="00555BF6" w:rsidP="00CC543E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1B3C58">
        <w:rPr>
          <w:rFonts w:ascii="Liberation Serif" w:eastAsia="Times New Roman" w:hAnsi="Liberation Serif" w:cs="Liberation Serif"/>
          <w:sz w:val="24"/>
          <w:szCs w:val="24"/>
        </w:rPr>
        <w:t>- иные организации и предприятия городского округа Первоуральск (по согласованию).</w:t>
      </w:r>
    </w:p>
    <w:p w14:paraId="5ED69471" w14:textId="77777777" w:rsidR="00EB5778" w:rsidRPr="001B3C58" w:rsidRDefault="00EB5778" w:rsidP="00CC543E">
      <w:pPr>
        <w:pStyle w:val="ConsPlusNormal"/>
        <w:widowControl/>
        <w:tabs>
          <w:tab w:val="left" w:pos="851"/>
        </w:tabs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69099B33" w14:textId="77777777" w:rsidR="00CA06A4" w:rsidRPr="001B3C58" w:rsidRDefault="00CA06A4" w:rsidP="00CC543E">
      <w:pPr>
        <w:pStyle w:val="3"/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b w:val="0"/>
          <w:sz w:val="24"/>
          <w:szCs w:val="24"/>
        </w:rPr>
      </w:pPr>
      <w:r w:rsidRPr="001B3C58">
        <w:rPr>
          <w:rFonts w:ascii="Liberation Serif" w:hAnsi="Liberation Serif" w:cs="Liberation Serif"/>
          <w:b w:val="0"/>
          <w:sz w:val="24"/>
          <w:szCs w:val="24"/>
        </w:rPr>
        <w:t xml:space="preserve">Выполнение мероприятий </w:t>
      </w:r>
      <w:r w:rsidR="008F00D0">
        <w:rPr>
          <w:rFonts w:ascii="Liberation Serif" w:hAnsi="Liberation Serif" w:cs="Liberation Serif"/>
          <w:b w:val="0"/>
          <w:sz w:val="24"/>
          <w:szCs w:val="24"/>
        </w:rPr>
        <w:t>проводились</w:t>
      </w:r>
      <w:r w:rsidRPr="001B3C58">
        <w:rPr>
          <w:rFonts w:ascii="Liberation Serif" w:hAnsi="Liberation Serif" w:cs="Liberation Serif"/>
          <w:b w:val="0"/>
          <w:sz w:val="24"/>
          <w:szCs w:val="24"/>
        </w:rPr>
        <w:t xml:space="preserve"> </w:t>
      </w:r>
      <w:r w:rsidR="009D0667" w:rsidRPr="001B3C58">
        <w:rPr>
          <w:rFonts w:ascii="Liberation Serif" w:hAnsi="Liberation Serif" w:cs="Liberation Serif"/>
          <w:b w:val="0"/>
          <w:sz w:val="24"/>
          <w:szCs w:val="24"/>
        </w:rPr>
        <w:t xml:space="preserve">исполнителями </w:t>
      </w:r>
      <w:r w:rsidRPr="001B3C58">
        <w:rPr>
          <w:rFonts w:ascii="Liberation Serif" w:hAnsi="Liberation Serif" w:cs="Liberation Serif"/>
          <w:b w:val="0"/>
          <w:sz w:val="24"/>
          <w:szCs w:val="24"/>
        </w:rPr>
        <w:t xml:space="preserve">через реализацию долгосрочных муниципальных программ, разработанных и утвержденных Администрацией </w:t>
      </w:r>
      <w:r w:rsidR="008F00D0">
        <w:rPr>
          <w:rFonts w:ascii="Liberation Serif" w:hAnsi="Liberation Serif" w:cs="Liberation Serif"/>
          <w:b w:val="0"/>
          <w:sz w:val="24"/>
          <w:szCs w:val="24"/>
        </w:rPr>
        <w:t>муниципального</w:t>
      </w:r>
      <w:r w:rsidRPr="001B3C58">
        <w:rPr>
          <w:rFonts w:ascii="Liberation Serif" w:hAnsi="Liberation Serif" w:cs="Liberation Serif"/>
          <w:b w:val="0"/>
          <w:sz w:val="24"/>
          <w:szCs w:val="24"/>
        </w:rPr>
        <w:t xml:space="preserve"> округа Первоуральск: </w:t>
      </w:r>
    </w:p>
    <w:tbl>
      <w:tblPr>
        <w:tblW w:w="10490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9923"/>
      </w:tblGrid>
      <w:tr w:rsidR="00D66038" w:rsidRPr="001B3C58" w14:paraId="1F4AF2C9" w14:textId="77777777" w:rsidTr="00D660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093DFCD" w14:textId="77777777" w:rsidR="005705C9" w:rsidRPr="001B3C58" w:rsidRDefault="007F6874" w:rsidP="00CC543E">
            <w:pPr>
              <w:pStyle w:val="ConsPlusNormal"/>
              <w:ind w:left="4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B3C58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FD8102" w14:textId="77777777" w:rsidR="005705C9" w:rsidRPr="001B3C58" w:rsidRDefault="005705C9" w:rsidP="00CC543E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B3C58">
              <w:rPr>
                <w:rFonts w:ascii="Liberation Serif" w:hAnsi="Liberation Serif" w:cs="Liberation Serif"/>
                <w:sz w:val="24"/>
                <w:szCs w:val="24"/>
              </w:rPr>
              <w:t>Наименование муниципальной программы</w:t>
            </w:r>
          </w:p>
        </w:tc>
      </w:tr>
      <w:tr w:rsidR="00D66038" w:rsidRPr="001B3C58" w14:paraId="672A6803" w14:textId="77777777" w:rsidTr="00D660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950C052" w14:textId="77777777" w:rsidR="00D51B87" w:rsidRPr="001B3C58" w:rsidRDefault="00D51B87" w:rsidP="00CC543E">
            <w:pPr>
              <w:pStyle w:val="ConsPlusNormal"/>
              <w:ind w:left="4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B3C58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9EEBF36" w14:textId="77777777" w:rsidR="00D51B87" w:rsidRPr="001B3C58" w:rsidRDefault="00D51B87" w:rsidP="00CC543E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B3C58">
              <w:rPr>
                <w:rFonts w:ascii="Liberation Serif" w:hAnsi="Liberation Serif" w:cs="Liberation Serif"/>
                <w:sz w:val="24"/>
                <w:szCs w:val="24"/>
              </w:rPr>
              <w:t>Развитие системы образования в городском округе Первоуральск на 20</w:t>
            </w:r>
            <w:r w:rsidR="002D7121" w:rsidRPr="001B3C58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Pr="001B3C58">
              <w:rPr>
                <w:rFonts w:ascii="Liberation Serif" w:hAnsi="Liberation Serif" w:cs="Liberation Serif"/>
                <w:sz w:val="24"/>
                <w:szCs w:val="24"/>
              </w:rPr>
              <w:t xml:space="preserve"> - 202</w:t>
            </w:r>
            <w:r w:rsidR="002D7121" w:rsidRPr="001B3C5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1B3C58">
              <w:rPr>
                <w:rFonts w:ascii="Liberation Serif" w:hAnsi="Liberation Serif" w:cs="Liberation Serif"/>
                <w:sz w:val="24"/>
                <w:szCs w:val="24"/>
              </w:rPr>
              <w:t xml:space="preserve"> годы</w:t>
            </w:r>
          </w:p>
        </w:tc>
      </w:tr>
      <w:tr w:rsidR="00D66038" w:rsidRPr="001B3C58" w14:paraId="61390ECE" w14:textId="77777777" w:rsidTr="00D660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0E51C6C" w14:textId="77777777" w:rsidR="00D51B87" w:rsidRPr="001B3C58" w:rsidRDefault="00D51B87" w:rsidP="00CC543E">
            <w:pPr>
              <w:pStyle w:val="ConsPlusNormal"/>
              <w:ind w:left="4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B3C58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0803333" w14:textId="77777777" w:rsidR="00D51B87" w:rsidRPr="001B3C58" w:rsidRDefault="00D51B87" w:rsidP="00CC543E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B3C58">
              <w:rPr>
                <w:rFonts w:ascii="Liberation Serif" w:hAnsi="Liberation Serif" w:cs="Liberation Serif"/>
                <w:sz w:val="24"/>
                <w:szCs w:val="24"/>
              </w:rPr>
              <w:t>Развитие культуры в городском округе Первоуральск на 20</w:t>
            </w:r>
            <w:r w:rsidR="00075766" w:rsidRPr="001B3C58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Pr="001B3C58">
              <w:rPr>
                <w:rFonts w:ascii="Liberation Serif" w:hAnsi="Liberation Serif" w:cs="Liberation Serif"/>
                <w:sz w:val="24"/>
                <w:szCs w:val="24"/>
              </w:rPr>
              <w:t xml:space="preserve"> - 202</w:t>
            </w:r>
            <w:r w:rsidR="00075766" w:rsidRPr="001B3C5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1B3C58">
              <w:rPr>
                <w:rFonts w:ascii="Liberation Serif" w:hAnsi="Liberation Serif" w:cs="Liberation Serif"/>
                <w:sz w:val="24"/>
                <w:szCs w:val="24"/>
              </w:rPr>
              <w:t xml:space="preserve"> годы</w:t>
            </w:r>
          </w:p>
        </w:tc>
      </w:tr>
      <w:tr w:rsidR="00D66038" w:rsidRPr="001B3C58" w14:paraId="3C853FFC" w14:textId="77777777" w:rsidTr="00D660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4F9E886" w14:textId="77777777" w:rsidR="00D51B87" w:rsidRPr="001B3C58" w:rsidRDefault="00D51B87" w:rsidP="00CC543E">
            <w:pPr>
              <w:pStyle w:val="ConsPlusNormal"/>
              <w:ind w:left="4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B3C58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25A47E6" w14:textId="77777777" w:rsidR="00D51B87" w:rsidRPr="001B3C58" w:rsidRDefault="00D51B87" w:rsidP="00CC543E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B3C58">
              <w:rPr>
                <w:rFonts w:ascii="Liberation Serif" w:hAnsi="Liberation Serif" w:cs="Liberation Serif"/>
                <w:sz w:val="24"/>
                <w:szCs w:val="24"/>
              </w:rPr>
              <w:t>Социальная поддержка граждан городского округа Первоуральск на период 20</w:t>
            </w:r>
            <w:r w:rsidR="00075766" w:rsidRPr="001B3C58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  <w:r w:rsidRPr="001B3C58">
              <w:rPr>
                <w:rFonts w:ascii="Liberation Serif" w:hAnsi="Liberation Serif" w:cs="Liberation Serif"/>
                <w:sz w:val="24"/>
                <w:szCs w:val="24"/>
              </w:rPr>
              <w:t xml:space="preserve"> и </w:t>
            </w:r>
            <w:r w:rsidR="004673EC" w:rsidRPr="001B3C58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</w:t>
            </w:r>
            <w:r w:rsidRPr="001B3C58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  <w:r w:rsidR="00075766" w:rsidRPr="001B3C58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1B3C58">
              <w:rPr>
                <w:rFonts w:ascii="Liberation Serif" w:hAnsi="Liberation Serif" w:cs="Liberation Serif"/>
                <w:sz w:val="24"/>
                <w:szCs w:val="24"/>
              </w:rPr>
              <w:t xml:space="preserve"> годов</w:t>
            </w:r>
          </w:p>
        </w:tc>
      </w:tr>
      <w:tr w:rsidR="00D66038" w:rsidRPr="001B3C58" w14:paraId="44CD81E3" w14:textId="77777777" w:rsidTr="00D660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EF482EF" w14:textId="77777777" w:rsidR="00D51B87" w:rsidRPr="001B3C58" w:rsidRDefault="00D51B87" w:rsidP="00CC543E">
            <w:pPr>
              <w:pStyle w:val="ConsPlusNormal"/>
              <w:ind w:left="4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B3C58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54FE33D" w14:textId="77777777" w:rsidR="00D51B87" w:rsidRPr="001B3C58" w:rsidRDefault="00D51B87" w:rsidP="00CC543E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B3C58">
              <w:rPr>
                <w:rFonts w:ascii="Liberation Serif" w:hAnsi="Liberation Serif" w:cs="Liberation Serif"/>
                <w:sz w:val="24"/>
                <w:szCs w:val="24"/>
              </w:rPr>
              <w:t>Развитие физической культуры и спорта на территории городского округа Первоуральск на 20</w:t>
            </w:r>
            <w:r w:rsidR="00075766" w:rsidRPr="001B3C58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Pr="001B3C58">
              <w:rPr>
                <w:rFonts w:ascii="Liberation Serif" w:hAnsi="Liberation Serif" w:cs="Liberation Serif"/>
                <w:sz w:val="24"/>
                <w:szCs w:val="24"/>
              </w:rPr>
              <w:t xml:space="preserve"> - 202</w:t>
            </w:r>
            <w:r w:rsidR="00075766" w:rsidRPr="001B3C5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1B3C58">
              <w:rPr>
                <w:rFonts w:ascii="Liberation Serif" w:hAnsi="Liberation Serif" w:cs="Liberation Serif"/>
                <w:sz w:val="24"/>
                <w:szCs w:val="24"/>
              </w:rPr>
              <w:t xml:space="preserve"> годы</w:t>
            </w:r>
          </w:p>
        </w:tc>
      </w:tr>
      <w:tr w:rsidR="00D66038" w:rsidRPr="001B3C58" w14:paraId="57DE677A" w14:textId="77777777" w:rsidTr="00D660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AFCBC6E" w14:textId="77777777" w:rsidR="00340C4D" w:rsidRPr="001B3C58" w:rsidRDefault="00AD6795" w:rsidP="00CC543E">
            <w:pPr>
              <w:pStyle w:val="ConsPlusNormal"/>
              <w:ind w:left="4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B3C5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340C4D" w:rsidRPr="001B3C5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CD58F11" w14:textId="77777777" w:rsidR="00340C4D" w:rsidRPr="001B3C58" w:rsidRDefault="00340C4D" w:rsidP="00CC543E">
            <w:pPr>
              <w:pStyle w:val="3"/>
              <w:spacing w:before="0" w:beforeAutospacing="0" w:after="0" w:afterAutospacing="0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1B3C58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Программы демографического развития городского округа Первоуральск на период до 2025 года («Уральская семья»), утвержденной решением Первоуральской городской Думы от  </w:t>
            </w:r>
            <w:r w:rsidR="004673EC" w:rsidRPr="001B3C58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              </w:t>
            </w:r>
            <w:r w:rsidRPr="001B3C58">
              <w:rPr>
                <w:rFonts w:ascii="Liberation Serif" w:hAnsi="Liberation Serif" w:cs="Liberation Serif"/>
                <w:b w:val="0"/>
                <w:sz w:val="24"/>
                <w:szCs w:val="24"/>
              </w:rPr>
              <w:t>6 марта 2008 года № 410</w:t>
            </w:r>
          </w:p>
        </w:tc>
      </w:tr>
    </w:tbl>
    <w:p w14:paraId="0A34872B" w14:textId="77777777" w:rsidR="00AD6795" w:rsidRPr="001B3C58" w:rsidRDefault="00AD6795" w:rsidP="00CC543E">
      <w:pPr>
        <w:pStyle w:val="ConsPlusNormal"/>
        <w:tabs>
          <w:tab w:val="left" w:pos="993"/>
        </w:tabs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1C3239EA" w14:textId="77777777" w:rsidR="00555BF6" w:rsidRPr="001B3C58" w:rsidRDefault="00AD6795" w:rsidP="00CC543E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А</w:t>
      </w:r>
      <w:r w:rsidR="00CD475D" w:rsidRPr="001B3C58">
        <w:rPr>
          <w:rFonts w:ascii="Liberation Serif" w:hAnsi="Liberation Serif" w:cs="Liberation Serif"/>
          <w:sz w:val="24"/>
          <w:szCs w:val="24"/>
        </w:rPr>
        <w:t xml:space="preserve">ктуальные </w:t>
      </w:r>
      <w:r w:rsidR="00555BF6" w:rsidRPr="001B3C58">
        <w:rPr>
          <w:rFonts w:ascii="Liberation Serif" w:hAnsi="Liberation Serif" w:cs="Liberation Serif"/>
          <w:sz w:val="24"/>
          <w:szCs w:val="24"/>
        </w:rPr>
        <w:t>в</w:t>
      </w:r>
      <w:r w:rsidR="00555BF6" w:rsidRPr="001B3C58">
        <w:rPr>
          <w:rFonts w:ascii="Liberation Serif" w:eastAsia="Times New Roman" w:hAnsi="Liberation Serif" w:cs="Liberation Serif"/>
          <w:sz w:val="24"/>
          <w:szCs w:val="24"/>
        </w:rPr>
        <w:t>опрос</w:t>
      </w:r>
      <w:r w:rsidR="00CD475D" w:rsidRPr="001B3C58">
        <w:rPr>
          <w:rFonts w:ascii="Liberation Serif" w:eastAsia="Times New Roman" w:hAnsi="Liberation Serif" w:cs="Liberation Serif"/>
          <w:sz w:val="24"/>
          <w:szCs w:val="24"/>
        </w:rPr>
        <w:t>ы</w:t>
      </w:r>
      <w:r w:rsidR="00555BF6" w:rsidRPr="001B3C58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="00D23007" w:rsidRPr="001B3C58">
        <w:rPr>
          <w:rFonts w:ascii="Liberation Serif" w:hAnsi="Liberation Serif" w:cs="Liberation Serif"/>
          <w:sz w:val="24"/>
          <w:szCs w:val="24"/>
        </w:rPr>
        <w:t xml:space="preserve">основных мероприятий, направленных на совершенствование политики в сфере </w:t>
      </w:r>
      <w:r w:rsidR="00D66038" w:rsidRPr="001B3C58">
        <w:rPr>
          <w:rFonts w:ascii="Liberation Serif" w:hAnsi="Liberation Serif" w:cs="Liberation Serif"/>
          <w:sz w:val="24"/>
          <w:szCs w:val="24"/>
        </w:rPr>
        <w:t xml:space="preserve">формирования здорового образа жизни населения, профилактики и контроля неинфекционных заболеваний </w:t>
      </w:r>
      <w:r w:rsidR="00555BF6" w:rsidRPr="001B3C58">
        <w:rPr>
          <w:rFonts w:ascii="Liberation Serif" w:hAnsi="Liberation Serif" w:cs="Liberation Serif"/>
          <w:sz w:val="24"/>
          <w:szCs w:val="24"/>
        </w:rPr>
        <w:t>в 20</w:t>
      </w:r>
      <w:r w:rsidR="00FC5CB1" w:rsidRPr="001B3C58">
        <w:rPr>
          <w:rFonts w:ascii="Liberation Serif" w:hAnsi="Liberation Serif" w:cs="Liberation Serif"/>
          <w:sz w:val="24"/>
          <w:szCs w:val="24"/>
        </w:rPr>
        <w:t>2</w:t>
      </w:r>
      <w:r w:rsidR="008F00D0">
        <w:rPr>
          <w:rFonts w:ascii="Liberation Serif" w:hAnsi="Liberation Serif" w:cs="Liberation Serif"/>
          <w:sz w:val="24"/>
          <w:szCs w:val="24"/>
        </w:rPr>
        <w:t>5</w:t>
      </w:r>
      <w:r w:rsidR="00555BF6" w:rsidRPr="001B3C58">
        <w:rPr>
          <w:rFonts w:ascii="Liberation Serif" w:hAnsi="Liberation Serif" w:cs="Liberation Serif"/>
          <w:sz w:val="24"/>
          <w:szCs w:val="24"/>
        </w:rPr>
        <w:t xml:space="preserve"> год</w:t>
      </w:r>
      <w:r w:rsidR="00061CF1" w:rsidRPr="001B3C58">
        <w:rPr>
          <w:rFonts w:ascii="Liberation Serif" w:hAnsi="Liberation Serif" w:cs="Liberation Serif"/>
          <w:sz w:val="24"/>
          <w:szCs w:val="24"/>
        </w:rPr>
        <w:t>у</w:t>
      </w:r>
      <w:r w:rsidR="00555BF6" w:rsidRPr="001B3C58">
        <w:rPr>
          <w:rFonts w:ascii="Liberation Serif" w:eastAsia="Times New Roman" w:hAnsi="Liberation Serif" w:cs="Liberation Serif"/>
          <w:sz w:val="24"/>
          <w:szCs w:val="24"/>
        </w:rPr>
        <w:t xml:space="preserve"> был</w:t>
      </w:r>
      <w:r w:rsidR="00CD475D" w:rsidRPr="001B3C58">
        <w:rPr>
          <w:rFonts w:ascii="Liberation Serif" w:eastAsia="Times New Roman" w:hAnsi="Liberation Serif" w:cs="Liberation Serif"/>
          <w:sz w:val="24"/>
          <w:szCs w:val="24"/>
        </w:rPr>
        <w:t>и</w:t>
      </w:r>
      <w:r w:rsidR="00555BF6" w:rsidRPr="001B3C58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="00CD475D" w:rsidRPr="001B3C58">
        <w:rPr>
          <w:rFonts w:ascii="Liberation Serif" w:eastAsia="Times New Roman" w:hAnsi="Liberation Serif" w:cs="Liberation Serif"/>
          <w:sz w:val="24"/>
          <w:szCs w:val="24"/>
        </w:rPr>
        <w:t>рассмотрены</w:t>
      </w:r>
      <w:r w:rsidR="00555BF6" w:rsidRPr="001B3C58">
        <w:rPr>
          <w:rFonts w:ascii="Liberation Serif" w:eastAsia="Times New Roman" w:hAnsi="Liberation Serif" w:cs="Liberation Serif"/>
          <w:sz w:val="24"/>
          <w:szCs w:val="24"/>
        </w:rPr>
        <w:t xml:space="preserve"> в рамках работы</w:t>
      </w:r>
      <w:r w:rsidR="009A70D1" w:rsidRPr="001B3C58">
        <w:rPr>
          <w:rFonts w:ascii="Liberation Serif" w:eastAsia="Times New Roman" w:hAnsi="Liberation Serif" w:cs="Liberation Serif"/>
          <w:sz w:val="24"/>
          <w:szCs w:val="24"/>
        </w:rPr>
        <w:t xml:space="preserve"> коллегиальных </w:t>
      </w:r>
      <w:r w:rsidR="00D401ED" w:rsidRPr="001B3C58">
        <w:rPr>
          <w:rFonts w:ascii="Liberation Serif" w:eastAsia="Times New Roman" w:hAnsi="Liberation Serif" w:cs="Liberation Serif"/>
          <w:sz w:val="24"/>
          <w:szCs w:val="24"/>
        </w:rPr>
        <w:t xml:space="preserve">совещательных </w:t>
      </w:r>
      <w:r w:rsidR="009A70D1" w:rsidRPr="001B3C58">
        <w:rPr>
          <w:rFonts w:ascii="Liberation Serif" w:eastAsia="Times New Roman" w:hAnsi="Liberation Serif" w:cs="Liberation Serif"/>
          <w:sz w:val="24"/>
          <w:szCs w:val="24"/>
        </w:rPr>
        <w:t xml:space="preserve">органов, действующих при Администрации </w:t>
      </w:r>
      <w:r w:rsidR="008F00D0">
        <w:rPr>
          <w:rFonts w:ascii="Liberation Serif" w:eastAsia="Times New Roman" w:hAnsi="Liberation Serif" w:cs="Liberation Serif"/>
          <w:sz w:val="24"/>
          <w:szCs w:val="24"/>
        </w:rPr>
        <w:t>муниципального</w:t>
      </w:r>
      <w:r w:rsidR="009A70D1" w:rsidRPr="001B3C58">
        <w:rPr>
          <w:rFonts w:ascii="Liberation Serif" w:eastAsia="Times New Roman" w:hAnsi="Liberation Serif" w:cs="Liberation Serif"/>
          <w:sz w:val="24"/>
          <w:szCs w:val="24"/>
        </w:rPr>
        <w:t xml:space="preserve"> округа Первоуральск</w:t>
      </w:r>
      <w:r w:rsidR="00555BF6" w:rsidRPr="001B3C58">
        <w:rPr>
          <w:rFonts w:ascii="Liberation Serif" w:eastAsia="Times New Roman" w:hAnsi="Liberation Serif" w:cs="Liberation Serif"/>
          <w:sz w:val="24"/>
          <w:szCs w:val="24"/>
        </w:rPr>
        <w:t>:</w:t>
      </w:r>
    </w:p>
    <w:p w14:paraId="4DE48FD0" w14:textId="77777777" w:rsidR="00555BF6" w:rsidRPr="001B3C58" w:rsidRDefault="00555BF6" w:rsidP="00CC543E">
      <w:pPr>
        <w:pStyle w:val="a5"/>
        <w:numPr>
          <w:ilvl w:val="0"/>
          <w:numId w:val="1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1B3C58">
        <w:rPr>
          <w:rFonts w:ascii="Liberation Serif" w:eastAsia="Times New Roman" w:hAnsi="Liberation Serif" w:cs="Liberation Serif"/>
          <w:sz w:val="24"/>
          <w:szCs w:val="24"/>
        </w:rPr>
        <w:t>Координационного совета по вопросам инвалидов</w:t>
      </w:r>
      <w:r w:rsidR="00C3050E" w:rsidRPr="001B3C58">
        <w:rPr>
          <w:rFonts w:ascii="Liberation Serif" w:eastAsia="Times New Roman" w:hAnsi="Liberation Serif" w:cs="Liberation Serif"/>
          <w:sz w:val="24"/>
          <w:szCs w:val="24"/>
        </w:rPr>
        <w:t>;</w:t>
      </w:r>
    </w:p>
    <w:p w14:paraId="546DF52E" w14:textId="77777777" w:rsidR="00AC6ACA" w:rsidRPr="001B3C58" w:rsidRDefault="00555BF6" w:rsidP="00CC543E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eastAsia="Times New Roman" w:hAnsi="Liberation Serif" w:cs="Liberation Serif"/>
          <w:sz w:val="24"/>
          <w:szCs w:val="24"/>
        </w:rPr>
        <w:t xml:space="preserve">2) </w:t>
      </w:r>
      <w:r w:rsidR="00AC6ACA" w:rsidRPr="001B3C58">
        <w:rPr>
          <w:rFonts w:ascii="Liberation Serif" w:hAnsi="Liberation Serif" w:cs="Liberation Serif"/>
          <w:sz w:val="24"/>
          <w:szCs w:val="24"/>
        </w:rPr>
        <w:t xml:space="preserve">Трехсторонней Комиссии по регулированию социально-трудовых отношений </w:t>
      </w:r>
      <w:r w:rsidR="008F00D0">
        <w:rPr>
          <w:rFonts w:ascii="Liberation Serif" w:hAnsi="Liberation Serif" w:cs="Liberation Serif"/>
          <w:sz w:val="24"/>
          <w:szCs w:val="24"/>
        </w:rPr>
        <w:t xml:space="preserve">муниципального </w:t>
      </w:r>
      <w:r w:rsidR="00AC6ACA" w:rsidRPr="001B3C58">
        <w:rPr>
          <w:rFonts w:ascii="Liberation Serif" w:hAnsi="Liberation Serif" w:cs="Liberation Serif"/>
          <w:sz w:val="24"/>
          <w:szCs w:val="24"/>
        </w:rPr>
        <w:t>округа Первоуральск;</w:t>
      </w:r>
    </w:p>
    <w:p w14:paraId="1963BEA7" w14:textId="77777777" w:rsidR="00555BF6" w:rsidRPr="001B3C58" w:rsidRDefault="00AC6ACA" w:rsidP="00C0393F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1B3C58">
        <w:rPr>
          <w:rFonts w:ascii="Liberation Serif" w:eastAsia="Times New Roman" w:hAnsi="Liberation Serif" w:cs="Liberation Serif"/>
          <w:sz w:val="24"/>
          <w:szCs w:val="24"/>
        </w:rPr>
        <w:t xml:space="preserve">3) </w:t>
      </w:r>
      <w:r w:rsidR="00555BF6" w:rsidRPr="001B3C58">
        <w:rPr>
          <w:rFonts w:ascii="Liberation Serif" w:eastAsia="Times New Roman" w:hAnsi="Liberation Serif" w:cs="Liberation Serif"/>
          <w:bCs/>
          <w:sz w:val="24"/>
          <w:szCs w:val="24"/>
        </w:rPr>
        <w:t xml:space="preserve">Межведомственной комиссии по предупреждению, ограничению распространения социально значимых инфекционных заболеваний, в том числе ВИЧ-инфекции и  туберкулеза на территории </w:t>
      </w:r>
      <w:r w:rsidR="008F00D0">
        <w:rPr>
          <w:rFonts w:ascii="Liberation Serif" w:hAnsi="Liberation Serif" w:cs="Liberation Serif"/>
          <w:sz w:val="24"/>
          <w:szCs w:val="24"/>
        </w:rPr>
        <w:t>муниципального</w:t>
      </w:r>
      <w:r w:rsidR="00555BF6" w:rsidRPr="001B3C58">
        <w:rPr>
          <w:rFonts w:ascii="Liberation Serif" w:eastAsia="Times New Roman" w:hAnsi="Liberation Serif" w:cs="Liberation Serif"/>
          <w:bCs/>
          <w:sz w:val="24"/>
          <w:szCs w:val="24"/>
        </w:rPr>
        <w:t xml:space="preserve"> округа Первоуральск</w:t>
      </w:r>
      <w:r w:rsidR="00C0393F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="00555BF6" w:rsidRPr="001B3C58">
        <w:rPr>
          <w:rFonts w:ascii="Liberation Serif" w:hAnsi="Liberation Serif" w:cs="Liberation Serif"/>
          <w:sz w:val="24"/>
          <w:szCs w:val="24"/>
        </w:rPr>
        <w:t>и др.</w:t>
      </w:r>
      <w:r w:rsidR="00555BF6" w:rsidRPr="001B3C58">
        <w:rPr>
          <w:rFonts w:ascii="Liberation Serif" w:eastAsia="Times New Roman" w:hAnsi="Liberation Serif" w:cs="Liberation Serif"/>
          <w:sz w:val="24"/>
          <w:szCs w:val="24"/>
        </w:rPr>
        <w:t xml:space="preserve">            </w:t>
      </w:r>
    </w:p>
    <w:p w14:paraId="2295D773" w14:textId="77777777" w:rsidR="00947F7C" w:rsidRDefault="00947F7C" w:rsidP="00CC543E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697714E4" w14:textId="77777777" w:rsidR="002C1029" w:rsidRDefault="002C1029" w:rsidP="00CC543E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18695EEC" w14:textId="77777777" w:rsidR="002C1029" w:rsidRDefault="002C1029" w:rsidP="00CC543E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1D6B5363" w14:textId="77777777" w:rsidR="002C1029" w:rsidRDefault="002C1029" w:rsidP="00CC543E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396AB3AA" w14:textId="77777777" w:rsidR="002C1029" w:rsidRPr="001B3C58" w:rsidRDefault="002C1029" w:rsidP="00CC543E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4D7B4B29" w14:textId="77777777" w:rsidR="00C60567" w:rsidRPr="001B3C58" w:rsidRDefault="00B302A9" w:rsidP="00CC543E">
      <w:pPr>
        <w:pStyle w:val="a9"/>
        <w:tabs>
          <w:tab w:val="left" w:pos="851"/>
        </w:tabs>
        <w:spacing w:after="0"/>
        <w:ind w:firstLine="567"/>
        <w:jc w:val="both"/>
        <w:rPr>
          <w:rFonts w:ascii="Liberation Serif" w:hAnsi="Liberation Serif" w:cs="Liberation Serif"/>
          <w:u w:val="single"/>
        </w:rPr>
      </w:pPr>
      <w:r w:rsidRPr="001B3C58">
        <w:rPr>
          <w:rFonts w:ascii="Liberation Serif" w:hAnsi="Liberation Serif" w:cs="Liberation Serif"/>
          <w:b/>
        </w:rPr>
        <w:lastRenderedPageBreak/>
        <w:t>В</w:t>
      </w:r>
      <w:r w:rsidR="00A71550" w:rsidRPr="001B3C58">
        <w:rPr>
          <w:rFonts w:ascii="Liberation Serif" w:hAnsi="Liberation Serif" w:cs="Liberation Serif"/>
          <w:b/>
        </w:rPr>
        <w:t>ыполнени</w:t>
      </w:r>
      <w:r w:rsidRPr="001B3C58">
        <w:rPr>
          <w:rFonts w:ascii="Liberation Serif" w:hAnsi="Liberation Serif" w:cs="Liberation Serif"/>
          <w:b/>
        </w:rPr>
        <w:t>е</w:t>
      </w:r>
      <w:r w:rsidR="00A71550" w:rsidRPr="001B3C58">
        <w:rPr>
          <w:rFonts w:ascii="Liberation Serif" w:hAnsi="Liberation Serif" w:cs="Liberation Serif"/>
          <w:b/>
        </w:rPr>
        <w:t xml:space="preserve"> основных </w:t>
      </w:r>
      <w:r w:rsidR="003F20ED" w:rsidRPr="001B3C58">
        <w:rPr>
          <w:rFonts w:ascii="Liberation Serif" w:hAnsi="Liberation Serif" w:cs="Liberation Serif"/>
          <w:b/>
        </w:rPr>
        <w:t xml:space="preserve">мероприятий </w:t>
      </w:r>
      <w:r w:rsidR="00A71550" w:rsidRPr="001B3C58">
        <w:rPr>
          <w:rFonts w:ascii="Liberation Serif" w:hAnsi="Liberation Serif" w:cs="Liberation Serif"/>
          <w:b/>
        </w:rPr>
        <w:t xml:space="preserve">на территории </w:t>
      </w:r>
      <w:r w:rsidR="008F00D0" w:rsidRPr="008F00D0">
        <w:rPr>
          <w:rFonts w:ascii="Liberation Serif" w:hAnsi="Liberation Serif" w:cs="Liberation Serif"/>
          <w:b/>
        </w:rPr>
        <w:t xml:space="preserve">муниципального </w:t>
      </w:r>
      <w:r w:rsidR="00A71550" w:rsidRPr="001B3C58">
        <w:rPr>
          <w:rFonts w:ascii="Liberation Serif" w:hAnsi="Liberation Serif" w:cs="Liberation Serif"/>
          <w:b/>
        </w:rPr>
        <w:t xml:space="preserve">округа Первоуральск </w:t>
      </w:r>
      <w:r w:rsidRPr="001B3C58">
        <w:rPr>
          <w:rFonts w:ascii="Liberation Serif" w:hAnsi="Liberation Serif" w:cs="Liberation Serif"/>
          <w:b/>
        </w:rPr>
        <w:t>в</w:t>
      </w:r>
      <w:r w:rsidR="00ED4D74" w:rsidRPr="001B3C58">
        <w:rPr>
          <w:rFonts w:ascii="Liberation Serif" w:hAnsi="Liberation Serif" w:cs="Liberation Serif"/>
          <w:b/>
        </w:rPr>
        <w:t xml:space="preserve"> </w:t>
      </w:r>
      <w:r w:rsidR="00FA01A7" w:rsidRPr="001B3C58">
        <w:rPr>
          <w:rFonts w:ascii="Liberation Serif" w:hAnsi="Liberation Serif" w:cs="Liberation Serif"/>
          <w:b/>
        </w:rPr>
        <w:t xml:space="preserve">1 полугодии </w:t>
      </w:r>
      <w:r w:rsidR="00ED4D74" w:rsidRPr="001B3C58">
        <w:rPr>
          <w:rFonts w:ascii="Liberation Serif" w:hAnsi="Liberation Serif" w:cs="Liberation Serif"/>
          <w:b/>
        </w:rPr>
        <w:t>20</w:t>
      </w:r>
      <w:r w:rsidR="00120F32" w:rsidRPr="001B3C58">
        <w:rPr>
          <w:rFonts w:ascii="Liberation Serif" w:hAnsi="Liberation Serif" w:cs="Liberation Serif"/>
          <w:b/>
        </w:rPr>
        <w:t>2</w:t>
      </w:r>
      <w:r w:rsidR="008F00D0">
        <w:rPr>
          <w:rFonts w:ascii="Liberation Serif" w:hAnsi="Liberation Serif" w:cs="Liberation Serif"/>
          <w:b/>
        </w:rPr>
        <w:t>5</w:t>
      </w:r>
      <w:r w:rsidR="00ED4D74" w:rsidRPr="001B3C58">
        <w:rPr>
          <w:rFonts w:ascii="Liberation Serif" w:hAnsi="Liberation Serif" w:cs="Liberation Serif"/>
          <w:b/>
        </w:rPr>
        <w:t xml:space="preserve"> год</w:t>
      </w:r>
      <w:r w:rsidR="00FA01A7" w:rsidRPr="001B3C58">
        <w:rPr>
          <w:rFonts w:ascii="Liberation Serif" w:hAnsi="Liberation Serif" w:cs="Liberation Serif"/>
          <w:b/>
        </w:rPr>
        <w:t>а</w:t>
      </w:r>
      <w:r w:rsidRPr="001B3C58">
        <w:rPr>
          <w:rFonts w:ascii="Liberation Serif" w:hAnsi="Liberation Serif" w:cs="Liberation Serif"/>
          <w:b/>
        </w:rPr>
        <w:t xml:space="preserve"> субъектами</w:t>
      </w:r>
      <w:r w:rsidR="00C60567" w:rsidRPr="001B3C58">
        <w:rPr>
          <w:rFonts w:ascii="Liberation Serif" w:hAnsi="Liberation Serif" w:cs="Liberation Serif"/>
        </w:rPr>
        <w:t>:</w:t>
      </w:r>
    </w:p>
    <w:p w14:paraId="0DFF4BE6" w14:textId="77777777" w:rsidR="008F00D0" w:rsidRPr="001B3C58" w:rsidRDefault="008F00D0" w:rsidP="00CC543E">
      <w:pPr>
        <w:pStyle w:val="ConsPlusNormal"/>
        <w:widowControl/>
        <w:tabs>
          <w:tab w:val="left" w:pos="851"/>
        </w:tabs>
        <w:ind w:firstLine="567"/>
        <w:jc w:val="both"/>
        <w:outlineLvl w:val="1"/>
        <w:rPr>
          <w:rFonts w:ascii="Liberation Serif" w:hAnsi="Liberation Serif" w:cs="Liberation Serif"/>
          <w:sz w:val="24"/>
          <w:szCs w:val="24"/>
          <w:u w:val="single"/>
        </w:rPr>
      </w:pPr>
    </w:p>
    <w:p w14:paraId="160F6E87" w14:textId="77777777" w:rsidR="00ED4D74" w:rsidRPr="001B3C58" w:rsidRDefault="009D0667" w:rsidP="00CC543E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1B3C58">
        <w:rPr>
          <w:rFonts w:ascii="Liberation Serif" w:hAnsi="Liberation Serif" w:cs="Liberation Serif"/>
          <w:b/>
          <w:sz w:val="24"/>
          <w:szCs w:val="24"/>
          <w:u w:val="single"/>
        </w:rPr>
        <w:t>УЧРЕЖДЕНИЯ ЗДРАВООХРАНЕНИЯ, РАСПОЛОЖЕННЫЕ НА ТЕРРИТОРИИ МУНИЦИПАЛИТЕТА</w:t>
      </w:r>
    </w:p>
    <w:p w14:paraId="690FFED1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>Диспансеризация взрослого населения в муниципалитете организована в соответствии Приказа Министерства здравоохранения Российской Федерации от 27.04.2021 № 404н, утвержден новый Порядок проведения профилактического медицинского осмотра и диспансеризации определенных групп взрослого населения, в том числе углубленной диспансеризации приказа МЗ СО от 01.07.2021 № 1444-п «Об организации профилактических медицинских осмотров и диспансеризации определенных групп взрослого населения, включая углубленную диспансеризацию, на территории Свердловской области в 2021 году».</w:t>
      </w:r>
    </w:p>
    <w:p w14:paraId="25AF8699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>В соответствии с Приказом, диспансеризация взрослого населения проводится 1 раз                     в 3 года в возрасте от 18 до 39 лет, в возрасте 40 лет и старше – ежегодно. </w:t>
      </w:r>
    </w:p>
    <w:p w14:paraId="59CB59EC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>Диспансеризация представляет собой комплекс мероприятий, в том числе медицинский осмотр врачами нескольких специальностей и применение необходимых методов обследования, осуществляемых в отношении определенных групп населения в соответствии с законодательством Российской Федерации.</w:t>
      </w:r>
    </w:p>
    <w:p w14:paraId="6945915E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>Диспансеризация взрослого населения проводится в целях:</w:t>
      </w:r>
    </w:p>
    <w:p w14:paraId="2CE6ACCC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>1) раннего выявления хронических неинфекционных заболеваний (состояний), являющихся основной причиной инвалидности и преждевременной смертности населения Российской Федерации, основных факторов риска их развития (повышенного уровня артериального давления, дислипидемии, гипергликемии, курения табака, пагубного потребления алкоголя, нерационального питания, низкой физической активности, избыточной массы тела и ожирения), туберкулеза, а также потребления наркотических средств и психотропных веществ без назначения врача;</w:t>
      </w:r>
    </w:p>
    <w:p w14:paraId="287FEC4C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>2) определения группы состояния здоровья, необходимых профилактических, лечебных, реабилитационных и оздоровительных мероприятий для граждан, имеющих заболевания (состояния) или факторы риска их развития, а также для здоровых граждан;</w:t>
      </w:r>
    </w:p>
    <w:p w14:paraId="4E98DF73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>3) проведения краткого профилактического консультирования больных и здоровых граждан, а также проведения индивидуального углубленного профилактического консультирования и групповых методов профилактики (школ пациентов) для граждан с высоким и очень высоким суммарным сердечно-сосудистым риском;</w:t>
      </w:r>
    </w:p>
    <w:p w14:paraId="59C10F53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>4) определения группы диспансерного наблюдения граждан, с выявленными заболеваниями (состояниями), а также здоровых граждан, имеющих высокий и очень высокий суммарный сердечно-сосудистый риск.</w:t>
      </w:r>
    </w:p>
    <w:p w14:paraId="5E75C71B" w14:textId="77777777" w:rsidR="005F44C9" w:rsidRDefault="005F44C9" w:rsidP="005F44C9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67643C7C" w14:textId="77777777" w:rsidR="008F00D0" w:rsidRPr="008F00D0" w:rsidRDefault="008F00D0" w:rsidP="005F44C9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>План по диспансеризации взрослого населения на 2025 год – 65671 человек.</w:t>
      </w:r>
    </w:p>
    <w:p w14:paraId="0B714D8C" w14:textId="77777777" w:rsidR="008F00D0" w:rsidRPr="008F00D0" w:rsidRDefault="008F00D0" w:rsidP="005F44C9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>Выполнено на 30.06.2025 года - 27070 человек, что соответствует  от годового плана – 41,2 %.</w:t>
      </w:r>
    </w:p>
    <w:p w14:paraId="14B8A7F0" w14:textId="77777777" w:rsidR="008F00D0" w:rsidRPr="008F00D0" w:rsidRDefault="008F00D0" w:rsidP="005F44C9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>План по проведению мед.профилактических осмотров на год - 8938 человек.</w:t>
      </w:r>
    </w:p>
    <w:p w14:paraId="0B0F5EE2" w14:textId="77777777" w:rsidR="008F00D0" w:rsidRPr="008F00D0" w:rsidRDefault="008F00D0" w:rsidP="005F44C9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>Выполнено на 30.06.2025 – 4229 человек, что соответствует от годового плана – 47,3 %.</w:t>
      </w:r>
    </w:p>
    <w:p w14:paraId="67B7BC85" w14:textId="77777777" w:rsidR="008F00D0" w:rsidRPr="008F00D0" w:rsidRDefault="008F00D0" w:rsidP="005F44C9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 xml:space="preserve">План по углубленной диспансеризации взрослого населения на 2025 год – 118 человек. </w:t>
      </w:r>
    </w:p>
    <w:p w14:paraId="0EC831E8" w14:textId="77777777" w:rsidR="008F00D0" w:rsidRPr="008F00D0" w:rsidRDefault="008F00D0" w:rsidP="005F44C9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>Выполнено на 30.06.2025 - 64 человека, что соответствует от годового плана – 54,2 %.</w:t>
      </w:r>
    </w:p>
    <w:p w14:paraId="312F40DD" w14:textId="77777777" w:rsidR="008F00D0" w:rsidRPr="008F00D0" w:rsidRDefault="008F00D0" w:rsidP="005F44C9">
      <w:pPr>
        <w:spacing w:after="0" w:line="240" w:lineRule="auto"/>
        <w:ind w:firstLine="567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 xml:space="preserve">Информация о возможности пройти диспансеризацию и профилактический осмотр, в т.ч. углубленную диспансеризацию размещена на информационных стендах в поликлиниках, ФАП, ОВП., в бегущей строке, на официальном сайте  ГАУЗ СО «ГБ г. Первоуральск». </w:t>
      </w:r>
    </w:p>
    <w:p w14:paraId="7CD81EDF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>С мая 2022 года организованы еженедельные «зеленые» рабочие субботы для пациентов, желающих пройти обследование по диспансеризации, профилактический осмотр, в т.ч. углубленную диспансеризацию.</w:t>
      </w:r>
    </w:p>
    <w:p w14:paraId="0A2540E2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>Продолжаем работать с руководителями предприятий.  Напоминаем работодателям, о необходимости прохождения обследований по диспансеризации работников этих предприятий, с   возможностью освобождения от работы на время прохождения обследований.</w:t>
      </w:r>
    </w:p>
    <w:p w14:paraId="5236D8EB" w14:textId="77777777" w:rsidR="008F00D0" w:rsidRDefault="008F00D0" w:rsidP="008F00D0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b/>
          <w:sz w:val="24"/>
          <w:szCs w:val="24"/>
        </w:rPr>
      </w:pPr>
    </w:p>
    <w:p w14:paraId="1D2C9FC4" w14:textId="77777777" w:rsidR="00DF6C30" w:rsidRDefault="00DF6C30" w:rsidP="008F00D0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b/>
          <w:sz w:val="24"/>
          <w:szCs w:val="24"/>
        </w:rPr>
      </w:pPr>
    </w:p>
    <w:p w14:paraId="53F9E75C" w14:textId="77777777" w:rsidR="00DF6C30" w:rsidRDefault="00DF6C30" w:rsidP="008F00D0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b/>
          <w:sz w:val="24"/>
          <w:szCs w:val="24"/>
        </w:rPr>
      </w:pPr>
    </w:p>
    <w:p w14:paraId="352DA75D" w14:textId="77777777" w:rsidR="00DF6C30" w:rsidRPr="008F00D0" w:rsidRDefault="00DF6C30" w:rsidP="008F00D0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b/>
          <w:sz w:val="24"/>
          <w:szCs w:val="24"/>
        </w:rPr>
      </w:pPr>
    </w:p>
    <w:p w14:paraId="337A66B0" w14:textId="77777777" w:rsidR="008F00D0" w:rsidRPr="008F00D0" w:rsidRDefault="008F00D0" w:rsidP="008F00D0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8F00D0">
        <w:rPr>
          <w:rFonts w:ascii="Liberation Serif" w:hAnsi="Liberation Serif" w:cs="Liberation Serif"/>
          <w:b/>
          <w:sz w:val="24"/>
          <w:szCs w:val="24"/>
        </w:rPr>
        <w:t xml:space="preserve">Основные показатели и причины заболеваемости и смертности среди различных групп населения </w:t>
      </w:r>
      <w:r w:rsidR="005F44C9">
        <w:rPr>
          <w:rFonts w:ascii="Liberation Serif" w:hAnsi="Liberation Serif" w:cs="Liberation Serif"/>
          <w:b/>
          <w:sz w:val="24"/>
          <w:szCs w:val="24"/>
        </w:rPr>
        <w:t>муниципального</w:t>
      </w:r>
      <w:r w:rsidRPr="008F00D0">
        <w:rPr>
          <w:rFonts w:ascii="Liberation Serif" w:hAnsi="Liberation Serif" w:cs="Liberation Serif"/>
          <w:b/>
          <w:sz w:val="24"/>
          <w:szCs w:val="24"/>
        </w:rPr>
        <w:t xml:space="preserve"> округа Первоуральск, количество граждан, охваченных диспансеризацией.</w:t>
      </w:r>
    </w:p>
    <w:p w14:paraId="79C247D9" w14:textId="77777777" w:rsidR="008F00D0" w:rsidRPr="008F00D0" w:rsidRDefault="008F00D0" w:rsidP="008F00D0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 xml:space="preserve"> Показатель общей смертности за 6 месяцев 2025 (в пересчёте на год) составляет 16,36   на 1000 населения, что ниже на 9,1 % показателя -17,95   за 2024 год (среднеобластной показатель 12,69    на 1000 населения). Средний возраст умерших 69 лет.   </w:t>
      </w:r>
    </w:p>
    <w:p w14:paraId="2D4B4ED6" w14:textId="77777777" w:rsidR="008F00D0" w:rsidRPr="008F00D0" w:rsidRDefault="008F00D0" w:rsidP="008F00D0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>В структуре причин смертности всего населения и лиц трудоспособного возраста муниципалитета по-прежнему лидируют болезни системы кровообращения. Городской округ Первоуральск входит в число территорий Свердловской области с показателями общей смертности населения и смертности населения трудоспособного возраста.</w:t>
      </w:r>
    </w:p>
    <w:p w14:paraId="3D1C3D16" w14:textId="77777777" w:rsidR="008F00D0" w:rsidRPr="008F00D0" w:rsidRDefault="008F00D0" w:rsidP="008F00D0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>Смертность мужчин в возрасте 16–59 лет за 2025 года 963,48   на 100 тысяч населения (430 случая)</w:t>
      </w:r>
    </w:p>
    <w:p w14:paraId="7F604A8F" w14:textId="77777777" w:rsidR="008F00D0" w:rsidRPr="008F00D0" w:rsidRDefault="008F00D0" w:rsidP="008F00D0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 xml:space="preserve">Смертность женщин в возрасте 16–54 лет за 2024 года 205,46 на 100 тысяч населения (122 </w:t>
      </w:r>
      <w:r w:rsidR="005F44C9">
        <w:rPr>
          <w:rFonts w:ascii="Liberation Serif" w:hAnsi="Liberation Serif" w:cs="Liberation Serif"/>
          <w:sz w:val="24"/>
          <w:szCs w:val="24"/>
        </w:rPr>
        <w:t>с</w:t>
      </w:r>
      <w:r w:rsidRPr="008F00D0">
        <w:rPr>
          <w:rFonts w:ascii="Liberation Serif" w:hAnsi="Liberation Serif" w:cs="Liberation Serif"/>
          <w:sz w:val="24"/>
          <w:szCs w:val="24"/>
        </w:rPr>
        <w:t>лучая ).</w:t>
      </w:r>
    </w:p>
    <w:p w14:paraId="2C193A6D" w14:textId="77777777" w:rsidR="008F00D0" w:rsidRPr="008F00D0" w:rsidRDefault="008F00D0" w:rsidP="008F00D0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>Структура общей смертности населения по данным аналитической системы Минздрава Свердловской области на 30.06.2025 года:</w:t>
      </w:r>
    </w:p>
    <w:p w14:paraId="5EE31F6B" w14:textId="77777777" w:rsidR="008F00D0" w:rsidRPr="008F00D0" w:rsidRDefault="008F00D0" w:rsidP="008F00D0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4A393213" w14:textId="77777777" w:rsidR="008F00D0" w:rsidRPr="008F00D0" w:rsidRDefault="008F00D0" w:rsidP="008F00D0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 xml:space="preserve">По структуре общей     смертности  за  6 месяцев 2025 года </w:t>
      </w:r>
    </w:p>
    <w:p w14:paraId="0F42D374" w14:textId="77777777" w:rsidR="008F00D0" w:rsidRPr="008F00D0" w:rsidRDefault="008F00D0" w:rsidP="008F00D0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 xml:space="preserve">- на  первом месте  болезни системы кровообращения  -  56 %                                                                    </w:t>
      </w:r>
    </w:p>
    <w:p w14:paraId="11B6C6BC" w14:textId="77777777" w:rsidR="008F00D0" w:rsidRPr="008F00D0" w:rsidRDefault="008F00D0" w:rsidP="008F00D0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>- на  втором месте новообразования  -  15%</w:t>
      </w:r>
    </w:p>
    <w:p w14:paraId="2BF2D99D" w14:textId="77777777" w:rsidR="008F00D0" w:rsidRPr="008F00D0" w:rsidRDefault="008F00D0" w:rsidP="008F00D0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 xml:space="preserve">- на третьем месте  внешние причины   - 8,9% </w:t>
      </w:r>
    </w:p>
    <w:p w14:paraId="1E93222C" w14:textId="77777777" w:rsidR="008F00D0" w:rsidRPr="008F00D0" w:rsidRDefault="008F00D0" w:rsidP="008F00D0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 xml:space="preserve">- на  четвертом месте   болезни органов пищеварения  - 7%  </w:t>
      </w:r>
    </w:p>
    <w:p w14:paraId="0D92A610" w14:textId="77777777" w:rsidR="008F00D0" w:rsidRPr="008F00D0" w:rsidRDefault="008F00D0" w:rsidP="008F00D0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 xml:space="preserve">-  на  пятом  месте    болезни органов дыхания  - 3,8% </w:t>
      </w:r>
      <w:r w:rsidRPr="008F00D0">
        <w:rPr>
          <w:rFonts w:ascii="Liberation Serif" w:hAnsi="Liberation Serif" w:cs="Liberation Serif"/>
          <w:sz w:val="24"/>
          <w:szCs w:val="24"/>
        </w:rPr>
        <w:tab/>
        <w:t xml:space="preserve">                                                                 </w:t>
      </w:r>
    </w:p>
    <w:p w14:paraId="4DF97081" w14:textId="77777777" w:rsidR="008F00D0" w:rsidRPr="008F00D0" w:rsidRDefault="008F00D0" w:rsidP="008F00D0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755DE3A5" w14:textId="77777777" w:rsidR="008F00D0" w:rsidRPr="008F00D0" w:rsidRDefault="008F00D0" w:rsidP="008F00D0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 xml:space="preserve">По структуре общей     смертности  за    2024 года </w:t>
      </w:r>
    </w:p>
    <w:p w14:paraId="2DF32887" w14:textId="77777777" w:rsidR="008F00D0" w:rsidRPr="008F00D0" w:rsidRDefault="008F00D0" w:rsidP="008F00D0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 xml:space="preserve">- на  первом месте  болезни системы кровообращения  -  51,38%                                                                    </w:t>
      </w:r>
    </w:p>
    <w:p w14:paraId="646698FC" w14:textId="77777777" w:rsidR="008F00D0" w:rsidRPr="008F00D0" w:rsidRDefault="008F00D0" w:rsidP="008F00D0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>- на  втором месте новообразование -13,66%</w:t>
      </w:r>
    </w:p>
    <w:p w14:paraId="4F07E27F" w14:textId="77777777" w:rsidR="008F00D0" w:rsidRPr="008F00D0" w:rsidRDefault="008F00D0" w:rsidP="008F00D0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>- на третьем месте  внешние причины   - 10,53%</w:t>
      </w:r>
    </w:p>
    <w:p w14:paraId="7C891200" w14:textId="77777777" w:rsidR="008F00D0" w:rsidRPr="008F00D0" w:rsidRDefault="008F00D0" w:rsidP="008F00D0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 xml:space="preserve">- на  четвертом месте   болезни органов пищеварения  - 7,17%  </w:t>
      </w:r>
    </w:p>
    <w:p w14:paraId="31849179" w14:textId="77777777" w:rsidR="008F00D0" w:rsidRPr="008F00D0" w:rsidRDefault="008F00D0" w:rsidP="008F00D0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>-  на  пятом  месте    болезни органов дыхания -5,49%</w:t>
      </w:r>
      <w:r w:rsidRPr="008F00D0">
        <w:rPr>
          <w:rFonts w:ascii="Liberation Serif" w:hAnsi="Liberation Serif" w:cs="Liberation Serif"/>
          <w:sz w:val="24"/>
          <w:szCs w:val="24"/>
        </w:rPr>
        <w:tab/>
        <w:t xml:space="preserve">                                                                 </w:t>
      </w:r>
    </w:p>
    <w:p w14:paraId="45CD9205" w14:textId="77777777" w:rsidR="008F00D0" w:rsidRPr="008F00D0" w:rsidRDefault="008F00D0" w:rsidP="008F00D0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 xml:space="preserve">                                           </w:t>
      </w:r>
    </w:p>
    <w:p w14:paraId="7A679318" w14:textId="77777777" w:rsidR="008F00D0" w:rsidRPr="008F00D0" w:rsidRDefault="008F00D0" w:rsidP="008F00D0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 xml:space="preserve">I место занимают болезни системы кровообращения </w:t>
      </w:r>
    </w:p>
    <w:p w14:paraId="7282F248" w14:textId="77777777" w:rsidR="008F00D0" w:rsidRPr="008F00D0" w:rsidRDefault="008F00D0" w:rsidP="008F00D0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>2025 (показатель в пересчете на год)– 910,9  на   100 тысяч человек</w:t>
      </w:r>
    </w:p>
    <w:p w14:paraId="2495AA05" w14:textId="77777777" w:rsidR="008F00D0" w:rsidRPr="008F00D0" w:rsidRDefault="008F00D0" w:rsidP="008F00D0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 xml:space="preserve">2024 (показатель) -870,5 на 100 тыс. населения  </w:t>
      </w:r>
    </w:p>
    <w:p w14:paraId="1CA85105" w14:textId="77777777" w:rsidR="008F00D0" w:rsidRPr="008F00D0" w:rsidRDefault="008F00D0" w:rsidP="008F00D0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>Данная  причина  превалирует  у мужчин  во всех десятилетних возрастных периодах                    (наибольший пик в 70-79  лет) , у женщин  наибольший пик отмечается в возрасте 80-89 лет.  В структуре заболеваний на первом месте ишемическая болезнь сердца, на втором месте  цереброваскулярные болезни, на третьем флебиты тромбофлебиты.</w:t>
      </w:r>
    </w:p>
    <w:p w14:paraId="0038E012" w14:textId="77777777" w:rsidR="008F00D0" w:rsidRPr="008F00D0" w:rsidRDefault="008F00D0" w:rsidP="008F00D0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20F8CF4F" w14:textId="77777777" w:rsidR="008F00D0" w:rsidRPr="008F00D0" w:rsidRDefault="008F00D0" w:rsidP="008F00D0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>II место   в структуре смертности   в   2025   году занимают онкологические заболевания (показатель в пересчете на год) – 249,05   на 100 тысяч человек.  За 12 месяцев 2024  года занимают онкологические заболевания (показатель)– 230,7 на 100 тысяч человек.</w:t>
      </w:r>
    </w:p>
    <w:p w14:paraId="0435C918" w14:textId="77777777" w:rsidR="008F00D0" w:rsidRPr="008F00D0" w:rsidRDefault="008F00D0" w:rsidP="008F00D0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>Мужчин  погибает больше  от данной  причины, чем женщины.  Лидирующие  позиции  занимают  рак  легких и рак  кишечника.</w:t>
      </w:r>
    </w:p>
    <w:p w14:paraId="1E7052D8" w14:textId="77777777" w:rsidR="008F00D0" w:rsidRPr="008F00D0" w:rsidRDefault="008F00D0" w:rsidP="008F00D0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 xml:space="preserve">III место за 2025 год занимают внешние причины (травмы и отравления) – показатель смертности 146,7 на 100 тысяч  человек  в пересчете на год.   За 12 месяцев 2024  года  данный показатель составлял  167 на 100 тысяч человек.  </w:t>
      </w:r>
    </w:p>
    <w:p w14:paraId="5626F9FD" w14:textId="77777777" w:rsidR="008F00D0" w:rsidRPr="008F00D0" w:rsidRDefault="008F00D0" w:rsidP="008F00D0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>IV место  Среди  причин смерти  от заболеваний  органов  пищеварения  за 6 месяцев 2025 года   у мужчин  в период 40-69 лет  как  и в 2024 году  основной причиной смерти  чаще  выступает цирроз  печени и язвенная болезнь  (как  следствие  влияния  вредных  привычек). У женщин  после 70 лет   заболевания  кишечника.</w:t>
      </w:r>
    </w:p>
    <w:p w14:paraId="305150BA" w14:textId="77777777" w:rsidR="008F00D0" w:rsidRPr="008F00D0" w:rsidRDefault="008F00D0" w:rsidP="008F00D0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lastRenderedPageBreak/>
        <w:t>V  место  за 6 месяцев 2025  года занимают болезни системы дыхания.   Отмечается   снижение  случаев  смерти от данного класса, как у мужчин, так и у женщи, в среднем на 19.6 %.    Первоначальная причина  смерти   -  пневмонии  и ХОБЛ.</w:t>
      </w:r>
    </w:p>
    <w:p w14:paraId="3A92C60A" w14:textId="77777777" w:rsidR="008F00D0" w:rsidRPr="008F00D0" w:rsidRDefault="008F00D0" w:rsidP="008F00D0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</w:t>
      </w:r>
    </w:p>
    <w:p w14:paraId="2BC438A3" w14:textId="77777777" w:rsidR="008F00D0" w:rsidRPr="008F00D0" w:rsidRDefault="008F00D0" w:rsidP="008F00D0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 xml:space="preserve">I место занимают болезни системы кровообращения </w:t>
      </w:r>
    </w:p>
    <w:p w14:paraId="21BD983D" w14:textId="77777777" w:rsidR="008F00D0" w:rsidRPr="008F00D0" w:rsidRDefault="008F00D0" w:rsidP="008F00D0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>2024 (показатель)– 870,5 на   100 тысяч человек</w:t>
      </w:r>
    </w:p>
    <w:p w14:paraId="01861988" w14:textId="77777777" w:rsidR="008F00D0" w:rsidRPr="008F00D0" w:rsidRDefault="008F00D0" w:rsidP="008F00D0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 xml:space="preserve">2025 (показатель в пересчете на год) – 910,9  на 100 тыс. населения  </w:t>
      </w:r>
    </w:p>
    <w:p w14:paraId="108E20D2" w14:textId="77777777" w:rsidR="008F00D0" w:rsidRPr="008F00D0" w:rsidRDefault="008F00D0" w:rsidP="008F00D0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 xml:space="preserve">Болезни системы кровообращения устойчиво занимают первое место среди причин смерти населения на протяжении многих лет.  На снижение смертности от данных причин направлены мероприятия программы «Профилактика и лечение артериальной гипертонии», основной целью которой является раннее выявление повышенного артериального давления, организация адекватного диспансерного наблюдения выявленных пациентов и снижение числа осложнений. Ведущая роль в профилактике и диагностике на ранней стадии артериальной гипертонии и в лечении неосложненных форм отводится участковым врачам-терапевтам и  врачам ОВП.  В рамках программы проводится организация кабинетов доврачебного приема в поликлиниках.  Согласно  Приказа Министерства здравоохранения Российской Федерации от 15.03.2022 № 168н </w:t>
      </w:r>
      <w:r w:rsidR="005F44C9">
        <w:rPr>
          <w:rFonts w:ascii="Liberation Serif" w:hAnsi="Liberation Serif" w:cs="Liberation Serif"/>
          <w:sz w:val="24"/>
          <w:szCs w:val="24"/>
        </w:rPr>
        <w:t>«</w:t>
      </w:r>
      <w:r w:rsidRPr="008F00D0">
        <w:rPr>
          <w:rFonts w:ascii="Liberation Serif" w:hAnsi="Liberation Serif" w:cs="Liberation Serif"/>
          <w:sz w:val="24"/>
          <w:szCs w:val="24"/>
        </w:rPr>
        <w:t>Об утверждении порядка проведения диспансерного наблюдения за взрослыми</w:t>
      </w:r>
      <w:r w:rsidR="005F44C9">
        <w:rPr>
          <w:rFonts w:ascii="Liberation Serif" w:hAnsi="Liberation Serif" w:cs="Liberation Serif"/>
          <w:sz w:val="24"/>
          <w:szCs w:val="24"/>
        </w:rPr>
        <w:t>»</w:t>
      </w:r>
      <w:r w:rsidRPr="008F00D0">
        <w:rPr>
          <w:rFonts w:ascii="Liberation Serif" w:hAnsi="Liberation Serif" w:cs="Liberation Serif"/>
          <w:sz w:val="24"/>
          <w:szCs w:val="24"/>
        </w:rPr>
        <w:t xml:space="preserve"> артериальная  гипертония   входит  в перечень заболеваний, требующих  диспансерного наблюдения на  участке  в поликлинике  по  месту прикрепления.   Для  информированности застрахованных лиц  о  диспансерном учете  в ТФОМС СО    передана  информация  по 27801   пациентам с заболеваниями сердечно-сосудистой системы.</w:t>
      </w:r>
    </w:p>
    <w:p w14:paraId="378DC46D" w14:textId="77777777" w:rsidR="008F00D0" w:rsidRPr="008F00D0" w:rsidRDefault="008F00D0" w:rsidP="008F00D0">
      <w:pPr>
        <w:pStyle w:val="2a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b/>
          <w:sz w:val="24"/>
          <w:szCs w:val="24"/>
        </w:rPr>
      </w:pPr>
    </w:p>
    <w:p w14:paraId="54B5480D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>Маршрутизация  пациентов  с  нарушениями мозгового кровообращения  осуществляется  согласно приказа МЗ СО  от 26.05.2023 № 1156-п «Об организации оказания медицинской помощи пациентам с острым нарушением мозгового кровообращения на территории Свердловской области».   Первичное сосудистое отделение с неврологическими койками  развернуто  на базе  терапевтического корпуса ул. Металлурга 3а после  проведенного ремонта. Внедрены  телемедицинские технологии для получения неотложной консультативной медицинской помощи больным с ОНМК, при необходимости решение вопроса  о переводе  пациента  в  Региональный сосудистый центр ГАУЗ СО «СОКБ №1»  (радиус транспортировки 30 км).</w:t>
      </w:r>
    </w:p>
    <w:p w14:paraId="4999F097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>В 2024 году  увеличилась  доля  проведенных системных тромболизисов    у больных с ишемическим инсультом.</w:t>
      </w:r>
    </w:p>
    <w:p w14:paraId="31AFB0D7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>В день выписки из стационара организована  ведение пациента  в   ведомственную информационной системе АСУЛОН "М-АПТЕКА", перенесших ОНМК  согласно приказу Министерства здравоохранения Свердловской области  от 28.02.2022 № 362-п                               «Об организации мероприятий по обеспечению профилактики развития сердечно-сосудистых заболеваний и сердечно-сосудистых осложнений о пациентов высокого риска, находящихся на диспансерном наблюдении в медицинских организациях Свердловской области».</w:t>
      </w:r>
    </w:p>
    <w:p w14:paraId="3C1FF5BB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>На базе отделения  медицинской реабилитации  оказывается  специализированная медицинская помощь    больным  с цереброваскулярными заболеваниями, включая острые нарушения мозгового кровообращения,  при  отсутствии  у пациентов  медицинских противопоказаний,  с обязательным телеконсультированием  с  специалистами ООО «Клиника Института Мозга»  по  плану реабилитационных  мероприятий.</w:t>
      </w:r>
    </w:p>
    <w:p w14:paraId="3122E7AB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>Осуществляется мониторинг диспансерного наблюдения у невролога и терапевта по месту жительства пациентов, перенесших инсульт.</w:t>
      </w:r>
    </w:p>
    <w:p w14:paraId="231E51B5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</w:p>
    <w:p w14:paraId="5D314446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 xml:space="preserve">Маршрутизация пациентов по профилю кардиология организована  в соответствии с приказом МЗ СО  Приказ Министерства здравоохранения Свердловской области от 22 февраля 2024 г. N 386-п </w:t>
      </w:r>
      <w:r w:rsidR="005F44C9">
        <w:rPr>
          <w:rFonts w:ascii="Liberation Serif" w:eastAsia="Times New Roman" w:hAnsi="Liberation Serif" w:cs="Liberation Serif"/>
          <w:sz w:val="24"/>
          <w:szCs w:val="24"/>
        </w:rPr>
        <w:t>«</w:t>
      </w:r>
      <w:r w:rsidRPr="008F00D0">
        <w:rPr>
          <w:rFonts w:ascii="Liberation Serif" w:eastAsia="Times New Roman" w:hAnsi="Liberation Serif" w:cs="Liberation Serif"/>
          <w:sz w:val="24"/>
          <w:szCs w:val="24"/>
        </w:rPr>
        <w:t xml:space="preserve">Об организации оказания медицинской помощи по профилю </w:t>
      </w:r>
      <w:r w:rsidR="005F44C9">
        <w:rPr>
          <w:rFonts w:ascii="Liberation Serif" w:eastAsia="Times New Roman" w:hAnsi="Liberation Serif" w:cs="Liberation Serif"/>
          <w:sz w:val="24"/>
          <w:szCs w:val="24"/>
        </w:rPr>
        <w:t>«К</w:t>
      </w:r>
      <w:r w:rsidRPr="008F00D0">
        <w:rPr>
          <w:rFonts w:ascii="Liberation Serif" w:eastAsia="Times New Roman" w:hAnsi="Liberation Serif" w:cs="Liberation Serif"/>
          <w:sz w:val="24"/>
          <w:szCs w:val="24"/>
        </w:rPr>
        <w:t>ардиология</w:t>
      </w:r>
      <w:r w:rsidR="005F44C9">
        <w:rPr>
          <w:rFonts w:ascii="Liberation Serif" w:eastAsia="Times New Roman" w:hAnsi="Liberation Serif" w:cs="Liberation Serif"/>
          <w:sz w:val="24"/>
          <w:szCs w:val="24"/>
        </w:rPr>
        <w:t>»</w:t>
      </w:r>
      <w:r w:rsidRPr="008F00D0">
        <w:rPr>
          <w:rFonts w:ascii="Liberation Serif" w:eastAsia="Times New Roman" w:hAnsi="Liberation Serif" w:cs="Liberation Serif"/>
          <w:sz w:val="24"/>
          <w:szCs w:val="24"/>
        </w:rPr>
        <w:t xml:space="preserve"> на территории Свердловской области</w:t>
      </w:r>
      <w:r w:rsidR="005F44C9">
        <w:rPr>
          <w:rFonts w:ascii="Liberation Serif" w:eastAsia="Times New Roman" w:hAnsi="Liberation Serif" w:cs="Liberation Serif"/>
          <w:sz w:val="24"/>
          <w:szCs w:val="24"/>
        </w:rPr>
        <w:t>»</w:t>
      </w:r>
      <w:r w:rsidRPr="008F00D0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14:paraId="4615221F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>С целью снижения летальности   и смертности от инфаркта миокарда    в   ГО Первоуральск    в ГАУЗ СО «ГБ город Первоуральск» проведены следующие   мероприятия:</w:t>
      </w:r>
    </w:p>
    <w:p w14:paraId="33CAE04C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>1.</w:t>
      </w:r>
      <w:r w:rsidRPr="008F00D0">
        <w:rPr>
          <w:rFonts w:ascii="Liberation Serif" w:eastAsia="Times New Roman" w:hAnsi="Liberation Serif" w:cs="Liberation Serif"/>
          <w:sz w:val="24"/>
          <w:szCs w:val="24"/>
        </w:rPr>
        <w:tab/>
        <w:t xml:space="preserve">При взаимодействии с ГАУЗ СО «СМП Первоуральск» неуклонно увеличивается соотношение госпитального и догоспитального тромболизиса в пользу последнего. Пациенты с инфарктом миокарда   с подъемом сегмента </w:t>
      </w:r>
      <w:r w:rsidRPr="008F00D0">
        <w:rPr>
          <w:rFonts w:ascii="Liberation Serif" w:eastAsia="Times New Roman" w:hAnsi="Liberation Serif" w:cs="Liberation Serif"/>
          <w:sz w:val="24"/>
          <w:szCs w:val="24"/>
          <w:lang w:val="en-US"/>
        </w:rPr>
        <w:t>ST</w:t>
      </w:r>
      <w:r w:rsidRPr="008F00D0">
        <w:rPr>
          <w:rFonts w:ascii="Liberation Serif" w:eastAsia="Times New Roman" w:hAnsi="Liberation Serif" w:cs="Liberation Serif"/>
          <w:sz w:val="24"/>
          <w:szCs w:val="24"/>
        </w:rPr>
        <w:t xml:space="preserve">,  и  с  острым коронарным синдромом   высокого </w:t>
      </w:r>
      <w:r w:rsidRPr="008F00D0">
        <w:rPr>
          <w:rFonts w:ascii="Liberation Serif" w:eastAsia="Times New Roman" w:hAnsi="Liberation Serif" w:cs="Liberation Serif"/>
          <w:sz w:val="24"/>
          <w:szCs w:val="24"/>
        </w:rPr>
        <w:lastRenderedPageBreak/>
        <w:t>риска   по СМП  из дома  маршрутизируются  сразу  в медицинские организации  г. Екатеринбурга, имеющие  ангиографическую установку.</w:t>
      </w:r>
    </w:p>
    <w:p w14:paraId="090B7FB5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>2.</w:t>
      </w:r>
      <w:r w:rsidRPr="008F00D0">
        <w:rPr>
          <w:rFonts w:ascii="Liberation Serif" w:eastAsia="Times New Roman" w:hAnsi="Liberation Serif" w:cs="Liberation Serif"/>
          <w:sz w:val="24"/>
          <w:szCs w:val="24"/>
        </w:rPr>
        <w:tab/>
        <w:t xml:space="preserve">В кардиологическом отделении для тромболизиса закупается высокоэффективный тромболитический препарат «актилизе» (отказались от приобретения «устаревших» тромболитических препаратов) </w:t>
      </w:r>
    </w:p>
    <w:p w14:paraId="192EE9CB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 xml:space="preserve"> 3.</w:t>
      </w:r>
      <w:r w:rsidRPr="008F00D0">
        <w:rPr>
          <w:rFonts w:ascii="Liberation Serif" w:eastAsia="Times New Roman" w:hAnsi="Liberation Serif" w:cs="Liberation Serif"/>
          <w:sz w:val="24"/>
          <w:szCs w:val="24"/>
        </w:rPr>
        <w:tab/>
        <w:t>В поликлинике на базе АПО №1 (ул. Металлургов, №3а) организован кабинет вторичной профилактики, где проводится диспансерный учет для больных, перенесших острый инфаркт миокарда.</w:t>
      </w:r>
    </w:p>
    <w:p w14:paraId="37CBDC93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>4. В первом  полугодии  2024 года  успешно продолжает   работать    областная программа льготного лекарственного  обеспечения в программном  модуле  «Асулон-М Аптека» высокоэффективными лекарственными препаратами пациентов, перенесших  инфаркт миокарда  (приказ МЗ РФ от 24 сентября 2021 года N 936н «Об утверждении перечня лекарственных препаратов для медицинского применения для обеспечения в амбулаторных условиях лиц, которые перенесли острое нарушение мозгового кровообращения, инфаркт миокарда, а также которым были выполнены аортокоронарное шунтирование, ангиопластика коронарных артерий со стентированием и катетерная абляция по поводу сердечно-сосудистых заболеваний»). В кардиологическом отделении организована выписка электронных рецептов пациентам в день выписки из стационара.</w:t>
      </w:r>
    </w:p>
    <w:p w14:paraId="22D9C65A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>5. С 2023 года на базе кардиологического отделения стационара осуществляет деятельность центр пациентов с хронической сердечной недостаточностью. В индивидуальном порядке где с каждым пациентом обсуждаются вопросы состояния здоровья, тактики поведения при ухудшении самочувствия. Курирующий врач регулярно (не менее раз в полугодие) осуществляет мониторинг и оценку основных показателей здоровья (фракция выброса левого желудочка, функциональный класс, уровень ПНУП, степень прогрессирования сердечной недостаточности), своевременно корректируется лекарственная терапия. При необходимости пациент госпитализируется в стационар.</w:t>
      </w:r>
    </w:p>
    <w:p w14:paraId="179B2119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 xml:space="preserve">В 2023 году было взято под наблюдение 194 человека, 2024 году 32 пациента, </w:t>
      </w:r>
      <w:r w:rsidRPr="008F00D0">
        <w:rPr>
          <w:rFonts w:ascii="Liberation Serif" w:eastAsia="Times New Roman" w:hAnsi="Liberation Serif" w:cs="Liberation Serif"/>
          <w:sz w:val="24"/>
          <w:szCs w:val="24"/>
          <w:lang w:val="en-US"/>
        </w:rPr>
        <w:t>I</w:t>
      </w:r>
      <w:r w:rsidRPr="008F00D0">
        <w:rPr>
          <w:rFonts w:ascii="Liberation Serif" w:eastAsia="Times New Roman" w:hAnsi="Liberation Serif" w:cs="Liberation Serif"/>
          <w:sz w:val="24"/>
          <w:szCs w:val="24"/>
        </w:rPr>
        <w:t xml:space="preserve"> полугодие 2025 года 30 человек.</w:t>
      </w:r>
    </w:p>
    <w:p w14:paraId="35516A9D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</w:p>
    <w:p w14:paraId="0F73DB29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 xml:space="preserve">В амбулаторно-поликлинических отделениях ведется успешная работа по приказу МЗ СО  от  31 января 2024 года N 207-п «Об организации мероприятий по обеспечению профилактики развития сердечно-сосудистых заболеваний и сердечно-сосудистых осложнений у пациентов высокого риска, находящихся на диспансерном наблюдении в медицинских организациях Свердловской области по обеспечению льготными лекарственными препаратами  пациентов  в течение  двух лет. За 6 месяцев  2025 года по данной программе прошло-819   пациентов (выписано 13519   рецептов). </w:t>
      </w:r>
    </w:p>
    <w:p w14:paraId="6AAB6A5D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</w:p>
    <w:p w14:paraId="4D1C7403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>II место   в   2025   году занимают онкологические заболевания (показатель в пересчете на год) – 249,05   на 100 тысяч человек.  За 12 месяцев 2024  года занимают онкологические заболевания (показатель)– 230,7   на 100 тысяч человек.</w:t>
      </w:r>
    </w:p>
    <w:p w14:paraId="579B6517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color w:val="FF0000"/>
          <w:sz w:val="24"/>
          <w:szCs w:val="24"/>
          <w:shd w:val="clear" w:color="auto" w:fill="FFCC80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>Одногодичная летальность от онкологических заболеваний   составила  15,7%, что ниже  на  23 % показателя  2024 года .</w:t>
      </w:r>
    </w:p>
    <w:p w14:paraId="7F820090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>Продолжается работа   по доступности   медицинской помощи по профилю «</w:t>
      </w:r>
      <w:r w:rsidR="005F44C9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8F00D0">
        <w:rPr>
          <w:rFonts w:ascii="Liberation Serif" w:eastAsia="Times New Roman" w:hAnsi="Liberation Serif" w:cs="Liberation Serif"/>
          <w:sz w:val="24"/>
          <w:szCs w:val="24"/>
        </w:rPr>
        <w:t xml:space="preserve">нкология»  на территории   ГО Первоуральск. </w:t>
      </w:r>
    </w:p>
    <w:p w14:paraId="395C9304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 xml:space="preserve">На базе амбулаторно-поликлинического отделения № 2 ГАУЗ СО «Городская больница г. Первоуральск» с 01.10.2021   организован Центр амбулаторной онкологической помощи,  проведен закуп  и  установка дополнительного  эндоскопического  оборудования и маммографической установки.  За 6 месяцев 2025 года прошло 12454 консультации врача-онколога в ЦАОП, что составляет 102,6% выполнения годового плана. Маршрутизация пациентов осуществляется в соответствии с приказом МЗ СО от 08.12.2022 № 2824-п «Об организации оказания медицинской помощи взрослому населению Свердловской области по профилю </w:t>
      </w:r>
      <w:r w:rsidR="005F44C9">
        <w:rPr>
          <w:rFonts w:ascii="Liberation Serif" w:eastAsia="Times New Roman" w:hAnsi="Liberation Serif" w:cs="Liberation Serif"/>
          <w:sz w:val="24"/>
          <w:szCs w:val="24"/>
        </w:rPr>
        <w:t>«О</w:t>
      </w:r>
      <w:r w:rsidRPr="008F00D0">
        <w:rPr>
          <w:rFonts w:ascii="Liberation Serif" w:eastAsia="Times New Roman" w:hAnsi="Liberation Serif" w:cs="Liberation Serif"/>
          <w:sz w:val="24"/>
          <w:szCs w:val="24"/>
        </w:rPr>
        <w:t>нкология</w:t>
      </w:r>
      <w:r w:rsidR="005F44C9">
        <w:rPr>
          <w:rFonts w:ascii="Liberation Serif" w:eastAsia="Times New Roman" w:hAnsi="Liberation Serif" w:cs="Liberation Serif"/>
          <w:sz w:val="24"/>
          <w:szCs w:val="24"/>
        </w:rPr>
        <w:t>»</w:t>
      </w:r>
      <w:r w:rsidRPr="008F00D0">
        <w:rPr>
          <w:rFonts w:ascii="Liberation Serif" w:eastAsia="Times New Roman" w:hAnsi="Liberation Serif" w:cs="Liberation Serif"/>
          <w:sz w:val="24"/>
          <w:szCs w:val="24"/>
        </w:rPr>
        <w:t xml:space="preserve">.  </w:t>
      </w:r>
    </w:p>
    <w:p w14:paraId="2F80E04A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 xml:space="preserve">  На базе ЦАОП проводится: первичный или консультативный прием больных, организуется госпитализация больных злокачественными опухолями, осуществляется  учет и диспансерное наблюдение  больных злокачественными опухолями, проживающих на территории городского округа, проводится  химиотерапевтическое  лечение больных злокачественными опухолями по согласованию или по назначению онкологического диспансера  в  условиях  дневного стационара.   В медицинских организациях городского округа Первоуральск назначены ответственные лица за </w:t>
      </w:r>
      <w:r w:rsidRPr="008F00D0">
        <w:rPr>
          <w:rFonts w:ascii="Liberation Serif" w:eastAsia="Times New Roman" w:hAnsi="Liberation Serif" w:cs="Liberation Serif"/>
          <w:sz w:val="24"/>
          <w:szCs w:val="24"/>
        </w:rPr>
        <w:lastRenderedPageBreak/>
        <w:t xml:space="preserve">организацию и обеспечение маршрутизации пациентов при подозрении или выявлении злокачественного новообразования. </w:t>
      </w:r>
    </w:p>
    <w:p w14:paraId="7E293692" w14:textId="77777777" w:rsidR="008F00D0" w:rsidRPr="008F00D0" w:rsidRDefault="008F00D0" w:rsidP="005F44C9">
      <w:pPr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 xml:space="preserve">В 100% случаев ведется персонифицированный учет онкологических больных городского округа Первоуральск с использованием информационной системы - ОНКОР с 2016г.  Удельный вес, состоящих на учете 5 и более лет   60,6%.  Для информированности застрахованных лиц о  диспансерном наблюдении   в ТФОМС СО    передана  информация  по 4934   пациентам    с злокачественными  новообразованиями. </w:t>
      </w:r>
    </w:p>
    <w:p w14:paraId="0E1F6804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 xml:space="preserve">Смотровые женские кабинеты поликлиник, являются структурным подразделением поликлиники. Основной задачей работы смотрового кабинета является проведение профилактического осмотра женщин с целью раннего выявления злокачественных опухолей и предопухолевых заболеваний женских половых органов, молочной железы, прямой кишки, кожных покровов. Осмотр женщин в смотровом кабинете проводит специально подготовленная по диагностике злокачественных опухолей акушерка. В смотровой кабинет направляются все женщины, обратившиеся по какому-либо поводу в поликлинику. Осмотр женщины в смотровом кабинете проводится один раз в год при первом ее обращении в поликлинику. </w:t>
      </w:r>
    </w:p>
    <w:p w14:paraId="65E6275C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 xml:space="preserve">В медицинских организациях городского округа Первоуральск проводится обязательная полная диспансеризация всех пациентов с диагнозом предракового заболевания. </w:t>
      </w:r>
    </w:p>
    <w:p w14:paraId="4980E051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>Внедрены стандарты скрининговых обследований, профилактических осмотров для раннего выявления визуализируемых опухолей на уровне первичного звена здравоохранения, в первую очередь в общих врачебных практиках. С 2024 года, при прохождении  ДВН  взрослого  населения  доступно исследование кала на скрытую кровь иммунохимическим методом (биологический материал  отправляется  в КДЦ им. Бейкина г. Екатеринбург)</w:t>
      </w:r>
    </w:p>
    <w:p w14:paraId="702A72D7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 xml:space="preserve"> Показатель выявления на ранних стадиях входит в критерии качества работы участковых терапевтов, врачей общей практики, главных врачей учреждений здравоохранения. Процент выявленных на ранних стадиях за </w:t>
      </w:r>
      <w:r w:rsidRPr="008F00D0">
        <w:rPr>
          <w:rFonts w:ascii="Liberation Serif" w:eastAsia="Times New Roman" w:hAnsi="Liberation Serif" w:cs="Liberation Serif"/>
          <w:sz w:val="24"/>
          <w:szCs w:val="24"/>
          <w:lang w:val="en-US"/>
        </w:rPr>
        <w:t>I</w:t>
      </w:r>
      <w:r w:rsidRPr="008F00D0">
        <w:rPr>
          <w:rFonts w:ascii="Liberation Serif" w:eastAsia="Times New Roman" w:hAnsi="Liberation Serif" w:cs="Liberation Serif"/>
          <w:sz w:val="24"/>
          <w:szCs w:val="24"/>
        </w:rPr>
        <w:t xml:space="preserve"> полугодие 2025 г.- 61,2 %, за 2024 г.-60,8  % , за  12 месяцев 2023 года -54,5%. </w:t>
      </w:r>
    </w:p>
    <w:p w14:paraId="2784A622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>В медицинских организациях оформлены и регулярно обновляются информационные стенды по профилактике онкологических заболеваний.  Сайт</w:t>
      </w:r>
      <w:r w:rsidRPr="008F00D0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</w:t>
      </w:r>
      <w:hyperlink r:id="rId8">
        <w:r w:rsidRPr="008F00D0">
          <w:rPr>
            <w:rFonts w:ascii="Liberation Serif" w:eastAsia="Times New Roman" w:hAnsi="Liberation Serif" w:cs="Liberation Serif"/>
            <w:sz w:val="24"/>
            <w:szCs w:val="24"/>
            <w:u w:val="single"/>
          </w:rPr>
          <w:t>https://vseorake.ru/</w:t>
        </w:r>
      </w:hyperlink>
      <w:r w:rsidRPr="008F00D0">
        <w:rPr>
          <w:rFonts w:ascii="Liberation Serif" w:eastAsia="Times New Roman" w:hAnsi="Liberation Serif" w:cs="Liberation Serif"/>
          <w:sz w:val="24"/>
          <w:szCs w:val="24"/>
        </w:rPr>
        <w:t xml:space="preserve">  создан при поддержке Министерства здравоохранения Свердловской области, ГАУЗ СО «СООД», ГАУЗ СО «СОЦОЗМП» ,  в доступной  форме  предоставляет  информацию  для  пациентов об этой серьезной проблеме . </w:t>
      </w:r>
    </w:p>
    <w:p w14:paraId="26E61BED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>III место за 2025 год занимают внешние причины (травмы и отравления) – показатель смертности 146,7 на 100 тысяч  человек  в пересчете на год.   За 12 месяцев 2024  года  данный показатель составлял  167 на 100 тысяч человек.</w:t>
      </w:r>
    </w:p>
    <w:p w14:paraId="64CA2810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>Маршрутизация  взрослых пациентов  травматологического профиля  осуществляется  согласно Приказа  МЗ СО от 22 декабря 2023 года N 3042-п  «Об организации оказания травматолого-ортопедической помощи взрослому населению на территории Свердловской области»,  по  адресу  ул. Огнеупорщиков</w:t>
      </w:r>
      <w:r w:rsidR="005F44C9">
        <w:rPr>
          <w:rFonts w:ascii="Liberation Serif" w:eastAsia="Times New Roman" w:hAnsi="Liberation Serif" w:cs="Liberation Serif"/>
          <w:sz w:val="24"/>
          <w:szCs w:val="24"/>
        </w:rPr>
        <w:t xml:space="preserve">, </w:t>
      </w:r>
      <w:r w:rsidRPr="008F00D0">
        <w:rPr>
          <w:rFonts w:ascii="Liberation Serif" w:eastAsia="Times New Roman" w:hAnsi="Liberation Serif" w:cs="Liberation Serif"/>
          <w:sz w:val="24"/>
          <w:szCs w:val="24"/>
        </w:rPr>
        <w:t>38 работает  травматологический пункт для оказания  специализированной медико-санитарной помощи по профилю «травматология и ортопедия»  в   неотложной форме. В  феврале  2024  года  травматологический пункт организован  по адресу ул. Огнеупорщиков 38 ( ул. Металлургов 3а , здание поликлиники-   начаты  ремонтные работы).</w:t>
      </w:r>
    </w:p>
    <w:p w14:paraId="3A6FED44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>На базе хирургического корпуса  функционирует травматологическое отделение на  55 коек.  За  I полугодие 2025 года  пролечено  982  пациента.</w:t>
      </w:r>
    </w:p>
    <w:p w14:paraId="72EE226A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</w:p>
    <w:p w14:paraId="34AB3F1C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 xml:space="preserve">В  медицинском  учреждении  проводятся  мероприятия   согласно   Приказа  МЗ СО  от 13 мая 2022 года N 1005-п «О реализации комплекса мер, направленного на профилактику падений и переломов у лиц пожилого и старческого возраста». </w:t>
      </w:r>
    </w:p>
    <w:p w14:paraId="28A0DFBA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>Сотрудники  отделений участвуют  в образовательных мероприятиях по профилактике падений.</w:t>
      </w:r>
    </w:p>
    <w:p w14:paraId="3EB3B225" w14:textId="77777777" w:rsidR="008F00D0" w:rsidRPr="008F00D0" w:rsidRDefault="008F00D0" w:rsidP="008F00D0">
      <w:pPr>
        <w:spacing w:line="240" w:lineRule="auto"/>
        <w:ind w:firstLine="567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 xml:space="preserve">На базе  поликлинического отделения  организована  служба профилактики повторных переломов  согласно Приказа МЗ СО   от 06.06.2022 № 1259-п «Об организации оказания медицинской помощи в Свердловской области пациентам пожилого и старческого возраста с целью профилактики повторных переломов», которая  обеспечивает взаимодействие специалистов направленное на выявление пациентов группы риска по повторным переломам, их регистрацию, организацию дальнейшего наблюдения и проведения профилактических мероприятий. Подлежат наблюдению пациенты пожилого и старческого возраста, перенесших низкотравматические </w:t>
      </w:r>
      <w:r w:rsidRPr="008F00D0">
        <w:rPr>
          <w:rFonts w:ascii="Liberation Serif" w:eastAsia="Times New Roman" w:hAnsi="Liberation Serif" w:cs="Liberation Serif"/>
          <w:sz w:val="24"/>
          <w:szCs w:val="24"/>
        </w:rPr>
        <w:lastRenderedPageBreak/>
        <w:t>переломы проксимального отдела бедра и проксимального отдела плеча. Кроме того, с 01.04.2024 года полноценно функционирует гериатрический кабинет, где осуществляет прием квалифицированный специалист, при необходимости осуществляет коррекцию лечения пациентам пожилого и старческого возраста, проводит консультирование по вопросам образа жизни, питания, профилактики старческой астении.</w:t>
      </w:r>
    </w:p>
    <w:p w14:paraId="0EC60B8A" w14:textId="77777777" w:rsidR="008F00D0" w:rsidRPr="008F00D0" w:rsidRDefault="008F00D0" w:rsidP="008F00D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b/>
          <w:sz w:val="24"/>
          <w:szCs w:val="24"/>
        </w:rPr>
        <w:t xml:space="preserve">Организация </w:t>
      </w:r>
      <w:r w:rsidRPr="008F00D0">
        <w:rPr>
          <w:rFonts w:ascii="Liberation Serif" w:eastAsia="Times New Roman" w:hAnsi="Liberation Serif" w:cs="Liberation Serif"/>
          <w:b/>
          <w:bCs/>
          <w:sz w:val="24"/>
          <w:szCs w:val="24"/>
        </w:rPr>
        <w:t xml:space="preserve">массовых акций, мероприятий, направленных на пропаганду здорового образа жизни. Организация мероприятий </w:t>
      </w:r>
      <w:r w:rsidRPr="008F00D0">
        <w:rPr>
          <w:rFonts w:ascii="Liberation Serif" w:eastAsia="Times New Roman" w:hAnsi="Liberation Serif" w:cs="Liberation Serif"/>
          <w:b/>
          <w:sz w:val="24"/>
          <w:szCs w:val="24"/>
        </w:rPr>
        <w:t>по формированию у детей и подростков мотивации к ведению здорового образа жизни и повышению информированности несовершеннолетних о факторах, способствующих укреплению здоровья.</w:t>
      </w:r>
    </w:p>
    <w:p w14:paraId="5EB5554B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>В настоящее время, в городском округе Первоуральск для укрепления здоровья и увеличения продолжительности жизни населения выделены следующие приоритеты:</w:t>
      </w:r>
    </w:p>
    <w:p w14:paraId="6D9605DF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>1) укрепление состояния здоровья детей и подростков, прежде всего за счет развития физической культуры, отдыха и оздоровления, совершенствования профилактических мероприятий по снижению травм и отравлений, курения, алкоголизма и наркомании;</w:t>
      </w:r>
    </w:p>
    <w:p w14:paraId="2F6C1DDF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>2) сохранение репродуктивного здоровья населения путем совершенствования профилактической и лечебно-диагностической помощи;</w:t>
      </w:r>
    </w:p>
    <w:p w14:paraId="61C2B02D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 xml:space="preserve">3) улучшение состояния здоровья населения, особенно в трудоспособном возрасте, в первую очередь за счет формирования ответственности за свое здоровье и приобщение к системе здорового образа жизни, профилактических мероприятий по снижению травм и отравлений, а также профилактики, раннего выявления и лечения болезней системы кровообращения, новообразований, инфекционных и социально-значимых заболеваний. </w:t>
      </w:r>
    </w:p>
    <w:p w14:paraId="04EDA916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>Во исполнение Постановления Правительства Российской Федерации о формировании здорового образа жизни у граждан РФ, включая сокращение потребления алкоголя и табака с              1 декабря 2009 года в Свердловской области начали работу 18 Центров здоровья, один из которых с января 2010 на базе ГАУЗ СО «Городская больница г. Первоуральск» по адресу: г. Первоуральск, улица Емлина, 22. Основными целями и задачами Центра являются:</w:t>
      </w:r>
    </w:p>
    <w:p w14:paraId="2C7C5256" w14:textId="77777777" w:rsidR="008F00D0" w:rsidRPr="008F00D0" w:rsidRDefault="008F00D0" w:rsidP="008F00D0">
      <w:pPr>
        <w:numPr>
          <w:ilvl w:val="0"/>
          <w:numId w:val="32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>информирование населения о вредных и опасных для здоровья факторах;</w:t>
      </w:r>
    </w:p>
    <w:p w14:paraId="386F8090" w14:textId="77777777" w:rsidR="008F00D0" w:rsidRPr="008F00D0" w:rsidRDefault="008F00D0" w:rsidP="008F00D0">
      <w:pPr>
        <w:numPr>
          <w:ilvl w:val="0"/>
          <w:numId w:val="32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 xml:space="preserve">выявление факторов риска возникновения хронических неинфекционных заболеваний (сердечно-сосудистых, сахарного диабета, ожирения); </w:t>
      </w:r>
    </w:p>
    <w:p w14:paraId="28A3ED8E" w14:textId="77777777" w:rsidR="008F00D0" w:rsidRPr="008F00D0" w:rsidRDefault="008F00D0" w:rsidP="008F00D0">
      <w:pPr>
        <w:numPr>
          <w:ilvl w:val="0"/>
          <w:numId w:val="32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>обучение граждан эффективным методам профилактики заболеваний;</w:t>
      </w:r>
    </w:p>
    <w:p w14:paraId="33DD20E0" w14:textId="77777777" w:rsidR="008F00D0" w:rsidRPr="008F00D0" w:rsidRDefault="008F00D0" w:rsidP="008F00D0">
      <w:pPr>
        <w:numPr>
          <w:ilvl w:val="0"/>
          <w:numId w:val="32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 xml:space="preserve">осуществление динамического наблюдения за группами риска развития хронических неинфекционных заболеваний; </w:t>
      </w:r>
    </w:p>
    <w:p w14:paraId="4543055F" w14:textId="77777777" w:rsidR="008F00D0" w:rsidRPr="008F00D0" w:rsidRDefault="008F00D0" w:rsidP="008F00D0">
      <w:pPr>
        <w:numPr>
          <w:ilvl w:val="0"/>
          <w:numId w:val="32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>организация мероприятий по формированию здорового образа жизни.</w:t>
      </w:r>
    </w:p>
    <w:p w14:paraId="3731D8BE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 xml:space="preserve">Каждый гражданин имеет право один раз в год пройти бесплатное обследование </w:t>
      </w:r>
      <w:r w:rsidRPr="008F00D0">
        <w:rPr>
          <w:rFonts w:ascii="Liberation Serif" w:eastAsia="Times New Roman" w:hAnsi="Liberation Serif" w:cs="Liberation Serif"/>
          <w:sz w:val="24"/>
          <w:szCs w:val="24"/>
        </w:rPr>
        <w:br/>
        <w:t>в Центре здоровья.  С помощью специального оборудования оцениваются следующие показатели здоровья: функция здоровья; функция внешнего дыхания; уровень холестерина, сахара; % жира, % скелетной мускулатуры; риск возникновения инфаркта, инсульта; оценка питания; уровень углекислого газа в выдыхаемом воздухе.</w:t>
      </w:r>
    </w:p>
    <w:p w14:paraId="0E54B297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>Заключает обследование осмотр врача, который на основании результатов исследований делает заключение о состоянии здоровья человека, разрабатывает индивидуальный план оздоровления, дает рекомендации по здоровому питанию и физической активности.</w:t>
      </w:r>
    </w:p>
    <w:p w14:paraId="6253FBDB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</w:p>
    <w:p w14:paraId="4AF1F8D1" w14:textId="77777777" w:rsidR="008F00D0" w:rsidRPr="008F00D0" w:rsidRDefault="008F00D0" w:rsidP="008F00D0">
      <w:pPr>
        <w:spacing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>План по Центру здоровья на 2025 год - 5109 человек.</w:t>
      </w:r>
    </w:p>
    <w:p w14:paraId="3FE35838" w14:textId="77777777" w:rsidR="008F00D0" w:rsidRPr="008F00D0" w:rsidRDefault="008F00D0" w:rsidP="008F00D0">
      <w:pPr>
        <w:spacing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>Выполнено на 30.06.2025 года - 2486 человек по комплексному обследованию, что соответствует от годового плана - 49 %.</w:t>
      </w:r>
    </w:p>
    <w:p w14:paraId="0FBC4493" w14:textId="77777777" w:rsidR="008F00D0" w:rsidRPr="008F00D0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8F00D0">
        <w:rPr>
          <w:rFonts w:ascii="Liberation Serif" w:eastAsia="Times New Roman" w:hAnsi="Liberation Serif" w:cs="Liberation Serif"/>
          <w:sz w:val="24"/>
          <w:szCs w:val="24"/>
        </w:rPr>
        <w:t xml:space="preserve">Информация о возможности пройти обследование в Центре здоровья размещена на информационных стендах в поликлиниках, ФАП, ОВП., в бегущей строке, на сайте                       ГАУЗ СО «ГБ г. Первоуральск». </w:t>
      </w:r>
    </w:p>
    <w:p w14:paraId="449F61EA" w14:textId="77777777" w:rsidR="008F00D0" w:rsidRPr="008F00D0" w:rsidRDefault="008F00D0" w:rsidP="008F00D0">
      <w:pPr>
        <w:spacing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 xml:space="preserve">Работа в социальных сетях: Одноклассники, ВКонтакте, Телеграм. В сумме за </w:t>
      </w:r>
      <w:r w:rsidRPr="008F00D0">
        <w:rPr>
          <w:rFonts w:ascii="Liberation Serif" w:hAnsi="Liberation Serif" w:cs="Liberation Serif"/>
          <w:sz w:val="24"/>
          <w:szCs w:val="24"/>
          <w:lang w:val="en-US"/>
        </w:rPr>
        <w:t>I</w:t>
      </w:r>
      <w:r w:rsidRPr="008F00D0">
        <w:rPr>
          <w:rFonts w:ascii="Liberation Serif" w:hAnsi="Liberation Serif" w:cs="Liberation Serif"/>
          <w:sz w:val="24"/>
          <w:szCs w:val="24"/>
        </w:rPr>
        <w:t xml:space="preserve"> полугодие опубликовано 1018 публикаций с общим охватом просмотров в 80000. </w:t>
      </w:r>
    </w:p>
    <w:p w14:paraId="317C35C9" w14:textId="77777777" w:rsidR="008F00D0" w:rsidRPr="008F00D0" w:rsidRDefault="008F00D0" w:rsidP="008F00D0">
      <w:pPr>
        <w:spacing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 xml:space="preserve">Основные темы публикаций: </w:t>
      </w:r>
    </w:p>
    <w:p w14:paraId="05282974" w14:textId="77777777" w:rsidR="008F00D0" w:rsidRPr="008F00D0" w:rsidRDefault="008F00D0" w:rsidP="008F00D0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 xml:space="preserve">-  профилактика инфекционных заболеваний, </w:t>
      </w:r>
    </w:p>
    <w:p w14:paraId="70CAFAEA" w14:textId="77777777" w:rsidR="008F00D0" w:rsidRPr="008F00D0" w:rsidRDefault="008F00D0" w:rsidP="008F00D0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lastRenderedPageBreak/>
        <w:t>-  вакцинопрофилактика,</w:t>
      </w:r>
    </w:p>
    <w:p w14:paraId="3608D08E" w14:textId="77777777" w:rsidR="008F00D0" w:rsidRPr="008F00D0" w:rsidRDefault="008F00D0" w:rsidP="008F00D0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>-  повышение информированности населения о пагубном действии потребления табака на здоровье и профилактику зависимого поведения</w:t>
      </w:r>
    </w:p>
    <w:p w14:paraId="0B35A0A5" w14:textId="77777777" w:rsidR="008F00D0" w:rsidRPr="008F00D0" w:rsidRDefault="008F00D0" w:rsidP="008F00D0">
      <w:pPr>
        <w:spacing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>- профилактика хронических неинфекционных заболеваний,</w:t>
      </w:r>
    </w:p>
    <w:p w14:paraId="2360913E" w14:textId="77777777" w:rsidR="008F00D0" w:rsidRPr="008F00D0" w:rsidRDefault="008F00D0" w:rsidP="008F00D0">
      <w:pPr>
        <w:spacing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>-  формирование ЗОЖ,</w:t>
      </w:r>
    </w:p>
    <w:p w14:paraId="4AB0ACF2" w14:textId="77777777" w:rsidR="008F00D0" w:rsidRPr="008F00D0" w:rsidRDefault="008F00D0" w:rsidP="008F00D0">
      <w:pPr>
        <w:spacing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>- модификация образа жизни.</w:t>
      </w:r>
    </w:p>
    <w:p w14:paraId="76E7AD4E" w14:textId="77777777" w:rsidR="008F00D0" w:rsidRPr="008F00D0" w:rsidRDefault="008F00D0" w:rsidP="008F00D0">
      <w:pPr>
        <w:spacing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>Публикации в печатных СМИ - 46</w:t>
      </w:r>
    </w:p>
    <w:p w14:paraId="30F09108" w14:textId="77777777" w:rsidR="008F00D0" w:rsidRPr="008F00D0" w:rsidRDefault="008F00D0" w:rsidP="008F00D0">
      <w:pPr>
        <w:spacing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>Передачи на телевидении  -  29</w:t>
      </w:r>
    </w:p>
    <w:p w14:paraId="17F8B7F3" w14:textId="77777777" w:rsidR="008F00D0" w:rsidRPr="008F00D0" w:rsidRDefault="008F00D0" w:rsidP="008F00D0">
      <w:pPr>
        <w:spacing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>Проведено 52 лекций по пропаганде ЗОЖ.</w:t>
      </w:r>
    </w:p>
    <w:p w14:paraId="3BB5A92A" w14:textId="77777777" w:rsidR="008F00D0" w:rsidRPr="008F00D0" w:rsidRDefault="008F00D0" w:rsidP="008F00D0">
      <w:pPr>
        <w:spacing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14:paraId="43277976" w14:textId="77777777" w:rsidR="008F00D0" w:rsidRPr="008F00D0" w:rsidRDefault="008F00D0" w:rsidP="002C1029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F00D0">
        <w:rPr>
          <w:rFonts w:ascii="Liberation Serif" w:hAnsi="Liberation Serif" w:cs="Liberation Serif"/>
          <w:sz w:val="24"/>
          <w:szCs w:val="24"/>
        </w:rPr>
        <w:t>Массовые акции, организованные силами медицинской организации:</w:t>
      </w:r>
    </w:p>
    <w:tbl>
      <w:tblPr>
        <w:tblW w:w="9540" w:type="dxa"/>
        <w:jc w:val="center"/>
        <w:tblLayout w:type="fixed"/>
        <w:tblLook w:val="0000" w:firstRow="0" w:lastRow="0" w:firstColumn="0" w:lastColumn="0" w:noHBand="0" w:noVBand="0"/>
      </w:tblPr>
      <w:tblGrid>
        <w:gridCol w:w="553"/>
        <w:gridCol w:w="1382"/>
        <w:gridCol w:w="3285"/>
        <w:gridCol w:w="2826"/>
        <w:gridCol w:w="1494"/>
      </w:tblGrid>
      <w:tr w:rsidR="008F00D0" w:rsidRPr="00736BE1" w14:paraId="49E23266" w14:textId="77777777" w:rsidTr="008F00D0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B8F76" w14:textId="77777777" w:rsidR="008F00D0" w:rsidRPr="005F44C9" w:rsidRDefault="008F00D0" w:rsidP="005F44C9">
            <w:pPr>
              <w:pStyle w:val="BodyTextIndented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F44C9">
              <w:rPr>
                <w:rFonts w:ascii="Liberation Serif" w:hAnsi="Liberation Serif" w:cs="Liberation Serif"/>
                <w:sz w:val="20"/>
                <w:szCs w:val="20"/>
              </w:rPr>
              <w:t>№</w:t>
            </w:r>
            <w:r w:rsidRPr="005F44C9"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 </w:t>
            </w:r>
            <w:r w:rsidRPr="005F44C9">
              <w:rPr>
                <w:rFonts w:ascii="Liberation Serif" w:hAnsi="Liberation Serif" w:cs="Liberation Serif"/>
                <w:sz w:val="20"/>
                <w:szCs w:val="20"/>
              </w:rPr>
              <w:t>п/п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B9BC7" w14:textId="77777777" w:rsidR="008F00D0" w:rsidRPr="005F44C9" w:rsidRDefault="008F00D0" w:rsidP="005F44C9">
            <w:pPr>
              <w:pStyle w:val="BodyTextIndented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F44C9">
              <w:rPr>
                <w:rFonts w:ascii="Liberation Serif" w:hAnsi="Liberation Serif" w:cs="Liberation Serif"/>
                <w:sz w:val="20"/>
                <w:szCs w:val="20"/>
              </w:rPr>
              <w:t>Дата проведения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3E913" w14:textId="77777777" w:rsidR="008F00D0" w:rsidRPr="005F44C9" w:rsidRDefault="008F00D0" w:rsidP="005F44C9">
            <w:pPr>
              <w:pStyle w:val="BodyTextIndented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F44C9">
              <w:rPr>
                <w:rFonts w:ascii="Liberation Serif" w:hAnsi="Liberation Serif" w:cs="Liberation Serif"/>
                <w:sz w:val="20"/>
                <w:szCs w:val="20"/>
              </w:rPr>
              <w:t>Название, тема мероприятия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15831" w14:textId="77777777" w:rsidR="008F00D0" w:rsidRPr="005F44C9" w:rsidRDefault="008F00D0" w:rsidP="005F44C9">
            <w:pPr>
              <w:pStyle w:val="BodyTextIndented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F44C9">
              <w:rPr>
                <w:rFonts w:ascii="Liberation Serif" w:hAnsi="Liberation Serif" w:cs="Liberation Serif"/>
                <w:sz w:val="20"/>
                <w:szCs w:val="20"/>
              </w:rPr>
              <w:t>Место проведения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124EA" w14:textId="77777777" w:rsidR="008F00D0" w:rsidRPr="005F44C9" w:rsidRDefault="008F00D0" w:rsidP="005F44C9">
            <w:pPr>
              <w:pStyle w:val="BodyTextIndented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F44C9">
              <w:rPr>
                <w:rFonts w:ascii="Liberation Serif" w:hAnsi="Liberation Serif" w:cs="Liberation Serif"/>
                <w:sz w:val="20"/>
                <w:szCs w:val="20"/>
              </w:rPr>
              <w:t>Количество человек</w:t>
            </w:r>
          </w:p>
        </w:tc>
      </w:tr>
      <w:tr w:rsidR="008F00D0" w:rsidRPr="00736BE1" w14:paraId="17544C6C" w14:textId="77777777" w:rsidTr="008F00D0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4439B" w14:textId="77777777" w:rsidR="008F00D0" w:rsidRPr="005F44C9" w:rsidRDefault="008F00D0" w:rsidP="005F44C9">
            <w:pPr>
              <w:pStyle w:val="BodyTextIndented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F44C9">
              <w:rPr>
                <w:rFonts w:ascii="Liberation Serif" w:hAnsi="Liberation Serif" w:cs="Liberation Serif"/>
                <w:sz w:val="20"/>
                <w:szCs w:val="20"/>
              </w:rPr>
              <w:t>1.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24EE6" w14:textId="77777777" w:rsidR="008F00D0" w:rsidRPr="005F44C9" w:rsidRDefault="008F00D0" w:rsidP="005F44C9">
            <w:pPr>
              <w:pStyle w:val="af2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F44C9">
              <w:rPr>
                <w:rFonts w:ascii="Liberation Serif" w:hAnsi="Liberation Serif" w:cs="Liberation Serif"/>
                <w:sz w:val="20"/>
                <w:szCs w:val="20"/>
              </w:rPr>
              <w:t>Регулярно в течение квартала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9B33B" w14:textId="77777777" w:rsidR="008F00D0" w:rsidRPr="005F44C9" w:rsidRDefault="008F00D0" w:rsidP="005F44C9">
            <w:pPr>
              <w:pStyle w:val="af2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F44C9">
              <w:rPr>
                <w:rFonts w:ascii="Liberation Serif" w:hAnsi="Liberation Serif" w:cs="Liberation Serif"/>
                <w:sz w:val="20"/>
                <w:szCs w:val="20"/>
              </w:rPr>
              <w:t>День открытых дверей</w:t>
            </w:r>
          </w:p>
          <w:p w14:paraId="528DCB01" w14:textId="77777777" w:rsidR="008F00D0" w:rsidRPr="005F44C9" w:rsidRDefault="008F00D0" w:rsidP="005F44C9">
            <w:pPr>
              <w:pStyle w:val="af2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F44C9">
              <w:rPr>
                <w:rFonts w:ascii="Liberation Serif" w:hAnsi="Liberation Serif" w:cs="Liberation Serif"/>
                <w:sz w:val="20"/>
                <w:szCs w:val="20"/>
              </w:rPr>
              <w:t>Узнай свое давление</w:t>
            </w:r>
          </w:p>
          <w:p w14:paraId="24B1C6C6" w14:textId="77777777" w:rsidR="008F00D0" w:rsidRPr="005F44C9" w:rsidRDefault="008F00D0" w:rsidP="005F44C9">
            <w:pPr>
              <w:pStyle w:val="af2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F44C9">
              <w:rPr>
                <w:rFonts w:ascii="Liberation Serif" w:hAnsi="Liberation Serif" w:cs="Liberation Serif"/>
                <w:sz w:val="20"/>
                <w:szCs w:val="20"/>
              </w:rPr>
              <w:t>Обследование на наличие глаукомы</w:t>
            </w:r>
          </w:p>
          <w:p w14:paraId="53235280" w14:textId="77777777" w:rsidR="008F00D0" w:rsidRPr="005F44C9" w:rsidRDefault="008F00D0" w:rsidP="005F44C9">
            <w:pPr>
              <w:pStyle w:val="af2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F44C9">
              <w:rPr>
                <w:rFonts w:ascii="Liberation Serif" w:hAnsi="Liberation Serif" w:cs="Liberation Serif"/>
                <w:sz w:val="20"/>
                <w:szCs w:val="20"/>
              </w:rPr>
              <w:t>Здоровое сердце-обследование на холестерин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0D7AA" w14:textId="77777777" w:rsidR="008F00D0" w:rsidRPr="005F44C9" w:rsidRDefault="008F00D0" w:rsidP="005F44C9">
            <w:pPr>
              <w:pStyle w:val="af2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F44C9">
              <w:rPr>
                <w:rFonts w:ascii="Liberation Serif" w:hAnsi="Liberation Serif" w:cs="Liberation Serif"/>
                <w:sz w:val="20"/>
                <w:szCs w:val="20"/>
              </w:rPr>
              <w:t>Центр здоровья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E3C18" w14:textId="77777777" w:rsidR="008F00D0" w:rsidRPr="005F44C9" w:rsidRDefault="008F00D0" w:rsidP="005F44C9">
            <w:pPr>
              <w:pStyle w:val="af2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F44C9">
              <w:rPr>
                <w:rFonts w:ascii="Liberation Serif" w:hAnsi="Liberation Serif" w:cs="Liberation Serif"/>
                <w:sz w:val="20"/>
                <w:szCs w:val="20"/>
              </w:rPr>
              <w:t>14 акций -328 человек</w:t>
            </w:r>
          </w:p>
        </w:tc>
      </w:tr>
      <w:tr w:rsidR="008F00D0" w:rsidRPr="00736BE1" w14:paraId="4F9DA915" w14:textId="77777777" w:rsidTr="008F00D0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48DB3" w14:textId="77777777" w:rsidR="008F00D0" w:rsidRPr="005F44C9" w:rsidRDefault="008F00D0" w:rsidP="005F44C9">
            <w:pPr>
              <w:pStyle w:val="BodyTextIndented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F44C9">
              <w:rPr>
                <w:rFonts w:ascii="Liberation Serif" w:hAnsi="Liberation Serif" w:cs="Liberation Serif"/>
                <w:sz w:val="20"/>
                <w:szCs w:val="20"/>
              </w:rPr>
              <w:t>2.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CC3EE" w14:textId="77777777" w:rsidR="008F00D0" w:rsidRPr="005F44C9" w:rsidRDefault="008F00D0" w:rsidP="005F44C9">
            <w:pPr>
              <w:pStyle w:val="af2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F44C9">
              <w:rPr>
                <w:rFonts w:ascii="Liberation Serif" w:hAnsi="Liberation Serif" w:cs="Liberation Serif"/>
                <w:sz w:val="20"/>
                <w:szCs w:val="20"/>
              </w:rPr>
              <w:t>25.02.2025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521E8" w14:textId="77777777" w:rsidR="008F00D0" w:rsidRPr="005F44C9" w:rsidRDefault="008F00D0" w:rsidP="005F44C9">
            <w:pPr>
              <w:pStyle w:val="af2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F44C9">
              <w:rPr>
                <w:rFonts w:ascii="Liberation Serif" w:hAnsi="Liberation Serif" w:cs="Liberation Serif"/>
                <w:sz w:val="20"/>
                <w:szCs w:val="20"/>
              </w:rPr>
              <w:t>Диспансеризация жителей пос. Динас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28DB6" w14:textId="77777777" w:rsidR="008F00D0" w:rsidRPr="005F44C9" w:rsidRDefault="008F00D0" w:rsidP="005F44C9">
            <w:pPr>
              <w:pStyle w:val="af2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F44C9">
              <w:rPr>
                <w:rFonts w:ascii="Liberation Serif" w:hAnsi="Liberation Serif" w:cs="Liberation Serif"/>
                <w:sz w:val="20"/>
                <w:szCs w:val="20"/>
              </w:rPr>
              <w:t>ДК пос. Динас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35415" w14:textId="77777777" w:rsidR="008F00D0" w:rsidRPr="005F44C9" w:rsidRDefault="008F00D0" w:rsidP="005F44C9">
            <w:pPr>
              <w:pStyle w:val="af2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F44C9">
              <w:rPr>
                <w:rFonts w:ascii="Liberation Serif" w:hAnsi="Liberation Serif" w:cs="Liberation Serif"/>
                <w:sz w:val="20"/>
                <w:szCs w:val="20"/>
              </w:rPr>
              <w:t>1-130 человек</w:t>
            </w:r>
          </w:p>
        </w:tc>
      </w:tr>
      <w:tr w:rsidR="008F00D0" w:rsidRPr="00736BE1" w14:paraId="78EAF2EC" w14:textId="77777777" w:rsidTr="008F00D0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C636B" w14:textId="77777777" w:rsidR="008F00D0" w:rsidRPr="005F44C9" w:rsidRDefault="008F00D0" w:rsidP="005F44C9">
            <w:pPr>
              <w:pStyle w:val="BodyTextIndented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F44C9">
              <w:rPr>
                <w:rFonts w:ascii="Liberation Serif" w:hAnsi="Liberation Serif" w:cs="Liberation Serif"/>
                <w:sz w:val="20"/>
                <w:szCs w:val="20"/>
              </w:rPr>
              <w:t>3.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EE313" w14:textId="77777777" w:rsidR="008F00D0" w:rsidRPr="005F44C9" w:rsidRDefault="008F00D0" w:rsidP="005F44C9">
            <w:pPr>
              <w:pStyle w:val="BodyTextIndented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F44C9">
              <w:rPr>
                <w:rFonts w:ascii="Liberation Serif" w:hAnsi="Liberation Serif" w:cs="Liberation Serif"/>
                <w:sz w:val="20"/>
                <w:szCs w:val="20"/>
              </w:rPr>
              <w:t>22.03.2025</w:t>
            </w:r>
          </w:p>
          <w:p w14:paraId="54CA3C9F" w14:textId="77777777" w:rsidR="008F00D0" w:rsidRPr="005F44C9" w:rsidRDefault="008F00D0" w:rsidP="005F44C9">
            <w:pPr>
              <w:pStyle w:val="BodyTextIndented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F44C9">
              <w:rPr>
                <w:rFonts w:ascii="Liberation Serif" w:hAnsi="Liberation Serif" w:cs="Liberation Serif"/>
                <w:sz w:val="20"/>
                <w:szCs w:val="20"/>
              </w:rPr>
              <w:t>19.04.2025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48F1A" w14:textId="77777777" w:rsidR="008F00D0" w:rsidRPr="005F44C9" w:rsidRDefault="008F00D0" w:rsidP="005F44C9">
            <w:pPr>
              <w:pStyle w:val="BodyTextIndented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F44C9">
              <w:rPr>
                <w:rFonts w:ascii="Liberation Serif" w:hAnsi="Liberation Serif" w:cs="Liberation Serif"/>
                <w:sz w:val="20"/>
                <w:szCs w:val="20"/>
              </w:rPr>
              <w:t>онкоскриниг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2D581" w14:textId="77777777" w:rsidR="008F00D0" w:rsidRPr="005F44C9" w:rsidRDefault="008F00D0" w:rsidP="005F44C9">
            <w:pPr>
              <w:pStyle w:val="BodyTextIndented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F44C9">
              <w:rPr>
                <w:rFonts w:ascii="Liberation Serif" w:hAnsi="Liberation Serif" w:cs="Liberation Serif"/>
                <w:sz w:val="20"/>
                <w:szCs w:val="20"/>
              </w:rPr>
              <w:t>Акции на базе АПО № 2,</w:t>
            </w:r>
          </w:p>
          <w:p w14:paraId="7D756F7B" w14:textId="77777777" w:rsidR="008F00D0" w:rsidRPr="005F44C9" w:rsidRDefault="008F00D0" w:rsidP="005F44C9">
            <w:pPr>
              <w:pStyle w:val="BodyTextIndented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F44C9">
              <w:rPr>
                <w:rFonts w:ascii="Liberation Serif" w:hAnsi="Liberation Serif" w:cs="Liberation Serif"/>
                <w:sz w:val="20"/>
                <w:szCs w:val="20"/>
              </w:rPr>
              <w:t>ул. Емлина 22,</w:t>
            </w:r>
          </w:p>
          <w:p w14:paraId="1D42B5AD" w14:textId="77777777" w:rsidR="008F00D0" w:rsidRPr="005F44C9" w:rsidRDefault="008F00D0" w:rsidP="005F44C9">
            <w:pPr>
              <w:pStyle w:val="BodyTextIndented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F44C9">
              <w:rPr>
                <w:rFonts w:ascii="Liberation Serif" w:hAnsi="Liberation Serif" w:cs="Liberation Serif"/>
                <w:sz w:val="20"/>
                <w:szCs w:val="20"/>
              </w:rPr>
              <w:t>г.Первоуральск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06838" w14:textId="77777777" w:rsidR="008F00D0" w:rsidRPr="005F44C9" w:rsidRDefault="008F00D0" w:rsidP="005F44C9">
            <w:pPr>
              <w:pStyle w:val="BodyTextIndented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F44C9">
              <w:rPr>
                <w:rFonts w:ascii="Liberation Serif" w:hAnsi="Liberation Serif" w:cs="Liberation Serif"/>
                <w:sz w:val="20"/>
                <w:szCs w:val="20"/>
              </w:rPr>
              <w:t>2 акции-89 человек</w:t>
            </w:r>
          </w:p>
        </w:tc>
      </w:tr>
      <w:tr w:rsidR="008F00D0" w:rsidRPr="00736BE1" w14:paraId="00C731E2" w14:textId="77777777" w:rsidTr="008F00D0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64BFB" w14:textId="77777777" w:rsidR="008F00D0" w:rsidRPr="005F44C9" w:rsidRDefault="008F00D0" w:rsidP="005F44C9">
            <w:pPr>
              <w:pStyle w:val="BodyTextIndented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F44C9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DCCF4" w14:textId="77777777" w:rsidR="008F00D0" w:rsidRPr="005F44C9" w:rsidRDefault="008F00D0" w:rsidP="005F44C9">
            <w:pPr>
              <w:pStyle w:val="BodyTextIndented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F44C9">
              <w:rPr>
                <w:rFonts w:ascii="Liberation Serif" w:hAnsi="Liberation Serif" w:cs="Liberation Serif"/>
                <w:sz w:val="20"/>
                <w:szCs w:val="20"/>
              </w:rPr>
              <w:t>Каждая нечетная суббота месяца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C6E47" w14:textId="77777777" w:rsidR="008F00D0" w:rsidRPr="005F44C9" w:rsidRDefault="005F44C9" w:rsidP="005F44C9">
            <w:pPr>
              <w:pStyle w:val="BodyTextIndented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F44C9">
              <w:rPr>
                <w:rFonts w:ascii="Liberation Serif" w:hAnsi="Liberation Serif" w:cs="Liberation Serif"/>
                <w:sz w:val="20"/>
                <w:szCs w:val="20"/>
              </w:rPr>
              <w:t>Д</w:t>
            </w:r>
            <w:r w:rsidR="008F00D0" w:rsidRPr="005F44C9">
              <w:rPr>
                <w:rFonts w:ascii="Liberation Serif" w:hAnsi="Liberation Serif" w:cs="Liberation Serif"/>
                <w:sz w:val="20"/>
                <w:szCs w:val="20"/>
              </w:rPr>
              <w:t>испансеризация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8F00D0" w:rsidRPr="005F44C9">
              <w:rPr>
                <w:rFonts w:ascii="Liberation Serif" w:hAnsi="Liberation Serif" w:cs="Liberation Serif"/>
                <w:sz w:val="20"/>
                <w:szCs w:val="20"/>
              </w:rPr>
              <w:t xml:space="preserve"> взрослого населения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7820" w14:textId="77777777" w:rsidR="008F00D0" w:rsidRPr="005F44C9" w:rsidRDefault="008F00D0" w:rsidP="005F44C9">
            <w:pPr>
              <w:pStyle w:val="BodyTextIndented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F44C9">
              <w:rPr>
                <w:rFonts w:ascii="Liberation Serif" w:hAnsi="Liberation Serif" w:cs="Liberation Serif"/>
                <w:sz w:val="20"/>
                <w:szCs w:val="20"/>
              </w:rPr>
              <w:t>Акции на базе АПО № 1,</w:t>
            </w:r>
          </w:p>
          <w:p w14:paraId="5F1057C3" w14:textId="77777777" w:rsidR="008F00D0" w:rsidRPr="005F44C9" w:rsidRDefault="008F00D0" w:rsidP="005F44C9">
            <w:pPr>
              <w:pStyle w:val="BodyTextIndented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F44C9">
              <w:rPr>
                <w:rFonts w:ascii="Liberation Serif" w:hAnsi="Liberation Serif" w:cs="Liberation Serif"/>
                <w:sz w:val="20"/>
                <w:szCs w:val="20"/>
              </w:rPr>
              <w:t>ул. Металлургов 7б,</w:t>
            </w:r>
          </w:p>
          <w:p w14:paraId="1103C2A9" w14:textId="77777777" w:rsidR="008F00D0" w:rsidRPr="005F44C9" w:rsidRDefault="008F00D0" w:rsidP="005F44C9">
            <w:pPr>
              <w:pStyle w:val="BodyTextIndented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F44C9">
              <w:rPr>
                <w:rFonts w:ascii="Liberation Serif" w:hAnsi="Liberation Serif" w:cs="Liberation Serif"/>
                <w:sz w:val="20"/>
                <w:szCs w:val="20"/>
              </w:rPr>
              <w:t>г.Первоуральск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F99AC" w14:textId="77777777" w:rsidR="008F00D0" w:rsidRPr="005F44C9" w:rsidRDefault="008F00D0" w:rsidP="005F44C9">
            <w:pPr>
              <w:pStyle w:val="BodyTextIndented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F44C9">
              <w:rPr>
                <w:rFonts w:ascii="Liberation Serif" w:hAnsi="Liberation Serif" w:cs="Liberation Serif"/>
                <w:sz w:val="20"/>
                <w:szCs w:val="20"/>
              </w:rPr>
              <w:t>11акций-317 человек</w:t>
            </w:r>
          </w:p>
        </w:tc>
      </w:tr>
      <w:tr w:rsidR="008F00D0" w:rsidRPr="00736BE1" w14:paraId="0C6B4D2B" w14:textId="77777777" w:rsidTr="008F00D0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148C5" w14:textId="77777777" w:rsidR="008F00D0" w:rsidRPr="005F44C9" w:rsidRDefault="008F00D0" w:rsidP="005F44C9">
            <w:pPr>
              <w:pStyle w:val="BodyTextIndented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F44C9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1AB13" w14:textId="77777777" w:rsidR="008F00D0" w:rsidRPr="005F44C9" w:rsidRDefault="008F00D0" w:rsidP="005F44C9">
            <w:pPr>
              <w:pStyle w:val="BodyTextIndented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F44C9">
              <w:rPr>
                <w:rFonts w:ascii="Liberation Serif" w:hAnsi="Liberation Serif" w:cs="Liberation Serif"/>
                <w:sz w:val="20"/>
                <w:szCs w:val="20"/>
              </w:rPr>
              <w:t>Каждая четная суббота месяца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CC082" w14:textId="77777777" w:rsidR="008F00D0" w:rsidRPr="005F44C9" w:rsidRDefault="005F44C9" w:rsidP="005F44C9">
            <w:pPr>
              <w:pStyle w:val="BodyTextIndented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F44C9">
              <w:rPr>
                <w:rFonts w:ascii="Liberation Serif" w:hAnsi="Liberation Serif" w:cs="Liberation Serif"/>
                <w:sz w:val="20"/>
                <w:szCs w:val="20"/>
              </w:rPr>
              <w:t>Д</w:t>
            </w:r>
            <w:r w:rsidR="008F00D0" w:rsidRPr="005F44C9">
              <w:rPr>
                <w:rFonts w:ascii="Liberation Serif" w:hAnsi="Liberation Serif" w:cs="Liberation Serif"/>
                <w:sz w:val="20"/>
                <w:szCs w:val="20"/>
              </w:rPr>
              <w:t>испансеризация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8F00D0" w:rsidRPr="005F44C9">
              <w:rPr>
                <w:rFonts w:ascii="Liberation Serif" w:hAnsi="Liberation Serif" w:cs="Liberation Serif"/>
                <w:sz w:val="20"/>
                <w:szCs w:val="20"/>
              </w:rPr>
              <w:t xml:space="preserve"> взрослого населения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21570" w14:textId="77777777" w:rsidR="008F00D0" w:rsidRPr="005F44C9" w:rsidRDefault="008F00D0" w:rsidP="005F44C9">
            <w:pPr>
              <w:pStyle w:val="BodyTextIndented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F44C9">
              <w:rPr>
                <w:rFonts w:ascii="Liberation Serif" w:hAnsi="Liberation Serif" w:cs="Liberation Serif"/>
                <w:sz w:val="20"/>
                <w:szCs w:val="20"/>
              </w:rPr>
              <w:t>Акции на базе АПО № 2,</w:t>
            </w:r>
          </w:p>
          <w:p w14:paraId="749D5E33" w14:textId="77777777" w:rsidR="008F00D0" w:rsidRPr="005F44C9" w:rsidRDefault="008F00D0" w:rsidP="005F44C9">
            <w:pPr>
              <w:pStyle w:val="BodyTextIndented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F44C9">
              <w:rPr>
                <w:rFonts w:ascii="Liberation Serif" w:hAnsi="Liberation Serif" w:cs="Liberation Serif"/>
                <w:sz w:val="20"/>
                <w:szCs w:val="20"/>
              </w:rPr>
              <w:t>ул. Емлина 22,</w:t>
            </w:r>
          </w:p>
          <w:p w14:paraId="5433B5AD" w14:textId="77777777" w:rsidR="008F00D0" w:rsidRPr="005F44C9" w:rsidRDefault="008F00D0" w:rsidP="005F44C9">
            <w:pPr>
              <w:pStyle w:val="BodyTextIndented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F44C9">
              <w:rPr>
                <w:rFonts w:ascii="Liberation Serif" w:hAnsi="Liberation Serif" w:cs="Liberation Serif"/>
                <w:sz w:val="20"/>
                <w:szCs w:val="20"/>
              </w:rPr>
              <w:t>г.Первоуральск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D7E18" w14:textId="77777777" w:rsidR="008F00D0" w:rsidRPr="005F44C9" w:rsidRDefault="008F00D0" w:rsidP="005F44C9">
            <w:pPr>
              <w:pStyle w:val="BodyTextIndented"/>
              <w:spacing w:after="0" w:line="240" w:lineRule="auto"/>
              <w:ind w:left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F44C9">
              <w:rPr>
                <w:rFonts w:ascii="Liberation Serif" w:hAnsi="Liberation Serif" w:cs="Liberation Serif"/>
                <w:sz w:val="20"/>
                <w:szCs w:val="20"/>
              </w:rPr>
              <w:t>11 акции- 281 человек</w:t>
            </w:r>
          </w:p>
        </w:tc>
      </w:tr>
    </w:tbl>
    <w:p w14:paraId="0B7C140F" w14:textId="77777777" w:rsidR="008F00D0" w:rsidRPr="00736BE1" w:rsidRDefault="008F00D0" w:rsidP="008F00D0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321A4816" w14:textId="77777777" w:rsidR="008F00D0" w:rsidRPr="00736BE1" w:rsidRDefault="008F00D0" w:rsidP="005F44C9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36BE1">
        <w:rPr>
          <w:rFonts w:ascii="Times New Roman" w:eastAsia="Times New Roman" w:hAnsi="Times New Roman" w:cs="Times New Roman"/>
          <w:sz w:val="24"/>
          <w:szCs w:val="24"/>
        </w:rPr>
        <w:t xml:space="preserve">Продолжается распространение информационных листовок, памяток для населения.                   </w:t>
      </w:r>
    </w:p>
    <w:p w14:paraId="354C3628" w14:textId="77777777" w:rsidR="008F00D0" w:rsidRPr="00736BE1" w:rsidRDefault="008F00D0" w:rsidP="005F44C9">
      <w:pPr>
        <w:widowControl w:val="0"/>
        <w:tabs>
          <w:tab w:val="left" w:pos="993"/>
        </w:tabs>
        <w:spacing w:after="0" w:line="240" w:lineRule="auto"/>
        <w:ind w:firstLine="567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736BE1">
        <w:rPr>
          <w:rFonts w:ascii="Liberation Serif" w:eastAsia="Times New Roman" w:hAnsi="Liberation Serif" w:cs="Liberation Serif"/>
          <w:sz w:val="24"/>
          <w:szCs w:val="24"/>
        </w:rPr>
        <w:t xml:space="preserve">Семь раз в течение </w:t>
      </w:r>
      <w:r w:rsidRPr="00736BE1">
        <w:rPr>
          <w:rFonts w:ascii="Liberation Serif" w:eastAsia="Times New Roman" w:hAnsi="Liberation Serif" w:cs="Liberation Serif"/>
          <w:sz w:val="24"/>
          <w:szCs w:val="24"/>
          <w:lang w:val="en-US"/>
        </w:rPr>
        <w:t>I</w:t>
      </w:r>
      <w:r w:rsidRPr="00736BE1">
        <w:rPr>
          <w:rFonts w:ascii="Liberation Serif" w:eastAsia="Times New Roman" w:hAnsi="Liberation Serif" w:cs="Liberation Serif"/>
          <w:sz w:val="24"/>
          <w:szCs w:val="24"/>
        </w:rPr>
        <w:t xml:space="preserve"> полугодия 2025 года печатная продукция из Областного центра медицинской профилактики. </w:t>
      </w:r>
    </w:p>
    <w:p w14:paraId="47C65EEB" w14:textId="77777777" w:rsidR="008F00D0" w:rsidRPr="00736BE1" w:rsidRDefault="008F00D0" w:rsidP="005F44C9">
      <w:pPr>
        <w:widowControl w:val="0"/>
        <w:tabs>
          <w:tab w:val="left" w:pos="993"/>
        </w:tabs>
        <w:spacing w:after="0" w:line="240" w:lineRule="auto"/>
        <w:ind w:firstLine="567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736BE1">
        <w:rPr>
          <w:rFonts w:ascii="Liberation Serif" w:eastAsia="Times New Roman" w:hAnsi="Liberation Serif" w:cs="Liberation Serif"/>
          <w:sz w:val="24"/>
          <w:szCs w:val="24"/>
        </w:rPr>
        <w:t>Распространено: буклеты, памятки, флаеры, плакаты в количестве - 4528</w:t>
      </w:r>
    </w:p>
    <w:p w14:paraId="203434AA" w14:textId="77777777" w:rsidR="008F00D0" w:rsidRPr="00736BE1" w:rsidRDefault="008F00D0" w:rsidP="005F44C9">
      <w:pPr>
        <w:widowControl w:val="0"/>
        <w:tabs>
          <w:tab w:val="left" w:pos="993"/>
        </w:tabs>
        <w:spacing w:after="0" w:line="240" w:lineRule="auto"/>
        <w:ind w:firstLine="567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736BE1">
        <w:rPr>
          <w:rFonts w:ascii="Liberation Serif" w:eastAsia="Times New Roman" w:hAnsi="Liberation Serif" w:cs="Liberation Serif"/>
          <w:sz w:val="24"/>
          <w:szCs w:val="24"/>
        </w:rPr>
        <w:t>-профилактика зависимостей</w:t>
      </w:r>
    </w:p>
    <w:p w14:paraId="0DD528B1" w14:textId="77777777" w:rsidR="008F00D0" w:rsidRPr="00736BE1" w:rsidRDefault="008F00D0" w:rsidP="005F44C9">
      <w:pPr>
        <w:widowControl w:val="0"/>
        <w:tabs>
          <w:tab w:val="left" w:pos="993"/>
        </w:tabs>
        <w:spacing w:after="0" w:line="240" w:lineRule="auto"/>
        <w:ind w:firstLine="567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736BE1">
        <w:rPr>
          <w:rFonts w:ascii="Liberation Serif" w:eastAsia="Times New Roman" w:hAnsi="Liberation Serif" w:cs="Liberation Serif"/>
          <w:sz w:val="24"/>
          <w:szCs w:val="24"/>
        </w:rPr>
        <w:t>-профилактика инфекционных заболеваний</w:t>
      </w:r>
    </w:p>
    <w:p w14:paraId="4586B3FD" w14:textId="77777777" w:rsidR="008F00D0" w:rsidRPr="00736BE1" w:rsidRDefault="008F00D0" w:rsidP="005F44C9">
      <w:pPr>
        <w:widowControl w:val="0"/>
        <w:tabs>
          <w:tab w:val="left" w:pos="993"/>
        </w:tabs>
        <w:spacing w:after="0" w:line="240" w:lineRule="auto"/>
        <w:ind w:firstLine="567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736BE1">
        <w:rPr>
          <w:rFonts w:ascii="Liberation Serif" w:eastAsia="Times New Roman" w:hAnsi="Liberation Serif" w:cs="Liberation Serif"/>
          <w:sz w:val="24"/>
          <w:szCs w:val="24"/>
        </w:rPr>
        <w:t>-здоровый образ жизни</w:t>
      </w:r>
    </w:p>
    <w:p w14:paraId="5BB3D8C2" w14:textId="77777777" w:rsidR="008F00D0" w:rsidRPr="00736BE1" w:rsidRDefault="008F00D0" w:rsidP="005F44C9">
      <w:pPr>
        <w:widowControl w:val="0"/>
        <w:tabs>
          <w:tab w:val="left" w:pos="993"/>
        </w:tabs>
        <w:spacing w:after="0" w:line="240" w:lineRule="auto"/>
        <w:ind w:firstLine="567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736BE1">
        <w:rPr>
          <w:rFonts w:ascii="Liberation Serif" w:eastAsia="Times New Roman" w:hAnsi="Liberation Serif" w:cs="Liberation Serif"/>
          <w:sz w:val="24"/>
          <w:szCs w:val="24"/>
        </w:rPr>
        <w:t>-профилактика неинфекционных заболеваний</w:t>
      </w:r>
    </w:p>
    <w:p w14:paraId="1D8F813E" w14:textId="77777777" w:rsidR="008F00D0" w:rsidRPr="00736BE1" w:rsidRDefault="008F00D0" w:rsidP="005F44C9">
      <w:pPr>
        <w:widowControl w:val="0"/>
        <w:tabs>
          <w:tab w:val="left" w:pos="993"/>
        </w:tabs>
        <w:spacing w:after="0" w:line="240" w:lineRule="auto"/>
        <w:ind w:firstLine="567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736BE1">
        <w:rPr>
          <w:rFonts w:ascii="Liberation Serif" w:eastAsia="Times New Roman" w:hAnsi="Liberation Serif" w:cs="Liberation Serif"/>
          <w:sz w:val="24"/>
          <w:szCs w:val="24"/>
        </w:rPr>
        <w:t>-охрана здоровья матери и ребенка и др.</w:t>
      </w:r>
    </w:p>
    <w:p w14:paraId="255DD72E" w14:textId="77777777" w:rsidR="008F00D0" w:rsidRPr="00736BE1" w:rsidRDefault="008F00D0" w:rsidP="005F44C9">
      <w:pPr>
        <w:widowControl w:val="0"/>
        <w:tabs>
          <w:tab w:val="left" w:pos="993"/>
        </w:tabs>
        <w:spacing w:after="0" w:line="240" w:lineRule="auto"/>
        <w:ind w:firstLine="567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736BE1">
        <w:rPr>
          <w:rFonts w:ascii="Liberation Serif" w:eastAsia="Times New Roman" w:hAnsi="Liberation Serif" w:cs="Liberation Serif"/>
          <w:sz w:val="24"/>
          <w:szCs w:val="24"/>
        </w:rPr>
        <w:t>-диетотерапия</w:t>
      </w:r>
    </w:p>
    <w:p w14:paraId="1C14C745" w14:textId="77777777" w:rsidR="008F00D0" w:rsidRPr="00736BE1" w:rsidRDefault="008F00D0" w:rsidP="005F44C9">
      <w:pPr>
        <w:widowControl w:val="0"/>
        <w:tabs>
          <w:tab w:val="left" w:pos="993"/>
        </w:tabs>
        <w:spacing w:after="0" w:line="240" w:lineRule="auto"/>
        <w:ind w:firstLine="567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736BE1">
        <w:rPr>
          <w:rFonts w:ascii="Liberation Serif" w:eastAsia="Times New Roman" w:hAnsi="Liberation Serif" w:cs="Liberation Serif"/>
          <w:sz w:val="24"/>
          <w:szCs w:val="24"/>
        </w:rPr>
        <w:t>-профилактика клещевого энцефалита</w:t>
      </w:r>
    </w:p>
    <w:p w14:paraId="642D6773" w14:textId="77777777" w:rsidR="008F00D0" w:rsidRDefault="008F00D0" w:rsidP="005F44C9">
      <w:pPr>
        <w:widowControl w:val="0"/>
        <w:tabs>
          <w:tab w:val="left" w:pos="993"/>
        </w:tabs>
        <w:spacing w:after="0" w:line="240" w:lineRule="auto"/>
        <w:ind w:firstLine="567"/>
        <w:textAlignment w:val="baseline"/>
        <w:rPr>
          <w:rFonts w:ascii="Liberation Serif" w:eastAsia="Times New Roman" w:hAnsi="Liberation Serif" w:cs="Liberation Serif"/>
          <w:sz w:val="24"/>
          <w:szCs w:val="24"/>
        </w:rPr>
      </w:pPr>
      <w:r w:rsidRPr="00736BE1">
        <w:rPr>
          <w:rFonts w:ascii="Liberation Serif" w:eastAsia="Times New Roman" w:hAnsi="Liberation Serif" w:cs="Liberation Serif"/>
          <w:sz w:val="24"/>
          <w:szCs w:val="24"/>
        </w:rPr>
        <w:t>-профилактика ВИЧ-инфекции.</w:t>
      </w:r>
    </w:p>
    <w:p w14:paraId="3CE68842" w14:textId="77777777" w:rsidR="008F00D0" w:rsidRDefault="008F00D0" w:rsidP="005F44C9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Liberation Serif" w:hAnsi="Liberation Serif" w:cs="Liberation Serif"/>
        </w:rPr>
      </w:pPr>
    </w:p>
    <w:p w14:paraId="730631E0" w14:textId="77777777" w:rsidR="008F00D0" w:rsidRDefault="008F00D0" w:rsidP="008F00D0">
      <w:pPr>
        <w:tabs>
          <w:tab w:val="left" w:pos="993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FB45FC7" w14:textId="77777777" w:rsidR="00C22E55" w:rsidRPr="001B3C58" w:rsidRDefault="00C22E55" w:rsidP="00CC543E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 xml:space="preserve">В </w:t>
      </w:r>
      <w:r w:rsidRPr="001B3C58">
        <w:rPr>
          <w:rFonts w:ascii="Liberation Serif" w:hAnsi="Liberation Serif" w:cs="Liberation Serif"/>
          <w:b/>
          <w:sz w:val="24"/>
          <w:szCs w:val="24"/>
        </w:rPr>
        <w:t>ГАУЗ СО «</w:t>
      </w:r>
      <w:r w:rsidR="001B4BE4" w:rsidRPr="001B3C58">
        <w:rPr>
          <w:rFonts w:ascii="Liberation Serif" w:hAnsi="Liberation Serif" w:cs="Liberation Serif"/>
          <w:b/>
          <w:sz w:val="24"/>
          <w:szCs w:val="24"/>
        </w:rPr>
        <w:t>Детская городская больница г.Первоуральск</w:t>
      </w:r>
      <w:r w:rsidRPr="001B3C58">
        <w:rPr>
          <w:rFonts w:ascii="Liberation Serif" w:hAnsi="Liberation Serif" w:cs="Liberation Serif"/>
          <w:b/>
          <w:sz w:val="24"/>
          <w:szCs w:val="24"/>
        </w:rPr>
        <w:t>»</w:t>
      </w:r>
      <w:r w:rsidRPr="001B3C58">
        <w:rPr>
          <w:rFonts w:ascii="Liberation Serif" w:hAnsi="Liberation Serif" w:cs="Liberation Serif"/>
          <w:sz w:val="24"/>
          <w:szCs w:val="24"/>
        </w:rPr>
        <w:t xml:space="preserve"> с целью повышения эффективности работы отработана система межведомственного взаимодействия и обмен опытом работы отделения медико-социальной помощи с другими субъектами профилактики </w:t>
      </w:r>
      <w:r w:rsidR="008A2AD9">
        <w:rPr>
          <w:rFonts w:ascii="Liberation Serif" w:hAnsi="Liberation Serif" w:cs="Liberation Serif"/>
          <w:sz w:val="24"/>
          <w:szCs w:val="24"/>
        </w:rPr>
        <w:t>муниципального</w:t>
      </w:r>
      <w:r w:rsidRPr="001B3C58">
        <w:rPr>
          <w:rFonts w:ascii="Liberation Serif" w:hAnsi="Liberation Serif" w:cs="Liberation Serif"/>
          <w:sz w:val="24"/>
          <w:szCs w:val="24"/>
        </w:rPr>
        <w:t xml:space="preserve"> округа Первоуральск. Взаимодействие осуществляется на основании подписанных совместных планов работы. </w:t>
      </w:r>
    </w:p>
    <w:p w14:paraId="55CB2371" w14:textId="77777777" w:rsidR="00C22E55" w:rsidRPr="001B3C58" w:rsidRDefault="00C22E55" w:rsidP="00CC543E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Медицинские работники ГАУЗ СО «</w:t>
      </w:r>
      <w:r w:rsidR="00AE73CC" w:rsidRPr="001B3C58">
        <w:rPr>
          <w:rFonts w:ascii="Liberation Serif" w:hAnsi="Liberation Serif" w:cs="Liberation Serif"/>
          <w:sz w:val="24"/>
          <w:szCs w:val="24"/>
        </w:rPr>
        <w:t>Детская городская больница</w:t>
      </w:r>
      <w:r w:rsidRPr="001B3C58">
        <w:rPr>
          <w:rFonts w:ascii="Liberation Serif" w:hAnsi="Liberation Serif" w:cs="Liberation Serif"/>
          <w:sz w:val="24"/>
          <w:szCs w:val="24"/>
        </w:rPr>
        <w:t xml:space="preserve"> г. Первоуральск»  проходят обучение в ФГБОУ ВО «У</w:t>
      </w:r>
      <w:r w:rsidR="00AE73CC" w:rsidRPr="001B3C58">
        <w:rPr>
          <w:rFonts w:ascii="Liberation Serif" w:hAnsi="Liberation Serif" w:cs="Liberation Serif"/>
          <w:sz w:val="24"/>
          <w:szCs w:val="24"/>
        </w:rPr>
        <w:t xml:space="preserve">ральский </w:t>
      </w:r>
      <w:r w:rsidRPr="001B3C58">
        <w:rPr>
          <w:rFonts w:ascii="Liberation Serif" w:hAnsi="Liberation Serif" w:cs="Liberation Serif"/>
          <w:sz w:val="24"/>
          <w:szCs w:val="24"/>
        </w:rPr>
        <w:t>Г</w:t>
      </w:r>
      <w:r w:rsidR="00AE73CC" w:rsidRPr="001B3C58">
        <w:rPr>
          <w:rFonts w:ascii="Liberation Serif" w:hAnsi="Liberation Serif" w:cs="Liberation Serif"/>
          <w:sz w:val="24"/>
          <w:szCs w:val="24"/>
        </w:rPr>
        <w:t xml:space="preserve">осударственный </w:t>
      </w:r>
      <w:r w:rsidRPr="001B3C58">
        <w:rPr>
          <w:rFonts w:ascii="Liberation Serif" w:hAnsi="Liberation Serif" w:cs="Liberation Serif"/>
          <w:sz w:val="24"/>
          <w:szCs w:val="24"/>
        </w:rPr>
        <w:t>М</w:t>
      </w:r>
      <w:r w:rsidR="00AE73CC" w:rsidRPr="001B3C58">
        <w:rPr>
          <w:rFonts w:ascii="Liberation Serif" w:hAnsi="Liberation Serif" w:cs="Liberation Serif"/>
          <w:sz w:val="24"/>
          <w:szCs w:val="24"/>
        </w:rPr>
        <w:t xml:space="preserve">едицинский </w:t>
      </w:r>
      <w:r w:rsidRPr="001B3C58">
        <w:rPr>
          <w:rFonts w:ascii="Liberation Serif" w:hAnsi="Liberation Serif" w:cs="Liberation Serif"/>
          <w:sz w:val="24"/>
          <w:szCs w:val="24"/>
        </w:rPr>
        <w:t>У</w:t>
      </w:r>
      <w:r w:rsidR="00AE73CC" w:rsidRPr="001B3C58">
        <w:rPr>
          <w:rFonts w:ascii="Liberation Serif" w:hAnsi="Liberation Serif" w:cs="Liberation Serif"/>
          <w:sz w:val="24"/>
          <w:szCs w:val="24"/>
        </w:rPr>
        <w:t>ниверситет</w:t>
      </w:r>
      <w:r w:rsidRPr="001B3C58">
        <w:rPr>
          <w:rFonts w:ascii="Liberation Serif" w:hAnsi="Liberation Serif" w:cs="Liberation Serif"/>
          <w:sz w:val="24"/>
          <w:szCs w:val="24"/>
        </w:rPr>
        <w:t xml:space="preserve"> Минздрава России»,  ГБПОУ </w:t>
      </w:r>
      <w:r w:rsidR="009D3E6A" w:rsidRPr="001B3C58">
        <w:rPr>
          <w:rFonts w:ascii="Liberation Serif" w:hAnsi="Liberation Serif" w:cs="Liberation Serif"/>
          <w:sz w:val="24"/>
          <w:szCs w:val="24"/>
        </w:rPr>
        <w:t>«</w:t>
      </w:r>
      <w:r w:rsidRPr="001B3C58">
        <w:rPr>
          <w:rFonts w:ascii="Liberation Serif" w:hAnsi="Liberation Serif" w:cs="Liberation Serif"/>
          <w:sz w:val="24"/>
          <w:szCs w:val="24"/>
        </w:rPr>
        <w:t>С</w:t>
      </w:r>
      <w:r w:rsidR="00AE73CC" w:rsidRPr="001B3C58">
        <w:rPr>
          <w:rFonts w:ascii="Liberation Serif" w:hAnsi="Liberation Serif" w:cs="Liberation Serif"/>
          <w:sz w:val="24"/>
          <w:szCs w:val="24"/>
        </w:rPr>
        <w:t xml:space="preserve">вердловский </w:t>
      </w:r>
      <w:r w:rsidRPr="001B3C58">
        <w:rPr>
          <w:rFonts w:ascii="Liberation Serif" w:hAnsi="Liberation Serif" w:cs="Liberation Serif"/>
          <w:sz w:val="24"/>
          <w:szCs w:val="24"/>
        </w:rPr>
        <w:t>О</w:t>
      </w:r>
      <w:r w:rsidR="00AE73CC" w:rsidRPr="001B3C58">
        <w:rPr>
          <w:rFonts w:ascii="Liberation Serif" w:hAnsi="Liberation Serif" w:cs="Liberation Serif"/>
          <w:sz w:val="24"/>
          <w:szCs w:val="24"/>
        </w:rPr>
        <w:t xml:space="preserve">бластной </w:t>
      </w:r>
      <w:r w:rsidRPr="001B3C58">
        <w:rPr>
          <w:rFonts w:ascii="Liberation Serif" w:hAnsi="Liberation Serif" w:cs="Liberation Serif"/>
          <w:sz w:val="24"/>
          <w:szCs w:val="24"/>
        </w:rPr>
        <w:t>М</w:t>
      </w:r>
      <w:r w:rsidR="00AE73CC" w:rsidRPr="001B3C58">
        <w:rPr>
          <w:rFonts w:ascii="Liberation Serif" w:hAnsi="Liberation Serif" w:cs="Liberation Serif"/>
          <w:sz w:val="24"/>
          <w:szCs w:val="24"/>
        </w:rPr>
        <w:t xml:space="preserve">едицинский </w:t>
      </w:r>
      <w:r w:rsidRPr="001B3C58">
        <w:rPr>
          <w:rFonts w:ascii="Liberation Serif" w:hAnsi="Liberation Serif" w:cs="Liberation Serif"/>
          <w:sz w:val="24"/>
          <w:szCs w:val="24"/>
        </w:rPr>
        <w:t>К</w:t>
      </w:r>
      <w:r w:rsidR="00AE73CC" w:rsidRPr="001B3C58">
        <w:rPr>
          <w:rFonts w:ascii="Liberation Serif" w:hAnsi="Liberation Serif" w:cs="Liberation Serif"/>
          <w:sz w:val="24"/>
          <w:szCs w:val="24"/>
        </w:rPr>
        <w:t>олледж</w:t>
      </w:r>
      <w:r w:rsidR="009D3E6A" w:rsidRPr="001B3C58">
        <w:rPr>
          <w:rFonts w:ascii="Liberation Serif" w:hAnsi="Liberation Serif" w:cs="Liberation Serif"/>
          <w:sz w:val="24"/>
          <w:szCs w:val="24"/>
        </w:rPr>
        <w:t>»</w:t>
      </w:r>
      <w:r w:rsidRPr="001B3C58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</w:t>
      </w:r>
      <w:r w:rsidRPr="001B3C58">
        <w:rPr>
          <w:rFonts w:ascii="Liberation Serif" w:hAnsi="Liberation Serif" w:cs="Liberation Serif"/>
          <w:sz w:val="24"/>
          <w:szCs w:val="24"/>
        </w:rPr>
        <w:t>согласно календарного плана циклов повышения квалификации и профессиональной переподготовки. Программы обучения включают в себя очную и заочную часть  с применением дистанционных технологий и электронного обучения.</w:t>
      </w:r>
    </w:p>
    <w:p w14:paraId="6D1B9132" w14:textId="77777777" w:rsidR="008A2AD9" w:rsidRPr="008A2AD9" w:rsidRDefault="008A2AD9" w:rsidP="002C1029">
      <w:pPr>
        <w:pStyle w:val="ConsPlusNormal"/>
        <w:widowControl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A2AD9">
        <w:rPr>
          <w:rFonts w:ascii="Liberation Serif" w:hAnsi="Liberation Serif" w:cs="Liberation Serif"/>
          <w:sz w:val="24"/>
          <w:szCs w:val="24"/>
        </w:rPr>
        <w:lastRenderedPageBreak/>
        <w:t xml:space="preserve">Обучение в рамках системы непрерывного медицинского образования: </w:t>
      </w:r>
      <w:r w:rsidRPr="008A2AD9">
        <w:rPr>
          <w:rFonts w:ascii="Liberation Serif" w:hAnsi="Liberation Serif" w:cs="Liberation Serif"/>
          <w:sz w:val="24"/>
          <w:szCs w:val="24"/>
          <w:lang w:eastAsia="en-US"/>
        </w:rPr>
        <w:t xml:space="preserve">обучение по повышению квалификации </w:t>
      </w:r>
      <w:r w:rsidRPr="008A2AD9">
        <w:rPr>
          <w:rFonts w:ascii="Liberation Serif" w:hAnsi="Liberation Serif" w:cs="Liberation Serif"/>
          <w:sz w:val="24"/>
          <w:szCs w:val="24"/>
        </w:rPr>
        <w:t>прошли 13 врачей и 28 специалистов из числа среднего медицинского персонала, профессиональную переподготовку прошли 1 врач и 1 специалист среднего медперсонала.</w:t>
      </w:r>
    </w:p>
    <w:p w14:paraId="559E21A0" w14:textId="77777777" w:rsidR="008A2AD9" w:rsidRPr="008A2AD9" w:rsidRDefault="008A2AD9" w:rsidP="002C1029">
      <w:pPr>
        <w:widowControl w:val="0"/>
        <w:autoSpaceDE w:val="0"/>
        <w:autoSpaceDN w:val="0"/>
        <w:adjustRightInd w:val="0"/>
        <w:spacing w:line="240" w:lineRule="auto"/>
        <w:ind w:left="-25" w:firstLine="592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A2AD9">
        <w:rPr>
          <w:rFonts w:ascii="Liberation Serif" w:hAnsi="Liberation Serif" w:cs="Liberation Serif"/>
          <w:sz w:val="24"/>
          <w:szCs w:val="24"/>
        </w:rPr>
        <w:t>Всего расходы учреждения на обучение медицинских работников составили 341 100,00  рублей за счет средств ОМС и предпринимательской деятельности.</w:t>
      </w:r>
    </w:p>
    <w:p w14:paraId="2E7CD7B5" w14:textId="77777777" w:rsidR="009D35B2" w:rsidRPr="008A2AD9" w:rsidRDefault="009D35B2" w:rsidP="002C1029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В ГАУЗ СО «</w:t>
      </w:r>
      <w:r w:rsidR="00BB1ECB" w:rsidRPr="001B3C58">
        <w:rPr>
          <w:rFonts w:ascii="Liberation Serif" w:hAnsi="Liberation Serif" w:cs="Liberation Serif"/>
          <w:sz w:val="24"/>
          <w:szCs w:val="24"/>
        </w:rPr>
        <w:t>Детская городская больница</w:t>
      </w:r>
      <w:r w:rsidRPr="001B3C58">
        <w:rPr>
          <w:rFonts w:ascii="Liberation Serif" w:hAnsi="Liberation Serif" w:cs="Liberation Serif"/>
          <w:sz w:val="24"/>
          <w:szCs w:val="24"/>
        </w:rPr>
        <w:t xml:space="preserve"> г.Первоуральск» </w:t>
      </w:r>
      <w:r w:rsidR="008A2AD9" w:rsidRPr="008A2AD9">
        <w:rPr>
          <w:rFonts w:ascii="Liberation Serif" w:hAnsi="Liberation Serif" w:cs="Liberation Serif"/>
          <w:sz w:val="24"/>
          <w:szCs w:val="24"/>
        </w:rPr>
        <w:t>на 30</w:t>
      </w:r>
      <w:r w:rsidR="008A2AD9">
        <w:rPr>
          <w:rFonts w:ascii="Liberation Serif" w:hAnsi="Liberation Serif" w:cs="Liberation Serif"/>
          <w:sz w:val="24"/>
          <w:szCs w:val="24"/>
        </w:rPr>
        <w:t xml:space="preserve"> июня </w:t>
      </w:r>
      <w:r w:rsidR="008A2AD9" w:rsidRPr="008A2AD9">
        <w:rPr>
          <w:rFonts w:ascii="Liberation Serif" w:hAnsi="Liberation Serif" w:cs="Liberation Serif"/>
          <w:sz w:val="24"/>
          <w:szCs w:val="24"/>
        </w:rPr>
        <w:t>2025г. количество медицинских работников - 396 человек, в том числе: врачей и провизоров - 99 человек, среднего медицинского персонала-297 человек</w:t>
      </w:r>
      <w:r w:rsidRPr="008A2AD9">
        <w:rPr>
          <w:rFonts w:ascii="Liberation Serif" w:hAnsi="Liberation Serif" w:cs="Liberation Serif"/>
          <w:sz w:val="24"/>
          <w:szCs w:val="24"/>
        </w:rPr>
        <w:t>.</w:t>
      </w:r>
    </w:p>
    <w:p w14:paraId="066C19C4" w14:textId="77777777" w:rsidR="008A2AD9" w:rsidRPr="008A2AD9" w:rsidRDefault="00AE73CC" w:rsidP="002C1029">
      <w:pPr>
        <w:spacing w:after="0" w:line="240" w:lineRule="auto"/>
        <w:ind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С целью совершенствования предоставления медицинской помощи в</w:t>
      </w:r>
      <w:r w:rsidR="00C22E55" w:rsidRPr="001B3C58">
        <w:rPr>
          <w:rFonts w:ascii="Liberation Serif" w:hAnsi="Liberation Serif" w:cs="Liberation Serif"/>
          <w:sz w:val="24"/>
          <w:szCs w:val="24"/>
        </w:rPr>
        <w:t xml:space="preserve"> </w:t>
      </w:r>
      <w:r w:rsidR="00BB1ECB" w:rsidRPr="001B3C58">
        <w:rPr>
          <w:rFonts w:ascii="Liberation Serif" w:hAnsi="Liberation Serif" w:cs="Liberation Serif"/>
          <w:sz w:val="24"/>
          <w:szCs w:val="24"/>
        </w:rPr>
        <w:t xml:space="preserve">1 полугодии </w:t>
      </w:r>
      <w:r w:rsidR="00C22E55" w:rsidRPr="001B3C58">
        <w:rPr>
          <w:rFonts w:ascii="Liberation Serif" w:hAnsi="Liberation Serif" w:cs="Liberation Serif"/>
          <w:sz w:val="24"/>
          <w:szCs w:val="24"/>
        </w:rPr>
        <w:t>202</w:t>
      </w:r>
      <w:r w:rsidR="008A2AD9">
        <w:rPr>
          <w:rFonts w:ascii="Liberation Serif" w:hAnsi="Liberation Serif" w:cs="Liberation Serif"/>
          <w:sz w:val="24"/>
          <w:szCs w:val="24"/>
        </w:rPr>
        <w:t>5</w:t>
      </w:r>
      <w:r w:rsidR="00C22E55" w:rsidRPr="001B3C58">
        <w:rPr>
          <w:rFonts w:ascii="Liberation Serif" w:hAnsi="Liberation Serif" w:cs="Liberation Serif"/>
          <w:sz w:val="24"/>
          <w:szCs w:val="24"/>
        </w:rPr>
        <w:t xml:space="preserve"> год</w:t>
      </w:r>
      <w:r w:rsidR="00BB1ECB" w:rsidRPr="001B3C58">
        <w:rPr>
          <w:rFonts w:ascii="Liberation Serif" w:hAnsi="Liberation Serif" w:cs="Liberation Serif"/>
          <w:sz w:val="24"/>
          <w:szCs w:val="24"/>
        </w:rPr>
        <w:t>а</w:t>
      </w:r>
      <w:r w:rsidR="00C22E55" w:rsidRPr="001B3C58">
        <w:rPr>
          <w:rFonts w:ascii="Liberation Serif" w:hAnsi="Liberation Serif" w:cs="Liberation Serif"/>
          <w:sz w:val="24"/>
          <w:szCs w:val="24"/>
        </w:rPr>
        <w:t xml:space="preserve"> </w:t>
      </w:r>
      <w:r w:rsidR="009D3E6A" w:rsidRPr="001B3C58">
        <w:rPr>
          <w:rFonts w:ascii="Liberation Serif" w:hAnsi="Liberation Serif" w:cs="Liberation Serif"/>
          <w:sz w:val="24"/>
          <w:szCs w:val="24"/>
        </w:rPr>
        <w:t xml:space="preserve">медицинской организацией </w:t>
      </w:r>
      <w:r w:rsidR="009D35B2" w:rsidRPr="001B3C58">
        <w:rPr>
          <w:rFonts w:ascii="Liberation Serif" w:hAnsi="Liberation Serif" w:cs="Liberation Serif"/>
          <w:sz w:val="24"/>
          <w:szCs w:val="24"/>
        </w:rPr>
        <w:t xml:space="preserve">приобретено </w:t>
      </w:r>
      <w:r w:rsidR="008A2AD9" w:rsidRPr="008A2AD9">
        <w:rPr>
          <w:rFonts w:ascii="Liberation Serif" w:hAnsi="Liberation Serif" w:cs="Liberation Serif"/>
          <w:sz w:val="24"/>
          <w:szCs w:val="24"/>
        </w:rPr>
        <w:t xml:space="preserve">25 единиц медицинского оборудования на сумму  38 547,124  тыс. руб., в том числе: </w:t>
      </w:r>
    </w:p>
    <w:p w14:paraId="7C2533F7" w14:textId="77777777" w:rsidR="008A2AD9" w:rsidRPr="008A2AD9" w:rsidRDefault="008A2AD9" w:rsidP="002C1029">
      <w:pPr>
        <w:pStyle w:val="Normal1"/>
        <w:spacing w:before="0" w:after="0"/>
        <w:ind w:firstLine="426"/>
        <w:jc w:val="both"/>
        <w:rPr>
          <w:rFonts w:ascii="Liberation Serif" w:hAnsi="Liberation Serif" w:cs="Liberation Serif"/>
          <w:szCs w:val="24"/>
        </w:rPr>
      </w:pPr>
      <w:r w:rsidRPr="008A2AD9">
        <w:rPr>
          <w:rFonts w:ascii="Liberation Serif" w:hAnsi="Liberation Serif" w:cs="Liberation Serif"/>
          <w:szCs w:val="24"/>
        </w:rPr>
        <w:t xml:space="preserve"> - для нового отделения «Дневной стационар стоматологического отделения» приобретено 16 ед. оборудования, на общую сумму  -</w:t>
      </w:r>
      <w:r>
        <w:rPr>
          <w:rFonts w:ascii="Liberation Serif" w:hAnsi="Liberation Serif" w:cs="Liberation Serif"/>
          <w:szCs w:val="24"/>
        </w:rPr>
        <w:t xml:space="preserve"> </w:t>
      </w:r>
      <w:r w:rsidRPr="008A2AD9">
        <w:rPr>
          <w:rFonts w:ascii="Liberation Serif" w:hAnsi="Liberation Serif" w:cs="Liberation Serif"/>
          <w:szCs w:val="24"/>
        </w:rPr>
        <w:t>18 615,44 тыс.руб.</w:t>
      </w:r>
    </w:p>
    <w:p w14:paraId="3A477AAD" w14:textId="77777777" w:rsidR="008A2AD9" w:rsidRPr="008A2AD9" w:rsidRDefault="008A2AD9" w:rsidP="002C1029">
      <w:pPr>
        <w:pStyle w:val="Normal1"/>
        <w:spacing w:before="0" w:after="0"/>
        <w:ind w:firstLine="426"/>
        <w:jc w:val="both"/>
        <w:rPr>
          <w:rFonts w:ascii="Liberation Serif" w:hAnsi="Liberation Serif" w:cs="Liberation Serif"/>
          <w:szCs w:val="24"/>
        </w:rPr>
      </w:pPr>
      <w:r w:rsidRPr="008A2AD9">
        <w:rPr>
          <w:rFonts w:ascii="Liberation Serif" w:hAnsi="Liberation Serif" w:cs="Liberation Serif"/>
          <w:szCs w:val="24"/>
        </w:rPr>
        <w:t xml:space="preserve"> - для отделения анестезиологии и реанимации приобретены Система рентгеновская диагностическая общего назначения цифровая 1 ед., Аппарат искусственной вентиляции легких 2 ед. на общую сумму 15 500,60 тыс. руб.</w:t>
      </w:r>
    </w:p>
    <w:p w14:paraId="633A00B5" w14:textId="77777777" w:rsidR="008A2AD9" w:rsidRPr="008A2AD9" w:rsidRDefault="008A2AD9" w:rsidP="008A2AD9">
      <w:pPr>
        <w:pStyle w:val="Normal1"/>
        <w:spacing w:before="0" w:after="0"/>
        <w:ind w:firstLine="426"/>
        <w:jc w:val="both"/>
        <w:rPr>
          <w:rFonts w:ascii="Liberation Serif" w:hAnsi="Liberation Serif" w:cs="Liberation Serif"/>
          <w:szCs w:val="24"/>
        </w:rPr>
      </w:pPr>
      <w:r w:rsidRPr="008A2AD9">
        <w:rPr>
          <w:rFonts w:ascii="Liberation Serif" w:hAnsi="Liberation Serif" w:cs="Liberation Serif"/>
          <w:szCs w:val="24"/>
        </w:rPr>
        <w:t>- для диагностического отделения приобретена Система ультразвуковой визуализации универсальная 1 ед. – 4 749,668 тыс. руб.</w:t>
      </w:r>
    </w:p>
    <w:p w14:paraId="433A12FE" w14:textId="77777777" w:rsidR="008A2AD9" w:rsidRPr="008A2AD9" w:rsidRDefault="008A2AD9" w:rsidP="008A2AD9">
      <w:pPr>
        <w:pStyle w:val="Normal1"/>
        <w:spacing w:before="0" w:after="0"/>
        <w:ind w:firstLine="426"/>
        <w:jc w:val="both"/>
        <w:rPr>
          <w:rFonts w:ascii="Liberation Serif" w:hAnsi="Liberation Serif" w:cs="Liberation Serif"/>
          <w:szCs w:val="24"/>
        </w:rPr>
      </w:pPr>
      <w:r w:rsidRPr="008A2AD9">
        <w:rPr>
          <w:rFonts w:ascii="Liberation Serif" w:hAnsi="Liberation Serif" w:cs="Liberation Serif"/>
          <w:szCs w:val="24"/>
        </w:rPr>
        <w:t>- для поликлиники приобретен Офтальмоскоп 1 ед.; Интерактивная панель, рабочее место врача эендокринолога, глюкометр -  на общую сумму 547,72 тыс. руб.</w:t>
      </w:r>
    </w:p>
    <w:p w14:paraId="25F7820D" w14:textId="77777777" w:rsidR="008A2AD9" w:rsidRPr="008A2AD9" w:rsidRDefault="008A2AD9" w:rsidP="008A2AD9">
      <w:pPr>
        <w:pStyle w:val="Normal1"/>
        <w:spacing w:before="0" w:after="0"/>
        <w:ind w:firstLine="426"/>
        <w:jc w:val="both"/>
        <w:rPr>
          <w:rFonts w:ascii="Liberation Serif" w:hAnsi="Liberation Serif" w:cs="Liberation Serif"/>
          <w:szCs w:val="24"/>
        </w:rPr>
      </w:pPr>
      <w:r w:rsidRPr="008A2AD9">
        <w:rPr>
          <w:rFonts w:ascii="Liberation Serif" w:hAnsi="Liberation Serif" w:cs="Liberation Serif"/>
          <w:szCs w:val="24"/>
        </w:rPr>
        <w:t>- для клинико-диагностической лаборатории приобретен анализатор глюкозы и гликогемоглобина в крови 1 ед.  на сумму 63,00 тыс. руб.</w:t>
      </w:r>
    </w:p>
    <w:p w14:paraId="2344F628" w14:textId="77777777" w:rsidR="008A2AD9" w:rsidRPr="008A2AD9" w:rsidRDefault="00BB1ECB" w:rsidP="008A2AD9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За 1 полугодие 202</w:t>
      </w:r>
      <w:r w:rsidR="008A2AD9">
        <w:rPr>
          <w:rFonts w:ascii="Liberation Serif" w:hAnsi="Liberation Serif" w:cs="Liberation Serif"/>
          <w:sz w:val="24"/>
          <w:szCs w:val="24"/>
        </w:rPr>
        <w:t>5</w:t>
      </w:r>
      <w:r w:rsidRPr="001B3C58">
        <w:rPr>
          <w:rFonts w:ascii="Liberation Serif" w:hAnsi="Liberation Serif" w:cs="Liberation Serif"/>
          <w:sz w:val="24"/>
          <w:szCs w:val="24"/>
        </w:rPr>
        <w:t xml:space="preserve"> год</w:t>
      </w:r>
      <w:r w:rsidR="008A2AD9">
        <w:rPr>
          <w:rFonts w:ascii="Liberation Serif" w:hAnsi="Liberation Serif" w:cs="Liberation Serif"/>
          <w:sz w:val="24"/>
          <w:szCs w:val="24"/>
        </w:rPr>
        <w:t>а</w:t>
      </w:r>
      <w:r w:rsidRPr="001B3C58">
        <w:rPr>
          <w:rFonts w:ascii="Liberation Serif" w:hAnsi="Liberation Serif" w:cs="Liberation Serif"/>
          <w:sz w:val="24"/>
          <w:szCs w:val="24"/>
        </w:rPr>
        <w:t xml:space="preserve"> проведены мероприятия по вакцинации и ревакцинации. </w:t>
      </w:r>
      <w:r w:rsidR="008A2AD9" w:rsidRPr="008A2AD9">
        <w:rPr>
          <w:rFonts w:ascii="Liberation Serif" w:hAnsi="Liberation Serif" w:cs="Liberation Serif"/>
          <w:sz w:val="24"/>
          <w:szCs w:val="24"/>
        </w:rPr>
        <w:t xml:space="preserve">Выполнение годового плана составляет 50 %. В рамках Национального и регионального календарей профилактических прививок, календаря профилактических прививок по эпидемическим показаниям проведено  62 585 прививок, в том числе за счет средств: </w:t>
      </w:r>
    </w:p>
    <w:p w14:paraId="27A4104F" w14:textId="77777777" w:rsidR="008A2AD9" w:rsidRPr="008A2AD9" w:rsidRDefault="008A2AD9" w:rsidP="008A2AD9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A2AD9">
        <w:rPr>
          <w:rFonts w:ascii="Liberation Serif" w:hAnsi="Liberation Serif" w:cs="Liberation Serif"/>
          <w:sz w:val="24"/>
          <w:szCs w:val="24"/>
        </w:rPr>
        <w:t>- федерального бюджета – 11 968 прививок (коклюш, дифтерия, столбняк, полиомиелит, корь, эпидпаротит, краснуха, туберкулез, вирусный гепатит В, пневмококковая и гемофильная инфекция);</w:t>
      </w:r>
    </w:p>
    <w:p w14:paraId="5C126DE1" w14:textId="77777777" w:rsidR="008A2AD9" w:rsidRPr="008A2AD9" w:rsidRDefault="008A2AD9" w:rsidP="008A2AD9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A2AD9">
        <w:rPr>
          <w:rFonts w:ascii="Liberation Serif" w:hAnsi="Liberation Serif" w:cs="Liberation Serif"/>
          <w:sz w:val="24"/>
          <w:szCs w:val="24"/>
        </w:rPr>
        <w:t>- областного бюджета – 46 304 прививок (клещевой энцефалит, папилломовирусная инфекция, туберкулинодиагностика);</w:t>
      </w:r>
    </w:p>
    <w:p w14:paraId="4A0E4002" w14:textId="77777777" w:rsidR="008A2AD9" w:rsidRPr="008A2AD9" w:rsidRDefault="008A2AD9" w:rsidP="008A2AD9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A2AD9">
        <w:rPr>
          <w:rFonts w:ascii="Liberation Serif" w:hAnsi="Liberation Serif" w:cs="Liberation Serif"/>
          <w:sz w:val="24"/>
          <w:szCs w:val="24"/>
        </w:rPr>
        <w:t>- личные средства граждан – 4 313 прививок (ветряная оспа, клещевой энцефалит ревакцинация, вирусный гепатит А, менингококковая инфекция).</w:t>
      </w:r>
    </w:p>
    <w:p w14:paraId="1FBA5C74" w14:textId="77777777" w:rsidR="008A2AD9" w:rsidRPr="008A2AD9" w:rsidRDefault="008A2AD9" w:rsidP="008A2AD9">
      <w:pPr>
        <w:pStyle w:val="ConsPlusNormal"/>
        <w:widowControl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A2AD9">
        <w:rPr>
          <w:rFonts w:ascii="Liberation Serif" w:hAnsi="Liberation Serif" w:cs="Liberation Serif"/>
          <w:sz w:val="24"/>
          <w:szCs w:val="24"/>
        </w:rPr>
        <w:t>Региональный годовой план по вакцинации от клещевого энцефалита (КЭ) выполнен на 50%, годовой план по ревакцинация КЭ-47%, годовой план по вакцинации от вируса папилломы человека  - 1% (в связи с отсутствием поставок вакцины).</w:t>
      </w:r>
    </w:p>
    <w:p w14:paraId="4B798BCE" w14:textId="77777777" w:rsidR="00BB1ECB" w:rsidRPr="008A2AD9" w:rsidRDefault="00C22E55" w:rsidP="008A2AD9">
      <w:pPr>
        <w:spacing w:after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С</w:t>
      </w:r>
      <w:r w:rsidR="00B0653D" w:rsidRPr="001B3C58">
        <w:rPr>
          <w:rFonts w:ascii="Liberation Serif" w:hAnsi="Liberation Serif" w:cs="Liberation Serif"/>
          <w:sz w:val="24"/>
          <w:szCs w:val="24"/>
        </w:rPr>
        <w:t xml:space="preserve"> целью с</w:t>
      </w:r>
      <w:r w:rsidRPr="001B3C58">
        <w:rPr>
          <w:rFonts w:ascii="Liberation Serif" w:hAnsi="Liberation Serif" w:cs="Liberation Serif"/>
          <w:sz w:val="24"/>
          <w:szCs w:val="24"/>
        </w:rPr>
        <w:t>овершенствовани</w:t>
      </w:r>
      <w:r w:rsidR="00B0653D" w:rsidRPr="001B3C58">
        <w:rPr>
          <w:rFonts w:ascii="Liberation Serif" w:hAnsi="Liberation Serif" w:cs="Liberation Serif"/>
          <w:sz w:val="24"/>
          <w:szCs w:val="24"/>
        </w:rPr>
        <w:t>я</w:t>
      </w:r>
      <w:r w:rsidRPr="001B3C58">
        <w:rPr>
          <w:rFonts w:ascii="Liberation Serif" w:hAnsi="Liberation Serif" w:cs="Liberation Serif"/>
          <w:sz w:val="24"/>
          <w:szCs w:val="24"/>
        </w:rPr>
        <w:t xml:space="preserve"> системы раннего выявления неинфекционных заболеваний и факторов риска их развития при проведении медицинских осмотров</w:t>
      </w:r>
      <w:r w:rsidRPr="001B3C58">
        <w:rPr>
          <w:rFonts w:ascii="Liberation Serif" w:hAnsi="Liberation Serif" w:cs="Liberation Serif"/>
          <w:i/>
          <w:sz w:val="24"/>
          <w:szCs w:val="24"/>
        </w:rPr>
        <w:t xml:space="preserve"> </w:t>
      </w:r>
      <w:r w:rsidR="00B0653D" w:rsidRPr="001B3C58">
        <w:rPr>
          <w:rFonts w:ascii="Liberation Serif" w:hAnsi="Liberation Serif" w:cs="Liberation Serif"/>
          <w:sz w:val="24"/>
          <w:szCs w:val="24"/>
        </w:rPr>
        <w:t>в учреждении</w:t>
      </w:r>
      <w:r w:rsidRPr="001B3C58">
        <w:rPr>
          <w:rFonts w:ascii="Liberation Serif" w:hAnsi="Liberation Serif" w:cs="Liberation Serif"/>
          <w:sz w:val="24"/>
          <w:szCs w:val="24"/>
        </w:rPr>
        <w:t xml:space="preserve"> проводятся профилактические осмотры детей. </w:t>
      </w:r>
      <w:r w:rsidR="00CD6CCA" w:rsidRPr="001B3C58">
        <w:rPr>
          <w:rFonts w:ascii="Liberation Serif" w:hAnsi="Liberation Serif" w:cs="Liberation Serif"/>
          <w:sz w:val="24"/>
          <w:szCs w:val="24"/>
        </w:rPr>
        <w:t>С</w:t>
      </w:r>
      <w:r w:rsidR="00BB1ECB" w:rsidRPr="001B3C58">
        <w:rPr>
          <w:rFonts w:ascii="Liberation Serif" w:hAnsi="Liberation Serif" w:cs="Liberation Serif"/>
          <w:sz w:val="24"/>
          <w:szCs w:val="24"/>
        </w:rPr>
        <w:t>огласно графику, проводятся профилактические осмотры детей.  За 1 полугодие 202</w:t>
      </w:r>
      <w:r w:rsidR="008A2AD9">
        <w:rPr>
          <w:rFonts w:ascii="Liberation Serif" w:hAnsi="Liberation Serif" w:cs="Liberation Serif"/>
          <w:sz w:val="24"/>
          <w:szCs w:val="24"/>
        </w:rPr>
        <w:t>5</w:t>
      </w:r>
      <w:r w:rsidR="00BB1ECB" w:rsidRPr="001B3C58">
        <w:rPr>
          <w:rFonts w:ascii="Liberation Serif" w:hAnsi="Liberation Serif" w:cs="Liberation Serif"/>
          <w:sz w:val="24"/>
          <w:szCs w:val="24"/>
        </w:rPr>
        <w:t xml:space="preserve"> г. профилактический осмотр прошли </w:t>
      </w:r>
      <w:r w:rsidR="008A2AD9" w:rsidRPr="008A2AD9">
        <w:rPr>
          <w:rFonts w:ascii="Liberation Serif" w:hAnsi="Liberation Serif" w:cs="Liberation Serif"/>
          <w:sz w:val="24"/>
          <w:szCs w:val="24"/>
        </w:rPr>
        <w:t>19 651 чел. (57% годового плана), впервые выявлено 2325 заболеваний, из них взяты на диспансерный учет – 2325 человек (100%)</w:t>
      </w:r>
      <w:r w:rsidR="00BB1ECB" w:rsidRPr="008A2AD9">
        <w:rPr>
          <w:rFonts w:ascii="Liberation Serif" w:hAnsi="Liberation Serif" w:cs="Liberation Serif"/>
          <w:sz w:val="24"/>
          <w:szCs w:val="24"/>
        </w:rPr>
        <w:t>.</w:t>
      </w:r>
    </w:p>
    <w:p w14:paraId="10F54A7C" w14:textId="77777777" w:rsidR="008A2AD9" w:rsidRPr="008A2AD9" w:rsidRDefault="005C2C20" w:rsidP="008A2AD9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 xml:space="preserve">Диспансеризация детей проводится </w:t>
      </w:r>
      <w:r w:rsidR="00CD6CCA" w:rsidRPr="001B3C58">
        <w:rPr>
          <w:rFonts w:ascii="Liberation Serif" w:hAnsi="Liberation Serif" w:cs="Liberation Serif"/>
          <w:sz w:val="24"/>
          <w:szCs w:val="24"/>
        </w:rPr>
        <w:t>в соответствии с утвержденным</w:t>
      </w:r>
      <w:r w:rsidRPr="001B3C58">
        <w:rPr>
          <w:rFonts w:ascii="Liberation Serif" w:hAnsi="Liberation Serif" w:cs="Liberation Serif"/>
          <w:sz w:val="24"/>
          <w:szCs w:val="24"/>
        </w:rPr>
        <w:t xml:space="preserve"> план</w:t>
      </w:r>
      <w:r w:rsidR="00CD6CCA" w:rsidRPr="001B3C58">
        <w:rPr>
          <w:rFonts w:ascii="Liberation Serif" w:hAnsi="Liberation Serif" w:cs="Liberation Serif"/>
          <w:sz w:val="24"/>
          <w:szCs w:val="24"/>
        </w:rPr>
        <w:t>ом</w:t>
      </w:r>
      <w:r w:rsidRPr="001B3C58">
        <w:rPr>
          <w:rFonts w:ascii="Liberation Serif" w:hAnsi="Liberation Serif" w:cs="Liberation Serif"/>
          <w:sz w:val="24"/>
          <w:szCs w:val="24"/>
        </w:rPr>
        <w:t xml:space="preserve"> Министерств</w:t>
      </w:r>
      <w:r w:rsidR="00CD6CCA" w:rsidRPr="001B3C58">
        <w:rPr>
          <w:rFonts w:ascii="Liberation Serif" w:hAnsi="Liberation Serif" w:cs="Liberation Serif"/>
          <w:sz w:val="24"/>
          <w:szCs w:val="24"/>
        </w:rPr>
        <w:t>а</w:t>
      </w:r>
      <w:r w:rsidRPr="001B3C58">
        <w:rPr>
          <w:rFonts w:ascii="Liberation Serif" w:hAnsi="Liberation Serif" w:cs="Liberation Serif"/>
          <w:sz w:val="24"/>
          <w:szCs w:val="24"/>
        </w:rPr>
        <w:t xml:space="preserve"> здравоохранения. </w:t>
      </w:r>
      <w:r w:rsidR="00BB1ECB" w:rsidRPr="001B3C58">
        <w:rPr>
          <w:rFonts w:ascii="Liberation Serif" w:hAnsi="Liberation Serif" w:cs="Liberation Serif"/>
          <w:sz w:val="24"/>
          <w:szCs w:val="24"/>
        </w:rPr>
        <w:t>За 1 полугодие 202</w:t>
      </w:r>
      <w:r w:rsidR="008A2AD9">
        <w:rPr>
          <w:rFonts w:ascii="Liberation Serif" w:hAnsi="Liberation Serif" w:cs="Liberation Serif"/>
          <w:sz w:val="24"/>
          <w:szCs w:val="24"/>
        </w:rPr>
        <w:t>5</w:t>
      </w:r>
      <w:r w:rsidR="00BB1ECB" w:rsidRPr="001B3C58">
        <w:rPr>
          <w:rFonts w:ascii="Liberation Serif" w:hAnsi="Liberation Serif" w:cs="Liberation Serif"/>
          <w:sz w:val="24"/>
          <w:szCs w:val="24"/>
        </w:rPr>
        <w:t xml:space="preserve"> г. осмотрено </w:t>
      </w:r>
      <w:r w:rsidR="008A2AD9" w:rsidRPr="008A2AD9">
        <w:rPr>
          <w:rFonts w:ascii="Liberation Serif" w:hAnsi="Liberation Serif" w:cs="Liberation Serif"/>
          <w:sz w:val="24"/>
          <w:szCs w:val="24"/>
        </w:rPr>
        <w:t>88 человек из числа детей-сирот и детей, находящихся в стационарных учреждениях (выполнение годового плана составляет 106%);  проведено 436 осмотра детей-сирот и детей, оставшихся без попечения родителей  (выполнение годового плана составляет  88%).</w:t>
      </w:r>
    </w:p>
    <w:p w14:paraId="2D37390F" w14:textId="77777777" w:rsidR="008A2AD9" w:rsidRPr="002950AD" w:rsidRDefault="00BB1ECB" w:rsidP="008A2AD9">
      <w:pPr>
        <w:spacing w:after="0"/>
        <w:ind w:firstLine="567"/>
        <w:jc w:val="both"/>
      </w:pPr>
      <w:r w:rsidRPr="001B3C58">
        <w:rPr>
          <w:rFonts w:ascii="Liberation Serif" w:hAnsi="Liberation Serif" w:cs="Liberation Serif"/>
          <w:sz w:val="24"/>
          <w:szCs w:val="24"/>
        </w:rPr>
        <w:t>Ежегодно составляется план-график проведения флюорографического обследования подростков в возрасте 15-17 лет (факт за 1 полугодие 202</w:t>
      </w:r>
      <w:r w:rsidR="008A2AD9">
        <w:rPr>
          <w:rFonts w:ascii="Liberation Serif" w:hAnsi="Liberation Serif" w:cs="Liberation Serif"/>
          <w:sz w:val="24"/>
          <w:szCs w:val="24"/>
        </w:rPr>
        <w:t>5</w:t>
      </w:r>
      <w:r w:rsidRPr="001B3C58">
        <w:rPr>
          <w:rFonts w:ascii="Liberation Serif" w:hAnsi="Liberation Serif" w:cs="Liberation Serif"/>
          <w:sz w:val="24"/>
          <w:szCs w:val="24"/>
        </w:rPr>
        <w:t xml:space="preserve"> г. – </w:t>
      </w:r>
      <w:r w:rsidR="008A2AD9" w:rsidRPr="008A2AD9">
        <w:rPr>
          <w:rFonts w:ascii="Liberation Serif" w:hAnsi="Liberation Serif" w:cs="Liberation Serif"/>
          <w:sz w:val="24"/>
        </w:rPr>
        <w:t>2 442 человека), все подлежащие прошли обследование в ГАУЗ СО «ДГБ г.Первоуральск», выполнение годового плана  на 57%.</w:t>
      </w:r>
    </w:p>
    <w:p w14:paraId="3A94CF43" w14:textId="77777777" w:rsidR="00C22E55" w:rsidRPr="001B3C58" w:rsidRDefault="00C22E55" w:rsidP="00BB1ECB">
      <w:pPr>
        <w:tabs>
          <w:tab w:val="left" w:pos="851"/>
        </w:tabs>
        <w:spacing w:after="0" w:line="240" w:lineRule="auto"/>
        <w:ind w:left="-25" w:firstLine="592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 xml:space="preserve">Оказание первичной медико-социальной помощи населению городского округа Первоуральск </w:t>
      </w:r>
      <w:r w:rsidR="00B0653D" w:rsidRPr="001B3C58">
        <w:rPr>
          <w:rFonts w:ascii="Liberation Serif" w:hAnsi="Liberation Serif" w:cs="Liberation Serif"/>
          <w:sz w:val="24"/>
          <w:szCs w:val="24"/>
        </w:rPr>
        <w:t>оказывается:</w:t>
      </w:r>
    </w:p>
    <w:p w14:paraId="79E01CDF" w14:textId="77777777" w:rsidR="003759DD" w:rsidRPr="003759DD" w:rsidRDefault="003759DD" w:rsidP="003759DD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</w:rPr>
      </w:pPr>
      <w:r w:rsidRPr="003759DD">
        <w:rPr>
          <w:rFonts w:ascii="Liberation Serif" w:hAnsi="Liberation Serif" w:cs="Liberation Serif"/>
          <w:sz w:val="24"/>
        </w:rPr>
        <w:t xml:space="preserve">1. Согласно индивидуальной программы  реабилитации под наблюдением врачей находятся 486 детей - инвалидов (400 - ГАУЗ СО «ДГБ г.Первоуральск», 86 - ГАУЗ СО «ГБ город Первоуральск».  </w:t>
      </w:r>
      <w:r w:rsidRPr="003759DD">
        <w:rPr>
          <w:rFonts w:ascii="Liberation Serif" w:hAnsi="Liberation Serif" w:cs="Liberation Serif"/>
          <w:sz w:val="24"/>
        </w:rPr>
        <w:lastRenderedPageBreak/>
        <w:t xml:space="preserve">За 1 полугодие 2025 г. направлено на МСЭ 74 человека, по результатам дано заключение о присвоении инвалидности «впервые» - 17 детям. </w:t>
      </w:r>
    </w:p>
    <w:p w14:paraId="25C0878E" w14:textId="77777777" w:rsidR="003759DD" w:rsidRPr="003759DD" w:rsidRDefault="003759DD" w:rsidP="003759DD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</w:rPr>
      </w:pPr>
      <w:r w:rsidRPr="003759DD">
        <w:rPr>
          <w:rFonts w:ascii="Liberation Serif" w:hAnsi="Liberation Serif" w:cs="Liberation Serif"/>
          <w:sz w:val="24"/>
        </w:rPr>
        <w:t xml:space="preserve">На каждого ребенка разработана программа ИПРА, сведения о детях внесены в программу «Адресная социальная помощь». </w:t>
      </w:r>
    </w:p>
    <w:p w14:paraId="661D25D4" w14:textId="77777777" w:rsidR="003759DD" w:rsidRPr="003759DD" w:rsidRDefault="003759DD" w:rsidP="003759DD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</w:rPr>
      </w:pPr>
      <w:r w:rsidRPr="003759DD">
        <w:rPr>
          <w:rFonts w:ascii="Liberation Serif" w:hAnsi="Liberation Serif" w:cs="Liberation Serif"/>
          <w:sz w:val="24"/>
        </w:rPr>
        <w:t xml:space="preserve">2. На учете в ГАУЗ СО «ДГБ г. Первоуральск» состоят 61 несовершеннолетних, совершивших правонарушение, и 49 семей, в которых 102 несовершеннолетних (из них 24 человека до 4-летнего возраста), находящихся в социально опасном положении. Разработано 54 плана мероприятий индивидуальной программы реабилитации и адаптации несовершеннолетних и их семей. Со всеми несовершеннолетними и их законными представителями проведены беседы с распространением информационных материалов по профилактике травматизма, рискованных форм поведения, употребления психоактивных веществ, об особенностях подросткового возраста, по формированию здорового образа жизни. </w:t>
      </w:r>
    </w:p>
    <w:p w14:paraId="07412EA7" w14:textId="77777777" w:rsidR="003759DD" w:rsidRPr="003759DD" w:rsidRDefault="003759DD" w:rsidP="003759DD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</w:rPr>
      </w:pPr>
      <w:r w:rsidRPr="003759DD">
        <w:rPr>
          <w:rFonts w:ascii="Liberation Serif" w:hAnsi="Liberation Serif" w:cs="Liberation Serif"/>
          <w:sz w:val="24"/>
        </w:rPr>
        <w:t>3. За 1 полугодие 2025 г. проведено 531  выезд на дом к детям с паллиативным состоянием (100% выполнение плана).  Специалистами выездной паллиативной бригады проведены индивидуальные консультации семей с детьми с ограниченными возможностями здоровья (41 семья).</w:t>
      </w:r>
    </w:p>
    <w:p w14:paraId="6AA78113" w14:textId="77777777" w:rsidR="003759DD" w:rsidRPr="003759DD" w:rsidRDefault="003759DD" w:rsidP="003759DD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</w:rPr>
      </w:pPr>
      <w:r w:rsidRPr="003759DD">
        <w:rPr>
          <w:rFonts w:ascii="Liberation Serif" w:hAnsi="Liberation Serif" w:cs="Liberation Serif"/>
          <w:sz w:val="24"/>
        </w:rPr>
        <w:t xml:space="preserve">Специалистами  выездной паллиативной бригады в постоянном режиме и по мере необходимости проводится обучение родителей и законных представителей несовершеннолетних детей–инвалидов правилам ухода, кормления немобильных пациентов,  уходу за трахеостомой и гастростомой, элементам массажа. </w:t>
      </w:r>
    </w:p>
    <w:p w14:paraId="370FAFE3" w14:textId="77777777" w:rsidR="003759DD" w:rsidRPr="003759DD" w:rsidRDefault="003759DD" w:rsidP="003759DD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</w:rPr>
      </w:pPr>
      <w:r w:rsidRPr="003759DD">
        <w:rPr>
          <w:rFonts w:ascii="Liberation Serif" w:hAnsi="Liberation Serif" w:cs="Liberation Serif"/>
          <w:sz w:val="24"/>
        </w:rPr>
        <w:t>Для обеспечения работы выездной паллиативной бригады на 1 полугодие 2025 год выделена субсидия за счет средств областного бюджета в сумме 1 651 471,00 рублей, которая освоена на 100%.</w:t>
      </w:r>
    </w:p>
    <w:p w14:paraId="6FDB6636" w14:textId="77777777" w:rsidR="00C22E55" w:rsidRPr="0069484A" w:rsidRDefault="00C22E55" w:rsidP="00BB1ECB">
      <w:pPr>
        <w:tabs>
          <w:tab w:val="left" w:pos="851"/>
        </w:tabs>
        <w:spacing w:after="0" w:line="240" w:lineRule="auto"/>
        <w:ind w:left="-25" w:firstLine="592"/>
        <w:jc w:val="both"/>
        <w:rPr>
          <w:rFonts w:ascii="Liberation Serif" w:hAnsi="Liberation Serif" w:cs="Liberation Serif"/>
          <w:sz w:val="24"/>
          <w:szCs w:val="24"/>
        </w:rPr>
      </w:pPr>
      <w:r w:rsidRPr="0069484A">
        <w:rPr>
          <w:rFonts w:ascii="Liberation Serif" w:hAnsi="Liberation Serif" w:cs="Liberation Serif"/>
          <w:sz w:val="24"/>
          <w:szCs w:val="24"/>
        </w:rPr>
        <w:t>Информационно-пропагандистская работа с населением по формированию культуры общественного здоровья, ответственного отношения к здоровью, пропаганде ценностей здорового образа жизни</w:t>
      </w:r>
      <w:r w:rsidR="0069484A">
        <w:rPr>
          <w:rFonts w:ascii="Liberation Serif" w:hAnsi="Liberation Serif" w:cs="Liberation Serif"/>
          <w:sz w:val="24"/>
          <w:szCs w:val="24"/>
        </w:rPr>
        <w:t>:</w:t>
      </w:r>
    </w:p>
    <w:p w14:paraId="4EED2226" w14:textId="77777777" w:rsidR="00BB1ECB" w:rsidRPr="001B3C58" w:rsidRDefault="0069484A" w:rsidP="00BB1ECB">
      <w:pPr>
        <w:tabs>
          <w:tab w:val="left" w:pos="851"/>
        </w:tabs>
        <w:spacing w:after="0" w:line="240" w:lineRule="auto"/>
        <w:ind w:left="-25" w:firstLine="592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з</w:t>
      </w:r>
      <w:r w:rsidR="00BB1ECB" w:rsidRPr="001B3C58">
        <w:rPr>
          <w:rFonts w:ascii="Liberation Serif" w:hAnsi="Liberation Serif" w:cs="Liberation Serif"/>
          <w:sz w:val="24"/>
          <w:szCs w:val="24"/>
        </w:rPr>
        <w:t>а отчетный период опубликовано 640 статей: на сайте Министерства здравоохранения Свердловской области, на сайте ГАУЗ СО «</w:t>
      </w:r>
      <w:r w:rsidRPr="001B3C58">
        <w:rPr>
          <w:rFonts w:ascii="Liberation Serif" w:hAnsi="Liberation Serif" w:cs="Liberation Serif"/>
          <w:sz w:val="24"/>
          <w:szCs w:val="24"/>
        </w:rPr>
        <w:t>Детская городская больница г.Первоуральск</w:t>
      </w:r>
      <w:r w:rsidR="00BB1ECB" w:rsidRPr="001B3C58">
        <w:rPr>
          <w:rFonts w:ascii="Liberation Serif" w:hAnsi="Liberation Serif" w:cs="Liberation Serif"/>
          <w:sz w:val="24"/>
          <w:szCs w:val="24"/>
        </w:rPr>
        <w:t>»,  в  социальных сетях  ВКонтакте, «Одноклассники» и других средствах массовой информации, в том числе в печатных изданиях.</w:t>
      </w:r>
    </w:p>
    <w:p w14:paraId="7A43E172" w14:textId="77777777" w:rsidR="00BB1ECB" w:rsidRPr="001B3C58" w:rsidRDefault="00BB1ECB" w:rsidP="00BB1ECB">
      <w:pPr>
        <w:tabs>
          <w:tab w:val="left" w:pos="851"/>
        </w:tabs>
        <w:spacing w:after="0" w:line="240" w:lineRule="auto"/>
        <w:ind w:left="-25" w:firstLine="592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Ежедневно на экранах телевизоров в холлах поликлиники транслируется социальная реклама, информационные профилактические видеоролики («У детей тоже может быть диабет», «Что вы должны знать о гриппе», «Основы ЗОЖ», «Иммунитет», «Вакцинопрофилактика», «Детское автокресло», «Детям - безопасную дорогу» и т.д.).</w:t>
      </w:r>
    </w:p>
    <w:p w14:paraId="192CC3DC" w14:textId="77777777" w:rsidR="00BB1ECB" w:rsidRPr="001B3C58" w:rsidRDefault="00BB1ECB" w:rsidP="00BB1ECB">
      <w:pPr>
        <w:tabs>
          <w:tab w:val="left" w:pos="851"/>
        </w:tabs>
        <w:spacing w:after="0" w:line="240" w:lineRule="auto"/>
        <w:ind w:left="-25" w:firstLine="592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Специалисты ГАУЗ СО «</w:t>
      </w:r>
      <w:r w:rsidR="0069484A" w:rsidRPr="001B3C58">
        <w:rPr>
          <w:rFonts w:ascii="Liberation Serif" w:hAnsi="Liberation Serif" w:cs="Liberation Serif"/>
          <w:sz w:val="24"/>
          <w:szCs w:val="24"/>
        </w:rPr>
        <w:t>Детская городская больница г.Первоуральск</w:t>
      </w:r>
      <w:r w:rsidRPr="001B3C58">
        <w:rPr>
          <w:rFonts w:ascii="Liberation Serif" w:hAnsi="Liberation Serif" w:cs="Liberation Serif"/>
          <w:sz w:val="24"/>
          <w:szCs w:val="24"/>
        </w:rPr>
        <w:t>» постоянно участвуют в организации и проведении акций, форумов, проектов совместно с городскими субъектами профилактики, Российским детским фондом, Детским Орденом Милосердия (ДОМ):</w:t>
      </w:r>
    </w:p>
    <w:p w14:paraId="656282B2" w14:textId="77777777" w:rsidR="00BB1ECB" w:rsidRPr="001B3C58" w:rsidRDefault="00BB1ECB" w:rsidP="00BB1ECB">
      <w:pPr>
        <w:tabs>
          <w:tab w:val="left" w:pos="851"/>
        </w:tabs>
        <w:spacing w:after="0" w:line="240" w:lineRule="auto"/>
        <w:ind w:left="-25" w:firstLine="592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 xml:space="preserve"> - участие в реализации Федерального проекта «Азбука здоровья от А до Я» (проведение информационно-развивающих занятий в школах и детских садах по основам здорового питания, здорового образа жизни);</w:t>
      </w:r>
    </w:p>
    <w:p w14:paraId="0F3CD436" w14:textId="77777777" w:rsidR="00BB1ECB" w:rsidRPr="001B3C58" w:rsidRDefault="00BB1ECB" w:rsidP="00BB1ECB">
      <w:pPr>
        <w:tabs>
          <w:tab w:val="left" w:pos="851"/>
        </w:tabs>
        <w:spacing w:after="0" w:line="240" w:lineRule="auto"/>
        <w:ind w:left="-25" w:firstLine="592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 xml:space="preserve">  - участие в проектах, акциях: «Соучастие в судьбе», «Будь здоров», «Зеленый витамин», «Дни милосердия в СО», «10000 добрых дел в один день», «Подарок другу», «Зажги синим», общероссийской добровольческой акции  «Весенняя Неделя Добра»; в том числе совместно с Региональным отделением РДФ;</w:t>
      </w:r>
    </w:p>
    <w:p w14:paraId="2BA5E486" w14:textId="77777777" w:rsidR="00BB1ECB" w:rsidRPr="001B3C58" w:rsidRDefault="00BB1ECB" w:rsidP="00BB1ECB">
      <w:pPr>
        <w:tabs>
          <w:tab w:val="left" w:pos="851"/>
        </w:tabs>
        <w:spacing w:after="0" w:line="240" w:lineRule="auto"/>
        <w:ind w:left="-25" w:firstLine="592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 xml:space="preserve"> - участие в организации благотворительного праздника для детей-сирот, детей из многодетных семей «Рыбалка на Калиновке»;</w:t>
      </w:r>
    </w:p>
    <w:p w14:paraId="163CB868" w14:textId="77777777" w:rsidR="00BB1ECB" w:rsidRPr="001B3C58" w:rsidRDefault="00BB1ECB" w:rsidP="00BB1ECB">
      <w:pPr>
        <w:tabs>
          <w:tab w:val="left" w:pos="851"/>
        </w:tabs>
        <w:spacing w:after="0" w:line="240" w:lineRule="auto"/>
        <w:ind w:left="-25" w:firstLine="592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 xml:space="preserve">  -  проведение профориентаций в рамках инновационного образовательного проекта «Билет в будущее» («медицинский класс»);</w:t>
      </w:r>
    </w:p>
    <w:p w14:paraId="327B2B73" w14:textId="77777777" w:rsidR="00BB1ECB" w:rsidRPr="001B3C58" w:rsidRDefault="00BB1ECB" w:rsidP="00BB1ECB">
      <w:pPr>
        <w:tabs>
          <w:tab w:val="left" w:pos="851"/>
        </w:tabs>
        <w:spacing w:after="0" w:line="240" w:lineRule="auto"/>
        <w:ind w:left="-25" w:firstLine="592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- Участие в городском фестивале «Мир в радуге профессий»;</w:t>
      </w:r>
    </w:p>
    <w:p w14:paraId="3A3EA110" w14:textId="77777777" w:rsidR="00BB1ECB" w:rsidRPr="001B3C58" w:rsidRDefault="00BB1ECB" w:rsidP="00BB1ECB">
      <w:pPr>
        <w:tabs>
          <w:tab w:val="left" w:pos="851"/>
        </w:tabs>
        <w:spacing w:after="0" w:line="240" w:lineRule="auto"/>
        <w:ind w:left="-25" w:firstLine="592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- Участие в заседаниях и рабочих группах по работе с семьей ТКДН и ЗП г.Первоуральска (23 заседания, 6 рабочих групп);</w:t>
      </w:r>
    </w:p>
    <w:p w14:paraId="0FB5A4D4" w14:textId="77777777" w:rsidR="00BB1ECB" w:rsidRPr="001B3C58" w:rsidRDefault="00BB1ECB" w:rsidP="00BB1ECB">
      <w:pPr>
        <w:tabs>
          <w:tab w:val="left" w:pos="851"/>
        </w:tabs>
        <w:spacing w:after="0" w:line="240" w:lineRule="auto"/>
        <w:ind w:left="-25" w:firstLine="592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- Участие в акции операции «Подросток», «Безопасность детства», «Открытое окно», «Комендантский патруль», «Защита», «Здоровье», «Единые дни профилактики», «Твой выбор», спортивно-профилактический квест «Первоуральск трудовой для тебя», межведомственных  рейдах.</w:t>
      </w:r>
    </w:p>
    <w:p w14:paraId="46810D77" w14:textId="77777777" w:rsidR="00BB1ECB" w:rsidRPr="001B3C58" w:rsidRDefault="00BB1ECB" w:rsidP="00BB1ECB">
      <w:pPr>
        <w:tabs>
          <w:tab w:val="left" w:pos="851"/>
        </w:tabs>
        <w:spacing w:after="0" w:line="240" w:lineRule="auto"/>
        <w:ind w:left="-25" w:firstLine="592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 xml:space="preserve">Распространено более </w:t>
      </w:r>
      <w:r w:rsidR="003759DD">
        <w:rPr>
          <w:rFonts w:ascii="Liberation Serif" w:hAnsi="Liberation Serif" w:cs="Liberation Serif"/>
          <w:sz w:val="24"/>
          <w:szCs w:val="24"/>
        </w:rPr>
        <w:t>15</w:t>
      </w:r>
      <w:r w:rsidRPr="001B3C58">
        <w:rPr>
          <w:rFonts w:ascii="Liberation Serif" w:hAnsi="Liberation Serif" w:cs="Liberation Serif"/>
          <w:sz w:val="24"/>
          <w:szCs w:val="24"/>
        </w:rPr>
        <w:t xml:space="preserve">000 брошюр, буклетов, листовок, памяток по основам ЗОЖ, по профилактике травматизма, основам рационального питания детей дошкольного и школьного </w:t>
      </w:r>
      <w:r w:rsidRPr="001B3C58">
        <w:rPr>
          <w:rFonts w:ascii="Liberation Serif" w:hAnsi="Liberation Serif" w:cs="Liberation Serif"/>
          <w:sz w:val="24"/>
          <w:szCs w:val="24"/>
        </w:rPr>
        <w:lastRenderedPageBreak/>
        <w:t>возраста «Азбука здорового питания», профилактике употребления психоактивных веществ, профилактике ВИЧ-инфекции, гигиена девушек, гигиена юношей, памятка для родителей по профилактике бытовых отравлений, «Раннее обнаружение признаков подростковых проблем» для родителей; «Мама, не кури!»; «Дети в Инете – родители в ответе»; «5 шагов к твоему здоровью»; «Детское автокресло! Как выбрать правильно?», «Профилактика летнего детского травматизма», «Как избежать кишечных инфекций», «Безопасное окно».</w:t>
      </w:r>
    </w:p>
    <w:p w14:paraId="5FEE6DC3" w14:textId="77777777" w:rsidR="00BB1ECB" w:rsidRPr="001B3C58" w:rsidRDefault="00BB1ECB" w:rsidP="00BB1ECB">
      <w:pPr>
        <w:pStyle w:val="ConsPlusNormal"/>
        <w:widowControl/>
        <w:tabs>
          <w:tab w:val="left" w:pos="851"/>
        </w:tabs>
        <w:ind w:left="-25" w:firstLine="592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Сотрудники ГАУЗ СО «</w:t>
      </w:r>
      <w:r w:rsidR="0069484A" w:rsidRPr="001B3C58">
        <w:rPr>
          <w:rFonts w:ascii="Liberation Serif" w:hAnsi="Liberation Serif" w:cs="Liberation Serif"/>
          <w:sz w:val="24"/>
          <w:szCs w:val="24"/>
        </w:rPr>
        <w:t>Детская городская больница г.Первоуральск</w:t>
      </w:r>
      <w:r w:rsidRPr="001B3C58">
        <w:rPr>
          <w:rFonts w:ascii="Liberation Serif" w:hAnsi="Liberation Serif" w:cs="Liberation Serif"/>
          <w:sz w:val="24"/>
          <w:szCs w:val="24"/>
        </w:rPr>
        <w:t xml:space="preserve">» приняли участие в обучающем семинаре «Обучение методике проведения консультирования при обследовании на ВИЧ-инфекцию», </w:t>
      </w:r>
      <w:r w:rsidR="00CD6CCA" w:rsidRPr="001B3C58">
        <w:rPr>
          <w:rFonts w:ascii="Liberation Serif" w:hAnsi="Liberation Serif" w:cs="Liberation Serif"/>
          <w:sz w:val="24"/>
          <w:szCs w:val="24"/>
        </w:rPr>
        <w:t>проведённом</w:t>
      </w:r>
      <w:r w:rsidRPr="001B3C58">
        <w:rPr>
          <w:rFonts w:ascii="Liberation Serif" w:hAnsi="Liberation Serif" w:cs="Liberation Serif"/>
          <w:sz w:val="24"/>
          <w:szCs w:val="24"/>
        </w:rPr>
        <w:t xml:space="preserve"> специалистами МЗСО ГАУЗ СО «СОЦПиБ со СПИД» на территории </w:t>
      </w:r>
      <w:r w:rsidR="00CD6CCA" w:rsidRPr="001B3C58">
        <w:rPr>
          <w:rFonts w:ascii="Liberation Serif" w:hAnsi="Liberation Serif" w:cs="Liberation Serif"/>
          <w:sz w:val="24"/>
          <w:szCs w:val="24"/>
        </w:rPr>
        <w:t>Детской больницы</w:t>
      </w:r>
      <w:r w:rsidRPr="001B3C58">
        <w:rPr>
          <w:rFonts w:ascii="Liberation Serif" w:hAnsi="Liberation Serif" w:cs="Liberation Serif"/>
          <w:sz w:val="24"/>
          <w:szCs w:val="24"/>
        </w:rPr>
        <w:t>.</w:t>
      </w:r>
    </w:p>
    <w:p w14:paraId="58F5C262" w14:textId="77777777" w:rsidR="00BB1ECB" w:rsidRPr="001B3C58" w:rsidRDefault="00BB1ECB" w:rsidP="00BB1ECB">
      <w:pPr>
        <w:pStyle w:val="ConsPlusNormal"/>
        <w:widowControl/>
        <w:tabs>
          <w:tab w:val="left" w:pos="851"/>
        </w:tabs>
        <w:ind w:left="-25" w:firstLine="592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 xml:space="preserve">Оформлено 39 информационных стендов на территории </w:t>
      </w:r>
      <w:r w:rsidR="0069484A" w:rsidRPr="001B3C58">
        <w:rPr>
          <w:rFonts w:ascii="Liberation Serif" w:hAnsi="Liberation Serif" w:cs="Liberation Serif"/>
          <w:sz w:val="24"/>
          <w:szCs w:val="24"/>
        </w:rPr>
        <w:t>Детск</w:t>
      </w:r>
      <w:r w:rsidR="0069484A">
        <w:rPr>
          <w:rFonts w:ascii="Liberation Serif" w:hAnsi="Liberation Serif" w:cs="Liberation Serif"/>
          <w:sz w:val="24"/>
          <w:szCs w:val="24"/>
        </w:rPr>
        <w:t>ой</w:t>
      </w:r>
      <w:r w:rsidR="0069484A" w:rsidRPr="001B3C58">
        <w:rPr>
          <w:rFonts w:ascii="Liberation Serif" w:hAnsi="Liberation Serif" w:cs="Liberation Serif"/>
          <w:sz w:val="24"/>
          <w:szCs w:val="24"/>
        </w:rPr>
        <w:t xml:space="preserve"> городск</w:t>
      </w:r>
      <w:r w:rsidR="0069484A">
        <w:rPr>
          <w:rFonts w:ascii="Liberation Serif" w:hAnsi="Liberation Serif" w:cs="Liberation Serif"/>
          <w:sz w:val="24"/>
          <w:szCs w:val="24"/>
        </w:rPr>
        <w:t>ой</w:t>
      </w:r>
      <w:r w:rsidR="0069484A" w:rsidRPr="001B3C58">
        <w:rPr>
          <w:rFonts w:ascii="Liberation Serif" w:hAnsi="Liberation Serif" w:cs="Liberation Serif"/>
          <w:sz w:val="24"/>
          <w:szCs w:val="24"/>
        </w:rPr>
        <w:t xml:space="preserve"> больниц</w:t>
      </w:r>
      <w:r w:rsidR="0069484A">
        <w:rPr>
          <w:rFonts w:ascii="Liberation Serif" w:hAnsi="Liberation Serif" w:cs="Liberation Serif"/>
          <w:sz w:val="24"/>
          <w:szCs w:val="24"/>
        </w:rPr>
        <w:t>ы</w:t>
      </w:r>
      <w:r w:rsidR="0069484A" w:rsidRPr="001B3C58">
        <w:rPr>
          <w:rFonts w:ascii="Liberation Serif" w:hAnsi="Liberation Serif" w:cs="Liberation Serif"/>
          <w:sz w:val="24"/>
          <w:szCs w:val="24"/>
        </w:rPr>
        <w:t xml:space="preserve"> </w:t>
      </w:r>
      <w:r w:rsidRPr="001B3C58">
        <w:rPr>
          <w:rFonts w:ascii="Liberation Serif" w:hAnsi="Liberation Serif" w:cs="Liberation Serif"/>
          <w:sz w:val="24"/>
          <w:szCs w:val="24"/>
        </w:rPr>
        <w:t xml:space="preserve">и </w:t>
      </w:r>
      <w:r w:rsidR="0069484A">
        <w:rPr>
          <w:rFonts w:ascii="Liberation Serif" w:hAnsi="Liberation Serif" w:cs="Liberation Serif"/>
          <w:sz w:val="24"/>
          <w:szCs w:val="24"/>
        </w:rPr>
        <w:t>образовательных учреждений</w:t>
      </w:r>
      <w:r w:rsidRPr="001B3C58">
        <w:rPr>
          <w:rFonts w:ascii="Liberation Serif" w:hAnsi="Liberation Serif" w:cs="Liberation Serif"/>
          <w:sz w:val="24"/>
          <w:szCs w:val="24"/>
        </w:rPr>
        <w:t xml:space="preserve"> по первичной профилактике ВИЧ-инфекции. Распространено более 2500 тематических материалов по   профилактике ВИЧ-инфекции. </w:t>
      </w:r>
    </w:p>
    <w:p w14:paraId="672EFCB2" w14:textId="77777777" w:rsidR="00BB1ECB" w:rsidRPr="001B3C58" w:rsidRDefault="00BB1ECB" w:rsidP="00BB1ECB">
      <w:pPr>
        <w:pStyle w:val="a5"/>
        <w:tabs>
          <w:tab w:val="left" w:pos="0"/>
          <w:tab w:val="left" w:pos="851"/>
        </w:tabs>
        <w:spacing w:after="0" w:line="240" w:lineRule="auto"/>
        <w:ind w:left="-25" w:firstLine="592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Психологами и врачами-специалистами ГАУЗ СО «</w:t>
      </w:r>
      <w:r w:rsidR="0069484A" w:rsidRPr="001B3C58">
        <w:rPr>
          <w:rFonts w:ascii="Liberation Serif" w:hAnsi="Liberation Serif" w:cs="Liberation Serif"/>
          <w:sz w:val="24"/>
          <w:szCs w:val="24"/>
        </w:rPr>
        <w:t>Детская городская больница г.Первоуральск</w:t>
      </w:r>
      <w:r w:rsidRPr="001B3C58">
        <w:rPr>
          <w:rFonts w:ascii="Liberation Serif" w:hAnsi="Liberation Serif" w:cs="Liberation Serif"/>
          <w:sz w:val="24"/>
          <w:szCs w:val="24"/>
        </w:rPr>
        <w:t>» проведено 15</w:t>
      </w:r>
      <w:r w:rsidR="003759DD">
        <w:rPr>
          <w:rFonts w:ascii="Liberation Serif" w:hAnsi="Liberation Serif" w:cs="Liberation Serif"/>
          <w:sz w:val="24"/>
          <w:szCs w:val="24"/>
        </w:rPr>
        <w:t>00</w:t>
      </w:r>
      <w:r w:rsidRPr="001B3C58">
        <w:rPr>
          <w:rFonts w:ascii="Liberation Serif" w:hAnsi="Liberation Serif" w:cs="Liberation Serif"/>
          <w:sz w:val="24"/>
          <w:szCs w:val="24"/>
        </w:rPr>
        <w:t xml:space="preserve"> интерактивных тематических занятия:</w:t>
      </w:r>
    </w:p>
    <w:p w14:paraId="10A1235D" w14:textId="77777777" w:rsidR="00BB1ECB" w:rsidRPr="001B3C58" w:rsidRDefault="00BB1ECB" w:rsidP="007A4004">
      <w:pPr>
        <w:pStyle w:val="a5"/>
        <w:numPr>
          <w:ilvl w:val="0"/>
          <w:numId w:val="7"/>
        </w:numPr>
        <w:tabs>
          <w:tab w:val="left" w:pos="0"/>
          <w:tab w:val="left" w:pos="389"/>
          <w:tab w:val="left" w:pos="851"/>
        </w:tabs>
        <w:spacing w:after="0" w:line="240" w:lineRule="auto"/>
        <w:ind w:left="-25" w:firstLine="592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 xml:space="preserve"> «Основы здорового образа жизни»;</w:t>
      </w:r>
    </w:p>
    <w:p w14:paraId="10D67371" w14:textId="77777777" w:rsidR="00BB1ECB" w:rsidRPr="001B3C58" w:rsidRDefault="00BB1ECB" w:rsidP="007A4004">
      <w:pPr>
        <w:pStyle w:val="a5"/>
        <w:numPr>
          <w:ilvl w:val="0"/>
          <w:numId w:val="7"/>
        </w:numPr>
        <w:tabs>
          <w:tab w:val="left" w:pos="0"/>
          <w:tab w:val="left" w:pos="389"/>
          <w:tab w:val="left" w:pos="851"/>
        </w:tabs>
        <w:spacing w:after="0" w:line="240" w:lineRule="auto"/>
        <w:ind w:left="-25" w:firstLine="592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 xml:space="preserve"> «Знать, чтобы жить» (профилактика ВИЧ/СПИД); </w:t>
      </w:r>
    </w:p>
    <w:p w14:paraId="0E176290" w14:textId="77777777" w:rsidR="00BB1ECB" w:rsidRPr="001B3C58" w:rsidRDefault="00BB1ECB" w:rsidP="007A4004">
      <w:pPr>
        <w:pStyle w:val="a5"/>
        <w:numPr>
          <w:ilvl w:val="0"/>
          <w:numId w:val="7"/>
        </w:numPr>
        <w:tabs>
          <w:tab w:val="left" w:pos="0"/>
          <w:tab w:val="left" w:pos="389"/>
          <w:tab w:val="left" w:pos="851"/>
        </w:tabs>
        <w:spacing w:after="0" w:line="240" w:lineRule="auto"/>
        <w:ind w:left="-25" w:firstLine="592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«Наш выбор-жизнь»;</w:t>
      </w:r>
    </w:p>
    <w:p w14:paraId="322CDDBE" w14:textId="77777777" w:rsidR="00BB1ECB" w:rsidRPr="001B3C58" w:rsidRDefault="00BB1ECB" w:rsidP="007A4004">
      <w:pPr>
        <w:pStyle w:val="a5"/>
        <w:numPr>
          <w:ilvl w:val="0"/>
          <w:numId w:val="7"/>
        </w:numPr>
        <w:tabs>
          <w:tab w:val="left" w:pos="0"/>
          <w:tab w:val="left" w:pos="389"/>
          <w:tab w:val="left" w:pos="851"/>
        </w:tabs>
        <w:spacing w:after="0" w:line="240" w:lineRule="auto"/>
        <w:ind w:left="-25" w:firstLine="592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«Твое здоровье - твоя ответственность»</w:t>
      </w:r>
    </w:p>
    <w:p w14:paraId="7E439B09" w14:textId="77777777" w:rsidR="00BB1ECB" w:rsidRPr="001B3C58" w:rsidRDefault="00BB1ECB" w:rsidP="00BB1ECB">
      <w:pPr>
        <w:pStyle w:val="a5"/>
        <w:tabs>
          <w:tab w:val="left" w:pos="0"/>
          <w:tab w:val="left" w:pos="389"/>
          <w:tab w:val="left" w:pos="851"/>
        </w:tabs>
        <w:spacing w:after="0" w:line="240" w:lineRule="auto"/>
        <w:ind w:left="-25" w:firstLine="592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 xml:space="preserve"> Трансляция информационных видеороликов, тематических фильмов в ОУ и  на территории поликлиник ДГБ.</w:t>
      </w:r>
    </w:p>
    <w:p w14:paraId="029FA062" w14:textId="77777777" w:rsidR="00BB1ECB" w:rsidRPr="001B3C58" w:rsidRDefault="00BB1ECB" w:rsidP="00BB1ECB">
      <w:pPr>
        <w:tabs>
          <w:tab w:val="left" w:pos="851"/>
        </w:tabs>
        <w:spacing w:after="0" w:line="240" w:lineRule="auto"/>
        <w:ind w:left="-25" w:firstLine="592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 xml:space="preserve">На постоянной основе медицинскими работниками, закрепленными за ОУ, ДОУ проводятся лекции, беседы, родительские собрания по профилактике школьного, уличного, бытового  травматизма, основам ЗОЖ, правильном питании, о важности вакцинации, об особенностях подросткового возраста, «трудного» возраста, первичной профилактике употребления ПАВ, о сохранении репродуктивного здоровья,  повышении физической активности, снижении уровня психо-эмоциональной нагрузки, профилактике социально значимых заболеваний  и другие. </w:t>
      </w:r>
    </w:p>
    <w:p w14:paraId="40D889AC" w14:textId="77777777" w:rsidR="00BB1ECB" w:rsidRPr="001B3C58" w:rsidRDefault="00BB1ECB" w:rsidP="00BB1ECB">
      <w:pPr>
        <w:pStyle w:val="ConsPlusNormal"/>
        <w:tabs>
          <w:tab w:val="left" w:pos="851"/>
        </w:tabs>
        <w:ind w:left="-25" w:firstLine="592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Проведено более 1</w:t>
      </w:r>
      <w:r w:rsidR="003759DD">
        <w:rPr>
          <w:rFonts w:ascii="Liberation Serif" w:hAnsi="Liberation Serif" w:cs="Liberation Serif"/>
          <w:sz w:val="24"/>
          <w:szCs w:val="24"/>
        </w:rPr>
        <w:t>5</w:t>
      </w:r>
      <w:r w:rsidRPr="001B3C58">
        <w:rPr>
          <w:rFonts w:ascii="Liberation Serif" w:hAnsi="Liberation Serif" w:cs="Liberation Serif"/>
          <w:sz w:val="24"/>
          <w:szCs w:val="24"/>
        </w:rPr>
        <w:t xml:space="preserve">00 интерактивных занятий, бесед по запросу </w:t>
      </w:r>
      <w:r w:rsidR="0069484A">
        <w:rPr>
          <w:rFonts w:ascii="Liberation Serif" w:hAnsi="Liberation Serif" w:cs="Liberation Serif"/>
          <w:sz w:val="24"/>
          <w:szCs w:val="24"/>
        </w:rPr>
        <w:t xml:space="preserve">образовательных учреждений специалистами </w:t>
      </w:r>
      <w:r w:rsidR="0069484A" w:rsidRPr="001B3C58">
        <w:rPr>
          <w:rFonts w:ascii="Liberation Serif" w:hAnsi="Liberation Serif" w:cs="Liberation Serif"/>
          <w:sz w:val="24"/>
          <w:szCs w:val="24"/>
        </w:rPr>
        <w:t>Детск</w:t>
      </w:r>
      <w:r w:rsidR="0069484A">
        <w:rPr>
          <w:rFonts w:ascii="Liberation Serif" w:hAnsi="Liberation Serif" w:cs="Liberation Serif"/>
          <w:sz w:val="24"/>
          <w:szCs w:val="24"/>
        </w:rPr>
        <w:t>ой</w:t>
      </w:r>
      <w:r w:rsidR="0069484A" w:rsidRPr="001B3C58">
        <w:rPr>
          <w:rFonts w:ascii="Liberation Serif" w:hAnsi="Liberation Serif" w:cs="Liberation Serif"/>
          <w:sz w:val="24"/>
          <w:szCs w:val="24"/>
        </w:rPr>
        <w:t xml:space="preserve"> городск</w:t>
      </w:r>
      <w:r w:rsidR="0069484A">
        <w:rPr>
          <w:rFonts w:ascii="Liberation Serif" w:hAnsi="Liberation Serif" w:cs="Liberation Serif"/>
          <w:sz w:val="24"/>
          <w:szCs w:val="24"/>
        </w:rPr>
        <w:t>ой</w:t>
      </w:r>
      <w:r w:rsidR="0069484A" w:rsidRPr="001B3C58">
        <w:rPr>
          <w:rFonts w:ascii="Liberation Serif" w:hAnsi="Liberation Serif" w:cs="Liberation Serif"/>
          <w:sz w:val="24"/>
          <w:szCs w:val="24"/>
        </w:rPr>
        <w:t xml:space="preserve"> больниц</w:t>
      </w:r>
      <w:r w:rsidR="0069484A">
        <w:rPr>
          <w:rFonts w:ascii="Liberation Serif" w:hAnsi="Liberation Serif" w:cs="Liberation Serif"/>
          <w:sz w:val="24"/>
          <w:szCs w:val="24"/>
        </w:rPr>
        <w:t>ы</w:t>
      </w:r>
      <w:r w:rsidRPr="001B3C58">
        <w:rPr>
          <w:rFonts w:ascii="Liberation Serif" w:hAnsi="Liberation Serif" w:cs="Liberation Serif"/>
          <w:sz w:val="24"/>
          <w:szCs w:val="24"/>
        </w:rPr>
        <w:t xml:space="preserve">: </w:t>
      </w:r>
    </w:p>
    <w:p w14:paraId="4E265C8F" w14:textId="77777777" w:rsidR="00BB1ECB" w:rsidRPr="001B3C58" w:rsidRDefault="00BB1ECB" w:rsidP="00BB1ECB">
      <w:pPr>
        <w:pStyle w:val="ConsPlusNormal"/>
        <w:tabs>
          <w:tab w:val="left" w:pos="851"/>
          <w:tab w:val="left" w:pos="993"/>
        </w:tabs>
        <w:ind w:left="-25" w:firstLine="592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1.</w:t>
      </w:r>
      <w:r w:rsidRPr="001B3C58">
        <w:rPr>
          <w:rFonts w:ascii="Liberation Serif" w:hAnsi="Liberation Serif" w:cs="Liberation Serif"/>
          <w:sz w:val="24"/>
          <w:szCs w:val="24"/>
        </w:rPr>
        <w:tab/>
        <w:t>«Азбука здоровья от А до Я»;</w:t>
      </w:r>
    </w:p>
    <w:p w14:paraId="30B9B8F6" w14:textId="77777777" w:rsidR="00BB1ECB" w:rsidRPr="001B3C58" w:rsidRDefault="00BB1ECB" w:rsidP="00BB1ECB">
      <w:pPr>
        <w:pStyle w:val="ConsPlusNormal"/>
        <w:tabs>
          <w:tab w:val="left" w:pos="851"/>
          <w:tab w:val="left" w:pos="993"/>
        </w:tabs>
        <w:ind w:left="-25" w:firstLine="592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2.</w:t>
      </w:r>
      <w:r w:rsidRPr="001B3C58">
        <w:rPr>
          <w:rFonts w:ascii="Liberation Serif" w:hAnsi="Liberation Serif" w:cs="Liberation Serif"/>
          <w:sz w:val="24"/>
          <w:szCs w:val="24"/>
        </w:rPr>
        <w:tab/>
        <w:t>«Пять шагов к здоровью»;</w:t>
      </w:r>
    </w:p>
    <w:p w14:paraId="5FF97521" w14:textId="77777777" w:rsidR="00BB1ECB" w:rsidRPr="001B3C58" w:rsidRDefault="00BB1ECB" w:rsidP="00BB1ECB">
      <w:pPr>
        <w:pStyle w:val="ConsPlusNormal"/>
        <w:tabs>
          <w:tab w:val="left" w:pos="851"/>
          <w:tab w:val="left" w:pos="993"/>
        </w:tabs>
        <w:ind w:left="-25" w:firstLine="592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3.</w:t>
      </w:r>
      <w:r w:rsidRPr="001B3C58">
        <w:rPr>
          <w:rFonts w:ascii="Liberation Serif" w:hAnsi="Liberation Serif" w:cs="Liberation Serif"/>
          <w:sz w:val="24"/>
          <w:szCs w:val="24"/>
        </w:rPr>
        <w:tab/>
        <w:t>«Твое здоровье - твоя ответственность»;</w:t>
      </w:r>
    </w:p>
    <w:p w14:paraId="000F62EF" w14:textId="77777777" w:rsidR="00BB1ECB" w:rsidRPr="001B3C58" w:rsidRDefault="00BB1ECB" w:rsidP="00CD6CCA">
      <w:pPr>
        <w:pStyle w:val="ConsPlusNormal"/>
        <w:tabs>
          <w:tab w:val="left" w:pos="851"/>
          <w:tab w:val="left" w:pos="993"/>
        </w:tabs>
        <w:ind w:left="-25" w:firstLine="592"/>
        <w:jc w:val="both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4.</w:t>
      </w:r>
      <w:r w:rsidRPr="001B3C58">
        <w:rPr>
          <w:rFonts w:ascii="Liberation Serif" w:hAnsi="Liberation Serif" w:cs="Liberation Serif"/>
          <w:sz w:val="24"/>
          <w:szCs w:val="24"/>
        </w:rPr>
        <w:tab/>
        <w:t>«Стоп Никотин!», «Скажи алкоголю «Нет!» (профилактика употребления психоактивных веществ);</w:t>
      </w:r>
    </w:p>
    <w:p w14:paraId="69532C89" w14:textId="77777777" w:rsidR="00BB1ECB" w:rsidRPr="001B3C58" w:rsidRDefault="00BB1ECB" w:rsidP="00BB1ECB">
      <w:pPr>
        <w:pStyle w:val="ConsPlusNormal"/>
        <w:tabs>
          <w:tab w:val="left" w:pos="851"/>
          <w:tab w:val="left" w:pos="993"/>
        </w:tabs>
        <w:ind w:left="-25" w:firstLine="592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5.</w:t>
      </w:r>
      <w:r w:rsidRPr="001B3C58">
        <w:rPr>
          <w:rFonts w:ascii="Liberation Serif" w:hAnsi="Liberation Serif" w:cs="Liberation Serif"/>
          <w:sz w:val="24"/>
          <w:szCs w:val="24"/>
        </w:rPr>
        <w:tab/>
        <w:t>«Наш выбор - жизнь»;</w:t>
      </w:r>
    </w:p>
    <w:p w14:paraId="36E06913" w14:textId="77777777" w:rsidR="00BB1ECB" w:rsidRPr="001B3C58" w:rsidRDefault="00BB1ECB" w:rsidP="00BB1ECB">
      <w:pPr>
        <w:pStyle w:val="ConsPlusNormal"/>
        <w:tabs>
          <w:tab w:val="left" w:pos="851"/>
          <w:tab w:val="left" w:pos="993"/>
        </w:tabs>
        <w:ind w:left="-25" w:firstLine="592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6.</w:t>
      </w:r>
      <w:r w:rsidRPr="001B3C58">
        <w:rPr>
          <w:rFonts w:ascii="Liberation Serif" w:hAnsi="Liberation Serif" w:cs="Liberation Serif"/>
          <w:sz w:val="24"/>
          <w:szCs w:val="24"/>
        </w:rPr>
        <w:tab/>
        <w:t>«Знать, чтобы жить» (профилактика ВИЧ/СПИД);</w:t>
      </w:r>
    </w:p>
    <w:p w14:paraId="5A2BD531" w14:textId="77777777" w:rsidR="00BB1ECB" w:rsidRPr="001B3C58" w:rsidRDefault="00BB1ECB" w:rsidP="00BB1ECB">
      <w:pPr>
        <w:pStyle w:val="ConsPlusNormal"/>
        <w:tabs>
          <w:tab w:val="left" w:pos="851"/>
          <w:tab w:val="left" w:pos="993"/>
        </w:tabs>
        <w:ind w:left="-25" w:firstLine="592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7.</w:t>
      </w:r>
      <w:r w:rsidRPr="001B3C58">
        <w:rPr>
          <w:rFonts w:ascii="Liberation Serif" w:hAnsi="Liberation Serif" w:cs="Liberation Serif"/>
          <w:sz w:val="24"/>
          <w:szCs w:val="24"/>
        </w:rPr>
        <w:tab/>
        <w:t>Профориентация детей с ограниченными возможностями здоровья;</w:t>
      </w:r>
    </w:p>
    <w:p w14:paraId="5E9EAA17" w14:textId="77777777" w:rsidR="00BB1ECB" w:rsidRPr="001B3C58" w:rsidRDefault="00BB1ECB" w:rsidP="00BB1ECB">
      <w:pPr>
        <w:pStyle w:val="ConsPlusNormal"/>
        <w:tabs>
          <w:tab w:val="left" w:pos="851"/>
          <w:tab w:val="left" w:pos="993"/>
        </w:tabs>
        <w:ind w:left="-25" w:firstLine="592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8.</w:t>
      </w:r>
      <w:r w:rsidRPr="001B3C58">
        <w:rPr>
          <w:rFonts w:ascii="Liberation Serif" w:hAnsi="Liberation Serif" w:cs="Liberation Serif"/>
          <w:sz w:val="24"/>
          <w:szCs w:val="24"/>
        </w:rPr>
        <w:tab/>
        <w:t>«Сохранение репродуктивного здоровья»;</w:t>
      </w:r>
    </w:p>
    <w:p w14:paraId="07F026C6" w14:textId="77777777" w:rsidR="00BB1ECB" w:rsidRPr="001B3C58" w:rsidRDefault="00BB1ECB" w:rsidP="00BB1ECB">
      <w:pPr>
        <w:pStyle w:val="ConsPlusNormal"/>
        <w:tabs>
          <w:tab w:val="left" w:pos="851"/>
          <w:tab w:val="left" w:pos="993"/>
        </w:tabs>
        <w:ind w:left="-25" w:firstLine="592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9.</w:t>
      </w:r>
      <w:r w:rsidRPr="001B3C58">
        <w:rPr>
          <w:rFonts w:ascii="Liberation Serif" w:hAnsi="Liberation Serif" w:cs="Liberation Serif"/>
          <w:sz w:val="24"/>
          <w:szCs w:val="24"/>
        </w:rPr>
        <w:tab/>
        <w:t>«Профилактика детского бытового, уличного, школьного, спортивного травматизма»;</w:t>
      </w:r>
    </w:p>
    <w:p w14:paraId="230C3B6B" w14:textId="77777777" w:rsidR="00BB1ECB" w:rsidRPr="001B3C58" w:rsidRDefault="00BB1ECB" w:rsidP="00BB1ECB">
      <w:pPr>
        <w:pStyle w:val="ConsPlusNormal"/>
        <w:tabs>
          <w:tab w:val="left" w:pos="851"/>
          <w:tab w:val="left" w:pos="993"/>
          <w:tab w:val="left" w:pos="1134"/>
        </w:tabs>
        <w:ind w:left="-25" w:firstLine="592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10.</w:t>
      </w:r>
      <w:r w:rsidRPr="001B3C58">
        <w:rPr>
          <w:rFonts w:ascii="Liberation Serif" w:hAnsi="Liberation Serif" w:cs="Liberation Serif"/>
          <w:sz w:val="24"/>
          <w:szCs w:val="24"/>
        </w:rPr>
        <w:tab/>
        <w:t>«Комендантский час»;</w:t>
      </w:r>
    </w:p>
    <w:p w14:paraId="27504845" w14:textId="77777777" w:rsidR="00BB1ECB" w:rsidRPr="001B3C58" w:rsidRDefault="00BB1ECB" w:rsidP="00BB1ECB">
      <w:pPr>
        <w:pStyle w:val="ConsPlusNormal"/>
        <w:tabs>
          <w:tab w:val="left" w:pos="851"/>
          <w:tab w:val="left" w:pos="993"/>
          <w:tab w:val="left" w:pos="1134"/>
        </w:tabs>
        <w:ind w:left="-25" w:firstLine="592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11.</w:t>
      </w:r>
      <w:r w:rsidRPr="001B3C58">
        <w:rPr>
          <w:rFonts w:ascii="Liberation Serif" w:hAnsi="Liberation Serif" w:cs="Liberation Serif"/>
          <w:sz w:val="24"/>
          <w:szCs w:val="24"/>
        </w:rPr>
        <w:tab/>
        <w:t>«Профилактика выпадения детей из окон»;</w:t>
      </w:r>
    </w:p>
    <w:p w14:paraId="4DF15515" w14:textId="77777777" w:rsidR="00BB1ECB" w:rsidRPr="001B3C58" w:rsidRDefault="00BB1ECB" w:rsidP="00BB1ECB">
      <w:pPr>
        <w:pStyle w:val="ConsPlusNormal"/>
        <w:tabs>
          <w:tab w:val="left" w:pos="851"/>
          <w:tab w:val="left" w:pos="993"/>
          <w:tab w:val="left" w:pos="1134"/>
        </w:tabs>
        <w:ind w:left="-25" w:firstLine="592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12.</w:t>
      </w:r>
      <w:r w:rsidRPr="001B3C58">
        <w:rPr>
          <w:rFonts w:ascii="Liberation Serif" w:hAnsi="Liberation Serif" w:cs="Liberation Serif"/>
          <w:sz w:val="24"/>
          <w:szCs w:val="24"/>
        </w:rPr>
        <w:tab/>
        <w:t>«Профилактика бытовых отравлений»;</w:t>
      </w:r>
    </w:p>
    <w:p w14:paraId="3E59F48D" w14:textId="77777777" w:rsidR="00BB1ECB" w:rsidRPr="001B3C58" w:rsidRDefault="00BB1ECB" w:rsidP="00BB1ECB">
      <w:pPr>
        <w:pStyle w:val="ConsPlusNormal"/>
        <w:tabs>
          <w:tab w:val="left" w:pos="851"/>
          <w:tab w:val="left" w:pos="993"/>
          <w:tab w:val="left" w:pos="1134"/>
        </w:tabs>
        <w:ind w:left="-25" w:firstLine="592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13.</w:t>
      </w:r>
      <w:r w:rsidRPr="001B3C58">
        <w:rPr>
          <w:rFonts w:ascii="Liberation Serif" w:hAnsi="Liberation Serif" w:cs="Liberation Serif"/>
          <w:sz w:val="24"/>
          <w:szCs w:val="24"/>
        </w:rPr>
        <w:tab/>
        <w:t>«Детям - безопасную дорогу!», «Детское автокресло! Как выбрать правильно?»;</w:t>
      </w:r>
    </w:p>
    <w:p w14:paraId="1C078A9C" w14:textId="77777777" w:rsidR="00BB1ECB" w:rsidRPr="001B3C58" w:rsidRDefault="00BB1ECB" w:rsidP="00BB1ECB">
      <w:pPr>
        <w:pStyle w:val="ConsPlusNormal"/>
        <w:tabs>
          <w:tab w:val="left" w:pos="851"/>
          <w:tab w:val="left" w:pos="993"/>
          <w:tab w:val="left" w:pos="1134"/>
        </w:tabs>
        <w:ind w:left="-25" w:firstLine="592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14.</w:t>
      </w:r>
      <w:r w:rsidRPr="001B3C58">
        <w:rPr>
          <w:rFonts w:ascii="Liberation Serif" w:hAnsi="Liberation Serif" w:cs="Liberation Serif"/>
          <w:sz w:val="24"/>
          <w:szCs w:val="24"/>
        </w:rPr>
        <w:tab/>
        <w:t>«Профилактика сезонных заболеваний»;</w:t>
      </w:r>
    </w:p>
    <w:p w14:paraId="685D3DCA" w14:textId="77777777" w:rsidR="00BB1ECB" w:rsidRPr="001B3C58" w:rsidRDefault="00BB1ECB" w:rsidP="00BB1ECB">
      <w:pPr>
        <w:pStyle w:val="ConsPlusNormal"/>
        <w:tabs>
          <w:tab w:val="left" w:pos="851"/>
          <w:tab w:val="left" w:pos="993"/>
          <w:tab w:val="left" w:pos="1134"/>
        </w:tabs>
        <w:ind w:left="-25" w:firstLine="592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15.</w:t>
      </w:r>
      <w:r w:rsidRPr="001B3C58">
        <w:rPr>
          <w:rFonts w:ascii="Liberation Serif" w:hAnsi="Liberation Serif" w:cs="Liberation Serif"/>
          <w:sz w:val="24"/>
          <w:szCs w:val="24"/>
        </w:rPr>
        <w:tab/>
        <w:t>«Профилактика сахарного диабета»;</w:t>
      </w:r>
    </w:p>
    <w:p w14:paraId="5C185449" w14:textId="77777777" w:rsidR="00BB1ECB" w:rsidRPr="001B3C58" w:rsidRDefault="00BB1ECB" w:rsidP="00BB1ECB">
      <w:pPr>
        <w:pStyle w:val="ConsPlusNormal"/>
        <w:tabs>
          <w:tab w:val="left" w:pos="851"/>
          <w:tab w:val="left" w:pos="993"/>
          <w:tab w:val="left" w:pos="1134"/>
        </w:tabs>
        <w:ind w:left="-25" w:firstLine="592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16.</w:t>
      </w:r>
      <w:r w:rsidRPr="001B3C58">
        <w:rPr>
          <w:rFonts w:ascii="Liberation Serif" w:hAnsi="Liberation Serif" w:cs="Liberation Serif"/>
          <w:sz w:val="24"/>
          <w:szCs w:val="24"/>
        </w:rPr>
        <w:tab/>
        <w:t>«Профилактика клещевого энцефалита»;</w:t>
      </w:r>
    </w:p>
    <w:p w14:paraId="2C664F8F" w14:textId="77777777" w:rsidR="00BB1ECB" w:rsidRPr="001B3C58" w:rsidRDefault="00BB1ECB" w:rsidP="00BB1ECB">
      <w:pPr>
        <w:pStyle w:val="ConsPlusNormal"/>
        <w:tabs>
          <w:tab w:val="left" w:pos="851"/>
          <w:tab w:val="left" w:pos="993"/>
          <w:tab w:val="left" w:pos="1134"/>
        </w:tabs>
        <w:ind w:left="-25" w:firstLine="592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17.</w:t>
      </w:r>
      <w:r w:rsidRPr="001B3C58">
        <w:rPr>
          <w:rFonts w:ascii="Liberation Serif" w:hAnsi="Liberation Serif" w:cs="Liberation Serif"/>
          <w:sz w:val="24"/>
          <w:szCs w:val="24"/>
        </w:rPr>
        <w:tab/>
        <w:t>«Бесконфликтное поведение»;</w:t>
      </w:r>
    </w:p>
    <w:p w14:paraId="6C06EF06" w14:textId="77777777" w:rsidR="00BB1ECB" w:rsidRPr="001B3C58" w:rsidRDefault="00BB1ECB" w:rsidP="00BB1ECB">
      <w:pPr>
        <w:pStyle w:val="ConsPlusNormal"/>
        <w:tabs>
          <w:tab w:val="left" w:pos="851"/>
          <w:tab w:val="left" w:pos="993"/>
          <w:tab w:val="left" w:pos="1134"/>
        </w:tabs>
        <w:ind w:left="-25" w:firstLine="592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18.</w:t>
      </w:r>
      <w:r w:rsidRPr="001B3C58">
        <w:rPr>
          <w:rFonts w:ascii="Liberation Serif" w:hAnsi="Liberation Serif" w:cs="Liberation Serif"/>
          <w:sz w:val="24"/>
          <w:szCs w:val="24"/>
        </w:rPr>
        <w:tab/>
        <w:t>«Единые дни профилактики» (совместно с городскими субъектами профилактики);</w:t>
      </w:r>
    </w:p>
    <w:p w14:paraId="610C9D5B" w14:textId="77777777" w:rsidR="00BB1ECB" w:rsidRPr="001B3C58" w:rsidRDefault="00BB1ECB" w:rsidP="00BB1ECB">
      <w:pPr>
        <w:pStyle w:val="ConsPlusNormal"/>
        <w:tabs>
          <w:tab w:val="left" w:pos="851"/>
          <w:tab w:val="left" w:pos="993"/>
          <w:tab w:val="left" w:pos="1134"/>
        </w:tabs>
        <w:ind w:left="-25" w:firstLine="592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19.</w:t>
      </w:r>
      <w:r w:rsidRPr="001B3C58">
        <w:rPr>
          <w:rFonts w:ascii="Liberation Serif" w:hAnsi="Liberation Serif" w:cs="Liberation Serif"/>
          <w:sz w:val="24"/>
          <w:szCs w:val="24"/>
        </w:rPr>
        <w:tab/>
        <w:t>«Законопослушное поведение как важный фактор безопасности»;</w:t>
      </w:r>
    </w:p>
    <w:p w14:paraId="3BFDA6B7" w14:textId="77777777" w:rsidR="00BB1ECB" w:rsidRPr="001B3C58" w:rsidRDefault="00BB1ECB" w:rsidP="00BB1ECB">
      <w:pPr>
        <w:pStyle w:val="ConsPlusNormal"/>
        <w:tabs>
          <w:tab w:val="left" w:pos="851"/>
          <w:tab w:val="left" w:pos="993"/>
          <w:tab w:val="left" w:pos="1134"/>
        </w:tabs>
        <w:ind w:left="-25" w:firstLine="592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20.</w:t>
      </w:r>
      <w:r w:rsidRPr="001B3C58">
        <w:rPr>
          <w:rFonts w:ascii="Liberation Serif" w:hAnsi="Liberation Serif" w:cs="Liberation Serif"/>
          <w:sz w:val="24"/>
          <w:szCs w:val="24"/>
        </w:rPr>
        <w:tab/>
        <w:t>«Как защитить себя в ситуации насилия»;</w:t>
      </w:r>
    </w:p>
    <w:p w14:paraId="0CF1A196" w14:textId="77777777" w:rsidR="00BB1ECB" w:rsidRPr="001B3C58" w:rsidRDefault="00BB1ECB" w:rsidP="00BB1ECB">
      <w:pPr>
        <w:pStyle w:val="ConsPlusNormal"/>
        <w:tabs>
          <w:tab w:val="left" w:pos="851"/>
          <w:tab w:val="left" w:pos="993"/>
          <w:tab w:val="left" w:pos="1134"/>
        </w:tabs>
        <w:ind w:left="-25" w:firstLine="592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21.</w:t>
      </w:r>
      <w:r w:rsidRPr="001B3C58">
        <w:rPr>
          <w:rFonts w:ascii="Liberation Serif" w:hAnsi="Liberation Serif" w:cs="Liberation Serif"/>
          <w:sz w:val="24"/>
          <w:szCs w:val="24"/>
        </w:rPr>
        <w:tab/>
        <w:t>«Профилактика неврозов у детей»;</w:t>
      </w:r>
    </w:p>
    <w:p w14:paraId="2CD0A892" w14:textId="77777777" w:rsidR="00BB1ECB" w:rsidRDefault="00BB1ECB" w:rsidP="00BB1ECB">
      <w:pPr>
        <w:pStyle w:val="ConsPlusNormal"/>
        <w:widowControl/>
        <w:tabs>
          <w:tab w:val="left" w:pos="851"/>
          <w:tab w:val="left" w:pos="993"/>
          <w:tab w:val="left" w:pos="1134"/>
        </w:tabs>
        <w:ind w:left="-25" w:firstLine="592"/>
        <w:rPr>
          <w:rFonts w:ascii="Liberation Serif" w:hAnsi="Liberation Serif" w:cs="Liberation Serif"/>
          <w:sz w:val="24"/>
          <w:szCs w:val="24"/>
        </w:rPr>
      </w:pPr>
      <w:r w:rsidRPr="001B3C58">
        <w:rPr>
          <w:rFonts w:ascii="Liberation Serif" w:hAnsi="Liberation Serif" w:cs="Liberation Serif"/>
          <w:sz w:val="24"/>
          <w:szCs w:val="24"/>
        </w:rPr>
        <w:t>23.</w:t>
      </w:r>
      <w:r w:rsidRPr="001B3C58">
        <w:rPr>
          <w:rFonts w:ascii="Liberation Serif" w:hAnsi="Liberation Serif" w:cs="Liberation Serif"/>
          <w:sz w:val="24"/>
          <w:szCs w:val="24"/>
        </w:rPr>
        <w:tab/>
        <w:t>«Риск, рискованное поведение, его последствия».</w:t>
      </w:r>
    </w:p>
    <w:p w14:paraId="5BDFC1E7" w14:textId="77777777" w:rsidR="0069484A" w:rsidRDefault="0069484A" w:rsidP="00BB1ECB">
      <w:pPr>
        <w:pStyle w:val="ConsPlusNormal"/>
        <w:widowControl/>
        <w:tabs>
          <w:tab w:val="left" w:pos="851"/>
          <w:tab w:val="left" w:pos="993"/>
          <w:tab w:val="left" w:pos="1134"/>
        </w:tabs>
        <w:ind w:left="-25" w:firstLine="592"/>
        <w:rPr>
          <w:rFonts w:ascii="Liberation Serif" w:hAnsi="Liberation Serif" w:cs="Liberation Serif"/>
          <w:sz w:val="24"/>
          <w:szCs w:val="24"/>
        </w:rPr>
      </w:pPr>
    </w:p>
    <w:p w14:paraId="321EA518" w14:textId="77777777" w:rsidR="003759DD" w:rsidRDefault="003759DD" w:rsidP="00BB1ECB">
      <w:pPr>
        <w:pStyle w:val="ConsPlusNormal"/>
        <w:widowControl/>
        <w:tabs>
          <w:tab w:val="left" w:pos="851"/>
          <w:tab w:val="left" w:pos="993"/>
          <w:tab w:val="left" w:pos="1134"/>
        </w:tabs>
        <w:ind w:left="-25" w:firstLine="592"/>
        <w:rPr>
          <w:rFonts w:ascii="Liberation Serif" w:hAnsi="Liberation Serif" w:cs="Liberation Serif"/>
          <w:sz w:val="24"/>
          <w:szCs w:val="24"/>
        </w:rPr>
      </w:pPr>
    </w:p>
    <w:p w14:paraId="5CB04BF4" w14:textId="77777777" w:rsidR="00300AB6" w:rsidRPr="001B3C58" w:rsidRDefault="00300AB6" w:rsidP="00CC543E">
      <w:pPr>
        <w:pStyle w:val="ConsPlusNormal"/>
        <w:widowControl/>
        <w:tabs>
          <w:tab w:val="left" w:pos="851"/>
        </w:tabs>
        <w:ind w:firstLine="567"/>
        <w:jc w:val="both"/>
        <w:outlineLvl w:val="1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1B3C58">
        <w:rPr>
          <w:rFonts w:ascii="Liberation Serif" w:hAnsi="Liberation Serif" w:cs="Liberation Serif"/>
          <w:b/>
          <w:sz w:val="24"/>
          <w:szCs w:val="24"/>
          <w:u w:val="single"/>
        </w:rPr>
        <w:lastRenderedPageBreak/>
        <w:t xml:space="preserve">УПРАВЛЕНИЕ ОБРАЗОВАНИЯ </w:t>
      </w:r>
      <w:r w:rsidR="003759DD">
        <w:rPr>
          <w:rFonts w:ascii="Liberation Serif" w:hAnsi="Liberation Serif" w:cs="Liberation Serif"/>
          <w:b/>
          <w:sz w:val="24"/>
          <w:szCs w:val="24"/>
          <w:u w:val="single"/>
        </w:rPr>
        <w:t>МУНИЦИПАЛЬНОГО</w:t>
      </w:r>
      <w:r w:rsidRPr="001B3C58">
        <w:rPr>
          <w:rFonts w:ascii="Liberation Serif" w:hAnsi="Liberation Serif" w:cs="Liberation Serif"/>
          <w:b/>
          <w:sz w:val="24"/>
          <w:szCs w:val="24"/>
          <w:u w:val="single"/>
        </w:rPr>
        <w:t xml:space="preserve"> ОКРУГА ПЕРВОУРАЛЬСК </w:t>
      </w:r>
    </w:p>
    <w:p w14:paraId="725EBF5B" w14:textId="77777777" w:rsidR="00282CF0" w:rsidRDefault="00282CF0" w:rsidP="00C55C5F">
      <w:pPr>
        <w:tabs>
          <w:tab w:val="left" w:pos="0"/>
        </w:tabs>
        <w:spacing w:after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37DFFF98" w14:textId="77777777" w:rsidR="00C55C5F" w:rsidRPr="003759DD" w:rsidRDefault="00C55C5F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9DD">
        <w:rPr>
          <w:rFonts w:ascii="Liberation Serif" w:hAnsi="Liberation Serif" w:cs="Liberation Serif"/>
          <w:sz w:val="24"/>
          <w:szCs w:val="24"/>
        </w:rPr>
        <w:t xml:space="preserve">С целью организации </w:t>
      </w:r>
      <w:r w:rsidRPr="003759DD">
        <w:rPr>
          <w:rFonts w:ascii="Liberation Serif" w:hAnsi="Liberation Serif" w:cs="Liberation Serif"/>
          <w:bCs/>
          <w:sz w:val="24"/>
          <w:szCs w:val="24"/>
        </w:rPr>
        <w:t xml:space="preserve">массовых акций, мероприятий, направленных на пропаганду здорового образа жизни, мероприятий </w:t>
      </w:r>
      <w:r w:rsidRPr="003759DD">
        <w:rPr>
          <w:rFonts w:ascii="Liberation Serif" w:hAnsi="Liberation Serif" w:cs="Liberation Serif"/>
          <w:sz w:val="24"/>
          <w:szCs w:val="24"/>
        </w:rPr>
        <w:t>по формированию у детей и подростков мотивации к ведению здорового образа жизни и повышению информированности несовершеннолетних о факторах, способствующих укреплению здоровья:</w:t>
      </w:r>
    </w:p>
    <w:p w14:paraId="275D35AC" w14:textId="77777777" w:rsidR="003759DD" w:rsidRPr="003759DD" w:rsidRDefault="003759DD" w:rsidP="003759DD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 w:rsidRPr="003759DD">
        <w:rPr>
          <w:rFonts w:ascii="Liberation Serif" w:eastAsia="Liberation Serif" w:hAnsi="Liberation Serif" w:cs="Liberation Serif"/>
          <w:sz w:val="24"/>
          <w:szCs w:val="24"/>
          <w:highlight w:val="white"/>
        </w:rPr>
        <w:t>Управление образования и образовательные организации на протяжении нескольких лет проводят системную работу по профилактике наркомании и токсикомании в молодежной среде. С целью реализации норм федеральных, региональных, муниципальных правовых актов и предупреждения роста незаконного потребления наркотических, психотропных и токсических веществ и правонарушений, связанных с употреблением ПАВ, специалисты проводят:</w:t>
      </w:r>
    </w:p>
    <w:p w14:paraId="3DE0DDF4" w14:textId="77777777" w:rsidR="003759DD" w:rsidRPr="003759DD" w:rsidRDefault="003759DD" w:rsidP="003759DD">
      <w:pPr>
        <w:numPr>
          <w:ilvl w:val="0"/>
          <w:numId w:val="3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 w:rsidRPr="003759D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информационно-пропагандистские мероприятия с привлечением специалистов системы профилактики и использованием интерактивных форм работы;</w:t>
      </w:r>
    </w:p>
    <w:p w14:paraId="76AFA4A4" w14:textId="77777777" w:rsidR="003759DD" w:rsidRPr="003759DD" w:rsidRDefault="003759DD" w:rsidP="003759DD">
      <w:pPr>
        <w:numPr>
          <w:ilvl w:val="0"/>
          <w:numId w:val="3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 w:rsidRPr="003759DD">
        <w:rPr>
          <w:rFonts w:ascii="Liberation Serif" w:eastAsia="Liberation Serif" w:hAnsi="Liberation Serif" w:cs="Liberation Serif"/>
          <w:sz w:val="24"/>
          <w:szCs w:val="24"/>
          <w:highlight w:val="white"/>
        </w:rPr>
        <w:t>индивидуально-профилактическую работу с подростками, замеченными в употреблении спиртных напитков и «группы риска»;</w:t>
      </w:r>
    </w:p>
    <w:p w14:paraId="4B4C20F6" w14:textId="77777777" w:rsidR="003759DD" w:rsidRPr="003759DD" w:rsidRDefault="003759DD" w:rsidP="003759DD">
      <w:pPr>
        <w:numPr>
          <w:ilvl w:val="0"/>
          <w:numId w:val="3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 w:rsidRPr="003759DD">
        <w:rPr>
          <w:rFonts w:ascii="Liberation Serif" w:eastAsia="Liberation Serif" w:hAnsi="Liberation Serif" w:cs="Liberation Serif"/>
          <w:sz w:val="24"/>
          <w:szCs w:val="24"/>
          <w:highlight w:val="white"/>
        </w:rPr>
        <w:t>советы профилактики при ОО;</w:t>
      </w:r>
    </w:p>
    <w:p w14:paraId="42996119" w14:textId="77777777" w:rsidR="003759DD" w:rsidRPr="003759DD" w:rsidRDefault="003759DD" w:rsidP="003759DD">
      <w:pPr>
        <w:numPr>
          <w:ilvl w:val="0"/>
          <w:numId w:val="3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 w:rsidRPr="003759DD">
        <w:rPr>
          <w:rFonts w:ascii="Liberation Serif" w:eastAsia="Liberation Serif" w:hAnsi="Liberation Serif" w:cs="Liberation Serif"/>
          <w:sz w:val="24"/>
          <w:szCs w:val="24"/>
          <w:highlight w:val="white"/>
        </w:rPr>
        <w:t>работу с семьями обучающихся;</w:t>
      </w:r>
    </w:p>
    <w:p w14:paraId="112ECCDC" w14:textId="77777777" w:rsidR="003759DD" w:rsidRPr="003759DD" w:rsidRDefault="003759DD" w:rsidP="003759DD">
      <w:pPr>
        <w:numPr>
          <w:ilvl w:val="0"/>
          <w:numId w:val="3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 w:rsidRPr="003759DD">
        <w:rPr>
          <w:rFonts w:ascii="Liberation Serif" w:eastAsia="Liberation Serif" w:hAnsi="Liberation Serif" w:cs="Liberation Serif"/>
          <w:sz w:val="24"/>
          <w:szCs w:val="24"/>
          <w:highlight w:val="white"/>
        </w:rPr>
        <w:t>участие в городских мероприятиях;</w:t>
      </w:r>
    </w:p>
    <w:p w14:paraId="4B75C00E" w14:textId="77777777" w:rsidR="003759DD" w:rsidRPr="003759DD" w:rsidRDefault="003759DD" w:rsidP="003759DD">
      <w:pPr>
        <w:numPr>
          <w:ilvl w:val="0"/>
          <w:numId w:val="3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 w:rsidRPr="003759DD">
        <w:rPr>
          <w:rFonts w:ascii="Liberation Serif" w:eastAsia="Liberation Serif" w:hAnsi="Liberation Serif" w:cs="Liberation Serif"/>
          <w:sz w:val="24"/>
          <w:szCs w:val="24"/>
          <w:highlight w:val="white"/>
        </w:rPr>
        <w:t>тематические педсоветы, семинары, «круглых столов» и др. форм работы.</w:t>
      </w:r>
    </w:p>
    <w:p w14:paraId="7F55B266" w14:textId="77777777" w:rsidR="003759DD" w:rsidRPr="003759DD" w:rsidRDefault="003759DD" w:rsidP="003759DD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3759DD"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В течение 1 полугодия 2025 года профилактической работой, организованной Управлением образования и подведомственными учреждениями, охвачены практически все обучающиеся и их родители (законные представители), обучающиеся </w:t>
      </w:r>
      <w:r w:rsidRPr="003759DD">
        <w:rPr>
          <w:rFonts w:ascii="Liberation Serif" w:eastAsia="Liberation Serif" w:hAnsi="Liberation Serif" w:cs="Liberation Serif"/>
          <w:sz w:val="24"/>
          <w:szCs w:val="24"/>
        </w:rPr>
        <w:t>приняли участие в массовых школьных и городских профилактических мероприятиях.</w:t>
      </w:r>
    </w:p>
    <w:p w14:paraId="15A9E0AD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3759DD">
        <w:rPr>
          <w:rFonts w:ascii="Liberation Serif" w:eastAsia="Liberation Serif" w:hAnsi="Liberation Serif" w:cs="Liberation Serif"/>
          <w:sz w:val="24"/>
          <w:szCs w:val="24"/>
        </w:rPr>
        <w:t>С целью пропаганды здорового образа жизни обучающиеся муниципальных образовательных организаций были вовлечены в мероприятия, направленные на здоровый образ жизни:</w:t>
      </w:r>
    </w:p>
    <w:p w14:paraId="311D1CCC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59DD">
        <w:rPr>
          <w:rFonts w:ascii="Liberation Serif" w:eastAsia="Calibri" w:hAnsi="Liberation Serif" w:cs="Liberation Serif"/>
          <w:sz w:val="24"/>
          <w:szCs w:val="24"/>
        </w:rPr>
        <w:t>- 25.01.2025 - 26.01.2025 года - участие в 18 Чемпионате Школьной баскетбольной лиги «КЭС - БАСКЕТ» команды девочек школы № 9 и команды юношей школы № 7 в г. Верхняя Пышма. Охват 24 человека.</w:t>
      </w:r>
    </w:p>
    <w:p w14:paraId="44E690AE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Theme="minorHAnsi" w:hAnsi="Liberation Serif" w:cs="Liberation Serif"/>
          <w:sz w:val="24"/>
          <w:szCs w:val="24"/>
          <w:shd w:val="clear" w:color="auto" w:fill="FFFFFF"/>
        </w:rPr>
      </w:pPr>
      <w:r w:rsidRPr="003759DD">
        <w:rPr>
          <w:rFonts w:ascii="Liberation Serif" w:eastAsia="Calibri" w:hAnsi="Liberation Serif" w:cs="Liberation Serif"/>
          <w:sz w:val="24"/>
          <w:szCs w:val="24"/>
        </w:rPr>
        <w:t xml:space="preserve">- 08.02.2025 - </w:t>
      </w:r>
      <w:r w:rsidRPr="003759DD">
        <w:rPr>
          <w:rFonts w:ascii="Liberation Serif" w:eastAsiaTheme="minorHAnsi" w:hAnsi="Liberation Serif" w:cs="Liberation Serif"/>
          <w:sz w:val="24"/>
          <w:szCs w:val="24"/>
          <w:shd w:val="clear" w:color="auto" w:fill="FFFFFF"/>
        </w:rPr>
        <w:t>«Лыжня России 2025», организованном ПМБУ ФКиС «СТАРТ». Охвачено 3600 человек.</w:t>
      </w:r>
    </w:p>
    <w:p w14:paraId="5C49437E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t>- 15 – 21.02.2025</w:t>
      </w:r>
      <w:r w:rsidRPr="003759DD">
        <w:rPr>
          <w:rFonts w:ascii="Liberation Serif" w:eastAsiaTheme="minorHAnsi" w:hAnsi="Liberation Serif" w:cs="Liberation Serif"/>
          <w:sz w:val="24"/>
          <w:szCs w:val="24"/>
        </w:rPr>
        <w:t xml:space="preserve"> - </w:t>
      </w:r>
      <w:r w:rsidRPr="003759DD">
        <w:rPr>
          <w:rFonts w:ascii="Liberation Serif" w:eastAsia="Times New Roman" w:hAnsi="Liberation Serif" w:cs="Liberation Serif"/>
          <w:sz w:val="24"/>
          <w:szCs w:val="24"/>
        </w:rPr>
        <w:t>физкультурно-спортивные мероприятия по армрестлингу, по стрельбе из пневматического оружия, посвященные Дню защитника Отечества. Охвачено 345 человек.</w:t>
      </w:r>
    </w:p>
    <w:p w14:paraId="01AF2247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Theme="minorHAnsi" w:hAnsi="Liberation Serif" w:cs="Liberation Serif"/>
          <w:sz w:val="24"/>
          <w:szCs w:val="24"/>
          <w:shd w:val="clear" w:color="auto" w:fill="FFFFFF"/>
        </w:rPr>
      </w:pPr>
      <w:r w:rsidRPr="003759DD">
        <w:rPr>
          <w:rFonts w:ascii="Liberation Serif" w:eastAsiaTheme="minorHAnsi" w:hAnsi="Liberation Serif" w:cs="Liberation Serif"/>
          <w:sz w:val="24"/>
          <w:szCs w:val="24"/>
          <w:shd w:val="clear" w:color="auto" w:fill="FFFFFF"/>
        </w:rPr>
        <w:t>- 22.02.2025 - Физкультурно-спортивное мероприятие «Снежный Барс», посвященном Дню защитника Отечества. Соревнования проводятся в форме лыжной гонки с элементами биатлона. Цель: популяризация лыжного спорта, информирование навыков ЗОЖ посредством занятий зимними видами спорта. Охвачено 87 человек.</w:t>
      </w:r>
    </w:p>
    <w:p w14:paraId="36C2A7AE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3759DD">
        <w:rPr>
          <w:rFonts w:ascii="Liberation Serif" w:eastAsiaTheme="minorHAnsi" w:hAnsi="Liberation Serif" w:cs="Liberation Serif"/>
          <w:sz w:val="24"/>
          <w:szCs w:val="24"/>
        </w:rPr>
        <w:t>- 28.02.2025 - муниципальный этап военно-спортивной игры «Зарница. Дети», приуроченной к Году Защитника Отечества. В мероприятии приняло участие 9 команд дошкольных организаций муниципального округа Первоуральск. Охвачено 200 человек.</w:t>
      </w:r>
    </w:p>
    <w:p w14:paraId="64A7864B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3759DD">
        <w:rPr>
          <w:rFonts w:ascii="Liberation Serif" w:eastAsiaTheme="minorHAnsi" w:hAnsi="Liberation Serif" w:cs="Liberation Serif"/>
          <w:sz w:val="24"/>
          <w:szCs w:val="24"/>
        </w:rPr>
        <w:t>- 14 и 15.03.2025 - открытое физкультурно-спортивное мероприятие по спортивному туризму «Снежный экстрим», посвященное 80-летию Победы в Великой Отечественной войне. Участники – команды школ №№ 4, 10, 12 и ЦРДМ. Всего 8 команд в трёх возрастных группах.</w:t>
      </w:r>
    </w:p>
    <w:p w14:paraId="09D7D20D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3759DD">
        <w:rPr>
          <w:rFonts w:ascii="Liberation Serif" w:eastAsiaTheme="minorHAnsi" w:hAnsi="Liberation Serif" w:cs="Liberation Serif"/>
          <w:sz w:val="24"/>
          <w:szCs w:val="24"/>
        </w:rPr>
        <w:t>- 17.03 - 21.03.2025 – военно - патриотическая игра «Зарница 2.0.». В состав команды вошли: командир, медики, штурмовики, сапер, операторы БПЛА, политрук, военкор. Соревнования состояли из смотра строя и песни, индивидуальных состязаний, исторического теста, военизированной эстафеты. Охвачено 350 человек.</w:t>
      </w:r>
    </w:p>
    <w:p w14:paraId="37A1F84B" w14:textId="77777777" w:rsidR="003759DD" w:rsidRPr="003759DD" w:rsidRDefault="003759DD" w:rsidP="003759DD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>- 12.04.2025 - муниципальный этап Всероссийского физкультурно-спортивного мероприятия «Кубок защитников Отечества». Участниками соревнований стали ветераны СВО, которые продемонстрировали свои силы в трех дисциплинах: пауэрлифтинге, стрельбе из электронного оружия и армрестлинге.</w:t>
      </w:r>
    </w:p>
    <w:p w14:paraId="5BBF183B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>Пока взрослые соревновались, дети участвовали в спортивных эстафетах и творческих активностях.</w:t>
      </w:r>
    </w:p>
    <w:p w14:paraId="4D11781C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3759DD">
        <w:rPr>
          <w:rFonts w:ascii="Liberation Serif" w:eastAsiaTheme="minorHAnsi" w:hAnsi="Liberation Serif" w:cs="Liberation Serif"/>
          <w:sz w:val="24"/>
          <w:szCs w:val="24"/>
        </w:rPr>
        <w:t xml:space="preserve">- 24 и 25 апреля 2025 года на базе МАОУ «СОШ № 3» состоялось спортивное многоборье в рамках муниципального этапа Всероссийских спортивных соревнований школьников </w:t>
      </w:r>
      <w:r w:rsidRPr="003759DD">
        <w:rPr>
          <w:rFonts w:ascii="Liberation Serif" w:eastAsiaTheme="minorHAnsi" w:hAnsi="Liberation Serif" w:cs="Liberation Serif"/>
          <w:sz w:val="24"/>
          <w:szCs w:val="24"/>
        </w:rPr>
        <w:lastRenderedPageBreak/>
        <w:t>«Президентские состязания». В программу состязаний вошло: подтягивание, сгибание и разгибание рук в упоре «лежа», подъем туловища из положения «лежа на спине», прыжок в длину с места, наклон вперед из положения «сидя», бег на 30м и 60м. Приняли участие 60 класс-команд из 18 общеобразовательной организации. Представлять город на региональном этапе будут победители - 5 класс ПМАОУ «СОШ № 7». Охвачено 595 человек.</w:t>
      </w:r>
    </w:p>
    <w:p w14:paraId="32399A7F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3759DD">
        <w:rPr>
          <w:rFonts w:ascii="Liberation Serif" w:eastAsiaTheme="minorHAnsi" w:hAnsi="Liberation Serif" w:cs="Liberation Serif"/>
          <w:sz w:val="24"/>
          <w:szCs w:val="24"/>
        </w:rPr>
        <w:t>- 16.05.2025 - городской конкурс «Смотр строя и песни», посвященный Дню Победы в Великой Отечественной войне. 🎖Конкурс направлен на военно-прикладные знания. Приняли участие 14 образовательных учреждений Первоуральска. Участники соревновались в двух возрастных категориях: младшей (12-15 лет) и старшей (16-18 лет). Им предстояло продемонстрировать строевые приёмы на месте и в движении, а также исполнить строевую песню.</w:t>
      </w:r>
    </w:p>
    <w:p w14:paraId="66E8C92F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3759DD">
        <w:rPr>
          <w:rFonts w:ascii="Liberation Serif" w:eastAsiaTheme="minorHAnsi" w:hAnsi="Liberation Serif" w:cs="Liberation Serif"/>
          <w:sz w:val="24"/>
          <w:szCs w:val="24"/>
        </w:rPr>
        <w:t xml:space="preserve">- 17.05.2025 - традиционная легкоатлетическая эстафета. В первом забеге участвуют детские сады, во втором - ученики 6-8 классов, в третьем - обучающиеся 9-11 классов. Последними стартуют работники предприятий и организаций. Охвачено 500 человек. </w:t>
      </w:r>
    </w:p>
    <w:p w14:paraId="0B7B021E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3759DD">
        <w:rPr>
          <w:rFonts w:ascii="Liberation Serif" w:eastAsiaTheme="minorHAnsi" w:hAnsi="Liberation Serif" w:cs="Liberation Serif"/>
          <w:sz w:val="24"/>
          <w:szCs w:val="24"/>
        </w:rPr>
        <w:t>- с 26 по 30.05.2025 - учебные сборы юношей 10 классов из 20 общеобразовательных организаций. Участники изучают основы военной службы, устройство и правила обращения со стрелковым оружием и беспилотными летательными аппаратами, основы тактической, строевой, военно-медицинской подготовки, вопросы радиационной, химической и биологической защиты войск и населения. Охвачено 250 человек.</w:t>
      </w:r>
    </w:p>
    <w:p w14:paraId="090CFDE9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3759DD">
        <w:rPr>
          <w:rFonts w:ascii="Liberation Serif" w:eastAsiaTheme="minorHAnsi" w:hAnsi="Liberation Serif" w:cs="Liberation Serif"/>
          <w:sz w:val="24"/>
          <w:szCs w:val="24"/>
        </w:rPr>
        <w:t>- 20.06.2025 - спортивно-профилактический квест «Первоуральск для тебя трудовой!» для несовершеннолетних, работающих в трудовых отрядах муниципальных образовательных организаций, с участием представителей Росгвардии, Детской городской больницы, ГИБДД, ОМВД России «Первоуральский», МБУ ФКиС «Старт», МБУК Централизованная библиотечная система, Общероссийское общественно-государственное движение детей и молодёжи «Движение Первых», детский технопарк «Кванториум. Первоуральск», учебно-методический центр военно-патриотического воспитания «Авангард». Приглашенные организации подготовили 14 станций, разнообразных по тематике и наполнению: спортивные, профилактические, познавательные, профориентационные и т.п. Три команды победителей, которые пришли к финишу быстрее остальных и заработали максимальное количество баллов, получили диплом от Главы муниципального округа Первоуральск и призы. Охвачено 135 несовершеннолетних.</w:t>
      </w:r>
    </w:p>
    <w:p w14:paraId="52759249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3759DD">
        <w:rPr>
          <w:rFonts w:ascii="Liberation Serif" w:eastAsia="Liberation Serif" w:hAnsi="Liberation Serif" w:cs="Liberation Serif"/>
          <w:sz w:val="24"/>
          <w:szCs w:val="24"/>
        </w:rPr>
        <w:t xml:space="preserve">В части реализации творческих и информационных проектов, направленных на пропаганду здорового образа жизни, профилактику наркомании, алкоголизма, пьянства и других асоциальных явлений в 2025 году муниципальный округ Первоуральск продолжил участие в областном социально-педагогическом проекте «Ориентиры жизни!». В рамках проекта в период с октября 2024 года и по март 2025 года проводились мероприятия: соревнования «Вперед, юнармейцы!», «Папа, мама, я – спортивная семья!», викторина «Национальные герои Отечества», конкурс настольных игр, конкурс видеороликов, конкурс Агитбригад. </w:t>
      </w:r>
    </w:p>
    <w:p w14:paraId="0379CEAB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3759DD">
        <w:rPr>
          <w:rFonts w:ascii="Liberation Serif" w:eastAsia="Liberation Serif" w:hAnsi="Liberation Serif" w:cs="Liberation Serif"/>
          <w:sz w:val="24"/>
          <w:szCs w:val="24"/>
        </w:rPr>
        <w:t xml:space="preserve">Целью проекта является формирование здорового образа жизни подрастающего поколения на основе традиционных для России духовно-нравственных ценностей. В 2024/2025 учебном году для участия в муниципальном этапе проекта заявлялись 11 команд из муниципальных общеобразовательных организаций - 295 обучающихся 7-9 классов. </w:t>
      </w:r>
    </w:p>
    <w:p w14:paraId="72FA28EB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3759DD">
        <w:rPr>
          <w:rFonts w:ascii="Liberation Serif" w:eastAsia="Liberation Serif" w:hAnsi="Liberation Serif" w:cs="Liberation Serif"/>
          <w:sz w:val="24"/>
          <w:szCs w:val="24"/>
        </w:rPr>
        <w:t>Также команды приняли участие в спортивном мероприятии «Лыжня России» и в Акции «Письмо защитнику Отечества».</w:t>
      </w:r>
    </w:p>
    <w:p w14:paraId="0200C56C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3759DD">
        <w:rPr>
          <w:rFonts w:ascii="Liberation Serif" w:eastAsia="Liberation Serif" w:hAnsi="Liberation Serif" w:cs="Liberation Serif"/>
          <w:sz w:val="24"/>
          <w:szCs w:val="24"/>
        </w:rPr>
        <w:t>Ежегодно муниципальные образовательные организации принимают участие во Всероссийскй акции «Безопасность детства» (летний и зимний период). Цель акции - выявление объектов, представляющих угрозу жизни и здоровью детей, информирование об опасных объектах, популяризация среди несовершеннолетних и их родителей, профилактических мер, направленных на безопасности жизнедеятельности ребенка. Охвачены все обучающиеся и воспитанники.</w:t>
      </w:r>
    </w:p>
    <w:p w14:paraId="72A2720F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3759DD">
        <w:rPr>
          <w:rFonts w:ascii="Liberation Serif" w:eastAsia="Liberation Serif" w:hAnsi="Liberation Serif" w:cs="Liberation Serif"/>
          <w:sz w:val="24"/>
          <w:szCs w:val="24"/>
        </w:rPr>
        <w:t xml:space="preserve">Также акция направлена на проведение мероприятий, направленных на профилактику чрезвычайных происшествий и несчастных случаев с несовершеннолетними в зимний и летний период, в том числе на усиление мер по обеспечению безопасности детей на дорогах, покрытых льдом водоёмах, детских площадках и зимних ледовых городках, на недопущение нахождения подростков на объектах строек и в заброшенных зданиях, усиление мер по обеспечению пожарной безопасности, на безопасность пребывания несовершеннолетних и семей с детьми при нахождении в местах зимнего отдыха, летом около водоемов. </w:t>
      </w:r>
      <w:r w:rsidRPr="003759DD">
        <w:rPr>
          <w:rFonts w:ascii="Liberation Serif" w:eastAsia="Times New Roman" w:hAnsi="Liberation Serif" w:cs="Liberation Serif"/>
          <w:sz w:val="24"/>
          <w:szCs w:val="24"/>
        </w:rPr>
        <w:t xml:space="preserve">. В общеобразовательных организациях проведено </w:t>
      </w:r>
      <w:r w:rsidRPr="003759DD">
        <w:rPr>
          <w:rFonts w:ascii="Liberation Serif" w:eastAsia="Times New Roman" w:hAnsi="Liberation Serif" w:cs="Liberation Serif"/>
          <w:sz w:val="24"/>
          <w:szCs w:val="24"/>
        </w:rPr>
        <w:lastRenderedPageBreak/>
        <w:t xml:space="preserve">206 просветительских мероприятий для родителей (законных представителей), 466 мероприятий для обучающихся 1-11 классов и воспитанников ДОО с целью формирования у детей навыков безопасного поведения (классные часы, инструктажи, часы общения, интерактивные игры и др.). </w:t>
      </w:r>
      <w:r w:rsidRPr="003759DD">
        <w:rPr>
          <w:rFonts w:ascii="Liberation Serif" w:eastAsiaTheme="minorHAnsi" w:hAnsi="Liberation Serif" w:cs="Liberation Serif"/>
          <w:sz w:val="24"/>
          <w:szCs w:val="24"/>
        </w:rPr>
        <w:t>Охвачено 12178 человек.</w:t>
      </w:r>
    </w:p>
    <w:p w14:paraId="5CFEA1A3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3759DD">
        <w:rPr>
          <w:rFonts w:ascii="Liberation Serif" w:eastAsiaTheme="minorHAnsi" w:hAnsi="Liberation Serif" w:cs="Liberation Serif"/>
          <w:sz w:val="24"/>
          <w:szCs w:val="24"/>
        </w:rPr>
        <w:t xml:space="preserve">- 18.11.2024 - 28.02.2025 – профилактическое мероприятие «Горка». В образовательных организациях задействовано 93 отрядов ЮИД и 79 родительских актива. Выявлено 7 горок, скатов, наледей и снежных валов, представляющих опасность для жизни и здоровья людей. </w:t>
      </w:r>
    </w:p>
    <w:p w14:paraId="2F8BC242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3759DD">
        <w:rPr>
          <w:rFonts w:ascii="Liberation Serif" w:eastAsiaTheme="minorHAnsi" w:hAnsi="Liberation Serif" w:cs="Liberation Serif"/>
          <w:sz w:val="24"/>
          <w:szCs w:val="24"/>
        </w:rPr>
        <w:t xml:space="preserve">Проведено: </w:t>
      </w:r>
    </w:p>
    <w:p w14:paraId="1FA821DD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3759DD">
        <w:rPr>
          <w:rFonts w:ascii="Liberation Serif" w:eastAsiaTheme="minorHAnsi" w:hAnsi="Liberation Serif" w:cs="Liberation Serif"/>
          <w:sz w:val="24"/>
          <w:szCs w:val="24"/>
        </w:rPr>
        <w:t>- 115 акций «Письмо водителю»,</w:t>
      </w:r>
    </w:p>
    <w:p w14:paraId="1027E47E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3759DD">
        <w:rPr>
          <w:rFonts w:ascii="Liberation Serif" w:eastAsiaTheme="minorHAnsi" w:hAnsi="Liberation Serif" w:cs="Liberation Serif"/>
          <w:sz w:val="24"/>
          <w:szCs w:val="24"/>
        </w:rPr>
        <w:t>- 109 пешеходных экскурсий,</w:t>
      </w:r>
    </w:p>
    <w:p w14:paraId="65757B01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3759DD">
        <w:rPr>
          <w:rFonts w:ascii="Liberation Serif" w:eastAsiaTheme="minorHAnsi" w:hAnsi="Liberation Serif" w:cs="Liberation Serif"/>
          <w:sz w:val="24"/>
          <w:szCs w:val="24"/>
        </w:rPr>
        <w:t>- 125 выставок, викторины: «Знатоки ПДД», «Безопасный Новый год», «Дорожный Дед Мороз»; «Знай и соблюдай ПДД», «Правила знать положено», «Зимние забавы и их безопасность», «Что такое ПДД?»,</w:t>
      </w:r>
    </w:p>
    <w:p w14:paraId="66FCCF45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3759DD">
        <w:rPr>
          <w:rFonts w:ascii="Liberation Serif" w:eastAsiaTheme="minorHAnsi" w:hAnsi="Liberation Serif" w:cs="Liberation Serif"/>
          <w:sz w:val="24"/>
          <w:szCs w:val="24"/>
        </w:rPr>
        <w:t>- 468 различных акций и мероприятий: «Всероссийский детский Дед Мороз», «Осторожно-горка», «Горка у дороги - опасна для жизни», «Дед Мороз и ЮИД», «Светлячок», «Будь заметен на дороге», «Внимание! Дети!»,</w:t>
      </w:r>
    </w:p>
    <w:p w14:paraId="0BA87837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3759DD">
        <w:rPr>
          <w:rFonts w:ascii="Liberation Serif" w:eastAsiaTheme="minorHAnsi" w:hAnsi="Liberation Serif" w:cs="Liberation Serif"/>
          <w:sz w:val="24"/>
          <w:szCs w:val="24"/>
        </w:rPr>
        <w:t>- просмотр видеороликов и мультфильмов и презентаций по БДД: «Азбука безопасности», «На горке так прекрасно кататься, но у дороги всегда опасно»; «Аркадий Паровозов. Ледяная дорога»,</w:t>
      </w:r>
    </w:p>
    <w:p w14:paraId="591889E8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3759DD">
        <w:rPr>
          <w:rFonts w:ascii="Liberation Serif" w:eastAsiaTheme="minorHAnsi" w:hAnsi="Liberation Serif" w:cs="Liberation Serif"/>
          <w:sz w:val="24"/>
          <w:szCs w:val="24"/>
        </w:rPr>
        <w:t>- 693 родительских собраний по вопросам БДД,</w:t>
      </w:r>
    </w:p>
    <w:p w14:paraId="1D6F5E67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3759DD">
        <w:rPr>
          <w:rFonts w:ascii="Liberation Serif" w:eastAsiaTheme="minorHAnsi" w:hAnsi="Liberation Serif" w:cs="Liberation Serif"/>
          <w:sz w:val="24"/>
          <w:szCs w:val="24"/>
        </w:rPr>
        <w:t>- размещено материалов по ДДТТ на сайтах муниципальных общеобразовательных организаций - 94, в школьном сообществе социальной сети «Вконтакте» - 198 и в родительских чатах.</w:t>
      </w:r>
    </w:p>
    <w:p w14:paraId="54855615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3759DD">
        <w:rPr>
          <w:rFonts w:ascii="Liberation Serif" w:eastAsiaTheme="minorHAnsi" w:hAnsi="Liberation Serif" w:cs="Liberation Serif"/>
          <w:sz w:val="24"/>
          <w:szCs w:val="24"/>
        </w:rPr>
        <w:t xml:space="preserve">Всего охвачено 31605 человек: из них 17259 несовершеннолетних, 14346 законных - 17 - 21.02.2025 - Акция «Неделя профилактики». В целях повышения эффективности проведения профилактической работы по предупреждению безнадзорности и правонарушений несовершеннолетних, формирования норм безопасности жизнедеятельности, а также профилактики дистанционного вовлечения несовершеннолетних в совершение преступлений: хранение, употребление, сбыт запрещенных веществ, мошенничества, диверсии) за денежное вознаграждение. В муниципальных общеобразовательных организациях проведены беседы, классные часы, уроки мужества, тренинги и др. Проведено 203 мероприятия с приглашением сотрудников правоохранительных органов, прокуратуры, Первоуральского городского суда, МЧС, Ассоциации юристов. </w:t>
      </w:r>
    </w:p>
    <w:p w14:paraId="1A44341B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3759DD">
        <w:rPr>
          <w:rFonts w:ascii="Liberation Serif" w:eastAsiaTheme="minorHAnsi" w:hAnsi="Liberation Serif" w:cs="Liberation Serif"/>
          <w:sz w:val="24"/>
          <w:szCs w:val="24"/>
        </w:rPr>
        <w:t>Проведено 21 родительское собрание, в которых приняло участие 817 законных представителей обучающихся.</w:t>
      </w:r>
    </w:p>
    <w:p w14:paraId="458FA66E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3759DD">
        <w:rPr>
          <w:rFonts w:ascii="Liberation Serif" w:eastAsiaTheme="minorHAnsi" w:hAnsi="Liberation Serif" w:cs="Liberation Serif"/>
          <w:sz w:val="24"/>
          <w:szCs w:val="24"/>
        </w:rPr>
        <w:t>Приняло участие 13707 обучающихся, 1707 законных представителей, 86 представителей субъектов системы профилактики, 436 сотрудников общеобразовательной организации. Охвачено 15850 человек.</w:t>
      </w:r>
    </w:p>
    <w:p w14:paraId="32F0B3C3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>- 18.02.2025 - общегородское родительское собрание на тему «Профилактика зависимостей».</w:t>
      </w:r>
      <w:r w:rsidRPr="003759DD">
        <w:rPr>
          <w:rFonts w:ascii="Liberation Serif" w:eastAsiaTheme="minorHAnsi" w:hAnsi="Liberation Serif" w:cs="Liberation Serif"/>
          <w:sz w:val="24"/>
          <w:szCs w:val="24"/>
        </w:rPr>
        <w:t xml:space="preserve"> </w:t>
      </w: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>На собрании выступали создатели «Клуба умной безопасности», эксперты по детской безопасности Береновы с информацией для родителей как обезопасить своих детей от различных видов зависимостей. На конкретных примерах рассказали какие методы действуют, а какие оказываются абсолютно бесполезными в вопросах профилактики зависимости. Охвачено 170 человек.</w:t>
      </w:r>
    </w:p>
    <w:p w14:paraId="572D0599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59DD">
        <w:rPr>
          <w:rFonts w:ascii="Liberation Serif" w:eastAsia="Calibri" w:hAnsi="Liberation Serif" w:cs="Liberation Serif"/>
          <w:sz w:val="24"/>
          <w:szCs w:val="24"/>
        </w:rPr>
        <w:t xml:space="preserve">- 10.03.2025 - 19.03.2025 - ОПО «Чистое поколение-2025» 1 этап. Основная цель – профилактика правонарушений, предупреждение распространения наркомании среди несовершеннолетних и молодежи, выявление, пресечение и раскрытие фактов их вовлечения в противоправную деятельность, связанную с незаконным оборотом наркотических средств, а также повышение уровня осведомленности населения о последствиях потребления наркотиков и об ответственности за участие в их незаконном обороте. </w:t>
      </w:r>
    </w:p>
    <w:p w14:paraId="753C9C8A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59DD">
        <w:rPr>
          <w:rFonts w:ascii="Liberation Serif" w:eastAsia="Calibri" w:hAnsi="Liberation Serif" w:cs="Liberation Serif"/>
          <w:sz w:val="24"/>
          <w:szCs w:val="24"/>
        </w:rPr>
        <w:t xml:space="preserve">Проведено 379 профилактических мероприятий: 299 лекций, бесед, классных часов, 7 занятий - ролевых игр, 5 интерактивных игр «Каким ты видишь свое будущее», «Умей сказать - нет!», инструктажи по профилактике употребления наркотических психоактивных веществ, оформление школьных стендов, выставок, конференция «Спасем жизнь вместе», «Любимая мама моя - ты мне очень нужна», 11 акций на тему «Чистое поколение», «Жить здорово», просмотры видеофильмов и </w:t>
      </w:r>
      <w:r w:rsidRPr="003759DD">
        <w:rPr>
          <w:rFonts w:ascii="Liberation Serif" w:eastAsia="Calibri" w:hAnsi="Liberation Serif" w:cs="Liberation Serif"/>
          <w:sz w:val="24"/>
          <w:szCs w:val="24"/>
        </w:rPr>
        <w:lastRenderedPageBreak/>
        <w:t>видеороликов. Всего проведено 26 родительских собраний, в которых приняло участие 977 законных представителей обучающихся. Охвачено 9957 человек.</w:t>
      </w:r>
    </w:p>
    <w:p w14:paraId="314E51CB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t xml:space="preserve">- с 24 марта по 4 апреля 2025 года – первый этап Общероссийской акции «Сообщи, где торгуют смертью». Цель: привлечение общественности к участию в мероприятиях по противодействию незаконному обороту наркотиков, сбору и проверке оперативно - значимой информации, оказание квалифицированной помощи и консультаций по вопросам лечения и реабилитации наркозависимых лиц. </w:t>
      </w:r>
    </w:p>
    <w:p w14:paraId="24A4B5BC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Для обучающихся, </w:t>
      </w:r>
      <w:r w:rsidRPr="003759DD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в том числе с привлечением представителей субъектов системы профилактики, </w:t>
      </w:r>
      <w:r w:rsidRPr="003759DD">
        <w:rPr>
          <w:rFonts w:ascii="Liberation Serif" w:eastAsia="Times New Roman" w:hAnsi="Liberation Serif" w:cs="Liberation Serif"/>
          <w:sz w:val="24"/>
          <w:szCs w:val="24"/>
        </w:rPr>
        <w:t xml:space="preserve">организовано и проведено 72 профилактических мероприятия: </w:t>
      </w:r>
    </w:p>
    <w:p w14:paraId="5DDCB0BB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t>- п</w:t>
      </w:r>
      <w:r w:rsidRPr="003759DD">
        <w:rPr>
          <w:rFonts w:ascii="Liberation Serif" w:eastAsia="Calibri" w:hAnsi="Liberation Serif" w:cs="Liberation Serif"/>
          <w:sz w:val="24"/>
          <w:szCs w:val="24"/>
          <w:lang w:eastAsia="en-US"/>
        </w:rPr>
        <w:t>равовые и тематические беседы, лекции на темы: «О ЗОЖ», «О</w:t>
      </w: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>б ответственности за употребление, хранение и распространение ПАВ», «Нет! Вредным привычкам», «О вреде вейпов», «Недопустимость употребления алкогольной, табачной продукции, наркотических и других одурманивающих и психотропных веществ. Разъяснение уголовной и административной ответственности», «Уголовная ответственность за распространение наркотиков», «Опасность - электронные сигареты», «Об ответственности за хранение и распространение наркотических средств, запрещенных в РФ» (8-11 классы),</w:t>
      </w:r>
    </w:p>
    <w:p w14:paraId="7674E20D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- индивидуальные беседы по профилактике употребления ПАВ, </w:t>
      </w:r>
    </w:p>
    <w:p w14:paraId="7D11110B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- классные часы о вреде наркотиков, алкоголя и вейпов, </w:t>
      </w:r>
    </w:p>
    <w:p w14:paraId="12C7CACF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>- просмотр социальных роликов из серии видеоматериалов «МВД предупреждает» (7-11 классы), «Что делать, если Вы увидели закладчика», «Леденец» (9-11 классы), фильмов «Наркотики. Лучшее что придумал дьявол», «Болезнь Евели»,</w:t>
      </w:r>
    </w:p>
    <w:p w14:paraId="15BC2BC3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- профилактические линейки, </w:t>
      </w:r>
    </w:p>
    <w:p w14:paraId="6EE79308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- родительское собрание в МАОУ «СОШ № 3», </w:t>
      </w:r>
    </w:p>
    <w:p w14:paraId="450086C7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>- спортивная эстафета «Я за ЗОЖ», спортивная игра «Волейбол» (9-11 классы), спортивная программа «Спорт и я – друзья»,</w:t>
      </w:r>
    </w:p>
    <w:p w14:paraId="403F5749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>- выставка рисунков «Мы за ЗОЖ», «Наркотикам - НЕТ!», выставка плакатов на тему ЗОЖ,</w:t>
      </w:r>
    </w:p>
    <w:p w14:paraId="590460F0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>- конкурсы рисунков «Нет вредным привычкам», «ЗОЖ - это круто!»,</w:t>
      </w:r>
    </w:p>
    <w:p w14:paraId="1807B3BA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>- написание диктанта «Здоровье» (онлайн),</w:t>
      </w:r>
    </w:p>
    <w:p w14:paraId="7A86A68E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>- общешкольная игра «Конструктор ЗОЖ» (1-4 классы), «Хочу быть здоровым» (5-9 классы),</w:t>
      </w:r>
    </w:p>
    <w:p w14:paraId="1AB09A70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- распространение листовок «Наркотики - это зло» (8-е классы), </w:t>
      </w:r>
    </w:p>
    <w:p w14:paraId="0421701E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- размещение информации в группе ВК, </w:t>
      </w:r>
    </w:p>
    <w:p w14:paraId="11D6CF92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>- рассылка в родительские чаты наглядной информации, информирование родителей (законных представителей) через платформу «Сферум».</w:t>
      </w:r>
    </w:p>
    <w:p w14:paraId="78E5CF01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t>В Акции приняло участие 11578 обучающихся, 2499 родителей (законных представителей) и 266 сотрудников общеобразовательной организации.</w:t>
      </w:r>
    </w:p>
    <w:p w14:paraId="234357B2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>- с 10 по 11 апреля 2025 года - г</w:t>
      </w:r>
      <w:r w:rsidRPr="003759DD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ородской молодежный фестиваль «Перекресток». </w:t>
      </w: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В целях </w:t>
      </w:r>
      <w:r w:rsidRPr="003759DD">
        <w:rPr>
          <w:rFonts w:ascii="Liberation Serif" w:eastAsia="Times New Roman" w:hAnsi="Liberation Serif" w:cs="Liberation Serif"/>
          <w:sz w:val="24"/>
          <w:szCs w:val="24"/>
        </w:rPr>
        <w:t xml:space="preserve">популяризации здорового образа жизни, а также </w:t>
      </w: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>ф</w:t>
      </w:r>
      <w:r w:rsidRPr="003759DD">
        <w:rPr>
          <w:rFonts w:ascii="Liberation Serif" w:eastAsia="Times New Roman" w:hAnsi="Liberation Serif" w:cs="Liberation Serif"/>
          <w:sz w:val="24"/>
          <w:szCs w:val="24"/>
        </w:rPr>
        <w:t xml:space="preserve">ормирования духовно-нравственной культуры, толерантного сознания у молодёжи, </w:t>
      </w: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>приурочен к празднованию 80-летия Победы в Великой Отечественной Войны.</w:t>
      </w:r>
      <w:r w:rsidRPr="003759DD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Главная цель Фестиваля: создать условия для раскрытия творческого потенциала молодёжи, создание пространство для общения и обмена идеями между молодыми людьми.</w:t>
      </w:r>
    </w:p>
    <w:p w14:paraId="698804BA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</w:rPr>
      </w:pP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</w:rPr>
        <w:t>Свои таланты продемонстрировали участники «МУЗЫКАЛЬНОЙ» площадки в трёх номинациях: инструментальная, соло, групповое исполнение. «Гран-при» получила студия эстрадного вокала «Радуга» - МАОУ «Лицей 21». Среди танцевальных коллективов на площадке «ТИНЕЙДЖЕРЛИДЕР» «Гран-при» завоевала команда ТЕХНО-РИТМ – танцевальный коллектив ПМАОУ «СОШ № 15 им. Е.М. Гришпуна». Победителям предстоит выступить на областном этапе в городе Екатеринбуре.</w:t>
      </w:r>
    </w:p>
    <w:p w14:paraId="222A5533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</w:rPr>
        <w:t xml:space="preserve">Проведены </w:t>
      </w:r>
      <w:r w:rsidRPr="003759DD">
        <w:rPr>
          <w:rFonts w:ascii="Liberation Serif" w:eastAsia="Calibri" w:hAnsi="Liberation Serif" w:cs="Liberation Serif"/>
          <w:sz w:val="24"/>
          <w:szCs w:val="24"/>
          <w:lang w:eastAsia="en-US"/>
        </w:rPr>
        <w:t>мастер классы: по росписи шопперов/футболок, «Я открываю себя», «Виртуальная реальность», «Плетение из бисера», «Телепрофи: от текста до эфира», «Виртуальная реальность», Акция «Добрая весточка» по изготовлению Флага России из фетра. Охвачено 400 человек.</w:t>
      </w:r>
    </w:p>
    <w:p w14:paraId="4D134225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3759DD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- </w:t>
      </w:r>
      <w:r w:rsidRPr="003759DD"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  <w:t>24 и 25 апреля 2025 года на базе МАОУ «СОШ № 3» состоялось спортивное многоборье в рамках муниципального этапа Всероссийских спортивных соревнований школьников «Президентские состязания».</w:t>
      </w:r>
      <w:r w:rsidRPr="003759DD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В программу состязаний вошло: подтягивание, сгибание и разгибание рук в упоре «лежа», подъем туловища из положения «лежа на спине», прыжок в длину с места, </w:t>
      </w:r>
      <w:r w:rsidRPr="003759DD">
        <w:rPr>
          <w:rFonts w:ascii="Liberation Serif" w:eastAsia="Calibri" w:hAnsi="Liberation Serif" w:cs="Liberation Serif"/>
          <w:sz w:val="24"/>
          <w:szCs w:val="24"/>
          <w:lang w:eastAsia="en-US"/>
        </w:rPr>
        <w:lastRenderedPageBreak/>
        <w:t>наклон вперед из положения «сидя», бег на 30м и 60м. П</w:t>
      </w:r>
      <w:r w:rsidRPr="003759DD"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  <w:t xml:space="preserve">риняли участие 60 класс-команд из 18 общеобразовательной организации. Представлять город на </w:t>
      </w:r>
      <w:r w:rsidRPr="003759DD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региональном этапе будут победители - 5 класс ПМАОУ «СОШ № 7». Охвачено </w:t>
      </w:r>
      <w:r w:rsidRPr="003759DD"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  <w:t>595 человек.</w:t>
      </w:r>
    </w:p>
    <w:p w14:paraId="76DD5D41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>- 25.04.2025 - «Мы разные – мы вместе» - окружной этап сбора для подростков из муниципальных образований Западного управленческого округа Свердловской области в рамках проведения IV молодежного форума «ДЕЙСТВУЙ!» и проекта «Организация и проведение региональных мероприятий по профилактике девиантного поведения в молодежной среде» для команд подростков в возрасте от 14 до 16 лет, входящих в «группу риска» и находящихся в конфликте с законом, проживающих на территории Западного управленческого округа. Мероприятие приурочено к Году защитника Отечества и 80-летию Великой Победы. В сборах приняли участие 11 команд из городов Западного управленческого округа: Красноуфимска, Ачита, Ревды, Первоуральска, Арти, Полевского, Шали, Верхней Пышмы.</w:t>
      </w:r>
    </w:p>
    <w:p w14:paraId="254F8252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>Каждой команде-участнику предстояло выполнить творческое домашнее задание (презентация, песня, танец, девиз). В день проведения форума участниками обыграна игра «Знакомство», проведена командная проектная работа «Совет безопасности» по разработке профилактического мероприятия в своем образовательном учреждении, правовая профилактическая викторина, психологический тренинг и военно-спортивная эстафета. Сопровождающие кураторы приняли участие в психологическом тренинге «Сохрани себя для себя».</w:t>
      </w:r>
    </w:p>
    <w:p w14:paraId="7647596E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>В конкурсных мероприятиях помощникам выступили инспекторы по делам несовершеннолетних.</w:t>
      </w:r>
    </w:p>
    <w:p w14:paraId="2A3EC267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>Город Первоуральск представили 2 команды: «Девяточка» (МАОУ «СОШ № 9») и «Энергичная пятёрка» (МАОУ «СОШ № 5 с УИОП»). Команда «Девяточка» заняла 2 место.</w:t>
      </w:r>
    </w:p>
    <w:p w14:paraId="44B4C38F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>Организаторами сборов является Уральская Академия медиаций и комплексной безопасности совместно с ГАУ СО «Дом молодежи».</w:t>
      </w:r>
    </w:p>
    <w:p w14:paraId="65BF0C21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>На торжественном открытии участников приветствовали: ответственный секретарь ТКДН и ЗП города Первоуральска Черепанов Игорь Владимирович, врио начальника ОДН ОМВД России «Первоуральский» Волкова Ольга Александровна. Охвачено 92 человека.</w:t>
      </w:r>
    </w:p>
    <w:p w14:paraId="6D413D41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59DD">
        <w:rPr>
          <w:rFonts w:ascii="Liberation Serif" w:eastAsia="Calibri" w:hAnsi="Liberation Serif" w:cs="Liberation Serif"/>
          <w:sz w:val="24"/>
          <w:szCs w:val="24"/>
        </w:rPr>
        <w:t>- 24.05.2025 - первый городской фестиваль дополнительного образования «Спектр». Цель фестиваля – привлечь внимание к значимости дополнительного образования в формировании гармонично развитой личности. Организаторы фестиваля – Детский технопарк «Кванториум. Первоуральск» и ПМАОУ ДО ЦРДМ. Помощь в проведении оказали волонтёры Городского Совета Старшеклассников.</w:t>
      </w:r>
    </w:p>
    <w:p w14:paraId="7AD7DCB2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59DD">
        <w:rPr>
          <w:rFonts w:ascii="Liberation Serif" w:eastAsia="Calibri" w:hAnsi="Liberation Serif" w:cs="Liberation Serif"/>
          <w:sz w:val="24"/>
          <w:szCs w:val="24"/>
        </w:rPr>
        <w:t>«Спектр» объединил на одной площадке представителей самых разных направлений: от робототехники и программирования до изобразительного искусства и хореографического мастерства, спортивно-патриотического направления. Гости фестиваля знакомились с деятельностью кружков и секций ПМАОУ ДО ЦРДМ.</w:t>
      </w:r>
    </w:p>
    <w:p w14:paraId="463AA30E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59DD">
        <w:rPr>
          <w:rFonts w:ascii="Liberation Serif" w:eastAsia="Calibri" w:hAnsi="Liberation Serif" w:cs="Liberation Serif"/>
          <w:sz w:val="24"/>
          <w:szCs w:val="24"/>
        </w:rPr>
        <w:t>На площадке учебно-методического центра «Авангард» прошли мастер-классы спортивно-патриотической направленности, отработка упражнений по боксу. Мастер-классы «Летняя зарисовка», «Волшебное кружево», «Энергия танца», «Путешествие в мир фольклора». Охвачено 250 человек.</w:t>
      </w:r>
    </w:p>
    <w:p w14:paraId="528E3CCE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Theme="minorHAnsi" w:hAnsi="Liberation Serif" w:cs="Liberation Serif"/>
          <w:sz w:val="24"/>
          <w:szCs w:val="24"/>
        </w:rPr>
        <w:t xml:space="preserve">- 17.06.2025 - </w:t>
      </w:r>
      <w:r w:rsidRPr="003759DD">
        <w:rPr>
          <w:rFonts w:ascii="Liberation Serif" w:eastAsia="Times New Roman" w:hAnsi="Liberation Serif" w:cs="Liberation Serif"/>
          <w:sz w:val="24"/>
          <w:szCs w:val="24"/>
        </w:rPr>
        <w:t>конкурс на лучший агитационный онлайн-материал по профилактике наркомании, алкоголизма, табакокурения «Молодость без зависимостей» для несовершеннолетних, посещающих летние детские оздоровительные лагеря с дневным пребыванием. Охвачено 1900 детей.</w:t>
      </w:r>
    </w:p>
    <w:p w14:paraId="35BF9A2E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t xml:space="preserve">- с 18 по 27 июня 2025 года в рамках Всероссийской акции «Время НЕзависимых», приуроченной к 26 июня, проведено </w:t>
      </w:r>
      <w:r w:rsidRPr="003759DD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42 </w:t>
      </w:r>
      <w:r w:rsidRPr="003759DD">
        <w:rPr>
          <w:rFonts w:ascii="Liberation Serif" w:eastAsia="Times New Roman" w:hAnsi="Liberation Serif" w:cs="Liberation Serif"/>
          <w:sz w:val="24"/>
          <w:szCs w:val="24"/>
        </w:rPr>
        <w:t xml:space="preserve">антинаркотических мероприятий: </w:t>
      </w:r>
    </w:p>
    <w:p w14:paraId="128AAD68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Calibri" w:hAnsi="Liberation Serif" w:cs="Liberation Serif"/>
          <w:sz w:val="24"/>
          <w:szCs w:val="24"/>
          <w:shd w:val="clear" w:color="auto" w:fill="FFFFFF"/>
          <w:lang w:eastAsia="en-US"/>
        </w:rPr>
        <w:t>- информационно-просветительских (интерактивных лекций, обучающих семинаров, профилактических бесед) – 19,</w:t>
      </w:r>
    </w:p>
    <w:p w14:paraId="6D2B2853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sz w:val="24"/>
          <w:szCs w:val="24"/>
          <w:shd w:val="clear" w:color="auto" w:fill="FFFFFF"/>
          <w:lang w:eastAsia="en-US"/>
        </w:rPr>
      </w:pPr>
      <w:r w:rsidRPr="003759DD">
        <w:rPr>
          <w:rFonts w:ascii="Liberation Serif" w:eastAsia="Calibri" w:hAnsi="Liberation Serif" w:cs="Liberation Serif"/>
          <w:sz w:val="24"/>
          <w:szCs w:val="24"/>
          <w:shd w:val="clear" w:color="auto" w:fill="FFFFFF"/>
          <w:lang w:eastAsia="en-US"/>
        </w:rPr>
        <w:t>- направленных на популяризацию здорового образа жизни, вовлечение в добровольческую деятельность, развитие гражданской активности (культурных, спортивно-массовых, творческих конкурсов) – 23,</w:t>
      </w:r>
    </w:p>
    <w:p w14:paraId="2BB6E52D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sz w:val="24"/>
          <w:szCs w:val="24"/>
          <w:shd w:val="clear" w:color="auto" w:fill="FFFFFF"/>
          <w:lang w:eastAsia="en-US"/>
        </w:rPr>
      </w:pPr>
      <w:r w:rsidRPr="003759DD">
        <w:rPr>
          <w:rFonts w:ascii="Liberation Serif" w:eastAsia="Calibri" w:hAnsi="Liberation Serif" w:cs="Liberation Serif"/>
          <w:sz w:val="24"/>
          <w:szCs w:val="24"/>
          <w:shd w:val="clear" w:color="auto" w:fill="FFFFFF"/>
          <w:lang w:eastAsia="en-US"/>
        </w:rPr>
        <w:t>- размещено материалов в СМИ, в сети «Интернет» - 17. Охвачено 3320 человек.</w:t>
      </w:r>
    </w:p>
    <w:p w14:paraId="2282ADEA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59DD">
        <w:rPr>
          <w:rFonts w:ascii="Liberation Serif" w:eastAsia="Calibri" w:hAnsi="Liberation Serif" w:cs="Liberation Serif"/>
          <w:color w:val="000000"/>
          <w:sz w:val="24"/>
          <w:szCs w:val="24"/>
          <w:highlight w:val="white"/>
          <w:lang w:eastAsia="en-US"/>
        </w:rPr>
        <w:t xml:space="preserve">- 20.06.2025 - спортивно-профилактический квест «Первоуральск для тебя трудовой!» для несовершеннолетних, работающих в трудовых отрядах муниципальных образовательных организаций, с участием представителей </w:t>
      </w:r>
      <w:r w:rsidRPr="003759DD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Росгвардии, Детской городской больницы, ГИБДД, ОМВД </w:t>
      </w:r>
      <w:r w:rsidRPr="003759DD">
        <w:rPr>
          <w:rFonts w:ascii="Liberation Serif" w:eastAsia="Calibri" w:hAnsi="Liberation Serif" w:cs="Liberation Serif"/>
          <w:sz w:val="24"/>
          <w:szCs w:val="24"/>
          <w:lang w:eastAsia="en-US"/>
        </w:rPr>
        <w:lastRenderedPageBreak/>
        <w:t>России «Первоуральский», МБУ ФКиС «Старт», МБУК Централизованная библиотечная система, Общероссийское общественно-государственное движение детей и молодёжи «Движение Первых», детский технопарк «Кванториум. Первоуральск», учебно-методический центр военно-патриотического воспитания «Авангард». Приглашенные организации подготовили 14 станций, разнообразных по тематике и наполнению: спортивные, профилактические, познавательные, профориентационные и т.п.</w:t>
      </w:r>
      <w:r w:rsidRPr="003759DD">
        <w:rPr>
          <w:rFonts w:ascii="Liberation Serif" w:eastAsiaTheme="minorHAnsi" w:hAnsi="Liberation Serif" w:cs="Liberation Serif"/>
          <w:sz w:val="24"/>
          <w:szCs w:val="24"/>
        </w:rPr>
        <w:t xml:space="preserve"> </w:t>
      </w:r>
      <w:r w:rsidRPr="003759DD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Три команды победителей, которые пришли к финишу быстрее остальных и заработали максимальное количество баллов, получили диплом от Главы муниципального округа Первоуральск и призы. </w:t>
      </w:r>
      <w:r w:rsidRPr="003759DD">
        <w:rPr>
          <w:rFonts w:ascii="Liberation Serif" w:eastAsia="Calibri" w:hAnsi="Liberation Serif" w:cs="Liberation Serif"/>
          <w:color w:val="000000"/>
          <w:sz w:val="24"/>
          <w:szCs w:val="24"/>
          <w:highlight w:val="white"/>
          <w:lang w:eastAsia="en-US"/>
        </w:rPr>
        <w:t xml:space="preserve">Охвачено 135 </w:t>
      </w:r>
      <w:r w:rsidRPr="003759DD">
        <w:rPr>
          <w:rFonts w:ascii="Liberation Serif" w:eastAsia="Calibri" w:hAnsi="Liberation Serif" w:cs="Liberation Serif"/>
          <w:color w:val="000000"/>
          <w:sz w:val="24"/>
          <w:szCs w:val="24"/>
          <w:lang w:eastAsia="en-US"/>
        </w:rPr>
        <w:t>несовершеннолетних.</w:t>
      </w:r>
    </w:p>
    <w:p w14:paraId="0A56B730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color w:val="000000"/>
          <w:sz w:val="24"/>
          <w:szCs w:val="24"/>
          <w:lang w:eastAsia="en-US"/>
        </w:rPr>
      </w:pPr>
      <w:r w:rsidRPr="003759DD">
        <w:rPr>
          <w:rFonts w:ascii="Liberation Serif" w:eastAsia="Calibri" w:hAnsi="Liberation Serif" w:cs="Liberation Serif"/>
          <w:color w:val="000000"/>
          <w:sz w:val="24"/>
          <w:szCs w:val="24"/>
          <w:lang w:eastAsia="en-US"/>
        </w:rPr>
        <w:t>- 23 - 27.06.2025 - Подросток – Здоровье.</w:t>
      </w:r>
      <w:r w:rsidRPr="003759DD">
        <w:rPr>
          <w:rFonts w:ascii="Liberation Serif" w:eastAsiaTheme="minorHAnsi" w:hAnsi="Liberation Serif" w:cs="Liberation Serif"/>
          <w:sz w:val="24"/>
          <w:szCs w:val="24"/>
        </w:rPr>
        <w:t xml:space="preserve"> </w:t>
      </w:r>
      <w:r w:rsidRPr="003759DD">
        <w:rPr>
          <w:rFonts w:ascii="Liberation Serif" w:eastAsia="Calibri" w:hAnsi="Liberation Serif" w:cs="Liberation Serif"/>
          <w:color w:val="000000"/>
          <w:sz w:val="24"/>
          <w:szCs w:val="24"/>
          <w:lang w:eastAsia="en-US"/>
        </w:rPr>
        <w:t>Для обучающихся проведено 86 профилактических мероприятий: индивидуальные беседы «ЗОЖ», «Нет!Вредным привычкам», рейды, профилактические беседы с подростками, работающими в трудовых отрядах, размещение памяток на информационных стендах и в соц.сетях. На базе ЛОЛ проведены утренние зарядки, подвижные игры, инструктажи, конкурсы рисунков, беседы, спортивные игры и др. Всего проведено 94 беседы с подростками, 87 с законными представителями. Охвачено 2953 обучающихся, из них состоящих на профилактическом учете 81 человек, 93 родителя и 115 сотрудников ОО.</w:t>
      </w:r>
    </w:p>
    <w:p w14:paraId="3BBE635C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14:paraId="11F69FBC" w14:textId="77777777" w:rsidR="003759DD" w:rsidRPr="003759DD" w:rsidRDefault="003759DD" w:rsidP="003759DD">
      <w:pPr>
        <w:tabs>
          <w:tab w:val="left" w:pos="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 w:cs="Liberation Serif"/>
          <w:b/>
          <w:sz w:val="24"/>
          <w:szCs w:val="24"/>
        </w:rPr>
      </w:pPr>
      <w:bookmarkStart w:id="0" w:name="_30j0zll" w:colFirst="0" w:colLast="0"/>
      <w:bookmarkEnd w:id="0"/>
      <w:r w:rsidRPr="003759DD">
        <w:rPr>
          <w:rFonts w:ascii="Liberation Serif" w:hAnsi="Liberation Serif" w:cs="Liberation Serif"/>
          <w:b/>
          <w:sz w:val="24"/>
          <w:szCs w:val="24"/>
        </w:rPr>
        <w:t>Патриотическое воспитание и деятельность общественных организаций</w:t>
      </w:r>
    </w:p>
    <w:p w14:paraId="3D5AA492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t xml:space="preserve">Для активного приобщения детей и молодежи к искусству, культуре, а также вовлечению их в военно-патриотическую работу, волонтерскую деятельность, спортивное и творческое развитие, обратив особое внимание на детей, находящихся в трудной жизненной ситуации, муниципальными образовательными организациями для обучающихся и воспитанников принят комплекс мер по организации досуговой занятости детей и подростков, вовлечению несовершеннолетних в кружковую деятельность, в клубы по интересам, кружки и секции, а также с целью организации максимального охвата несовершеннолетних организованными формами досуга и занятости на территории муниципального округа Первоуральск функционируют для несовершеннолетних 4 муниципальных организаций дополнительного образования: </w:t>
      </w:r>
    </w:p>
    <w:p w14:paraId="5968547F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t>- Первоуральское муниципальное автономное образовательное учреждение дополнительного образования Центр развития детей и молодежи – 1595 обучающихся,</w:t>
      </w:r>
    </w:p>
    <w:p w14:paraId="127E75B7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t>- Первоуральское муниципальное автономное образовательное учреждение дополнительного образования «Спортивная школа» – 552 обучающихся,</w:t>
      </w:r>
    </w:p>
    <w:p w14:paraId="18769E56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t>- Первоуральское муниципальное автономное образовательное учреждение дополнительного образования «Спортивная школа «Евразия»» - 114 обучающихся,</w:t>
      </w:r>
    </w:p>
    <w:p w14:paraId="19A50D34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t>- Муниципальное бюджетное образовательное учреждение дополнительного образования «Центр дополнительного образования» - 1840 обучающихся, которые посещают творческие объединения и секции в 16 клубах по месту жительства, в том числе клубы, которые расположены на отдаленной территории от города: клуб «Буратино» (пос. Новоуткинск), клуб «Вереск» (пос. Вересовка), клуб «Веселые ребята» (пос. Магнитка), клуб «Рябинушка» (пос. Талица). В секциях клуба «Вереск» занимаются воспитанники, проживающие в деревнях Коновалово, Макарово, Доломитовый, пос. Билимбай и Вересовка.</w:t>
      </w:r>
    </w:p>
    <w:p w14:paraId="6BF85410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t>В муниципальных общеобразовательных организациях систематически проводится индивидуальная работа с несовершеннолетними, выявляются их интересы и увлечения во внеурочное время по направлениям дополнительного образования, а также выясняются проблемы при организации занятости подростков, в том числе и находящихся в трудной жизненной ситуации.</w:t>
      </w:r>
      <w:r w:rsidRPr="003759DD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На основании анализа данной информации детям предлагаются различные варианты организации своей занятости: спортивные секции, кружки по интересам (бесплатно). </w:t>
      </w:r>
    </w:p>
    <w:p w14:paraId="30BDD14A" w14:textId="77777777" w:rsidR="003759DD" w:rsidRPr="003759DD" w:rsidRDefault="003759DD" w:rsidP="003759DD">
      <w:pPr>
        <w:tabs>
          <w:tab w:val="left" w:pos="0"/>
        </w:tabs>
        <w:spacing w:after="120" w:line="240" w:lineRule="auto"/>
        <w:ind w:firstLine="567"/>
        <w:contextualSpacing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3759DD">
        <w:rPr>
          <w:rFonts w:ascii="Liberation Serif" w:eastAsia="Calibri" w:hAnsi="Liberation Serif" w:cs="Liberation Serif"/>
          <w:sz w:val="24"/>
          <w:szCs w:val="24"/>
          <w:lang w:eastAsia="en-US"/>
        </w:rPr>
        <w:t>В муниципальном округе Первоуральск на базе муниципальных образовательных организаций функционируют молодежные объединения, осуществляющие патриотическое воспитание подрастающего поколения.</w:t>
      </w: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В 13 муниципальных общеобразовательных организациях города открылись и функционируют Центры детских инициатив.</w:t>
      </w:r>
    </w:p>
    <w:p w14:paraId="7D12D7E0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t>В муниципальном округе Первоуральск организованы и функционируют молодежные объединения, осуществляющие патриотическое воспитание подрастающего поколения в рамках юнармейского движения:</w:t>
      </w:r>
    </w:p>
    <w:p w14:paraId="56F09DF7" w14:textId="77777777" w:rsidR="003759DD" w:rsidRPr="003759DD" w:rsidRDefault="003759DD" w:rsidP="003759DD">
      <w:pPr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t>группа «Спасателей» МАОУ «СОШ № 1», ВПО «ЮНАРМИЯ» МАОУ СОШ № 1,</w:t>
      </w:r>
    </w:p>
    <w:p w14:paraId="67E8F4A7" w14:textId="77777777" w:rsidR="003759DD" w:rsidRPr="003759DD" w:rsidRDefault="003759DD" w:rsidP="003759DD">
      <w:pPr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t>военно-патриотический клуб «Разведка» МАОУ «СОШ № 2»,</w:t>
      </w:r>
    </w:p>
    <w:p w14:paraId="6EFEA865" w14:textId="77777777" w:rsidR="003759DD" w:rsidRPr="003759DD" w:rsidRDefault="003759DD" w:rsidP="003759DD">
      <w:pPr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lastRenderedPageBreak/>
        <w:t>кадетские классы МАОУ «СОШ № 3»,</w:t>
      </w:r>
      <w:r w:rsidRPr="003759DD">
        <w:rPr>
          <w:rFonts w:ascii="Liberation Serif" w:hAnsi="Liberation Serif" w:cs="Liberation Serif"/>
          <w:sz w:val="24"/>
          <w:szCs w:val="24"/>
        </w:rPr>
        <w:t xml:space="preserve"> </w:t>
      </w:r>
      <w:r w:rsidRPr="003759DD">
        <w:rPr>
          <w:rFonts w:ascii="Liberation Serif" w:eastAsia="Times New Roman" w:hAnsi="Liberation Serif" w:cs="Liberation Serif"/>
          <w:sz w:val="24"/>
          <w:szCs w:val="24"/>
        </w:rPr>
        <w:t>Поисковый отряд "ПРАVДА"</w:t>
      </w:r>
    </w:p>
    <w:p w14:paraId="3A8F22F4" w14:textId="77777777" w:rsidR="003759DD" w:rsidRPr="003759DD" w:rsidRDefault="003759DD" w:rsidP="003759DD">
      <w:pPr>
        <w:pStyle w:val="a5"/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t xml:space="preserve">гражданско-патриотический клуб «Я – патриот!» МАОУ «СОШ №4», </w:t>
      </w:r>
    </w:p>
    <w:p w14:paraId="203CB2A6" w14:textId="77777777" w:rsidR="003759DD" w:rsidRPr="003759DD" w:rsidRDefault="003759DD" w:rsidP="003759DD">
      <w:pPr>
        <w:pStyle w:val="a5"/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t>ВПО «Казачья гвардия» МАОУ СОШ № 5,</w:t>
      </w:r>
    </w:p>
    <w:p w14:paraId="539E5322" w14:textId="77777777" w:rsidR="003759DD" w:rsidRPr="003759DD" w:rsidRDefault="003759DD" w:rsidP="003759DD">
      <w:pPr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t>военно-патриотическое объединение «Крылатая гвардия» МАОУ «СОШ № 6»,</w:t>
      </w:r>
    </w:p>
    <w:p w14:paraId="7BE82E78" w14:textId="77777777" w:rsidR="003759DD" w:rsidRPr="003759DD" w:rsidRDefault="003759DD" w:rsidP="003759DD">
      <w:pPr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t>военно-патриотическое объединение «Гвардеец» МАОУ «СОШ № 9»,</w:t>
      </w:r>
    </w:p>
    <w:p w14:paraId="154B99BF" w14:textId="5F649EB7" w:rsidR="003759DD" w:rsidRPr="003759DD" w:rsidRDefault="003759DD" w:rsidP="003759DD">
      <w:pPr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t xml:space="preserve">ВПО </w:t>
      </w:r>
      <w:r w:rsidR="009B146F">
        <w:rPr>
          <w:rFonts w:ascii="Liberation Serif" w:eastAsia="Times New Roman" w:hAnsi="Liberation Serif" w:cs="Liberation Serif"/>
          <w:sz w:val="24"/>
          <w:szCs w:val="24"/>
        </w:rPr>
        <w:t>«</w:t>
      </w:r>
      <w:r w:rsidRPr="003759DD">
        <w:rPr>
          <w:rFonts w:ascii="Liberation Serif" w:eastAsia="Times New Roman" w:hAnsi="Liberation Serif" w:cs="Liberation Serif"/>
          <w:sz w:val="24"/>
          <w:szCs w:val="24"/>
        </w:rPr>
        <w:t>Топаz</w:t>
      </w:r>
      <w:r w:rsidR="009B146F">
        <w:rPr>
          <w:rFonts w:ascii="Liberation Serif" w:eastAsia="Times New Roman" w:hAnsi="Liberation Serif" w:cs="Liberation Serif"/>
          <w:sz w:val="24"/>
          <w:szCs w:val="24"/>
        </w:rPr>
        <w:t>»</w:t>
      </w:r>
      <w:r w:rsidRPr="003759DD">
        <w:rPr>
          <w:rFonts w:ascii="Liberation Serif" w:eastAsia="Times New Roman" w:hAnsi="Liberation Serif" w:cs="Liberation Serif"/>
          <w:sz w:val="24"/>
          <w:szCs w:val="24"/>
        </w:rPr>
        <w:t xml:space="preserve">, Поисковый отряд </w:t>
      </w:r>
      <w:r w:rsidR="009B146F">
        <w:rPr>
          <w:rFonts w:ascii="Liberation Serif" w:eastAsia="Times New Roman" w:hAnsi="Liberation Serif" w:cs="Liberation Serif"/>
          <w:sz w:val="24"/>
          <w:szCs w:val="24"/>
        </w:rPr>
        <w:t>«</w:t>
      </w:r>
      <w:r w:rsidRPr="003759DD">
        <w:rPr>
          <w:rFonts w:ascii="Liberation Serif" w:eastAsia="Times New Roman" w:hAnsi="Liberation Serif" w:cs="Liberation Serif"/>
          <w:sz w:val="24"/>
          <w:szCs w:val="24"/>
        </w:rPr>
        <w:t>Топаz</w:t>
      </w:r>
      <w:r w:rsidR="009B146F">
        <w:rPr>
          <w:rFonts w:ascii="Liberation Serif" w:eastAsia="Times New Roman" w:hAnsi="Liberation Serif" w:cs="Liberation Serif"/>
          <w:sz w:val="24"/>
          <w:szCs w:val="24"/>
        </w:rPr>
        <w:t>»</w:t>
      </w:r>
      <w:r w:rsidRPr="003759DD">
        <w:rPr>
          <w:rFonts w:ascii="Liberation Serif" w:eastAsia="Times New Roman" w:hAnsi="Liberation Serif" w:cs="Liberation Serif"/>
          <w:sz w:val="24"/>
          <w:szCs w:val="24"/>
        </w:rPr>
        <w:t xml:space="preserve"> МАОУ; СОШ № 10</w:t>
      </w:r>
      <w:r w:rsidR="009B146F">
        <w:rPr>
          <w:rFonts w:ascii="Liberation Serif" w:eastAsia="Times New Roman" w:hAnsi="Liberation Serif" w:cs="Liberation Serif"/>
          <w:sz w:val="24"/>
          <w:szCs w:val="24"/>
        </w:rPr>
        <w:t>,</w:t>
      </w:r>
    </w:p>
    <w:p w14:paraId="1055FA73" w14:textId="3229AA39" w:rsidR="003759DD" w:rsidRPr="003759DD" w:rsidRDefault="003759DD" w:rsidP="003759DD">
      <w:pPr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t>ВПО «Авангард», классы МЧС МБОУ СОШ № 11</w:t>
      </w:r>
      <w:r w:rsidR="009B146F">
        <w:rPr>
          <w:rFonts w:ascii="Liberation Serif" w:eastAsia="Times New Roman" w:hAnsi="Liberation Serif" w:cs="Liberation Serif"/>
          <w:sz w:val="24"/>
          <w:szCs w:val="24"/>
        </w:rPr>
        <w:t>,</w:t>
      </w:r>
    </w:p>
    <w:p w14:paraId="4D75BAE2" w14:textId="77777777" w:rsidR="003759DD" w:rsidRPr="003759DD" w:rsidRDefault="003759DD" w:rsidP="003759DD">
      <w:pPr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t>военно-патриотическое объединение «Патриот» МАОУ «СОШ № 12»,</w:t>
      </w:r>
    </w:p>
    <w:p w14:paraId="388F5747" w14:textId="77777777" w:rsidR="003759DD" w:rsidRPr="003759DD" w:rsidRDefault="003759DD" w:rsidP="003759DD">
      <w:pPr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t>военно-патриотический клуб «Караульный» МАОУ «СОШ № 15»,</w:t>
      </w:r>
    </w:p>
    <w:p w14:paraId="6E141D33" w14:textId="2434C7D7" w:rsidR="003759DD" w:rsidRPr="003759DD" w:rsidRDefault="003759DD" w:rsidP="003759DD">
      <w:pPr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t xml:space="preserve">ВПК </w:t>
      </w:r>
      <w:r w:rsidR="009B146F">
        <w:rPr>
          <w:rFonts w:ascii="Liberation Serif" w:eastAsia="Times New Roman" w:hAnsi="Liberation Serif" w:cs="Liberation Serif"/>
          <w:sz w:val="24"/>
          <w:szCs w:val="24"/>
        </w:rPr>
        <w:t>«</w:t>
      </w:r>
      <w:r w:rsidRPr="003759DD">
        <w:rPr>
          <w:rFonts w:ascii="Liberation Serif" w:eastAsia="Times New Roman" w:hAnsi="Liberation Serif" w:cs="Liberation Serif"/>
          <w:sz w:val="24"/>
          <w:szCs w:val="24"/>
        </w:rPr>
        <w:t>Снайперы</w:t>
      </w:r>
      <w:r w:rsidR="009B146F">
        <w:rPr>
          <w:rFonts w:ascii="Liberation Serif" w:eastAsia="Times New Roman" w:hAnsi="Liberation Serif" w:cs="Liberation Serif"/>
          <w:sz w:val="24"/>
          <w:szCs w:val="24"/>
        </w:rPr>
        <w:t>»</w:t>
      </w:r>
      <w:r w:rsidRPr="003759DD">
        <w:rPr>
          <w:rFonts w:ascii="Liberation Serif" w:eastAsia="Times New Roman" w:hAnsi="Liberation Serif" w:cs="Liberation Serif"/>
          <w:sz w:val="24"/>
          <w:szCs w:val="24"/>
        </w:rPr>
        <w:t xml:space="preserve"> МАОУ СОШ № 20</w:t>
      </w:r>
      <w:r w:rsidR="009B146F">
        <w:rPr>
          <w:rFonts w:ascii="Liberation Serif" w:eastAsia="Times New Roman" w:hAnsi="Liberation Serif" w:cs="Liberation Serif"/>
          <w:sz w:val="24"/>
          <w:szCs w:val="24"/>
        </w:rPr>
        <w:t>,</w:t>
      </w:r>
    </w:p>
    <w:p w14:paraId="14B128A3" w14:textId="77777777" w:rsidR="003759DD" w:rsidRPr="003759DD" w:rsidRDefault="003759DD" w:rsidP="003759DD">
      <w:pPr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t>военно-патриотическое объединение «Легион – 21» МАОУ «Лицей № 21»,</w:t>
      </w:r>
    </w:p>
    <w:p w14:paraId="6B70B979" w14:textId="77777777" w:rsidR="003759DD" w:rsidRPr="003759DD" w:rsidRDefault="003759DD" w:rsidP="003759DD">
      <w:pPr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t>военно-патриотическое объединение «Восток» МАОУ «СОШ № 22»,</w:t>
      </w:r>
    </w:p>
    <w:p w14:paraId="5E884301" w14:textId="77777777" w:rsidR="003759DD" w:rsidRPr="003759DD" w:rsidRDefault="003759DD" w:rsidP="003759DD">
      <w:pPr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t>военно-патриотическое объединение «Зеленые береты» МАОУ «СОШ № 26»,</w:t>
      </w:r>
    </w:p>
    <w:p w14:paraId="2C7F5482" w14:textId="77777777" w:rsidR="003759DD" w:rsidRPr="003759DD" w:rsidRDefault="003759DD" w:rsidP="003759DD">
      <w:pPr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t>военно-патриотическое объединение «29 рота» МБОУ «СОШ № 29»,</w:t>
      </w:r>
    </w:p>
    <w:p w14:paraId="2BD9BC38" w14:textId="77777777" w:rsidR="003759DD" w:rsidRPr="003759DD" w:rsidRDefault="003759DD" w:rsidP="003759DD">
      <w:pPr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t>военно-патриотический клуб «Застава 36» МБОУ «СОШ № 36»,</w:t>
      </w:r>
    </w:p>
    <w:p w14:paraId="5B1684A3" w14:textId="77777777" w:rsidR="003759DD" w:rsidRPr="003759DD" w:rsidRDefault="003759DD" w:rsidP="003759DD">
      <w:pPr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t>военно-патриотический клуб «Пограничник» МБОУ ДО «ЦДО»,</w:t>
      </w:r>
    </w:p>
    <w:p w14:paraId="09EB4852" w14:textId="77777777" w:rsidR="003759DD" w:rsidRPr="003759DD" w:rsidRDefault="003759DD" w:rsidP="003759DD">
      <w:pPr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t>парашютно-десантный клуб «Саланг» ПМАОУ ДО ЦРДМ.</w:t>
      </w:r>
    </w:p>
    <w:p w14:paraId="224222DF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>В молодежных объединениях занимаются 2586 человек, в том числе 9 подростков, состоящих на различных видах учета в органах и учреждениях системы профилактики.</w:t>
      </w:r>
    </w:p>
    <w:p w14:paraId="5E407783" w14:textId="77777777" w:rsidR="003759DD" w:rsidRPr="003759DD" w:rsidRDefault="003759DD" w:rsidP="003759DD">
      <w:pPr>
        <w:tabs>
          <w:tab w:val="left" w:pos="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Активно развивается направление добровольчество и волонтерство. К добровольческой деятельности привлекаются молодежные объединения, созданные на базе муниципальных образовательных организаций, в том числе: Юнармейцы, юные спасатели, юные пограничники, юные друзья полиции, юные инспектора движения, воспитанники военно-патриотических клубов и объединений, юные поисковики, актив первичных отделений Российского движения детей и молодежи «Время первых». </w:t>
      </w:r>
    </w:p>
    <w:p w14:paraId="6A35C6C3" w14:textId="77777777" w:rsidR="003759DD" w:rsidRPr="003759DD" w:rsidRDefault="003759DD" w:rsidP="003759DD">
      <w:pPr>
        <w:tabs>
          <w:tab w:val="left" w:pos="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>Проведены мероприятия патриотической направленности:</w:t>
      </w:r>
    </w:p>
    <w:p w14:paraId="2C170F71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3759DD">
        <w:rPr>
          <w:rFonts w:ascii="Liberation Serif" w:eastAsiaTheme="minorHAnsi" w:hAnsi="Liberation Serif" w:cs="Liberation Serif"/>
          <w:sz w:val="24"/>
          <w:szCs w:val="24"/>
        </w:rPr>
        <w:t>- с 20 января по 5 февраля 2025 года - муниципальный этап Международного конкурса сочинений «Без срока давности». В конкурсных сочинениях участники рассматривают вопросы, связанные с сохранением и увековечением памяти о трагедии мирного населения СССР и жертвах военных преступлений нацистов и их пособников в период Великой Отечественной войны. Конкурс проводится среди обучающихся 5 – 11 классов. На региональном этапе конкурса МО Первоуральск будут представлять обучающиеся из образовательных организаций №№ 9, 15, Л-21, 32, 40. Отправлено 9 работ. Охвачен 71 человек.</w:t>
      </w:r>
    </w:p>
    <w:p w14:paraId="0BB82B69" w14:textId="77777777" w:rsidR="003759DD" w:rsidRPr="003759DD" w:rsidRDefault="003759DD" w:rsidP="003759DD">
      <w:pPr>
        <w:tabs>
          <w:tab w:val="left" w:pos="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>- 27.01.2025 – Акции, приуроченные ко Дню полного освобождения Ленинграда от фашистской блокады. Обучающиеся СОШ №№ 1, 3, 4, 6, 7, 12, 16, 20, Л-21, 22, 26, 36, также добровольческие объединения ГАПОУ СО ППТ и Городского Совета старшеклассников провели акции по уборке снега у памятников Героям Великой Отечественной войны: Мемориал Славы воинам-первоуральцам, погибшим в годы Великой Отечественной войны, памятник погибшим воинам - работникам Коуровского леспромхоза, Мемориал Героям Гражданской и Великой Отечественной войны, памятник строителям-первоуральцам, павшим в боях за Родину, памятник жителям с. Новоалексеевское, погибшим в годы Великой Отечественной войны. Очистили 18 мемориалов. Охвачено 200 человек.</w:t>
      </w:r>
    </w:p>
    <w:p w14:paraId="336607F4" w14:textId="77777777" w:rsidR="003759DD" w:rsidRPr="003759DD" w:rsidRDefault="003759DD" w:rsidP="003759DD">
      <w:pPr>
        <w:tabs>
          <w:tab w:val="left" w:pos="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>- 04.02.2025 - В МАОУ «СОШ № 22» состоялась «Классная встреча», посвященная Году Защитника Отечества и Дню памяти россиян, исполнявших служебный долг за пределами Отечества. Гость встречи - Владимир Астафьев, участник специальной военной операции. На данный момент является педагогам дополнительного образования ПМАОУ ДО ЦРДМ. Охвачено 100 человек.</w:t>
      </w:r>
    </w:p>
    <w:p w14:paraId="6C4BE6F1" w14:textId="77777777" w:rsidR="003759DD" w:rsidRPr="003759DD" w:rsidRDefault="003759DD" w:rsidP="003759DD">
      <w:pPr>
        <w:tabs>
          <w:tab w:val="left" w:pos="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>- 06.02.2025 - Патриотический час «Сплав мужества и стойкости героев Ленинграда». Участникам встречи - обучающимся ПМАОУ ДО ЦРДМ зав. библиотекой Г.Е. Виноградова рассказала о блокадных годах, выпавших на долю ленинградцев, о героизме русских солдат, продемонстрированы кадры из видеоролика «Блокада Ленинграда». Охвачено 56 человек.</w:t>
      </w:r>
    </w:p>
    <w:p w14:paraId="36E79A72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3759DD">
        <w:rPr>
          <w:rFonts w:ascii="Liberation Serif" w:eastAsiaTheme="minorHAnsi" w:hAnsi="Liberation Serif" w:cs="Liberation Serif"/>
          <w:sz w:val="24"/>
          <w:szCs w:val="24"/>
        </w:rPr>
        <w:t xml:space="preserve">- 06 - 07.02.2025 - участие в областном семинаре для руководителей военно-патриотических клубов Свердловской области. В мероприятии приняли участие педагог дополнительного образования, руководитель военно-патриотического клуба «Саланг» Астафьев Владимир </w:t>
      </w:r>
      <w:r w:rsidRPr="003759DD">
        <w:rPr>
          <w:rFonts w:ascii="Liberation Serif" w:eastAsiaTheme="minorHAnsi" w:hAnsi="Liberation Serif" w:cs="Liberation Serif"/>
          <w:sz w:val="24"/>
          <w:szCs w:val="24"/>
        </w:rPr>
        <w:lastRenderedPageBreak/>
        <w:t>Владимирович и специалист учебно-методического центра патриотического воспитания молодежи «Авангард» Хмелев Дмитрий Николаевич.</w:t>
      </w:r>
    </w:p>
    <w:p w14:paraId="6E1CDAA8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3759DD">
        <w:rPr>
          <w:rFonts w:ascii="Liberation Serif" w:eastAsiaTheme="minorHAnsi" w:hAnsi="Liberation Serif" w:cs="Liberation Serif"/>
          <w:sz w:val="24"/>
          <w:szCs w:val="24"/>
        </w:rPr>
        <w:t>Мероприятие организовано МОиМП СО совместно с Региональным центром патриотического воспитания имени Героя России И.О. Родобольского.</w:t>
      </w:r>
    </w:p>
    <w:p w14:paraId="63FD57AA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3759DD">
        <w:rPr>
          <w:rFonts w:ascii="Liberation Serif" w:eastAsiaTheme="minorHAnsi" w:hAnsi="Liberation Serif" w:cs="Liberation Serif"/>
          <w:sz w:val="24"/>
          <w:szCs w:val="24"/>
        </w:rPr>
        <w:t xml:space="preserve">В рамках семинара обсуждались актуальные вопросы организации и проведения мероприятий военно-патриотической направленности, новые методики работы с молодежью и перспективы развития движения. </w:t>
      </w:r>
    </w:p>
    <w:p w14:paraId="0918FFAF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Theme="minorHAnsi" w:hAnsi="Liberation Serif" w:cs="Liberation Serif"/>
          <w:sz w:val="24"/>
          <w:szCs w:val="24"/>
          <w:shd w:val="clear" w:color="auto" w:fill="FFFFFF"/>
        </w:rPr>
      </w:pPr>
      <w:r w:rsidRPr="003759DD">
        <w:rPr>
          <w:rFonts w:ascii="Liberation Serif" w:eastAsiaTheme="minorHAnsi" w:hAnsi="Liberation Serif" w:cs="Liberation Serif"/>
          <w:sz w:val="24"/>
          <w:szCs w:val="24"/>
          <w:shd w:val="clear" w:color="auto" w:fill="FFFFFF"/>
        </w:rPr>
        <w:t>- 22.02.2025 - Патриотический фестиваль для дошкольников «Наследники героев». Инструктор организации взаимодействия в сфере патриотического воспитания (учебно-методический центр) «Авангард» Астафьев В.В. принял участие как судья конкурса строя и песни. Охвачено 200 человек.</w:t>
      </w:r>
    </w:p>
    <w:p w14:paraId="1F1597C5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Theme="minorHAnsi" w:hAnsi="Liberation Serif" w:cs="Liberation Serif"/>
          <w:sz w:val="24"/>
          <w:szCs w:val="24"/>
          <w:shd w:val="clear" w:color="auto" w:fill="FFFFFF"/>
        </w:rPr>
      </w:pPr>
      <w:r w:rsidRPr="003759DD">
        <w:rPr>
          <w:rFonts w:ascii="Liberation Serif" w:eastAsiaTheme="minorHAnsi" w:hAnsi="Liberation Serif" w:cs="Liberation Serif"/>
          <w:sz w:val="24"/>
          <w:szCs w:val="24"/>
          <w:shd w:val="clear" w:color="auto" w:fill="FFFFFF"/>
        </w:rPr>
        <w:t>-22.02.2025 - День кадета. В МАОУ «СОШ № 3» 20 учеников 5 классов посвятили в кадеты. Также около 50 кадетов наградили грамотами за активное участие в патриотических мероприятиях школы и города. Охвачено 150 человек.</w:t>
      </w:r>
    </w:p>
    <w:p w14:paraId="1A6C2714" w14:textId="77777777" w:rsidR="003759DD" w:rsidRPr="003759DD" w:rsidRDefault="003759DD" w:rsidP="003759DD">
      <w:pPr>
        <w:tabs>
          <w:tab w:val="left" w:pos="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>- 28.02.2025 - муниципальный этап военно-спортивной игры «Зарница. Дети», приуроченной к Году Защитника Отечества. В мероприятии приняло участие 9 команд дошкольных организаций муниципального округа Первоуральск. Охвачено 200 человек.</w:t>
      </w:r>
    </w:p>
    <w:p w14:paraId="4223DAD2" w14:textId="77777777" w:rsidR="003759DD" w:rsidRPr="003759DD" w:rsidRDefault="003759DD" w:rsidP="003759DD">
      <w:pPr>
        <w:tabs>
          <w:tab w:val="left" w:pos="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>- 17.03 - 21.03.2025 – военно - патриотическая игра «Зарница 2.0.». В состав команды вошли: командир, медики, штурмовики, сапер, операторы БПЛА, политрук, военкор. Соревнования состояли из смотра строя и песни, индивидуальных состязаний, исторического теста, военизированной эстафеты. Охвачено 350 человек.</w:t>
      </w:r>
    </w:p>
    <w:p w14:paraId="748E78BC" w14:textId="77777777" w:rsidR="003759DD" w:rsidRPr="003759DD" w:rsidRDefault="003759DD" w:rsidP="003759DD">
      <w:pPr>
        <w:tabs>
          <w:tab w:val="left" w:pos="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>- 01.04.2025 – Беседа с обучающимися 7-х, 8-х и 10-х классов ПМАОУ «Школа № 32» с целью набора курсантов в учебно-методический центр военно-патриотического воспитания Аванагард. Специально разработанная программа предлагает ребятам освоить строевую и тактическую подготовку, медицинскую помощь, а также научиться основам рукопашного боя, огневой подготовки и управлению беспилотными летательными аппаратами. Кроме того, у них будет возможность посещать бассейн, ходить в походы и общаться с интересными гостями центра. Охвачено 150 человек.</w:t>
      </w:r>
    </w:p>
    <w:p w14:paraId="18BACB52" w14:textId="77777777" w:rsidR="003759DD" w:rsidRPr="003759DD" w:rsidRDefault="003759DD" w:rsidP="003759DD">
      <w:pPr>
        <w:tabs>
          <w:tab w:val="left" w:pos="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>- 18.04.2025 - в преддверии 80-летия Великой Победы ученики школы №12 подготовили для ветеранов производства АО «Хромпик» поздравительные открытки, выполненные в форме стилизованных военных конвертов. В каждом письме – персональное послание ветерану.</w:t>
      </w:r>
    </w:p>
    <w:p w14:paraId="5116C88D" w14:textId="77777777" w:rsidR="003759DD" w:rsidRPr="003759DD" w:rsidRDefault="003759DD" w:rsidP="003759DD">
      <w:pPr>
        <w:tabs>
          <w:tab w:val="left" w:pos="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>- 02.05.2025 - поисковый отряд «ТОПАZ» в рамках межрегиональной акции «Вахта памяти-2025», приуроченной к Дню Победы, продолжают свою важную работу по обнаружению и захоронению останков солдат, павших в годы Великой Отечественной войны. Отряд работает в Зубцовском районе Тверской области. В его составе — ученики школ №10 и №1. Удалось найти останки 10 красноармейцев. Также в «Вахте памяти» принимает участие первоуральский отряд «Пограничник». Для этого объединения это уже 16-й сезон работы на местах сражений. В этом году первоуральцы отправились в Псковскую область.</w:t>
      </w:r>
    </w:p>
    <w:p w14:paraId="7218B92A" w14:textId="77777777" w:rsidR="003759DD" w:rsidRPr="003759DD" w:rsidRDefault="003759DD" w:rsidP="003759DD">
      <w:pPr>
        <w:tabs>
          <w:tab w:val="left" w:pos="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>- с 03 мая по 27 мая 2025 года обучающиеся МАОУ СОШ № 2, 5, 22, 26, 40 приняли участие в весеннем этапе Межрегиональной Вахты памяти</w:t>
      </w:r>
      <w:r w:rsidRPr="003759DD">
        <w:rPr>
          <w:rFonts w:ascii="Liberation Serif" w:hAnsi="Liberation Serif" w:cs="Liberation Serif"/>
          <w:sz w:val="24"/>
          <w:szCs w:val="24"/>
        </w:rPr>
        <w:t xml:space="preserve"> </w:t>
      </w: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>Новгородской области, 19 обучающихся и 2 педагога;</w:t>
      </w:r>
    </w:p>
    <w:p w14:paraId="39846855" w14:textId="77777777" w:rsidR="003759DD" w:rsidRPr="003759DD" w:rsidRDefault="003759DD" w:rsidP="003759DD">
      <w:pPr>
        <w:tabs>
          <w:tab w:val="left" w:pos="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>- 05.05.2025 - выпускники 11-х классов школ №№ 1, 4, 9, 11, 12, Л-21, 28 приняли участие в акции «Вальс Победы». Формат акции основан на традиции, зачатки которой появились в мае 1945 года, когда жители СССР танцевали на улицах городов и сёл, радуясь окончанию войны, великой Победе. Охвачено 56 человек.</w:t>
      </w:r>
    </w:p>
    <w:p w14:paraId="27A36A42" w14:textId="77777777" w:rsidR="003759DD" w:rsidRPr="003759DD" w:rsidRDefault="003759DD" w:rsidP="003759DD">
      <w:pPr>
        <w:tabs>
          <w:tab w:val="left" w:pos="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>- 06.05.2025 - городская историко-патриотическая квест-игра «Хранители истории». Мероприятие прошло в рамках ГМО учителей истории среди обучающихся 10-х классов в форме командного первенства (5 человек в команде). Охвачено 35 человек.</w:t>
      </w:r>
    </w:p>
    <w:p w14:paraId="43303699" w14:textId="77777777" w:rsidR="003759DD" w:rsidRPr="003759DD" w:rsidRDefault="003759DD" w:rsidP="003759DD">
      <w:pPr>
        <w:tabs>
          <w:tab w:val="left" w:pos="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>- 07.05.2025 - Всероссийская акция «Георгиевская лента», приуроченная к 80-летию Победы в Великой Отечественной войне. Активисты школ и волонтеры раздавали Георгиевские ленты, напоминая о значении этого символа, который олицетворяет память о Героях, отстоявших наше Отечество. Охвачено 1800 человек.</w:t>
      </w:r>
    </w:p>
    <w:p w14:paraId="2BAB7682" w14:textId="77777777" w:rsidR="003759DD" w:rsidRPr="003759DD" w:rsidRDefault="003759DD" w:rsidP="003759DD">
      <w:pPr>
        <w:tabs>
          <w:tab w:val="left" w:pos="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- 08.05.2025 – участие воспитанников военно-патриотических клубов и объединений в ежегодной патриотической акции «Вахта Памяти», посвящённой памяти героев Великой Отечественной войны. Несли почётный караул у Вечного Огня Мемориала Славы ПНТЗ, монумента </w:t>
      </w: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lastRenderedPageBreak/>
        <w:t>Героям фронта и тыла в Парке новой культуры, а также у Вечного огня в микрорайоне Динас. Охвачено 71 человек.</w:t>
      </w:r>
    </w:p>
    <w:p w14:paraId="6BEE146B" w14:textId="77777777" w:rsidR="003759DD" w:rsidRPr="003759DD" w:rsidRDefault="003759DD" w:rsidP="003759DD">
      <w:pPr>
        <w:tabs>
          <w:tab w:val="left" w:pos="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>- 09.05.2025 - Тематическая площадка «Победа80», посвященная Дню Победы в Великой Отечественной войне 1941-1945 гг., с участием военно-патриотических клубов, представителей духовенства, библиотечной системы и педагогов дополнительного образования. Охвачено 2500 человек.</w:t>
      </w:r>
    </w:p>
    <w:p w14:paraId="279239BE" w14:textId="7CE35363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3759DD">
        <w:rPr>
          <w:rFonts w:ascii="Liberation Serif" w:eastAsiaTheme="minorHAnsi" w:hAnsi="Liberation Serif" w:cs="Liberation Serif"/>
          <w:sz w:val="24"/>
          <w:szCs w:val="24"/>
        </w:rPr>
        <w:t>- 16.05.2025 - городской конкурс «Смотр строя и песни», посвященный Дню Победы в Великой Отечественной войне. Конкурс направлен на военно-прикладные знания. Приняли участие 14 образовательных учреждений Первоуральска. Участники соревновались в двух возрастных категориях: младшей (12-15 лет) и старшей (16-18 лет). Им предстояло продемонстрировать строевые приёмы на месте и в движении, а также исполнить строевую песню. Победители конкурса: Младшая возрастная категория: «Кадетские классы» – МАОУ «СОШ № 3», «Легион 21» – МАОУ «Лицей № 21», «Разведка» – МАОУ «СОШ № 2». Старшая возрастная категория: «Зеленые береты» – МАОУ «СОШ № 26», «Патриоты ПМК» - Первоуральский металлургический колледж. Охвачено 200 человек.</w:t>
      </w:r>
    </w:p>
    <w:p w14:paraId="2FBE0504" w14:textId="77777777" w:rsidR="003759DD" w:rsidRPr="003759DD" w:rsidRDefault="003759DD" w:rsidP="003759DD">
      <w:pPr>
        <w:tabs>
          <w:tab w:val="left" w:pos="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color w:val="000000"/>
          <w:sz w:val="24"/>
          <w:szCs w:val="24"/>
        </w:rPr>
        <w:t>- 06 - 10.06.2025 - Всероссийская познавательная онлайн-викторина ко Дню России «Знай своё Отечество». Участие приняло 48 человек.</w:t>
      </w:r>
    </w:p>
    <w:p w14:paraId="27D33FE0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color w:val="000000"/>
          <w:sz w:val="24"/>
          <w:szCs w:val="24"/>
          <w:lang w:eastAsia="en-US"/>
        </w:rPr>
      </w:pPr>
      <w:r w:rsidRPr="003759DD">
        <w:rPr>
          <w:rFonts w:ascii="Liberation Serif" w:eastAsia="Calibri" w:hAnsi="Liberation Serif" w:cs="Liberation Serif"/>
          <w:color w:val="000000"/>
          <w:sz w:val="24"/>
          <w:szCs w:val="24"/>
          <w:lang w:eastAsia="en-US"/>
        </w:rPr>
        <w:t>- 23.06.2025 - театрализованная реконструкция «22 июня 1941 года» в рамках Дня памяти и скорби совместно с коллективами детского эстрадного театра «Изюминка», вокальной студии «Даймонт» и патриотического клуба «Пограничник». Трогательный «Вальс Победы» от учеников школы № 11 и душевное исполнение песни «Россия» вокальным объединением «Созвучие» МБОУ ДО «ЦДО». В течение дня ребята смогли принять участие в тематических мастер-классах: изготовление сухих душей вместе с Движением Первых, написание писем на фронт под руководством советников директоров образовательных учреждений Первоуральска, складывание символов мира – бумажных журавликов с педагогами дополнительного образования ПМАОУ ДО ЦРДМ. Охвачено 200 человек.</w:t>
      </w:r>
    </w:p>
    <w:p w14:paraId="6E462A8C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color w:val="000000"/>
          <w:sz w:val="24"/>
          <w:szCs w:val="24"/>
          <w:lang w:eastAsia="en-US"/>
        </w:rPr>
      </w:pPr>
      <w:r w:rsidRPr="003759DD">
        <w:rPr>
          <w:rFonts w:ascii="Liberation Serif" w:eastAsia="Calibri" w:hAnsi="Liberation Serif" w:cs="Liberation Serif"/>
          <w:color w:val="000000"/>
          <w:sz w:val="24"/>
          <w:szCs w:val="24"/>
          <w:lang w:eastAsia="en-US"/>
        </w:rPr>
        <w:t>- 27.06.2025 – встреча обучающихся с участниками СВО. Охват составил 105 человек.</w:t>
      </w:r>
    </w:p>
    <w:p w14:paraId="14DB2337" w14:textId="77777777" w:rsidR="003759DD" w:rsidRPr="003759DD" w:rsidRDefault="003759DD" w:rsidP="003759DD">
      <w:pPr>
        <w:tabs>
          <w:tab w:val="left" w:pos="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14:paraId="35E2AD41" w14:textId="77777777" w:rsidR="003759DD" w:rsidRPr="003759DD" w:rsidRDefault="003759DD" w:rsidP="003759DD">
      <w:pPr>
        <w:tabs>
          <w:tab w:val="left" w:pos="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759DD">
        <w:rPr>
          <w:rFonts w:ascii="Liberation Serif" w:hAnsi="Liberation Serif" w:cs="Liberation Serif"/>
          <w:b/>
          <w:sz w:val="24"/>
          <w:szCs w:val="24"/>
        </w:rPr>
        <w:t xml:space="preserve">Организация детского отдыха и оздоровления детей. </w:t>
      </w:r>
    </w:p>
    <w:p w14:paraId="541D59E6" w14:textId="77777777" w:rsidR="003759DD" w:rsidRPr="003759DD" w:rsidRDefault="003759DD" w:rsidP="003759DD">
      <w:pPr>
        <w:tabs>
          <w:tab w:val="left" w:pos="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9DD">
        <w:rPr>
          <w:rFonts w:ascii="Liberation Serif" w:hAnsi="Liberation Serif" w:cs="Liberation Serif"/>
          <w:sz w:val="24"/>
          <w:szCs w:val="24"/>
        </w:rPr>
        <w:t>Уполномоченным органом местного самоуправления в сфере организации и обеспечения отдыха, оздоровления и занятости детей и подростков является Управление образования городского округа Первоуральск.</w:t>
      </w:r>
    </w:p>
    <w:p w14:paraId="050EAABE" w14:textId="77777777" w:rsidR="003759DD" w:rsidRPr="003759DD" w:rsidRDefault="003759DD" w:rsidP="003759DD">
      <w:pPr>
        <w:tabs>
          <w:tab w:val="left" w:pos="0"/>
        </w:tabs>
        <w:spacing w:line="240" w:lineRule="auto"/>
        <w:ind w:right="141"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hAnsi="Liberation Serif" w:cs="Liberation Serif"/>
          <w:sz w:val="24"/>
          <w:szCs w:val="24"/>
        </w:rPr>
        <w:t xml:space="preserve">В 2025 году запланировано </w:t>
      </w:r>
      <w:r w:rsidRPr="003759DD">
        <w:rPr>
          <w:rFonts w:ascii="Liberation Serif" w:eastAsia="Times New Roman" w:hAnsi="Liberation Serif" w:cs="Liberation Serif"/>
          <w:sz w:val="24"/>
          <w:szCs w:val="24"/>
        </w:rPr>
        <w:t>оздоровить 15428 детей муниципального округа Первоуральск, в том числе в загородных и санаторно-курортных лагерях - 2933 ребенка, а также в лагерях с дневным пребыванием детей - 4916 человек.</w:t>
      </w:r>
    </w:p>
    <w:p w14:paraId="1EB8FADD" w14:textId="77777777" w:rsidR="003759DD" w:rsidRPr="003759DD" w:rsidRDefault="003759DD" w:rsidP="00DF6C30">
      <w:pPr>
        <w:tabs>
          <w:tab w:val="left" w:pos="0"/>
        </w:tabs>
        <w:spacing w:after="0" w:line="240" w:lineRule="auto"/>
        <w:ind w:right="141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9DD">
        <w:rPr>
          <w:rFonts w:ascii="Liberation Serif" w:hAnsi="Liberation Serif" w:cs="Liberation Serif"/>
          <w:b/>
          <w:bCs/>
          <w:sz w:val="24"/>
          <w:szCs w:val="24"/>
        </w:rPr>
        <w:t>Совершенствование системы здорового питания.</w:t>
      </w:r>
    </w:p>
    <w:p w14:paraId="397CC0D5" w14:textId="77777777" w:rsidR="003759DD" w:rsidRPr="003759DD" w:rsidRDefault="003759DD" w:rsidP="003759DD">
      <w:pPr>
        <w:tabs>
          <w:tab w:val="left" w:pos="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9DD">
        <w:rPr>
          <w:rFonts w:ascii="Liberation Serif" w:hAnsi="Liberation Serif" w:cs="Liberation Serif"/>
          <w:sz w:val="24"/>
          <w:szCs w:val="24"/>
        </w:rPr>
        <w:t xml:space="preserve">Организация и  обеспечение качественным питанием детей в образовательных организациях городского округа Первоуральск проводится в соответствии с СанПиН 2.3/2.4.3590-20 «Санитарно эпидемиологические требования к организации общественного питания населения» - это единые санитарные правила как для общеобразовательных, так и для дошкольных учреждений. </w:t>
      </w:r>
    </w:p>
    <w:p w14:paraId="01FE8F56" w14:textId="77777777" w:rsidR="003759DD" w:rsidRPr="003759DD" w:rsidRDefault="003759DD" w:rsidP="003759DD">
      <w:pPr>
        <w:tabs>
          <w:tab w:val="left" w:pos="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9DD">
        <w:rPr>
          <w:rFonts w:ascii="Liberation Serif" w:hAnsi="Liberation Serif" w:cs="Liberation Serif"/>
          <w:sz w:val="24"/>
          <w:szCs w:val="24"/>
        </w:rPr>
        <w:t>Дошкольные образовательные учреждения самостоятельно обеспечивают сбалансированное питание в соответствии с Примерным цикличным меню, утвержденным руководителем, разработанным на основании распоряжения  Управления образования городского округа Первоуральск от 11 мая 2022 года № 452 (экспертное заключение о соответствии санитарным требованиям  от 22.04.2022 № 66-20-011/12-1049-2022).</w:t>
      </w:r>
    </w:p>
    <w:p w14:paraId="1DCD958F" w14:textId="77777777" w:rsidR="003759DD" w:rsidRPr="003759DD" w:rsidRDefault="003759DD" w:rsidP="003759DD">
      <w:pPr>
        <w:tabs>
          <w:tab w:val="left" w:pos="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9DD">
        <w:rPr>
          <w:rFonts w:ascii="Liberation Serif" w:hAnsi="Liberation Serif" w:cs="Liberation Serif"/>
          <w:sz w:val="24"/>
          <w:szCs w:val="24"/>
        </w:rPr>
        <w:t>Ответственность за организацию питания несёт директор МДОУ. Приём пищевых продуктов и продовольственного сырья в ДОУ осуществляется при наличии сопроводительных документов, подтверждающих их качество и безопасность. В дошкольных организациях организована работа бракеражных комиссий, контроль качества поставляемых продуктов питания и  качество готовых блюд ведётся постоянно.</w:t>
      </w:r>
    </w:p>
    <w:p w14:paraId="72EF5515" w14:textId="77777777" w:rsidR="003759DD" w:rsidRPr="003759DD" w:rsidRDefault="003759DD" w:rsidP="003759DD">
      <w:pPr>
        <w:tabs>
          <w:tab w:val="left" w:pos="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9DD">
        <w:rPr>
          <w:rFonts w:ascii="Liberation Serif" w:hAnsi="Liberation Serif" w:cs="Liberation Serif"/>
          <w:sz w:val="24"/>
          <w:szCs w:val="24"/>
        </w:rPr>
        <w:t xml:space="preserve"> В 2025 году исполнителем по муниципальному контракту в общеобразовательных учреждениях  муниципального округа Первоуральск являлись:</w:t>
      </w:r>
    </w:p>
    <w:p w14:paraId="629FF812" w14:textId="77777777" w:rsidR="003759DD" w:rsidRPr="003759DD" w:rsidRDefault="003759DD" w:rsidP="003759DD">
      <w:pPr>
        <w:numPr>
          <w:ilvl w:val="0"/>
          <w:numId w:val="9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9DD">
        <w:rPr>
          <w:rFonts w:ascii="Liberation Serif" w:hAnsi="Liberation Serif" w:cs="Liberation Serif"/>
          <w:sz w:val="24"/>
          <w:szCs w:val="24"/>
        </w:rPr>
        <w:t>ООО «РБЕ-Урал», г. Москва (ОО № 1, 2, 3, 4, 5, 6, 7, 9, 10, 11, 12, 14, 15, 16, 17, 20, 22, 26, 28, 29, 32, 36, 40).</w:t>
      </w:r>
    </w:p>
    <w:p w14:paraId="2DFCA4AE" w14:textId="77777777" w:rsidR="003759DD" w:rsidRPr="003759DD" w:rsidRDefault="003759DD" w:rsidP="003759DD">
      <w:pPr>
        <w:numPr>
          <w:ilvl w:val="0"/>
          <w:numId w:val="9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9DD">
        <w:rPr>
          <w:rFonts w:ascii="Liberation Serif" w:hAnsi="Liberation Serif" w:cs="Liberation Serif"/>
          <w:sz w:val="24"/>
          <w:szCs w:val="24"/>
        </w:rPr>
        <w:lastRenderedPageBreak/>
        <w:t>ООО «ТОП», г. Екатеринбург (Лицей № 21).</w:t>
      </w:r>
    </w:p>
    <w:p w14:paraId="50466E64" w14:textId="77777777" w:rsidR="003759DD" w:rsidRPr="003759DD" w:rsidRDefault="003759DD" w:rsidP="003759DD">
      <w:pPr>
        <w:tabs>
          <w:tab w:val="left" w:pos="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9DD">
        <w:rPr>
          <w:rFonts w:ascii="Liberation Serif" w:hAnsi="Liberation Serif" w:cs="Liberation Serif"/>
          <w:sz w:val="24"/>
          <w:szCs w:val="24"/>
        </w:rPr>
        <w:t xml:space="preserve">В приложении к муниципальному контракту образовательных организаций прописан перечень продуктов, которые могут использоваться  для организации питания школьников. В питании школьников  используются только свежие продукты, прошедшие лабораторный контроль, имеющие сертификаты качеств.  </w:t>
      </w:r>
    </w:p>
    <w:p w14:paraId="3905E199" w14:textId="77777777" w:rsidR="003759DD" w:rsidRPr="003759DD" w:rsidRDefault="003759DD" w:rsidP="003759DD">
      <w:pPr>
        <w:tabs>
          <w:tab w:val="left" w:pos="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9DD">
        <w:rPr>
          <w:rFonts w:ascii="Liberation Serif" w:hAnsi="Liberation Serif" w:cs="Liberation Serif"/>
          <w:sz w:val="24"/>
          <w:szCs w:val="24"/>
        </w:rPr>
        <w:t xml:space="preserve">С целью предотвращения нарушений санитарно-эпидемиологических требований, утвержденных СанПиН 2.3/2.4.3590-20 «Санитарно-эпидемиологические требования к организации общественного питания населения», санитарных правил СП 2.4.3648-20-«Санитарно эпидемиологические требования к организациям воспитания и обучения, отдыха и оздоровления детей и молодежи» сотрудниками Управления образования в течение всего учебного 2022/2023 учебного года  в школах и детских садах проводились проверочные мероприятия  (проверено 100% МОУ), выявленные замечания устраняются незамедлительно. В адрес руководителей МОУ даны рекомендации о проведении систематического контроля  за качественной организацией питания в образовательной организации.  </w:t>
      </w:r>
    </w:p>
    <w:p w14:paraId="31AC7A4F" w14:textId="77777777" w:rsidR="003759DD" w:rsidRPr="003759DD" w:rsidRDefault="003759DD" w:rsidP="003759DD">
      <w:pPr>
        <w:tabs>
          <w:tab w:val="left" w:pos="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9DD">
        <w:rPr>
          <w:rFonts w:ascii="Liberation Serif" w:hAnsi="Liberation Serif" w:cs="Liberation Serif"/>
          <w:sz w:val="24"/>
          <w:szCs w:val="24"/>
        </w:rPr>
        <w:t>По результату мониторинговых исследований за 2024-2025 учебный год питанием обеспечены 96% учащихся:</w:t>
      </w:r>
    </w:p>
    <w:p w14:paraId="40DCE65E" w14:textId="77777777" w:rsidR="003759DD" w:rsidRPr="003759DD" w:rsidRDefault="003759DD" w:rsidP="003759DD">
      <w:pPr>
        <w:tabs>
          <w:tab w:val="left" w:pos="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9DD">
        <w:rPr>
          <w:rFonts w:ascii="Liberation Serif" w:hAnsi="Liberation Serif" w:cs="Liberation Serif"/>
          <w:sz w:val="24"/>
          <w:szCs w:val="24"/>
        </w:rPr>
        <w:t>- 100% учащиеся начальной школы,</w:t>
      </w:r>
    </w:p>
    <w:p w14:paraId="757E6A6E" w14:textId="77777777" w:rsidR="003759DD" w:rsidRPr="003759DD" w:rsidRDefault="003759DD" w:rsidP="003759DD">
      <w:pPr>
        <w:tabs>
          <w:tab w:val="left" w:pos="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9DD">
        <w:rPr>
          <w:rFonts w:ascii="Liberation Serif" w:hAnsi="Liberation Serif" w:cs="Liberation Serif"/>
          <w:sz w:val="24"/>
          <w:szCs w:val="24"/>
        </w:rPr>
        <w:t>-  83,2 % учащихся основной школы,</w:t>
      </w:r>
    </w:p>
    <w:p w14:paraId="0DC5E657" w14:textId="77777777" w:rsidR="003759DD" w:rsidRPr="003759DD" w:rsidRDefault="003759DD" w:rsidP="003759DD">
      <w:pPr>
        <w:tabs>
          <w:tab w:val="left" w:pos="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9DD">
        <w:rPr>
          <w:rFonts w:ascii="Liberation Serif" w:hAnsi="Liberation Serif" w:cs="Liberation Serif"/>
          <w:sz w:val="24"/>
          <w:szCs w:val="24"/>
        </w:rPr>
        <w:t>- 71,8 % учащихся средней школы,</w:t>
      </w:r>
    </w:p>
    <w:p w14:paraId="7C224C20" w14:textId="77777777" w:rsidR="003759DD" w:rsidRPr="003759DD" w:rsidRDefault="003759DD" w:rsidP="003759DD">
      <w:pPr>
        <w:tabs>
          <w:tab w:val="left" w:pos="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3759DD">
        <w:rPr>
          <w:rFonts w:ascii="Liberation Serif" w:hAnsi="Liberation Serif" w:cs="Liberation Serif"/>
          <w:sz w:val="24"/>
          <w:szCs w:val="24"/>
        </w:rPr>
        <w:t>- 100% учащихся, определённых к льготной категории (дети сироты; дети, оставшиеся без попечения родителей; дети из семей, имеющих среднедушевой доход ниже величины прожиточного минимума, установленного в Свердловской области; дети из многодетных семей; учащиеся с ограниченными возможностями здоровья, в том числе дети – инвалиды; дети участников специальной военной операции на территориях ДНР, ЛНР, Украины).</w:t>
      </w:r>
    </w:p>
    <w:p w14:paraId="4ACF747D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t xml:space="preserve">Теме Здорового питания, формированию знаний о правильном питании уделяют особое внимание все муниципальные образовательные организации. </w:t>
      </w:r>
    </w:p>
    <w:p w14:paraId="13B4CBD6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t>В детских садах в игровой форме ребятам рассказывают об овощах, фруктах, кашах и супах, о продуктах полезных для организма. Играют в сюжетно - ролевых играх (в гости на день рождения, накроем стол к обеду, поход в магазин, кафе, и т.д) и дидактические игры (полезная и вредная еда, съедобно-несъедобно, узнай на ощупь, узнай по описанию,  и т.д.), лото и викторины. Закрепляют материал с помощью народной мудрости – пословиц и поговорок, творчества (апплекации, поделки из пластелина). Смотрят тематические мультфильмы («Откуда хлеб пришел?», «Хлеб - всему голова», «Азбука здоровья - Правильное питание»  (сборник  «Смешарики», «Ми-ми-мишки», «Фиксики») читают художественную литературу (З. Александрова «Большая ложка»; С. Михалков «Про девочку, которая плохо кушала»; Э. Успенский «Дети, которые плохо едят в детском саду» Н. Кончаловская «Про овощи», сказки Л. Лопатиной, М. Скребцовой  «Сказочный справочник здоровья», Н. Мигунова «Малышам о гигиене», П.Синявский «Суп для силача») и сказки. Практикуются в садах экскурсии ребят на пищеблок.</w:t>
      </w:r>
    </w:p>
    <w:p w14:paraId="19FC7DDA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t>В трех объединениях выращивают овощи на территории дошкольных учреждений. Педагоги отмечают положительную динамику в употреблении детьми овощей.</w:t>
      </w:r>
    </w:p>
    <w:p w14:paraId="0674D503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t xml:space="preserve">Для детей старшего дошкольного возраста реализуется программа «Разговоры о правильном питании», используется учебно-методический комплект «Разговоры о здоровье и правильном питании» авторы: М.М. Безруких, А.Г. Макеева, Т.А. Филиппова. Это программа – эффективный инструмент, который позволяет формировать у детей полезные привычки и побуждать их заботиться о своем здоровье. Данная программа имеет сайт, который содержит разделы для педагогов, для родителей и детей. </w:t>
      </w:r>
    </w:p>
    <w:p w14:paraId="4B1C8C23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t>В рамках данной программы дети с родителями могут участвовать в конкурсах, педагоги в марафонах.</w:t>
      </w:r>
    </w:p>
    <w:p w14:paraId="2138EF76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t xml:space="preserve">Во всех дошкольных учреждениях проводятся конкурсы поделок, рисунков.  </w:t>
      </w:r>
    </w:p>
    <w:p w14:paraId="2047460E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t xml:space="preserve">В работе с родителями используются такие формы работы, как тематические родительские собрания, консультации «Принципы здорового питания»; «Правильное питание - залог здоровья дошкольника», «Воспитание у дошкольников культуры поведения за столом». Размещается информация в родительских уголках: культура питания, фастфуд и его влияния на организм ребенка, </w:t>
      </w:r>
      <w:r w:rsidRPr="003759DD">
        <w:rPr>
          <w:rFonts w:ascii="Liberation Serif" w:eastAsia="Times New Roman" w:hAnsi="Liberation Serif" w:cs="Liberation Serif"/>
          <w:sz w:val="24"/>
          <w:szCs w:val="24"/>
        </w:rPr>
        <w:lastRenderedPageBreak/>
        <w:t>традиции семейных обедов и др. Распространение памяток и буклетов: «Питание ребёнка дома и в детском саду»;  «Культура еды детей дошкольного возраста».</w:t>
      </w:r>
    </w:p>
    <w:p w14:paraId="695745CC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t>Проводятся совместные мероприятия для родителей и детей: фотосушка «Наш любимый рецепт», фотовыставка «Народное блюдо нашей семьи».</w:t>
      </w:r>
    </w:p>
    <w:p w14:paraId="541DA496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t>Организуется родительский контроль качества питания, проводятся «Дни открытых дверей».</w:t>
      </w:r>
    </w:p>
    <w:p w14:paraId="103FE38A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t>В некоторых детских садах дети и родители изготавливают книжки-малышки «Витамин А», «Витамин В», «Полезные овощи и фрукты», «Молочные продукты».</w:t>
      </w:r>
    </w:p>
    <w:p w14:paraId="7E08DED3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t>В  школах также реализуется программа «Разговоры о правильном питании» по УМК «Разговоры о здоровье и правильном питании» авторы: М.М. Безруких, А.Г. Макеева, Т.А. Филиппова (предназначена для детей от  6 до 14 лет). В четверти школ родители, педагоги и обучающиеся прошли обучение по санитарно-просветительской программе «Основы здорового питания», разработанной ФБУН «Новосибирский НИИ гигиены» Роспотребнадзора.</w:t>
      </w:r>
    </w:p>
    <w:p w14:paraId="35593F9C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t xml:space="preserve">Во всех школах на классных часах, уроках здоровья проводятся беседы, викторины, тематические дни и недели, конкурсы, посвященные правильному питанию. Также в рамках учебных предметов изучаются на </w:t>
      </w:r>
      <w:r w:rsidRPr="003759DD">
        <w:rPr>
          <w:rFonts w:ascii="Liberation Serif" w:eastAsia="Times New Roman" w:hAnsi="Liberation Serif" w:cs="Liberation Serif"/>
          <w:sz w:val="24"/>
          <w:szCs w:val="24"/>
          <w:u w:val="single"/>
        </w:rPr>
        <w:t>биологии</w:t>
      </w:r>
      <w:r w:rsidRPr="003759DD">
        <w:rPr>
          <w:rFonts w:ascii="Liberation Serif" w:eastAsia="Times New Roman" w:hAnsi="Liberation Serif" w:cs="Liberation Serif"/>
          <w:sz w:val="24"/>
          <w:szCs w:val="24"/>
        </w:rPr>
        <w:t xml:space="preserve"> (основные компоненты пищи, их значение, физиология пищеварения, значение рационального питания для нормального функционирования желудочно-кишечного тракта; жевание. Роль правильного измельчения пищи во рту для профилактики заболеваний желудочно-кишечного тракта. Витамины. Микроэлементы. Их значение для организма человека), </w:t>
      </w:r>
      <w:r w:rsidRPr="003759DD">
        <w:rPr>
          <w:rFonts w:ascii="Liberation Serif" w:eastAsia="Times New Roman" w:hAnsi="Liberation Serif" w:cs="Liberation Serif"/>
          <w:sz w:val="24"/>
          <w:szCs w:val="24"/>
          <w:u w:val="single"/>
        </w:rPr>
        <w:t>география</w:t>
      </w:r>
      <w:r w:rsidRPr="003759DD">
        <w:rPr>
          <w:rFonts w:ascii="Liberation Serif" w:eastAsia="Times New Roman" w:hAnsi="Liberation Serif" w:cs="Liberation Serif"/>
          <w:sz w:val="24"/>
          <w:szCs w:val="24"/>
        </w:rPr>
        <w:t xml:space="preserve"> (национальные кухни и блюда. Подход с точки зрения рационального питания), </w:t>
      </w:r>
      <w:r w:rsidRPr="003759DD">
        <w:rPr>
          <w:rFonts w:ascii="Liberation Serif" w:eastAsia="Times New Roman" w:hAnsi="Liberation Serif" w:cs="Liberation Serif"/>
          <w:sz w:val="24"/>
          <w:szCs w:val="24"/>
          <w:u w:val="single"/>
        </w:rPr>
        <w:t>изо</w:t>
      </w:r>
      <w:r w:rsidRPr="003759DD">
        <w:rPr>
          <w:rFonts w:ascii="Liberation Serif" w:eastAsia="Times New Roman" w:hAnsi="Liberation Serif" w:cs="Liberation Serif"/>
          <w:sz w:val="24"/>
          <w:szCs w:val="24"/>
        </w:rPr>
        <w:t xml:space="preserve"> (рисунок «Мое меню», «Витамины в жизни человека»), ОБЖ (обсуждение продуктов питания, отрицательно влияющих на состояние здоровья), </w:t>
      </w:r>
      <w:r w:rsidRPr="003759DD">
        <w:rPr>
          <w:rFonts w:ascii="Liberation Serif" w:eastAsia="Times New Roman" w:hAnsi="Liberation Serif" w:cs="Liberation Serif"/>
          <w:sz w:val="24"/>
          <w:szCs w:val="24"/>
          <w:u w:val="single"/>
        </w:rPr>
        <w:t>обществознание</w:t>
      </w:r>
      <w:r w:rsidRPr="003759DD">
        <w:rPr>
          <w:rFonts w:ascii="Liberation Serif" w:eastAsia="Times New Roman" w:hAnsi="Liberation Serif" w:cs="Liberation Serif"/>
          <w:sz w:val="24"/>
          <w:szCs w:val="24"/>
        </w:rPr>
        <w:t xml:space="preserve"> (обсуждения проблемы питания в обществе), </w:t>
      </w:r>
      <w:r w:rsidRPr="003759DD">
        <w:rPr>
          <w:rFonts w:ascii="Liberation Serif" w:eastAsia="Times New Roman" w:hAnsi="Liberation Serif" w:cs="Liberation Serif"/>
          <w:sz w:val="24"/>
          <w:szCs w:val="24"/>
          <w:u w:val="single"/>
        </w:rPr>
        <w:t xml:space="preserve">технология </w:t>
      </w:r>
      <w:r w:rsidRPr="003759DD">
        <w:rPr>
          <w:rFonts w:ascii="Liberation Serif" w:eastAsia="Times New Roman" w:hAnsi="Liberation Serif" w:cs="Liberation Serif"/>
          <w:sz w:val="24"/>
          <w:szCs w:val="24"/>
        </w:rPr>
        <w:t xml:space="preserve">(обучение приготовлению блюд вкусной и здоровой пищи, обучение правилам этикета), </w:t>
      </w:r>
      <w:r w:rsidRPr="003759DD">
        <w:rPr>
          <w:rFonts w:ascii="Liberation Serif" w:eastAsia="Times New Roman" w:hAnsi="Liberation Serif" w:cs="Liberation Serif"/>
          <w:sz w:val="24"/>
          <w:szCs w:val="24"/>
          <w:u w:val="single"/>
        </w:rPr>
        <w:t>физика</w:t>
      </w:r>
      <w:r w:rsidRPr="003759DD">
        <w:rPr>
          <w:rFonts w:ascii="Liberation Serif" w:eastAsia="Times New Roman" w:hAnsi="Liberation Serif" w:cs="Liberation Serif"/>
          <w:sz w:val="24"/>
          <w:szCs w:val="24"/>
        </w:rPr>
        <w:t xml:space="preserve"> (использование физических факторов (температура, измельчение и т.д.) для обработки пищи. Роль правильной обработки пищи (например, кипячения) для профилактики различных заболеваний), </w:t>
      </w:r>
      <w:r w:rsidRPr="003759DD">
        <w:rPr>
          <w:rFonts w:ascii="Liberation Serif" w:eastAsia="Times New Roman" w:hAnsi="Liberation Serif" w:cs="Liberation Serif"/>
          <w:sz w:val="24"/>
          <w:szCs w:val="24"/>
          <w:u w:val="single"/>
        </w:rPr>
        <w:t>химия</w:t>
      </w:r>
      <w:r w:rsidRPr="003759DD">
        <w:rPr>
          <w:rFonts w:ascii="Liberation Serif" w:eastAsia="Times New Roman" w:hAnsi="Liberation Serif" w:cs="Liberation Serif"/>
          <w:sz w:val="24"/>
          <w:szCs w:val="24"/>
        </w:rPr>
        <w:t xml:space="preserve"> (пищевые добавки и их отрицательное влияние на здоровье. Белки, жиры, углеводы как компоненты пищи и их значение для организма). </w:t>
      </w:r>
    </w:p>
    <w:p w14:paraId="3BEA205C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t xml:space="preserve">Родительское просвещение вопросам здорового питания осуществляется на тематических родительских собраниях, с приглашением представителей медицинских учреждений, посредством размещения информации в родительских чатах и на сайтах образовательных организаций (на сайтах всех ОО имеется раздел питание), посредством проведения открытых мероприятий для родителей организаторами питания.  Привлекаются родители к проведению внеклассных мероприятий, связанных с формированием правильного отношения к ЗОЖ. </w:t>
      </w:r>
    </w:p>
    <w:p w14:paraId="1FE83759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t>Проводится родительский контроль школьного питания.</w:t>
      </w:r>
    </w:p>
    <w:p w14:paraId="2AA02793" w14:textId="77777777" w:rsidR="003759DD" w:rsidRPr="003759DD" w:rsidRDefault="003759DD" w:rsidP="003759DD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759DD">
        <w:rPr>
          <w:rFonts w:ascii="Liberation Serif" w:eastAsia="Times New Roman" w:hAnsi="Liberation Serif" w:cs="Liberation Serif"/>
          <w:sz w:val="24"/>
          <w:szCs w:val="24"/>
        </w:rPr>
        <w:t>В рамках федерального проекта «Санитарный щит страны – безопасность для здоровья» Свердловская область как пилотный регион участвует в реализации коммуникационной стратегии «Санпросвет».</w:t>
      </w:r>
    </w:p>
    <w:p w14:paraId="5D1B0EDD" w14:textId="77777777" w:rsidR="00326E63" w:rsidRPr="003759DD" w:rsidRDefault="00326E63" w:rsidP="003759DD">
      <w:pPr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14:paraId="721613AB" w14:textId="77777777" w:rsidR="00300AB6" w:rsidRPr="001B3C58" w:rsidRDefault="00300AB6" w:rsidP="00CC543E">
      <w:pPr>
        <w:tabs>
          <w:tab w:val="left" w:pos="567"/>
        </w:tabs>
        <w:spacing w:after="0" w:line="240" w:lineRule="auto"/>
        <w:ind w:firstLine="567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1B3C58">
        <w:rPr>
          <w:rFonts w:ascii="Liberation Serif" w:hAnsi="Liberation Serif" w:cs="Liberation Serif"/>
          <w:b/>
          <w:sz w:val="24"/>
          <w:szCs w:val="24"/>
          <w:u w:val="single"/>
        </w:rPr>
        <w:t>УПРАВЛЕНИЕ  КУЛЬТУРЫ,  ФИЗИЧЕСКОЙ КУЛЬТУРЫ И СПОРТА</w:t>
      </w:r>
    </w:p>
    <w:p w14:paraId="53FD69BA" w14:textId="77777777" w:rsidR="005F3454" w:rsidRPr="00294F15" w:rsidRDefault="005F3454" w:rsidP="005F3454">
      <w:pPr>
        <w:spacing w:after="0" w:line="240" w:lineRule="auto"/>
        <w:ind w:left="-567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294F15">
        <w:rPr>
          <w:rFonts w:ascii="Liberation Serif" w:hAnsi="Liberation Serif" w:cs="Liberation Serif"/>
          <w:b/>
          <w:sz w:val="24"/>
          <w:szCs w:val="24"/>
          <w:u w:val="single"/>
        </w:rPr>
        <w:t>ПМБУК «Централизованная клубная система»</w:t>
      </w:r>
    </w:p>
    <w:p w14:paraId="3BCDDFE9" w14:textId="77777777" w:rsidR="005F3454" w:rsidRPr="005F3454" w:rsidRDefault="005F3454" w:rsidP="005F3454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F3454">
        <w:rPr>
          <w:rFonts w:ascii="Liberation Serif" w:eastAsia="Calibri" w:hAnsi="Liberation Serif" w:cs="Liberation Serif"/>
          <w:sz w:val="24"/>
          <w:szCs w:val="24"/>
        </w:rPr>
        <w:t>ПМБУК «ЦКС» является культурно-досуговым учреждением, основной деятельностью которого является организация досуга и приобщение жителей муниципального округа к творчеству, культурному развитию, самообразованию, любительскому искусству и ремеслам; выступает субъектом профилактики, механизмами осуществления профилактики являются тематические мероприятия.</w:t>
      </w:r>
    </w:p>
    <w:p w14:paraId="6413B13A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F3454">
        <w:rPr>
          <w:rFonts w:ascii="Liberation Serif" w:eastAsia="Calibri" w:hAnsi="Liberation Serif" w:cs="Liberation Serif"/>
          <w:sz w:val="24"/>
          <w:szCs w:val="24"/>
        </w:rPr>
        <w:t xml:space="preserve">В </w:t>
      </w:r>
      <w:r w:rsidRPr="005F3454">
        <w:rPr>
          <w:rFonts w:ascii="Liberation Serif" w:eastAsia="Calibri" w:hAnsi="Liberation Serif" w:cs="Liberation Serif"/>
          <w:sz w:val="24"/>
          <w:szCs w:val="24"/>
          <w:lang w:val="en-US"/>
        </w:rPr>
        <w:t>I</w:t>
      </w:r>
      <w:r w:rsidRPr="005F3454">
        <w:rPr>
          <w:rFonts w:ascii="Liberation Serif" w:eastAsia="Calibri" w:hAnsi="Liberation Serif" w:cs="Liberation Serif"/>
          <w:sz w:val="24"/>
          <w:szCs w:val="24"/>
        </w:rPr>
        <w:t xml:space="preserve"> полугодии 2025 года проведено </w:t>
      </w: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28 профилактических мероприятий,</w:t>
      </w:r>
      <w:r w:rsidRPr="005F3454">
        <w:rPr>
          <w:rFonts w:ascii="Liberation Serif" w:eastAsia="Calibri" w:hAnsi="Liberation Serif" w:cs="Liberation Serif"/>
          <w:sz w:val="24"/>
          <w:szCs w:val="24"/>
        </w:rPr>
        <w:t xml:space="preserve"> направленных на здоровьесбережение и профилактику зависимостей.</w:t>
      </w:r>
    </w:p>
    <w:p w14:paraId="6282F820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 xml:space="preserve">По профилактике алкоголя, табачной и наркотической зависимости было проведено </w:t>
      </w:r>
      <w:r w:rsidRPr="005F3454">
        <w:rPr>
          <w:rFonts w:ascii="Liberation Serif" w:eastAsia="Calibri" w:hAnsi="Liberation Serif" w:cs="Liberation Serif"/>
          <w:sz w:val="24"/>
          <w:szCs w:val="24"/>
        </w:rPr>
        <w:t>25</w:t>
      </w: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 xml:space="preserve"> мероприятия, количество участников составило </w:t>
      </w:r>
      <w:r w:rsidRPr="005F3454">
        <w:rPr>
          <w:rFonts w:ascii="Liberation Serif" w:eastAsia="Calibri" w:hAnsi="Liberation Serif" w:cs="Liberation Serif"/>
          <w:sz w:val="24"/>
          <w:szCs w:val="24"/>
        </w:rPr>
        <w:t>3080</w:t>
      </w: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 xml:space="preserve"> человек:</w:t>
      </w:r>
    </w:p>
    <w:p w14:paraId="5575DFB5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Профилактика алкогольной зависимости – 5 мероприятий (выставки-коллажи, акции с распространением буклетов, информационные программы);</w:t>
      </w:r>
    </w:p>
    <w:p w14:paraId="2613F4CD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Профилактика табакокурения – 9 мероприятий (акции с распространением буклетов, выставка-коллаж, профилактические беседы);</w:t>
      </w:r>
    </w:p>
    <w:p w14:paraId="66A33257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 xml:space="preserve">Профилактика наркозависимости – 11 мероприятий (выставка-коллаж, информационные программы, игровые программы). </w:t>
      </w:r>
    </w:p>
    <w:p w14:paraId="1DCF1397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lastRenderedPageBreak/>
        <w:t xml:space="preserve">Так же было проведено </w:t>
      </w:r>
      <w:r w:rsidRPr="005F3454">
        <w:rPr>
          <w:rFonts w:ascii="Liberation Serif" w:eastAsia="Calibri" w:hAnsi="Liberation Serif" w:cs="Liberation Serif"/>
          <w:sz w:val="24"/>
          <w:szCs w:val="24"/>
        </w:rPr>
        <w:t>3</w:t>
      </w: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 xml:space="preserve"> мероприятия, направленные на популяризацию физической активности, количество участников составило </w:t>
      </w:r>
      <w:r w:rsidRPr="005F3454">
        <w:rPr>
          <w:rFonts w:ascii="Liberation Serif" w:eastAsia="Calibri" w:hAnsi="Liberation Serif" w:cs="Liberation Serif"/>
          <w:sz w:val="24"/>
          <w:szCs w:val="24"/>
        </w:rPr>
        <w:t>167</w:t>
      </w: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 xml:space="preserve"> человек</w:t>
      </w:r>
    </w:p>
    <w:p w14:paraId="2C2F557C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Специальный раздел по ЗОЖ на сайте ПМБУК «ЦКС» отсутствует. Информация размещается на официальной странице социальной сети ВКонтакте (2 публикации):</w:t>
      </w:r>
    </w:p>
    <w:p w14:paraId="2EEF306B" w14:textId="77777777" w:rsidR="005F3454" w:rsidRPr="005F3454" w:rsidRDefault="00472733" w:rsidP="005F3454">
      <w:pPr>
        <w:spacing w:after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hyperlink r:id="rId9" w:tgtFrame="_blank" w:history="1">
        <w:r w:rsidR="005F3454" w:rsidRPr="005F3454">
          <w:rPr>
            <w:rStyle w:val="ad"/>
            <w:rFonts w:ascii="Liberation Serif" w:hAnsi="Liberation Serif" w:cs="Liberation Serif"/>
            <w:color w:val="auto"/>
            <w:sz w:val="24"/>
            <w:szCs w:val="24"/>
          </w:rPr>
          <w:t>https://vk.com/wall-137978672_3614</w:t>
        </w:r>
      </w:hyperlink>
    </w:p>
    <w:p w14:paraId="29213F75" w14:textId="77777777" w:rsidR="005F3454" w:rsidRPr="005F3454" w:rsidRDefault="00472733" w:rsidP="005F3454">
      <w:pPr>
        <w:spacing w:after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hyperlink r:id="rId10" w:tgtFrame="_blank" w:history="1">
        <w:r w:rsidR="005F3454" w:rsidRPr="005F3454">
          <w:rPr>
            <w:rStyle w:val="ad"/>
            <w:rFonts w:ascii="Liberation Serif" w:hAnsi="Liberation Serif" w:cs="Liberation Serif"/>
            <w:color w:val="auto"/>
            <w:sz w:val="24"/>
            <w:szCs w:val="24"/>
          </w:rPr>
          <w:t>https://vk.com/wall-137978672_3612</w:t>
        </w:r>
      </w:hyperlink>
    </w:p>
    <w:p w14:paraId="7B8C2306" w14:textId="77777777" w:rsidR="00DF6C30" w:rsidRDefault="00DF6C30" w:rsidP="00DF6C30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/>
          <w:sz w:val="24"/>
          <w:szCs w:val="24"/>
          <w:u w:val="single"/>
        </w:rPr>
      </w:pPr>
    </w:p>
    <w:p w14:paraId="4A288DDF" w14:textId="77777777" w:rsidR="005F3454" w:rsidRPr="005F3454" w:rsidRDefault="005F3454" w:rsidP="00DF6C30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F3454">
        <w:rPr>
          <w:rFonts w:ascii="Liberation Serif" w:eastAsia="Calibri" w:hAnsi="Liberation Serif" w:cs="Liberation Serif"/>
          <w:b/>
          <w:sz w:val="24"/>
          <w:szCs w:val="24"/>
          <w:u w:val="single"/>
        </w:rPr>
        <w:t>ПМБУК «Театр драмы «Вариант»</w:t>
      </w:r>
    </w:p>
    <w:p w14:paraId="10D7850C" w14:textId="77777777" w:rsidR="005F3454" w:rsidRPr="005F3454" w:rsidRDefault="005F3454" w:rsidP="005F3454">
      <w:pPr>
        <w:spacing w:line="240" w:lineRule="auto"/>
        <w:ind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F3454">
        <w:rPr>
          <w:rFonts w:ascii="Liberation Serif" w:eastAsia="Calibri" w:hAnsi="Liberation Serif" w:cs="Liberation Serif"/>
          <w:sz w:val="24"/>
          <w:szCs w:val="24"/>
        </w:rPr>
        <w:t xml:space="preserve">На официальном сайте учреждения в разделе «Официально» размещается информация профилактической направленности, анонсы фестивалей и конкурсов, новости и прочие полезные заметки, в том числе направленные на пропаганду ЗОЖ. </w:t>
      </w:r>
    </w:p>
    <w:p w14:paraId="3717D974" w14:textId="77777777" w:rsidR="005F3454" w:rsidRPr="005F3454" w:rsidRDefault="005F3454" w:rsidP="005F3454">
      <w:pPr>
        <w:spacing w:line="240" w:lineRule="auto"/>
        <w:ind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F3454">
        <w:rPr>
          <w:rFonts w:ascii="Liberation Serif" w:hAnsi="Liberation Serif" w:cs="Liberation Serif"/>
          <w:sz w:val="24"/>
          <w:szCs w:val="24"/>
        </w:rPr>
        <w:t>За 1 полугодие 2025 года осуществлен 140 показ спектаклей и театрализованных представлений, охват зрителей составил 14008 человек. Затрачено</w:t>
      </w:r>
      <w:r w:rsidRPr="005F3454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88524,00 руб.</w:t>
      </w:r>
      <w:r w:rsidRPr="005F3454">
        <w:rPr>
          <w:rFonts w:ascii="Liberation Serif" w:hAnsi="Liberation Serif" w:cs="Liberation Serif"/>
          <w:sz w:val="24"/>
          <w:szCs w:val="24"/>
        </w:rPr>
        <w:t xml:space="preserve"> – постановочные расходы на новые спектакли (в рамках муниципального задания).</w:t>
      </w:r>
    </w:p>
    <w:p w14:paraId="28FE048B" w14:textId="77777777" w:rsidR="005F3454" w:rsidRPr="005F3454" w:rsidRDefault="005F3454" w:rsidP="005F3454">
      <w:pPr>
        <w:spacing w:line="240" w:lineRule="auto"/>
        <w:ind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F3454">
        <w:rPr>
          <w:rFonts w:ascii="Liberation Serif" w:eastAsia="Calibri" w:hAnsi="Liberation Serif" w:cs="Liberation Serif"/>
          <w:sz w:val="24"/>
          <w:szCs w:val="24"/>
        </w:rPr>
        <w:t>На всех афишах, репертуарах, анонсах о предстоящих спектаклях и театрализованных представлениях указан знак информационной продукции, соответствующий возрастному ограничению потенциального зрителя (0+, 6+, 12+, 16+, 18+).</w:t>
      </w:r>
    </w:p>
    <w:p w14:paraId="34011453" w14:textId="77777777" w:rsidR="005F3454" w:rsidRPr="005F3454" w:rsidRDefault="005F3454" w:rsidP="005F3454">
      <w:pPr>
        <w:spacing w:line="240" w:lineRule="auto"/>
        <w:ind w:firstLine="567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14:paraId="2875871A" w14:textId="77777777" w:rsidR="005F3454" w:rsidRPr="005F3454" w:rsidRDefault="005F3454" w:rsidP="00DF6C30">
      <w:pPr>
        <w:spacing w:after="0" w:line="240" w:lineRule="auto"/>
        <w:ind w:right="-141" w:firstLine="567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5F3454">
        <w:rPr>
          <w:rFonts w:ascii="Liberation Serif" w:eastAsia="Calibri" w:hAnsi="Liberation Serif" w:cs="Liberation Serif"/>
          <w:b/>
          <w:sz w:val="24"/>
          <w:szCs w:val="24"/>
          <w:u w:val="single"/>
          <w:lang w:eastAsia="en-US"/>
        </w:rPr>
        <w:t>ПМКУК «Парк новой культуры»</w:t>
      </w:r>
      <w:r>
        <w:rPr>
          <w:rFonts w:ascii="Liberation Serif" w:eastAsia="Calibri" w:hAnsi="Liberation Serif" w:cs="Liberation Serif"/>
          <w:b/>
          <w:sz w:val="24"/>
          <w:szCs w:val="24"/>
          <w:u w:val="single"/>
          <w:lang w:eastAsia="en-US"/>
        </w:rPr>
        <w:t xml:space="preserve"> </w:t>
      </w:r>
    </w:p>
    <w:p w14:paraId="3FCCA6D8" w14:textId="77777777" w:rsidR="005F3454" w:rsidRPr="005F3454" w:rsidRDefault="005F3454" w:rsidP="005F3454">
      <w:pPr>
        <w:spacing w:after="0" w:line="240" w:lineRule="auto"/>
        <w:ind w:right="-141" w:firstLine="567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5F3454">
        <w:rPr>
          <w:rFonts w:ascii="Liberation Serif" w:eastAsia="Calibri" w:hAnsi="Liberation Serif" w:cs="Liberation Serif"/>
          <w:sz w:val="24"/>
          <w:szCs w:val="24"/>
          <w:lang w:eastAsia="en-US"/>
        </w:rPr>
        <w:t>На территории выделены зоны для активного спортивного отдыха:</w:t>
      </w:r>
    </w:p>
    <w:p w14:paraId="2929815D" w14:textId="77777777" w:rsidR="005F3454" w:rsidRPr="005F3454" w:rsidRDefault="005F3454" w:rsidP="005F3454">
      <w:pPr>
        <w:pStyle w:val="a5"/>
        <w:numPr>
          <w:ilvl w:val="0"/>
          <w:numId w:val="35"/>
        </w:numPr>
        <w:spacing w:after="0" w:line="240" w:lineRule="auto"/>
        <w:ind w:left="0" w:right="-141" w:firstLine="567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5F3454">
        <w:rPr>
          <w:rFonts w:ascii="Liberation Serif" w:eastAsia="Calibri" w:hAnsi="Liberation Serif" w:cs="Liberation Serif"/>
          <w:sz w:val="24"/>
          <w:szCs w:val="24"/>
          <w:lang w:eastAsia="en-US"/>
        </w:rPr>
        <w:t>площадка для воркаута, которая включает: брусья, турники, кольца и тренажеры для пресса;</w:t>
      </w:r>
    </w:p>
    <w:p w14:paraId="38549EE8" w14:textId="77777777" w:rsidR="005F3454" w:rsidRPr="005F3454" w:rsidRDefault="005F3454" w:rsidP="005F3454">
      <w:pPr>
        <w:pStyle w:val="a5"/>
        <w:numPr>
          <w:ilvl w:val="0"/>
          <w:numId w:val="35"/>
        </w:numPr>
        <w:spacing w:after="0" w:line="240" w:lineRule="auto"/>
        <w:ind w:left="0" w:right="-141" w:firstLine="567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5F3454">
        <w:rPr>
          <w:rFonts w:ascii="Liberation Serif" w:eastAsia="Calibri" w:hAnsi="Liberation Serif" w:cs="Liberation Serif"/>
          <w:sz w:val="24"/>
          <w:szCs w:val="24"/>
          <w:lang w:eastAsia="en-US"/>
        </w:rPr>
        <w:t>трасса «памп-трек», на которой можно кататься на беговелах, роликах, скейтборде или самокате.</w:t>
      </w:r>
    </w:p>
    <w:p w14:paraId="2161071F" w14:textId="77777777" w:rsidR="005F3454" w:rsidRPr="005F3454" w:rsidRDefault="005F3454" w:rsidP="005F3454">
      <w:pPr>
        <w:pStyle w:val="a5"/>
        <w:numPr>
          <w:ilvl w:val="0"/>
          <w:numId w:val="35"/>
        </w:numPr>
        <w:spacing w:after="0" w:line="240" w:lineRule="auto"/>
        <w:ind w:left="0" w:right="-141" w:firstLine="567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5F3454">
        <w:rPr>
          <w:rFonts w:ascii="Liberation Serif" w:eastAsia="Calibri" w:hAnsi="Liberation Serif" w:cs="Liberation Serif"/>
          <w:sz w:val="24"/>
          <w:szCs w:val="24"/>
          <w:lang w:eastAsia="en-US"/>
        </w:rPr>
        <w:t>площадка с теннисными столами.</w:t>
      </w:r>
    </w:p>
    <w:p w14:paraId="225AE5C3" w14:textId="77777777" w:rsidR="005F3454" w:rsidRPr="005F3454" w:rsidRDefault="005F3454" w:rsidP="005F3454">
      <w:pPr>
        <w:spacing w:after="0" w:line="240" w:lineRule="auto"/>
        <w:ind w:right="-141" w:firstLine="567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5F3454">
        <w:rPr>
          <w:rFonts w:ascii="Liberation Serif" w:eastAsia="Calibri" w:hAnsi="Liberation Serif" w:cs="Liberation Serif"/>
          <w:sz w:val="24"/>
          <w:szCs w:val="24"/>
          <w:lang w:eastAsia="en-US"/>
        </w:rPr>
        <w:t>Также расположены объекты, оказывающие услуги населению:</w:t>
      </w:r>
    </w:p>
    <w:p w14:paraId="142D37D8" w14:textId="77777777" w:rsidR="005F3454" w:rsidRPr="005F3454" w:rsidRDefault="005F3454" w:rsidP="005F3454">
      <w:pPr>
        <w:pStyle w:val="a5"/>
        <w:numPr>
          <w:ilvl w:val="0"/>
          <w:numId w:val="34"/>
        </w:numPr>
        <w:spacing w:after="0" w:line="240" w:lineRule="auto"/>
        <w:ind w:left="0" w:right="-141" w:firstLine="567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5F3454">
        <w:rPr>
          <w:rFonts w:ascii="Liberation Serif" w:eastAsia="Calibri" w:hAnsi="Liberation Serif" w:cs="Liberation Serif"/>
          <w:sz w:val="24"/>
          <w:szCs w:val="24"/>
          <w:lang w:eastAsia="en-US"/>
        </w:rPr>
        <w:t>парк аттракционов «Жемчужина»;</w:t>
      </w:r>
    </w:p>
    <w:p w14:paraId="25C41051" w14:textId="77777777" w:rsidR="005F3454" w:rsidRPr="005F3454" w:rsidRDefault="005F3454" w:rsidP="005F3454">
      <w:pPr>
        <w:pStyle w:val="a5"/>
        <w:numPr>
          <w:ilvl w:val="0"/>
          <w:numId w:val="34"/>
        </w:numPr>
        <w:spacing w:after="0" w:line="240" w:lineRule="auto"/>
        <w:ind w:left="0" w:right="-141" w:firstLine="567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5F3454">
        <w:rPr>
          <w:rFonts w:ascii="Liberation Serif" w:eastAsia="Calibri" w:hAnsi="Liberation Serif" w:cs="Liberation Serif"/>
          <w:sz w:val="24"/>
          <w:szCs w:val="24"/>
          <w:lang w:eastAsia="en-US"/>
        </w:rPr>
        <w:t>веревочный городок «Улей-парк»;</w:t>
      </w:r>
    </w:p>
    <w:p w14:paraId="6DB2CBC4" w14:textId="77777777" w:rsidR="005F3454" w:rsidRPr="005F3454" w:rsidRDefault="005F3454" w:rsidP="005F3454">
      <w:pPr>
        <w:pStyle w:val="a5"/>
        <w:numPr>
          <w:ilvl w:val="0"/>
          <w:numId w:val="34"/>
        </w:numPr>
        <w:spacing w:after="0" w:line="240" w:lineRule="auto"/>
        <w:ind w:left="0" w:right="-141" w:firstLine="567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5F3454">
        <w:rPr>
          <w:rFonts w:ascii="Liberation Serif" w:eastAsia="Calibri" w:hAnsi="Liberation Serif" w:cs="Liberation Serif"/>
          <w:sz w:val="24"/>
          <w:szCs w:val="24"/>
          <w:lang w:eastAsia="en-US"/>
        </w:rPr>
        <w:t>«Минизоопарк».</w:t>
      </w:r>
      <w:bookmarkStart w:id="1" w:name="OLE_LINK1"/>
    </w:p>
    <w:p w14:paraId="7F3FFDF5" w14:textId="77777777" w:rsidR="005F3454" w:rsidRPr="005F3454" w:rsidRDefault="005F3454" w:rsidP="005F3454">
      <w:pPr>
        <w:pStyle w:val="a5"/>
        <w:numPr>
          <w:ilvl w:val="0"/>
          <w:numId w:val="34"/>
        </w:numPr>
        <w:spacing w:after="0" w:line="240" w:lineRule="auto"/>
        <w:ind w:left="0" w:right="-141" w:firstLine="567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5F3454">
        <w:rPr>
          <w:rFonts w:ascii="Liberation Serif" w:eastAsia="Calibri" w:hAnsi="Liberation Serif" w:cs="Liberation Serif"/>
          <w:sz w:val="24"/>
          <w:szCs w:val="24"/>
          <w:lang w:eastAsia="en-US"/>
        </w:rPr>
        <w:t>пейнтбольный клуб «Контра».</w:t>
      </w:r>
    </w:p>
    <w:p w14:paraId="54FEA59A" w14:textId="77777777" w:rsidR="005F3454" w:rsidRPr="005F3454" w:rsidRDefault="005F3454" w:rsidP="005F3454">
      <w:pPr>
        <w:spacing w:after="0" w:line="240" w:lineRule="auto"/>
        <w:ind w:right="-141" w:firstLine="567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5F3454">
        <w:rPr>
          <w:rFonts w:ascii="Liberation Serif" w:eastAsia="Calibri" w:hAnsi="Liberation Serif" w:cs="Liberation Serif"/>
          <w:sz w:val="24"/>
          <w:szCs w:val="24"/>
          <w:lang w:eastAsia="en-US"/>
        </w:rPr>
        <w:t>Мероприятия, направленные на улучшение условий и благоустройства мест массового отдыха:</w:t>
      </w:r>
    </w:p>
    <w:p w14:paraId="4823D9B0" w14:textId="77777777" w:rsidR="005F3454" w:rsidRPr="005F3454" w:rsidRDefault="005F3454" w:rsidP="005F3454">
      <w:pPr>
        <w:pStyle w:val="a5"/>
        <w:numPr>
          <w:ilvl w:val="0"/>
          <w:numId w:val="33"/>
        </w:numPr>
        <w:spacing w:after="0" w:line="240" w:lineRule="auto"/>
        <w:ind w:left="0" w:right="-141" w:firstLine="567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5F3454">
        <w:rPr>
          <w:rFonts w:ascii="Liberation Serif" w:eastAsia="Calibri" w:hAnsi="Liberation Serif" w:cs="Liberation Serif"/>
          <w:sz w:val="24"/>
          <w:szCs w:val="24"/>
          <w:lang w:eastAsia="en-US"/>
        </w:rPr>
        <w:t>санитарная расчистка лесного массива от сухостоя;</w:t>
      </w:r>
    </w:p>
    <w:p w14:paraId="22631F7D" w14:textId="77777777" w:rsidR="005F3454" w:rsidRPr="005F3454" w:rsidRDefault="005F3454" w:rsidP="005F3454">
      <w:pPr>
        <w:pStyle w:val="a5"/>
        <w:numPr>
          <w:ilvl w:val="0"/>
          <w:numId w:val="33"/>
        </w:numPr>
        <w:spacing w:after="0" w:line="240" w:lineRule="auto"/>
        <w:ind w:left="0" w:right="-141" w:firstLine="567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5F3454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акарицидная обработка </w:t>
      </w:r>
      <w:r w:rsidR="009A34A4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– на сумму </w:t>
      </w:r>
      <w:r w:rsidRPr="005F3454">
        <w:rPr>
          <w:rFonts w:ascii="Liberation Serif" w:eastAsia="Calibri" w:hAnsi="Liberation Serif" w:cs="Liberation Serif"/>
          <w:sz w:val="24"/>
          <w:szCs w:val="24"/>
          <w:lang w:eastAsia="en-US"/>
        </w:rPr>
        <w:t>172695,60 руб.;</w:t>
      </w:r>
    </w:p>
    <w:p w14:paraId="4FBBBD20" w14:textId="77777777" w:rsidR="005F3454" w:rsidRPr="005F3454" w:rsidRDefault="005F3454" w:rsidP="005F3454">
      <w:pPr>
        <w:pStyle w:val="a5"/>
        <w:numPr>
          <w:ilvl w:val="0"/>
          <w:numId w:val="33"/>
        </w:numPr>
        <w:spacing w:after="0" w:line="240" w:lineRule="auto"/>
        <w:ind w:left="0" w:right="-141" w:firstLine="567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5F3454">
        <w:rPr>
          <w:rFonts w:ascii="Liberation Serif" w:eastAsia="Calibri" w:hAnsi="Liberation Serif" w:cs="Liberation Serif"/>
          <w:sz w:val="24"/>
          <w:szCs w:val="24"/>
          <w:lang w:eastAsia="en-US"/>
        </w:rPr>
        <w:t>дератизационные работы (весенний период) 7892,04 руб.;</w:t>
      </w:r>
    </w:p>
    <w:p w14:paraId="70534FBC" w14:textId="77777777" w:rsidR="005F3454" w:rsidRPr="009A34A4" w:rsidRDefault="005F3454" w:rsidP="00A7493A">
      <w:pPr>
        <w:pStyle w:val="a5"/>
        <w:numPr>
          <w:ilvl w:val="0"/>
          <w:numId w:val="33"/>
        </w:numPr>
        <w:spacing w:after="0" w:line="240" w:lineRule="auto"/>
        <w:ind w:left="0" w:right="-141" w:firstLine="567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9A34A4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озеленение (в июне высажено 300 шт. саженцев, </w:t>
      </w:r>
      <w:r w:rsidR="009A34A4" w:rsidRPr="009A34A4">
        <w:rPr>
          <w:rFonts w:ascii="Liberation Serif" w:eastAsia="Calibri" w:hAnsi="Liberation Serif" w:cs="Liberation Serif"/>
          <w:sz w:val="24"/>
          <w:szCs w:val="24"/>
          <w:lang w:eastAsia="en-US"/>
        </w:rPr>
        <w:t>семена газонных трав и клевера),</w:t>
      </w:r>
      <w:r w:rsidR="009A34A4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на сумму -</w:t>
      </w:r>
      <w:r w:rsidRPr="009A34A4">
        <w:rPr>
          <w:rFonts w:ascii="Liberation Serif" w:eastAsia="Calibri" w:hAnsi="Liberation Serif" w:cs="Liberation Serif"/>
          <w:sz w:val="24"/>
          <w:szCs w:val="24"/>
          <w:lang w:eastAsia="en-US"/>
        </w:rPr>
        <w:t>60,20 руб.;</w:t>
      </w:r>
    </w:p>
    <w:bookmarkEnd w:id="1"/>
    <w:p w14:paraId="4726DAB4" w14:textId="77777777" w:rsidR="00DF6C30" w:rsidRDefault="00DF6C30" w:rsidP="00DF6C30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/>
          <w:bCs/>
          <w:sz w:val="24"/>
          <w:szCs w:val="24"/>
          <w:u w:val="single"/>
        </w:rPr>
      </w:pPr>
    </w:p>
    <w:p w14:paraId="38A10B86" w14:textId="77777777" w:rsidR="005F3454" w:rsidRPr="005F3454" w:rsidRDefault="005F3454" w:rsidP="00DF6C30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/>
          <w:bCs/>
          <w:sz w:val="24"/>
          <w:szCs w:val="24"/>
          <w:u w:val="single"/>
        </w:rPr>
        <w:t>МБОУ ДО «Первоуральская детская художественная школа»</w:t>
      </w:r>
    </w:p>
    <w:p w14:paraId="1543EF3F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В учреждении реализуются мероприятия, направленные на улучшение условий и охраны труда, снижение уровня производственного травматизма и профессиональной заболеваемости (дезинсекция и дератизация, проведение медицинских осмотров работников, обучение ответственных по охране труда и пожарному минимуму).</w:t>
      </w:r>
    </w:p>
    <w:p w14:paraId="6A3DF603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 xml:space="preserve">В отчетном периоде 100% сотрудников прошли ежегодный медицинский осмотр. </w:t>
      </w:r>
    </w:p>
    <w:p w14:paraId="6613BEC8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На официальном сайте учреждения поддерживается рубрика «Профилактика».</w:t>
      </w:r>
    </w:p>
    <w:p w14:paraId="1E8AFBDD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В зданиях МБОУ ДО «ПДХШ» размещается информация на доске информации по темам: «Пропаганда здорового образа жизни», «Профилактика алкогольной, табачной, наркотической зависимости».</w:t>
      </w:r>
    </w:p>
    <w:p w14:paraId="54ED14C4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Обучающиеся МБОУ ДО «ПДХШ» в феврале 2025 года прин</w:t>
      </w:r>
      <w:r w:rsidR="009A34A4">
        <w:rPr>
          <w:rFonts w:ascii="Liberation Serif" w:eastAsia="Calibri" w:hAnsi="Liberation Serif" w:cs="Liberation Serif"/>
          <w:bCs/>
          <w:sz w:val="24"/>
          <w:szCs w:val="24"/>
        </w:rPr>
        <w:t>яли участие в социальной акции «</w:t>
      </w: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Пис</w:t>
      </w:r>
      <w:r w:rsidR="009A34A4">
        <w:rPr>
          <w:rFonts w:ascii="Liberation Serif" w:eastAsia="Calibri" w:hAnsi="Liberation Serif" w:cs="Liberation Serif"/>
          <w:bCs/>
          <w:sz w:val="24"/>
          <w:szCs w:val="24"/>
        </w:rPr>
        <w:t>ьмо водителю»</w:t>
      </w: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, направленной на повышение культуры поведения участников дорожного движения, привлечение внимания к проблеме детского дорожно-транспортного травматизма.</w:t>
      </w:r>
    </w:p>
    <w:p w14:paraId="264287FC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 xml:space="preserve">В рамках акции </w:t>
      </w:r>
      <w:r w:rsidR="009A34A4">
        <w:rPr>
          <w:rFonts w:ascii="Liberation Serif" w:eastAsia="Calibri" w:hAnsi="Liberation Serif" w:cs="Liberation Serif"/>
          <w:bCs/>
          <w:sz w:val="24"/>
          <w:szCs w:val="24"/>
        </w:rPr>
        <w:t>«</w:t>
      </w: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Неделя Профилактики</w:t>
      </w:r>
      <w:r w:rsidR="009A34A4">
        <w:rPr>
          <w:rFonts w:ascii="Liberation Serif" w:eastAsia="Calibri" w:hAnsi="Liberation Serif" w:cs="Liberation Serif"/>
          <w:bCs/>
          <w:sz w:val="24"/>
          <w:szCs w:val="24"/>
        </w:rPr>
        <w:t>»</w:t>
      </w: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 xml:space="preserve"> в феврале 2025 года совместно с ОВД г. Первоуральска проведены 2 беседы инспекторов ПДН с обучающимися школы, направленные на предупреждение распространения наркомании, формирование здорового стиля поведения, правовой грамотности, о видах мошенничества.</w:t>
      </w:r>
    </w:p>
    <w:p w14:paraId="61678DC9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lastRenderedPageBreak/>
        <w:t>Публикация в социальной сети ВКонтакте о всемирном дне без табака 31.05.2025.</w:t>
      </w:r>
    </w:p>
    <w:p w14:paraId="5CB73D8C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 xml:space="preserve">В июне ежегодно проводится пленэрная практика для обучающихся 1-4 курсов.  Также были организованы 2 выездных пленэра в Каменке (Загородный клуб </w:t>
      </w:r>
      <w:r w:rsidR="009A34A4">
        <w:rPr>
          <w:rFonts w:ascii="Liberation Serif" w:eastAsia="Calibri" w:hAnsi="Liberation Serif" w:cs="Liberation Serif"/>
          <w:bCs/>
          <w:sz w:val="24"/>
          <w:szCs w:val="24"/>
        </w:rPr>
        <w:t>«</w:t>
      </w: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Ключ-камень</w:t>
      </w:r>
      <w:r w:rsidR="009A34A4">
        <w:rPr>
          <w:rFonts w:ascii="Liberation Serif" w:eastAsia="Calibri" w:hAnsi="Liberation Serif" w:cs="Liberation Serif"/>
          <w:bCs/>
          <w:sz w:val="24"/>
          <w:szCs w:val="24"/>
        </w:rPr>
        <w:t>»</w:t>
      </w: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).</w:t>
      </w:r>
    </w:p>
    <w:p w14:paraId="7CC1026A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Были организованы и проведены очные выставки творческих работ учащихся и преподавателей в выставочных залах школы и других учреждениях – 16 выставок.</w:t>
      </w:r>
    </w:p>
    <w:p w14:paraId="1386A58E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 xml:space="preserve">В рамках проведения специализированного мероприятия, посвященного Международному дню борьбы с наркоманией и незаконным оборотом наркотиков (26 июня): </w:t>
      </w:r>
    </w:p>
    <w:p w14:paraId="2F89F49B" w14:textId="77777777" w:rsidR="005F3454" w:rsidRPr="005F3454" w:rsidRDefault="005F3454" w:rsidP="005F3454">
      <w:pPr>
        <w:pStyle w:val="a5"/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размещен информационный пост в социальной сети ВКонтакте и на официальном сайте школы;</w:t>
      </w:r>
    </w:p>
    <w:p w14:paraId="5A79A4BD" w14:textId="77777777" w:rsidR="005F3454" w:rsidRPr="005F3454" w:rsidRDefault="005F3454" w:rsidP="005F3454">
      <w:pPr>
        <w:pStyle w:val="a5"/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в мае 2025 года проведен конкурс рисунков «Дети за здоровое будущее»;</w:t>
      </w:r>
    </w:p>
    <w:p w14:paraId="07B1DCFA" w14:textId="77777777" w:rsidR="005F3454" w:rsidRPr="005F3454" w:rsidRDefault="005F3454" w:rsidP="005F3454">
      <w:pPr>
        <w:pStyle w:val="a5"/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01.06.2025 организована выставка творческих работ «Дети за здоровое будущее»;</w:t>
      </w:r>
    </w:p>
    <w:p w14:paraId="4D770F07" w14:textId="77777777" w:rsidR="005F3454" w:rsidRPr="005F3454" w:rsidRDefault="005F3454" w:rsidP="005F3454">
      <w:pPr>
        <w:pStyle w:val="a5"/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в июне 2025 года проведены беседы с обучающимися о вреде наркомании.</w:t>
      </w:r>
    </w:p>
    <w:p w14:paraId="6B885FD3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Оформлен информационный стенд с профилактическим материалом</w:t>
      </w:r>
    </w:p>
    <w:p w14:paraId="69D10B26" w14:textId="77777777" w:rsidR="00DF6C30" w:rsidRDefault="00DF6C30" w:rsidP="00DF6C30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/>
          <w:bCs/>
          <w:sz w:val="24"/>
          <w:szCs w:val="24"/>
          <w:u w:val="single"/>
        </w:rPr>
      </w:pPr>
    </w:p>
    <w:p w14:paraId="13A5A76B" w14:textId="77777777" w:rsidR="005F3454" w:rsidRPr="005F3454" w:rsidRDefault="005F3454" w:rsidP="00DF6C30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/>
          <w:bCs/>
          <w:sz w:val="24"/>
          <w:szCs w:val="24"/>
          <w:u w:val="single"/>
        </w:rPr>
        <w:t>МБУ ДО «Первоуральская детская школа искусств»</w:t>
      </w:r>
    </w:p>
    <w:p w14:paraId="55147BF3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98% работников учреждения охвачены профилактическими мероприятиями, направленными на снижение распространенности неинфекционных и инфекционных заболеваний.</w:t>
      </w:r>
    </w:p>
    <w:p w14:paraId="0DE40F71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Реализуются мероприятия, направленные на улучшение условий и охраны труда, снижение уровня производственного травматизма и профессиональной заболеваемости (благоустройство территории, дезинсекция и дератизация, проведение медицинских осмотров работников, обучение ответственных по охране труда и пожарному минимуму):</w:t>
      </w:r>
    </w:p>
    <w:p w14:paraId="013126B0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5 сотрудников школы искусств приняли участие в вебинаре «Актуальные проблемы ВИЧ-инфекции. Медицинские и правовые аспекты ВИЧ-инфекции. Формы и методы работы по профилактике ВИЧ-инфекции».</w:t>
      </w:r>
    </w:p>
    <w:p w14:paraId="55A5F019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В официальной группе в ВК во вкладке «обсуждения» (</w:t>
      </w:r>
      <w:hyperlink r:id="rId11" w:tgtFrame="_blank" w:history="1">
        <w:r w:rsidRPr="005F3454">
          <w:rPr>
            <w:rStyle w:val="ad"/>
            <w:rFonts w:ascii="Liberation Serif" w:eastAsia="Calibri" w:hAnsi="Liberation Serif" w:cs="Liberation Serif"/>
            <w:color w:val="auto"/>
            <w:sz w:val="24"/>
            <w:szCs w:val="24"/>
          </w:rPr>
          <w:t>https://vk.com/topic-187074883_48300690</w:t>
        </w:r>
      </w:hyperlink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) оформлены методические рекомендации антинаркотической направленности и пропаганды здорового образа жизни.</w:t>
      </w:r>
    </w:p>
    <w:p w14:paraId="59F8D7D5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Оформлены информационные стенды:</w:t>
      </w:r>
    </w:p>
    <w:p w14:paraId="3A7CE923" w14:textId="77777777" w:rsidR="005F3454" w:rsidRPr="005F3454" w:rsidRDefault="005F3454" w:rsidP="005F3454">
      <w:pPr>
        <w:pStyle w:val="a5"/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«Всемирный день борьбы с наркоманией» </w:t>
      </w:r>
    </w:p>
    <w:p w14:paraId="6508A6A0" w14:textId="77777777" w:rsidR="005F3454" w:rsidRPr="005F3454" w:rsidRDefault="005F3454" w:rsidP="005F3454">
      <w:pPr>
        <w:pStyle w:val="a5"/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«Осторожно мошенники»;</w:t>
      </w:r>
    </w:p>
    <w:p w14:paraId="17ED29D6" w14:textId="77777777" w:rsidR="005F3454" w:rsidRPr="005F3454" w:rsidRDefault="005F3454" w:rsidP="005F3454">
      <w:pPr>
        <w:pStyle w:val="a5"/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«Занимательная арифметика»;</w:t>
      </w:r>
    </w:p>
    <w:p w14:paraId="006AA4D4" w14:textId="77777777" w:rsidR="005F3454" w:rsidRPr="005F3454" w:rsidRDefault="005F3454" w:rsidP="005F3454">
      <w:pPr>
        <w:pStyle w:val="a5"/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«Правила поведения в соцсетях»;</w:t>
      </w:r>
    </w:p>
    <w:p w14:paraId="16420154" w14:textId="77777777" w:rsidR="005F3454" w:rsidRPr="005F3454" w:rsidRDefault="005F3454" w:rsidP="005F3454">
      <w:pPr>
        <w:pStyle w:val="a5"/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«Профилактика экстремизма»</w:t>
      </w:r>
    </w:p>
    <w:p w14:paraId="7D39C2B6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Для контингента учащихся и их родителей (законных представителей) состоялось 8 мероприятий с профилактическими беседами на тему здорового образа жизни и профилактики правонарушений, некоторые из них:</w:t>
      </w:r>
    </w:p>
    <w:p w14:paraId="2BEFCB99" w14:textId="77777777" w:rsidR="005F3454" w:rsidRPr="005F3454" w:rsidRDefault="005F3454" w:rsidP="005F3454">
      <w:pPr>
        <w:pStyle w:val="a5"/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Лекция «Правда о наркотиках»;</w:t>
      </w:r>
    </w:p>
    <w:p w14:paraId="29627809" w14:textId="77777777" w:rsidR="005F3454" w:rsidRPr="005F3454" w:rsidRDefault="005F3454" w:rsidP="005F3454">
      <w:pPr>
        <w:pStyle w:val="a5"/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Родительское собрание «Как поговорить с ребенком о вреде наркотиков»;</w:t>
      </w:r>
    </w:p>
    <w:p w14:paraId="41A3C7BD" w14:textId="77777777" w:rsidR="005F3454" w:rsidRPr="005F3454" w:rsidRDefault="005F3454" w:rsidP="005F3454">
      <w:pPr>
        <w:pStyle w:val="a5"/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Родительское собрание «Правда о наркотиках и алкоголе»</w:t>
      </w:r>
    </w:p>
    <w:p w14:paraId="433268AA" w14:textId="77777777" w:rsidR="005F3454" w:rsidRPr="005F3454" w:rsidRDefault="005F3454" w:rsidP="005F3454">
      <w:pPr>
        <w:pStyle w:val="a5"/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Показ социальных роликов «Правила поведения в соцсетях»; «Ответственность за экстремизм»;</w:t>
      </w:r>
    </w:p>
    <w:p w14:paraId="7FE614C6" w14:textId="77777777" w:rsidR="005F3454" w:rsidRPr="005F3454" w:rsidRDefault="005F3454" w:rsidP="005F3454">
      <w:pPr>
        <w:pStyle w:val="a5"/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Уроки-беседы «Закон на нашей земле».</w:t>
      </w:r>
    </w:p>
    <w:p w14:paraId="38B7FA06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В 1 полугодии проведены следующие мероприятия:</w:t>
      </w:r>
    </w:p>
    <w:p w14:paraId="04FF8908" w14:textId="77777777" w:rsidR="005F3454" w:rsidRPr="005F3454" w:rsidRDefault="005F3454" w:rsidP="005F3454">
      <w:pPr>
        <w:pStyle w:val="a5"/>
        <w:numPr>
          <w:ilvl w:val="0"/>
          <w:numId w:val="39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выставки творческих работ учащихся школы: «Музыка и цвет», «Искусство батика», «Помним! Гордимся», «Шаг в искусство» и другие;</w:t>
      </w:r>
    </w:p>
    <w:p w14:paraId="5A38AB02" w14:textId="77777777" w:rsidR="005F3454" w:rsidRPr="005F3454" w:rsidRDefault="005F3454" w:rsidP="005F3454">
      <w:pPr>
        <w:pStyle w:val="a5"/>
        <w:numPr>
          <w:ilvl w:val="0"/>
          <w:numId w:val="39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 xml:space="preserve">открытые городские мероприятия: олимпиада по сольфеджио, школьный конкурс фортепианного отделения «За занавесом» – на лучшее исполнение программной пьесы «Мультконцерт»; фестиваль ансамблей народных инструментов «Играем вместе»; городской праздничный хоровой концерт «Слава вам, братья, славян просветители»; концерт посвящение «Мы будем помнить»;  концерт - акция «Во имя мира на земле»; концерт «Пасха Красная»; праздничное мероприятие «Пасха в гости к нам пришла»; Концертная программа «Хороводим вместе»; Концерт «Из грома, стали и огня»; отчетный концерт фортепианного отделения «Души прекрасные порывы»;  </w:t>
      </w: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lastRenderedPageBreak/>
        <w:t xml:space="preserve">цикл мероприятий по программе Пушкинская карта: квартирники «Четвертый Четверг», «Бит под хиты», творческие мастер-классы, интеллектуальные квизы. </w:t>
      </w:r>
    </w:p>
    <w:p w14:paraId="4B0540EB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Общее количество участников и посетителей: 3417 человек.</w:t>
      </w:r>
    </w:p>
    <w:p w14:paraId="2398655E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 xml:space="preserve">За первое полугодие 2025 года, в целях развития инклюзивности музыкального образования, развития толерантного отношения к детям с особыми образовательными потребностями было проведено 3 концерта для воспитанников детских садов, 2 концерта для ГКОУ СО «Первоуральская школа» и 1 концерт для воспитанников ГАУСО СО «ЦСПСИД «Росинка». </w:t>
      </w:r>
    </w:p>
    <w:p w14:paraId="28759381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Проведены мероприятия, приуроченные к:</w:t>
      </w:r>
    </w:p>
    <w:p w14:paraId="41A872DC" w14:textId="77777777" w:rsidR="005F3454" w:rsidRPr="005F3454" w:rsidRDefault="005F3454" w:rsidP="005F3454">
      <w:pPr>
        <w:pStyle w:val="a5"/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Международному дню борьбы с наркоманией и незаконным оборотом наркотиков (июнь 2025 года);</w:t>
      </w:r>
    </w:p>
    <w:p w14:paraId="764B4832" w14:textId="77777777" w:rsidR="005F3454" w:rsidRPr="005F3454" w:rsidRDefault="005F3454" w:rsidP="005F3454">
      <w:pPr>
        <w:pStyle w:val="a5"/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 xml:space="preserve">Месячнику профилактики наркомании – проведены лекции-беседы: «Сделай правильный выбор, скажи </w:t>
      </w:r>
      <w:r w:rsidR="009A34A4">
        <w:rPr>
          <w:rFonts w:ascii="Liberation Serif" w:eastAsia="Calibri" w:hAnsi="Liberation Serif" w:cs="Liberation Serif"/>
          <w:bCs/>
          <w:sz w:val="24"/>
          <w:szCs w:val="24"/>
        </w:rPr>
        <w:t>«</w:t>
      </w: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Нет!», «Правда о наркотика».</w:t>
      </w:r>
    </w:p>
    <w:p w14:paraId="411DA40B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В родительских чатах размещена информация о пропаганде борьбы с наркоманией и незаконным оборотом наркотиков, а также на родительских собраниях проведены беседы о вреде наркомании и токсикомании.</w:t>
      </w:r>
    </w:p>
    <w:p w14:paraId="292B19D5" w14:textId="77777777" w:rsidR="005F3454" w:rsidRPr="005F3454" w:rsidRDefault="005F3454" w:rsidP="00DF6C30">
      <w:pPr>
        <w:spacing w:before="240"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/>
          <w:bCs/>
          <w:sz w:val="24"/>
          <w:szCs w:val="24"/>
          <w:u w:val="single"/>
        </w:rPr>
        <w:t>ПМБУ ФКиС «Старт»</w:t>
      </w: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:</w:t>
      </w:r>
    </w:p>
    <w:p w14:paraId="758AC011" w14:textId="77777777" w:rsidR="00A7493A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 xml:space="preserve">Проведены </w:t>
      </w:r>
      <w:r w:rsidR="00A7493A">
        <w:rPr>
          <w:rFonts w:ascii="Liberation Serif" w:eastAsia="Calibri" w:hAnsi="Liberation Serif" w:cs="Liberation Serif"/>
          <w:bCs/>
          <w:sz w:val="24"/>
          <w:szCs w:val="24"/>
        </w:rPr>
        <w:t xml:space="preserve">профилактические </w:t>
      </w: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 xml:space="preserve">мероприятия: </w:t>
      </w:r>
    </w:p>
    <w:p w14:paraId="66F73526" w14:textId="77777777" w:rsidR="005F3454" w:rsidRPr="005F3454" w:rsidRDefault="00A7493A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>
        <w:rPr>
          <w:rFonts w:ascii="Liberation Serif" w:eastAsia="Calibri" w:hAnsi="Liberation Serif" w:cs="Liberation Serif"/>
          <w:bCs/>
          <w:sz w:val="24"/>
          <w:szCs w:val="24"/>
        </w:rPr>
        <w:t xml:space="preserve">- </w:t>
      </w:r>
      <w:r w:rsidR="005F3454" w:rsidRPr="005F3454">
        <w:rPr>
          <w:rFonts w:ascii="Liberation Serif" w:eastAsia="Calibri" w:hAnsi="Liberation Serif" w:cs="Liberation Serif"/>
          <w:bCs/>
          <w:sz w:val="24"/>
          <w:szCs w:val="24"/>
        </w:rPr>
        <w:t>6 апреля мероприятие «10000 шагов жизни» прошло в парке Новой культуры и в п. Билимбай. Количество участников 50 человек. 26 мая физкультурные мероприятия, посвященное Международному дню борьбы с наркоманией: турнир по баскетболу</w:t>
      </w:r>
      <w:r>
        <w:rPr>
          <w:rFonts w:ascii="Liberation Serif" w:eastAsia="Calibri" w:hAnsi="Liberation Serif" w:cs="Liberation Serif"/>
          <w:bCs/>
          <w:sz w:val="24"/>
          <w:szCs w:val="24"/>
        </w:rPr>
        <w:t>,</w:t>
      </w:r>
    </w:p>
    <w:p w14:paraId="34BEDF14" w14:textId="77777777" w:rsidR="00A7493A" w:rsidRDefault="00A7493A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>
        <w:rPr>
          <w:rFonts w:ascii="Liberation Serif" w:eastAsia="Calibri" w:hAnsi="Liberation Serif" w:cs="Liberation Serif"/>
          <w:bCs/>
          <w:sz w:val="24"/>
          <w:szCs w:val="24"/>
        </w:rPr>
        <w:t>- в</w:t>
      </w:r>
      <w:r w:rsidR="005F3454" w:rsidRPr="005F3454">
        <w:rPr>
          <w:rFonts w:ascii="Liberation Serif" w:eastAsia="Calibri" w:hAnsi="Liberation Serif" w:cs="Liberation Serif"/>
          <w:bCs/>
          <w:sz w:val="24"/>
          <w:szCs w:val="24"/>
        </w:rPr>
        <w:t xml:space="preserve"> период 03-16.02.2025 на информационном стенде Дома спорта размещены листовки для посетителей объекта «НЕТ алкоголю и наркотикам!»</w:t>
      </w:r>
      <w:r>
        <w:rPr>
          <w:rFonts w:ascii="Liberation Serif" w:eastAsia="Calibri" w:hAnsi="Liberation Serif" w:cs="Liberation Serif"/>
          <w:bCs/>
          <w:sz w:val="24"/>
          <w:szCs w:val="24"/>
        </w:rPr>
        <w:t>,</w:t>
      </w:r>
      <w:r w:rsidR="005F3454" w:rsidRPr="005F3454">
        <w:rPr>
          <w:rFonts w:ascii="Liberation Serif" w:eastAsia="Calibri" w:hAnsi="Liberation Serif" w:cs="Liberation Serif"/>
          <w:bCs/>
          <w:sz w:val="24"/>
          <w:szCs w:val="24"/>
        </w:rPr>
        <w:t xml:space="preserve"> </w:t>
      </w:r>
    </w:p>
    <w:p w14:paraId="1980C7CD" w14:textId="77777777" w:rsidR="005F3454" w:rsidRPr="005F3454" w:rsidRDefault="00A7493A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>
        <w:rPr>
          <w:rFonts w:ascii="Liberation Serif" w:eastAsia="Calibri" w:hAnsi="Liberation Serif" w:cs="Liberation Serif"/>
          <w:bCs/>
          <w:sz w:val="24"/>
          <w:szCs w:val="24"/>
        </w:rPr>
        <w:t xml:space="preserve">- </w:t>
      </w:r>
      <w:r w:rsidR="005F3454" w:rsidRPr="005F3454">
        <w:rPr>
          <w:rFonts w:ascii="Liberation Serif" w:eastAsia="Calibri" w:hAnsi="Liberation Serif" w:cs="Liberation Serif"/>
          <w:bCs/>
          <w:sz w:val="24"/>
          <w:szCs w:val="24"/>
        </w:rPr>
        <w:t>24 -27 марта на спортивных объектах для посетителей размещены листовки о профилактики туберкулеза, в рамках Дня борьбы с туберкулезом, 31.05.2025 размещены листовки о вреде курения</w:t>
      </w:r>
      <w:r>
        <w:rPr>
          <w:rFonts w:ascii="Liberation Serif" w:eastAsia="Calibri" w:hAnsi="Liberation Serif" w:cs="Liberation Serif"/>
          <w:bCs/>
          <w:sz w:val="24"/>
          <w:szCs w:val="24"/>
        </w:rPr>
        <w:t>,</w:t>
      </w:r>
    </w:p>
    <w:p w14:paraId="7C7DCC86" w14:textId="77777777" w:rsidR="005F3454" w:rsidRPr="005F3454" w:rsidRDefault="00A7493A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>
        <w:rPr>
          <w:rFonts w:ascii="Liberation Serif" w:eastAsia="Calibri" w:hAnsi="Liberation Serif" w:cs="Liberation Serif"/>
          <w:bCs/>
          <w:sz w:val="24"/>
          <w:szCs w:val="24"/>
        </w:rPr>
        <w:t>- в</w:t>
      </w:r>
      <w:r w:rsidR="005F3454" w:rsidRPr="005F3454">
        <w:rPr>
          <w:rFonts w:ascii="Liberation Serif" w:eastAsia="Calibri" w:hAnsi="Liberation Serif" w:cs="Liberation Serif"/>
          <w:bCs/>
          <w:sz w:val="24"/>
          <w:szCs w:val="24"/>
        </w:rPr>
        <w:t xml:space="preserve"> группе в контакте размещены посты: 4 информационных ролика для занятий физической культурой, 28.03.2025 – информация о международной акции </w:t>
      </w:r>
      <w:r>
        <w:rPr>
          <w:rFonts w:ascii="Liberation Serif" w:eastAsia="Calibri" w:hAnsi="Liberation Serif" w:cs="Liberation Serif"/>
          <w:bCs/>
          <w:sz w:val="24"/>
          <w:szCs w:val="24"/>
        </w:rPr>
        <w:t>«</w:t>
      </w:r>
      <w:r w:rsidR="005F3454" w:rsidRPr="005F3454">
        <w:rPr>
          <w:rFonts w:ascii="Liberation Serif" w:eastAsia="Calibri" w:hAnsi="Liberation Serif" w:cs="Liberation Serif"/>
          <w:bCs/>
          <w:sz w:val="24"/>
          <w:szCs w:val="24"/>
        </w:rPr>
        <w:t>10 000 шагов к жизни</w:t>
      </w:r>
      <w:r>
        <w:rPr>
          <w:rFonts w:ascii="Liberation Serif" w:eastAsia="Calibri" w:hAnsi="Liberation Serif" w:cs="Liberation Serif"/>
          <w:bCs/>
          <w:sz w:val="24"/>
          <w:szCs w:val="24"/>
        </w:rPr>
        <w:t>»</w:t>
      </w:r>
      <w:r w:rsidR="005F3454" w:rsidRPr="005F3454">
        <w:rPr>
          <w:rFonts w:ascii="Liberation Serif" w:eastAsia="Calibri" w:hAnsi="Liberation Serif" w:cs="Liberation Serif"/>
          <w:bCs/>
          <w:sz w:val="24"/>
          <w:szCs w:val="24"/>
        </w:rPr>
        <w:t>, 10.04.2025 – «Что нужно знать о диспансеризации», 18.04.2025 – пост «Что нужно знать о гигиене», 06.06.2025 – пост «Лето — время велосипедов, правила безопасности», 19.06.2025 – пост о пользе активного образа жизни</w:t>
      </w:r>
      <w:r>
        <w:rPr>
          <w:rFonts w:ascii="Liberation Serif" w:eastAsia="Calibri" w:hAnsi="Liberation Serif" w:cs="Liberation Serif"/>
          <w:bCs/>
          <w:sz w:val="24"/>
          <w:szCs w:val="24"/>
        </w:rPr>
        <w:t>,</w:t>
      </w:r>
    </w:p>
    <w:p w14:paraId="011C34B5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 xml:space="preserve">​​​​​​​​​​​ </w:t>
      </w:r>
      <w:r w:rsidR="00A7493A">
        <w:rPr>
          <w:rFonts w:ascii="Liberation Serif" w:eastAsia="Calibri" w:hAnsi="Liberation Serif" w:cs="Liberation Serif"/>
          <w:bCs/>
          <w:sz w:val="24"/>
          <w:szCs w:val="24"/>
        </w:rPr>
        <w:t xml:space="preserve">- </w:t>
      </w: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29. 29.01.2025 – 07.02.2025 в муниципальном округе Первоуральск прошла Декада лыжного спорта в рамках Всероссийской массовой лыжной гонки «Лыжня России 2025». 14900 участников прошли дистанцию на лыжных трассах школьных стадионов, стадионов детских дошкольных учреждений, на трассах лыжной базы «Бодрость»</w:t>
      </w:r>
      <w:r w:rsidR="00A7493A">
        <w:rPr>
          <w:rFonts w:ascii="Liberation Serif" w:eastAsia="Calibri" w:hAnsi="Liberation Serif" w:cs="Liberation Serif"/>
          <w:bCs/>
          <w:sz w:val="24"/>
          <w:szCs w:val="24"/>
        </w:rPr>
        <w:t>,</w:t>
      </w:r>
    </w:p>
    <w:p w14:paraId="321EB954" w14:textId="77777777" w:rsidR="005F3454" w:rsidRPr="005F3454" w:rsidRDefault="00A7493A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>
        <w:rPr>
          <w:rFonts w:ascii="Liberation Serif" w:eastAsia="Calibri" w:hAnsi="Liberation Serif" w:cs="Liberation Serif"/>
          <w:bCs/>
          <w:sz w:val="24"/>
          <w:szCs w:val="24"/>
        </w:rPr>
        <w:t xml:space="preserve">- </w:t>
      </w:r>
      <w:r w:rsidR="005F3454" w:rsidRPr="005F3454">
        <w:rPr>
          <w:rFonts w:ascii="Liberation Serif" w:eastAsia="Calibri" w:hAnsi="Liberation Serif" w:cs="Liberation Serif"/>
          <w:bCs/>
          <w:sz w:val="24"/>
          <w:szCs w:val="24"/>
        </w:rPr>
        <w:t>08.02.2025 состоялись забеги для организованных групп в лесном массиве (церковь св. Екатерины) и в сельских территориальных управлениях, в которых приняли участие 3600 человек</w:t>
      </w:r>
      <w:r>
        <w:rPr>
          <w:rFonts w:ascii="Liberation Serif" w:eastAsia="Calibri" w:hAnsi="Liberation Serif" w:cs="Liberation Serif"/>
          <w:bCs/>
          <w:sz w:val="24"/>
          <w:szCs w:val="24"/>
        </w:rPr>
        <w:t>,</w:t>
      </w:r>
    </w:p>
    <w:p w14:paraId="5FB8A07C" w14:textId="77777777" w:rsidR="005F3454" w:rsidRPr="005F3454" w:rsidRDefault="00A7493A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>
        <w:rPr>
          <w:rFonts w:ascii="Liberation Serif" w:eastAsia="Calibri" w:hAnsi="Liberation Serif" w:cs="Liberation Serif"/>
          <w:bCs/>
          <w:sz w:val="24"/>
          <w:szCs w:val="24"/>
        </w:rPr>
        <w:t xml:space="preserve">- </w:t>
      </w:r>
      <w:r w:rsidR="005F3454" w:rsidRPr="005F3454">
        <w:rPr>
          <w:rFonts w:ascii="Liberation Serif" w:eastAsia="Calibri" w:hAnsi="Liberation Serif" w:cs="Liberation Serif"/>
          <w:bCs/>
          <w:sz w:val="24"/>
          <w:szCs w:val="24"/>
        </w:rPr>
        <w:t>17.05.2025 прошла городская легкоатлетическая эстафета 383 участника</w:t>
      </w:r>
      <w:r>
        <w:rPr>
          <w:rFonts w:ascii="Liberation Serif" w:eastAsia="Calibri" w:hAnsi="Liberation Serif" w:cs="Liberation Serif"/>
          <w:bCs/>
          <w:sz w:val="24"/>
          <w:szCs w:val="24"/>
        </w:rPr>
        <w:t xml:space="preserve">. </w:t>
      </w:r>
      <w:r w:rsidR="005F3454" w:rsidRPr="005F3454">
        <w:rPr>
          <w:rFonts w:ascii="Liberation Serif" w:eastAsia="Calibri" w:hAnsi="Liberation Serif" w:cs="Liberation Serif"/>
          <w:bCs/>
          <w:sz w:val="24"/>
          <w:szCs w:val="24"/>
        </w:rPr>
        <w:t>Внебюджетные источники – 132,3 тыс. руб.</w:t>
      </w:r>
    </w:p>
    <w:p w14:paraId="48F199A3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За 1 полугодие 2025 года проведено 154 физкультурно-оздоровительных и спортивных мероприятий. Количество участников – 27650 человек. Турниры по видам спорта, физкультурные мероприятия для различных групп населения</w:t>
      </w:r>
      <w:r w:rsidR="00A7493A">
        <w:rPr>
          <w:rFonts w:ascii="Liberation Serif" w:eastAsia="Calibri" w:hAnsi="Liberation Serif" w:cs="Liberation Serif"/>
          <w:bCs/>
          <w:sz w:val="24"/>
          <w:szCs w:val="24"/>
        </w:rPr>
        <w:t>:</w:t>
      </w:r>
    </w:p>
    <w:p w14:paraId="779FE99D" w14:textId="77777777" w:rsidR="005F3454" w:rsidRPr="005F3454" w:rsidRDefault="005F3454" w:rsidP="005F3454">
      <w:pPr>
        <w:pStyle w:val="a5"/>
        <w:numPr>
          <w:ilvl w:val="0"/>
          <w:numId w:val="41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03.01.2025 г. в парке Новой культуры прошло физкультурное мероприятие, активные развлечения, игры для жителей города в рамках Декады спорта и здоровья, в которой приняло участие 30 человек. В программе Веселы старты для детей и скандинавская ходьба на дистанцию 3 км. Перед стартом с участниками проведена разъяснительная беседа о пользе ходьбы, показана методика скандинавской ходьбы;</w:t>
      </w:r>
    </w:p>
    <w:p w14:paraId="4CD21F59" w14:textId="77777777" w:rsidR="005F3454" w:rsidRPr="005F3454" w:rsidRDefault="005F3454" w:rsidP="005F3454">
      <w:pPr>
        <w:pStyle w:val="a5"/>
        <w:numPr>
          <w:ilvl w:val="0"/>
          <w:numId w:val="41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17.01.2025 и 24.01.2025 я на территории лыжной базы «Бодрость» и ФОК п. Билимбай прошли физкультурные мероприятия в рамках «Всероссийского Дня снега». В программе веселые старты и забеги на лыжах. Количество участников 138 человек;</w:t>
      </w:r>
    </w:p>
    <w:p w14:paraId="34098827" w14:textId="77777777" w:rsidR="005F3454" w:rsidRPr="005F3454" w:rsidRDefault="005F3454" w:rsidP="005F3454">
      <w:pPr>
        <w:pStyle w:val="a5"/>
        <w:numPr>
          <w:ilvl w:val="0"/>
          <w:numId w:val="41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02.02.2025 на территории спортивного комплекса «Уральский трубник», прошли соревнования по конькобежному спорту в рамках массовых соревнований «Лед надежды нашей». Количество участников 541 человек;</w:t>
      </w:r>
    </w:p>
    <w:p w14:paraId="6CB90C71" w14:textId="77777777" w:rsidR="005F3454" w:rsidRPr="005F3454" w:rsidRDefault="005F3454" w:rsidP="005F3454">
      <w:pPr>
        <w:pStyle w:val="a5"/>
        <w:numPr>
          <w:ilvl w:val="0"/>
          <w:numId w:val="41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28.02.2025 организована площадка с народными играми и развлечениями в рамках общегородского праздника «Масленница», площадку посетили 300 человек;</w:t>
      </w:r>
    </w:p>
    <w:p w14:paraId="121F47CF" w14:textId="77777777" w:rsidR="005F3454" w:rsidRPr="005F3454" w:rsidRDefault="005F3454" w:rsidP="005F3454">
      <w:pPr>
        <w:pStyle w:val="a5"/>
        <w:numPr>
          <w:ilvl w:val="0"/>
          <w:numId w:val="41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lastRenderedPageBreak/>
        <w:t xml:space="preserve">05.03.2025 в ФОК п. Билимбай прошел «Фитнес день», в мероприятии приняли участие 16 человек; </w:t>
      </w:r>
    </w:p>
    <w:p w14:paraId="5512944F" w14:textId="77777777" w:rsidR="005F3454" w:rsidRPr="005F3454" w:rsidRDefault="005F3454" w:rsidP="005F3454">
      <w:pPr>
        <w:pStyle w:val="a5"/>
        <w:numPr>
          <w:ilvl w:val="0"/>
          <w:numId w:val="41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18.03.2025 соревнования по плаванию, посвященные Дню ЖКХ;</w:t>
      </w:r>
    </w:p>
    <w:p w14:paraId="44D078CF" w14:textId="77777777" w:rsidR="005F3454" w:rsidRPr="005F3454" w:rsidRDefault="005F3454" w:rsidP="00A7493A">
      <w:pPr>
        <w:pStyle w:val="a5"/>
        <w:numPr>
          <w:ilvl w:val="0"/>
          <w:numId w:val="41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bookmarkStart w:id="2" w:name="_Hlk201232312"/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06.04.2025 мероприятие «10000 шагов жизни» прошло в парке Новой культуры и в п. Билимбай. Количество участников 50 человек;</w:t>
      </w:r>
    </w:p>
    <w:p w14:paraId="0CB77C70" w14:textId="77777777" w:rsidR="00A7493A" w:rsidRPr="00A7493A" w:rsidRDefault="00A7493A" w:rsidP="00A7493A">
      <w:pPr>
        <w:pStyle w:val="a5"/>
        <w:numPr>
          <w:ilvl w:val="0"/>
          <w:numId w:val="41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bookmarkStart w:id="3" w:name="_Hlk201232347"/>
      <w:bookmarkEnd w:id="2"/>
      <w:r w:rsidRPr="00A7493A">
        <w:rPr>
          <w:rFonts w:ascii="Liberation Serif" w:eastAsia="Calibri" w:hAnsi="Liberation Serif" w:cs="Liberation Serif"/>
          <w:bCs/>
          <w:sz w:val="24"/>
          <w:szCs w:val="24"/>
        </w:rPr>
        <w:t>26.05.2025 физкультурные мероприятия, посвященное Международному дню борьбы с наркоманией: турнир по баскетболу;</w:t>
      </w:r>
      <w:bookmarkEnd w:id="3"/>
    </w:p>
    <w:p w14:paraId="762D82FD" w14:textId="77777777" w:rsidR="005F3454" w:rsidRPr="005F3454" w:rsidRDefault="005F3454" w:rsidP="00A7493A">
      <w:pPr>
        <w:pStyle w:val="a5"/>
        <w:numPr>
          <w:ilvl w:val="0"/>
          <w:numId w:val="41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01.06.2025 прошло общегородское мероприятие, посвященное Дню защиты детей. Организована площадка ГТО, площадка активных игр;</w:t>
      </w:r>
    </w:p>
    <w:p w14:paraId="4B072DDA" w14:textId="77777777" w:rsidR="005F3454" w:rsidRPr="005F3454" w:rsidRDefault="005F3454" w:rsidP="00A7493A">
      <w:pPr>
        <w:pStyle w:val="a5"/>
        <w:numPr>
          <w:ilvl w:val="0"/>
          <w:numId w:val="41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с марта по апрель прошли мастер классы по следующим направлениям: суставная гимнастика, фитнесс+танцы, дыхательная гимнастика;</w:t>
      </w:r>
    </w:p>
    <w:p w14:paraId="6D76ED78" w14:textId="77777777" w:rsidR="005F3454" w:rsidRPr="005F3454" w:rsidRDefault="005F3454" w:rsidP="005F3454">
      <w:pPr>
        <w:pStyle w:val="a5"/>
        <w:numPr>
          <w:ilvl w:val="0"/>
          <w:numId w:val="41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с октября по май – Спартакиада среди учебных учреждений города и предприятий и организаций города (стритбол, футбол, настольный теннис, дартс, стрельба из пневматической винтовки, легкоатлетическое многоборье);</w:t>
      </w:r>
    </w:p>
    <w:p w14:paraId="0680F64E" w14:textId="77777777" w:rsidR="005F3454" w:rsidRPr="005F3454" w:rsidRDefault="005F3454" w:rsidP="005F3454">
      <w:pPr>
        <w:pStyle w:val="a5"/>
        <w:numPr>
          <w:ilvl w:val="0"/>
          <w:numId w:val="41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в рамках проведения общегородских мероприятий «Масленица», «День России» организованы спортивные площадки для всех желающих</w:t>
      </w:r>
      <w:r w:rsidR="00A7493A">
        <w:rPr>
          <w:rFonts w:ascii="Liberation Serif" w:eastAsia="Calibri" w:hAnsi="Liberation Serif" w:cs="Liberation Serif"/>
          <w:bCs/>
          <w:sz w:val="24"/>
          <w:szCs w:val="24"/>
        </w:rPr>
        <w:t>;</w:t>
      </w:r>
    </w:p>
    <w:p w14:paraId="1C75BC6B" w14:textId="77777777" w:rsidR="005F3454" w:rsidRPr="005F3454" w:rsidRDefault="00A7493A" w:rsidP="005F3454">
      <w:pPr>
        <w:pStyle w:val="a5"/>
        <w:numPr>
          <w:ilvl w:val="0"/>
          <w:numId w:val="41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>
        <w:rPr>
          <w:rFonts w:ascii="Liberation Serif" w:eastAsia="Calibri" w:hAnsi="Liberation Serif" w:cs="Liberation Serif"/>
          <w:bCs/>
          <w:sz w:val="24"/>
          <w:szCs w:val="24"/>
        </w:rPr>
        <w:t>в</w:t>
      </w:r>
      <w:r w:rsidR="005F3454" w:rsidRPr="005F3454">
        <w:rPr>
          <w:rFonts w:ascii="Liberation Serif" w:eastAsia="Calibri" w:hAnsi="Liberation Serif" w:cs="Liberation Serif"/>
          <w:bCs/>
          <w:sz w:val="24"/>
          <w:szCs w:val="24"/>
        </w:rPr>
        <w:t xml:space="preserve"> п. Билимбай и п. Новоуткинск прошли мероприятия по различным видам спорта, волейбол, баскетбол, дартс, настольный теннис, стрельба из пневматической винтовки, бадминтон, пляжный волейбол. Оздоровительные мероприятия: лыжная прогулка, физкультурное мероприятие «Фитнес день»;</w:t>
      </w:r>
    </w:p>
    <w:p w14:paraId="6BCA238B" w14:textId="77777777" w:rsidR="005F3454" w:rsidRPr="005F3454" w:rsidRDefault="005F3454" w:rsidP="005F3454">
      <w:pPr>
        <w:pStyle w:val="a5"/>
        <w:numPr>
          <w:ilvl w:val="0"/>
          <w:numId w:val="41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с марта по май прошли мероприятия среди семейных команд. «Лыжная прогулка», «Мама, папа и я – ГТО сдает семья!», «Отец и сын в одном строю»</w:t>
      </w:r>
      <w:r w:rsidR="00A7493A">
        <w:rPr>
          <w:rFonts w:ascii="Liberation Serif" w:eastAsia="Calibri" w:hAnsi="Liberation Serif" w:cs="Liberation Serif"/>
          <w:bCs/>
          <w:sz w:val="24"/>
          <w:szCs w:val="24"/>
        </w:rPr>
        <w:t>;</w:t>
      </w:r>
    </w:p>
    <w:p w14:paraId="44C2810F" w14:textId="77777777" w:rsidR="005F3454" w:rsidRPr="005F3454" w:rsidRDefault="005F3454" w:rsidP="005F3454">
      <w:pPr>
        <w:pStyle w:val="a5"/>
        <w:numPr>
          <w:ilvl w:val="0"/>
          <w:numId w:val="41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с января по май мастер классы для пожилых людей (северная ходьба, дыхательная гимнастика, суставная гимнастика, фестиваль ГТО, физкультурное мероприятие «10000 шагов жизни», майская прогулка);</w:t>
      </w:r>
    </w:p>
    <w:p w14:paraId="74DDF623" w14:textId="77777777" w:rsidR="005F3454" w:rsidRPr="005F3454" w:rsidRDefault="00A7493A" w:rsidP="005F3454">
      <w:pPr>
        <w:pStyle w:val="a5"/>
        <w:numPr>
          <w:ilvl w:val="0"/>
          <w:numId w:val="41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>
        <w:rPr>
          <w:rFonts w:ascii="Liberation Serif" w:eastAsia="Calibri" w:hAnsi="Liberation Serif" w:cs="Liberation Serif"/>
          <w:bCs/>
          <w:sz w:val="24"/>
          <w:szCs w:val="24"/>
        </w:rPr>
        <w:t xml:space="preserve"> м</w:t>
      </w:r>
      <w:r w:rsidR="005F3454" w:rsidRPr="005F3454">
        <w:rPr>
          <w:rFonts w:ascii="Liberation Serif" w:eastAsia="Calibri" w:hAnsi="Liberation Serif" w:cs="Liberation Serif"/>
          <w:bCs/>
          <w:sz w:val="24"/>
          <w:szCs w:val="24"/>
        </w:rPr>
        <w:t>ероприятия среди лиц с ОВЗ (лыжные гонки, плавание, тестирование ВФСК ГТО, День здоровья);</w:t>
      </w:r>
    </w:p>
    <w:p w14:paraId="023886D1" w14:textId="77777777" w:rsidR="005F3454" w:rsidRPr="005F3454" w:rsidRDefault="005F3454" w:rsidP="005F3454">
      <w:pPr>
        <w:pStyle w:val="a5"/>
        <w:numPr>
          <w:ilvl w:val="0"/>
          <w:numId w:val="41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 xml:space="preserve">соревнования по футболу «Турнир по футболу памяти Т. Г. Карякиной»; </w:t>
      </w:r>
    </w:p>
    <w:p w14:paraId="4D98BB32" w14:textId="77777777" w:rsidR="005F3454" w:rsidRPr="005F3454" w:rsidRDefault="005F3454" w:rsidP="005F3454">
      <w:pPr>
        <w:pStyle w:val="a5"/>
        <w:numPr>
          <w:ilvl w:val="0"/>
          <w:numId w:val="41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городская легкоатлетическая эстафета среди обучающихся общеобразовательных учреждений, предприятий и организаций города;</w:t>
      </w:r>
    </w:p>
    <w:p w14:paraId="77523AA4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Внебюджетные источники – 161,7 тыс. руб.</w:t>
      </w:r>
    </w:p>
    <w:p w14:paraId="28A08F61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В учреждении работают секции по 17 видам спорта: армрестлинг, баскетбол, волейбол, велосипедный спорт, дзюдо, греко-римская борьба, конькобежный спорт, кикбоксинг, лыжные гонки, фигурное катание на коньках, футбол, хоккей с шайбой, самбо, плавание, айкидо, бокс. В секциях занимается 1002 человек в возрасте от 4 до 18 лет.</w:t>
      </w:r>
    </w:p>
    <w:p w14:paraId="32A941FF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 xml:space="preserve">На выполнение муниципального задания ПМБУ ФКиС «Старт» выделена субсидия в размере 221 626 920 рублей. За полгода исполнение </w:t>
      </w:r>
      <w:r w:rsidR="00A7493A">
        <w:rPr>
          <w:rFonts w:ascii="Liberation Serif" w:eastAsia="Calibri" w:hAnsi="Liberation Serif" w:cs="Liberation Serif"/>
          <w:bCs/>
          <w:sz w:val="24"/>
          <w:szCs w:val="24"/>
        </w:rPr>
        <w:t xml:space="preserve">- </w:t>
      </w: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77 335 356 рублей.</w:t>
      </w:r>
    </w:p>
    <w:p w14:paraId="2255B199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Выполнение муниципального задания за 1 полугодие составляет:</w:t>
      </w:r>
    </w:p>
    <w:p w14:paraId="4C8B0BE1" w14:textId="77777777" w:rsidR="005F3454" w:rsidRPr="005F3454" w:rsidRDefault="005F3454" w:rsidP="005F3454">
      <w:pPr>
        <w:pStyle w:val="a5"/>
        <w:numPr>
          <w:ilvl w:val="0"/>
          <w:numId w:val="42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Предоставление часов доступа к объектам спорта – 46 992 часа;</w:t>
      </w:r>
    </w:p>
    <w:p w14:paraId="0D5393A7" w14:textId="77777777" w:rsidR="005F3454" w:rsidRPr="005F3454" w:rsidRDefault="005F3454" w:rsidP="005F3454">
      <w:pPr>
        <w:pStyle w:val="a5"/>
        <w:numPr>
          <w:ilvl w:val="0"/>
          <w:numId w:val="42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Организация и проведение официальных физкультурных мероприятий – 155 мероприятий;</w:t>
      </w:r>
    </w:p>
    <w:p w14:paraId="5A542A22" w14:textId="77777777" w:rsidR="005F3454" w:rsidRPr="005F3454" w:rsidRDefault="005F3454" w:rsidP="005F3454">
      <w:pPr>
        <w:pStyle w:val="a5"/>
        <w:numPr>
          <w:ilvl w:val="0"/>
          <w:numId w:val="42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Проведение тестирования выполнения нормативов испытаний (тестов) комплекса ГТО -18 мероприятий;</w:t>
      </w:r>
    </w:p>
    <w:p w14:paraId="69E14A98" w14:textId="77777777" w:rsidR="005F3454" w:rsidRPr="005F3454" w:rsidRDefault="005F3454" w:rsidP="005F3454">
      <w:pPr>
        <w:pStyle w:val="a5"/>
        <w:numPr>
          <w:ilvl w:val="0"/>
          <w:numId w:val="42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Организация и проведение спортивно-оздоровительной работы по развитию физической культуры и спорта среди различных групп населения 1139 человек.</w:t>
      </w:r>
    </w:p>
    <w:p w14:paraId="02F786CF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ПМБУ ФКиС «Старт» наделено полномочиями Центра тестирования ВФСК ГТО. За 1 полугодие 2025 года проведено 31 мероприятий по выполнению населением в возрасте от 6 лет и старше нормативов испытаний (тестов) ГТО и пропаганде комплекса ГТО. В мероприятиях приняли участие 3336 человек.</w:t>
      </w:r>
    </w:p>
    <w:p w14:paraId="6CFB61A7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 xml:space="preserve">Выделена субсидия из областного бюджета на условиях софинансирования 141,5 тыс. руб. на выполнение мероприятий по поэтапному внедрению Всероссийского физкультурно-спортивного комплекса «Готов к труду и обороне». </w:t>
      </w:r>
    </w:p>
    <w:p w14:paraId="02DE3531" w14:textId="77777777" w:rsidR="005F3454" w:rsidRPr="005F3454" w:rsidRDefault="00A7493A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>
        <w:rPr>
          <w:rFonts w:ascii="Liberation Serif" w:eastAsia="Calibri" w:hAnsi="Liberation Serif" w:cs="Liberation Serif"/>
          <w:bCs/>
          <w:sz w:val="24"/>
          <w:szCs w:val="24"/>
        </w:rPr>
        <w:t>Н</w:t>
      </w:r>
      <w:r w:rsidR="005F3454" w:rsidRPr="005F3454">
        <w:rPr>
          <w:rFonts w:ascii="Liberation Serif" w:eastAsia="Calibri" w:hAnsi="Liberation Serif" w:cs="Liberation Serif"/>
          <w:bCs/>
          <w:sz w:val="24"/>
          <w:szCs w:val="24"/>
        </w:rPr>
        <w:t xml:space="preserve">а спортивных объектах ФОК п. Билимбай и лыжной базы «Бодрость» работают воркаутные площадки для занятий уличной гимнастикой, площадка игровых видов спорта и скалодром. На </w:t>
      </w:r>
      <w:r w:rsidR="005F3454" w:rsidRPr="005F3454">
        <w:rPr>
          <w:rFonts w:ascii="Liberation Serif" w:eastAsia="Calibri" w:hAnsi="Liberation Serif" w:cs="Liberation Serif"/>
          <w:bCs/>
          <w:sz w:val="24"/>
          <w:szCs w:val="24"/>
        </w:rPr>
        <w:lastRenderedPageBreak/>
        <w:t>открытые спортивные площадки (ФОК п. Билимбай, л/б «Бодрость», ИКЦ, скалодром и в п. Новая Утка) вход свободный. Ежедневно их посещает более 400 человек.</w:t>
      </w:r>
    </w:p>
    <w:p w14:paraId="21AB4409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Организована работа 12 хоккейных кортов, которые посещают жители близлежащих районов и 270 детей из клубов по месту жительства. Вход свободный.</w:t>
      </w:r>
    </w:p>
    <w:p w14:paraId="425DDFB1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 xml:space="preserve">На л/б «Бодрость» организован пункт проката лыж. </w:t>
      </w:r>
    </w:p>
    <w:p w14:paraId="265B72A7" w14:textId="77777777" w:rsidR="005F3454" w:rsidRPr="005F3454" w:rsidRDefault="005F3454" w:rsidP="00DF6C30">
      <w:pPr>
        <w:spacing w:before="240"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/>
          <w:bCs/>
          <w:sz w:val="24"/>
          <w:szCs w:val="24"/>
          <w:u w:val="single"/>
        </w:rPr>
        <w:t>ПМБУК «Централизованная библиотечная система»</w:t>
      </w: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:</w:t>
      </w:r>
    </w:p>
    <w:p w14:paraId="1D4A32FB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В целях мотивации граждан к ведению здорового образа жизни, в соответствии с постановлением Администрации муниципального округа Первоуральск от 11 февраля 2021 года №228 «Об утверждении комплексной программы «Укрепление общественного здоровья» населения городского округа Первоуральск на 2021 – 2025 годы» в учреждении реализуется программа «Курс выживания без вреда для здоровья». Целевая аудитория программы – дети, подростки и молодежь.</w:t>
      </w:r>
    </w:p>
    <w:p w14:paraId="42929782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 xml:space="preserve">Библиотеки принимали активное участие в городских мероприятиях по продвижению здорового образа жизни. В первом полугодии преобладала работа по продвижению идей здорового и безопасного образа жизни. </w:t>
      </w:r>
    </w:p>
    <w:p w14:paraId="0CCB2548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Для детей из лагерей дневного пребывания при дворовых клубах городские библиотеки провели цикл игр-путешествий о полезных привычках «Здравствуйте». Было организовано 4 командные игры на различных открытых площадках города.</w:t>
      </w:r>
    </w:p>
    <w:p w14:paraId="6861E078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К отдельным датам были приурочены циклы мероприятий, связанные с темой здорового образа жизни:</w:t>
      </w:r>
    </w:p>
    <w:p w14:paraId="0DED46F8" w14:textId="77777777" w:rsidR="005F3454" w:rsidRPr="005F3454" w:rsidRDefault="005F3454" w:rsidP="005F3454">
      <w:pPr>
        <w:pStyle w:val="a5"/>
        <w:numPr>
          <w:ilvl w:val="0"/>
          <w:numId w:val="43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 xml:space="preserve">07.04.2025 – День здоровья; </w:t>
      </w:r>
    </w:p>
    <w:p w14:paraId="62C856BB" w14:textId="77777777" w:rsidR="005F3454" w:rsidRPr="005F3454" w:rsidRDefault="005F3454" w:rsidP="005F3454">
      <w:pPr>
        <w:pStyle w:val="a5"/>
        <w:numPr>
          <w:ilvl w:val="0"/>
          <w:numId w:val="43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18.05.2025 – Международный день памяти жертв СПИДа;</w:t>
      </w:r>
    </w:p>
    <w:p w14:paraId="3AB43E71" w14:textId="77777777" w:rsidR="005F3454" w:rsidRPr="005F3454" w:rsidRDefault="005F3454" w:rsidP="005F3454">
      <w:pPr>
        <w:pStyle w:val="a5"/>
        <w:numPr>
          <w:ilvl w:val="0"/>
          <w:numId w:val="43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 xml:space="preserve">31.05.2025 – Всемирный день без табака; </w:t>
      </w:r>
    </w:p>
    <w:p w14:paraId="2FCC4E37" w14:textId="77777777" w:rsidR="005F3454" w:rsidRPr="005F3454" w:rsidRDefault="005F3454" w:rsidP="005F3454">
      <w:pPr>
        <w:pStyle w:val="a5"/>
        <w:numPr>
          <w:ilvl w:val="0"/>
          <w:numId w:val="43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02.06.2025 – Всемирный день здорового питания,</w:t>
      </w:r>
    </w:p>
    <w:p w14:paraId="4BE173AA" w14:textId="77777777" w:rsidR="005F3454" w:rsidRPr="005F3454" w:rsidRDefault="005F3454" w:rsidP="005F3454">
      <w:pPr>
        <w:pStyle w:val="a5"/>
        <w:numPr>
          <w:ilvl w:val="0"/>
          <w:numId w:val="43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 xml:space="preserve">26.06.2025 – Международный день борьбы со злоупотреблением наркотическими средствами и их незаконным оборотом. </w:t>
      </w:r>
    </w:p>
    <w:p w14:paraId="231F18E0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Использовались разные формы мероприятий: тематические выставки, профилактические беседы с презентациями, акции, квизы, арт-терапия, ЗОЖ – диалог, видеонавигаторы, игры, квесты, виртуальные викторины и т.д.</w:t>
      </w:r>
    </w:p>
    <w:p w14:paraId="7B0A143A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За 1 полугодие 2025 год проведено 110 мероприятий профилактической направленности в онлайн - и офлайн-форматах.</w:t>
      </w:r>
    </w:p>
    <w:p w14:paraId="4CB6E084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Во всех библиотеках выполняются требования ФЗ РФ от 29 декабря 2010 года №436-ФЗ «О защите детей от информации, причиняющей вред их здоровью и развитию».</w:t>
      </w:r>
    </w:p>
    <w:p w14:paraId="1ED01414" w14:textId="77777777" w:rsidR="005F3454" w:rsidRPr="005F3454" w:rsidRDefault="00A7493A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>
        <w:rPr>
          <w:rFonts w:ascii="Liberation Serif" w:eastAsia="Calibri" w:hAnsi="Liberation Serif" w:cs="Liberation Serif"/>
          <w:bCs/>
          <w:sz w:val="24"/>
          <w:szCs w:val="24"/>
        </w:rPr>
        <w:t>В</w:t>
      </w:r>
      <w:r w:rsidR="005F3454" w:rsidRPr="005F3454">
        <w:rPr>
          <w:rFonts w:ascii="Liberation Serif" w:eastAsia="Calibri" w:hAnsi="Liberation Serif" w:cs="Liberation Serif"/>
          <w:bCs/>
          <w:sz w:val="24"/>
          <w:szCs w:val="24"/>
        </w:rPr>
        <w:t xml:space="preserve"> период с января по июнь проведено 14 массовых (уличных) акций, направленные на пропаганду здорового образа жизни:</w:t>
      </w:r>
    </w:p>
    <w:p w14:paraId="2F9EFADD" w14:textId="77777777" w:rsidR="005F3454" w:rsidRPr="005F3454" w:rsidRDefault="005F3454" w:rsidP="005F3454">
      <w:pPr>
        <w:pStyle w:val="a5"/>
        <w:numPr>
          <w:ilvl w:val="0"/>
          <w:numId w:val="44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 xml:space="preserve">«Курить - здоровью вредить»; </w:t>
      </w:r>
    </w:p>
    <w:p w14:paraId="010AC196" w14:textId="77777777" w:rsidR="005F3454" w:rsidRPr="005F3454" w:rsidRDefault="005F3454" w:rsidP="005F3454">
      <w:pPr>
        <w:pStyle w:val="a5"/>
        <w:numPr>
          <w:ilvl w:val="0"/>
          <w:numId w:val="44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«Жизнь без конфликтов»;</w:t>
      </w:r>
    </w:p>
    <w:p w14:paraId="14B14E0B" w14:textId="77777777" w:rsidR="005F3454" w:rsidRPr="005F3454" w:rsidRDefault="005F3454" w:rsidP="005F3454">
      <w:pPr>
        <w:pStyle w:val="a5"/>
        <w:numPr>
          <w:ilvl w:val="0"/>
          <w:numId w:val="44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«Витамины зимой»;</w:t>
      </w:r>
    </w:p>
    <w:p w14:paraId="710BB876" w14:textId="77777777" w:rsidR="005F3454" w:rsidRPr="005F3454" w:rsidRDefault="005F3454" w:rsidP="005F3454">
      <w:pPr>
        <w:pStyle w:val="a5"/>
        <w:numPr>
          <w:ilvl w:val="0"/>
          <w:numId w:val="44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«НаркоНЕТ»;</w:t>
      </w:r>
    </w:p>
    <w:p w14:paraId="69B0829C" w14:textId="77777777" w:rsidR="005F3454" w:rsidRPr="005F3454" w:rsidRDefault="005F3454" w:rsidP="005F3454">
      <w:pPr>
        <w:pStyle w:val="a5"/>
        <w:numPr>
          <w:ilvl w:val="0"/>
          <w:numId w:val="44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«Соблазн велик, но жизнь дороже»;</w:t>
      </w:r>
    </w:p>
    <w:p w14:paraId="338F86F2" w14:textId="77777777" w:rsidR="005F3454" w:rsidRPr="005F3454" w:rsidRDefault="005F3454" w:rsidP="005F3454">
      <w:pPr>
        <w:pStyle w:val="a5"/>
        <w:numPr>
          <w:ilvl w:val="0"/>
          <w:numId w:val="44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«Будь спортивным и здоровым»;</w:t>
      </w:r>
    </w:p>
    <w:p w14:paraId="2438B773" w14:textId="77777777" w:rsidR="005F3454" w:rsidRPr="005F3454" w:rsidRDefault="005F3454" w:rsidP="005F3454">
      <w:pPr>
        <w:pStyle w:val="a5"/>
        <w:numPr>
          <w:ilvl w:val="0"/>
          <w:numId w:val="44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«Внимание! Пешеход».</w:t>
      </w:r>
    </w:p>
    <w:p w14:paraId="2EE27FD5" w14:textId="77777777" w:rsidR="005F3454" w:rsidRPr="005F3454" w:rsidRDefault="00A7493A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>
        <w:rPr>
          <w:rFonts w:ascii="Liberation Serif" w:eastAsia="Calibri" w:hAnsi="Liberation Serif" w:cs="Liberation Serif"/>
          <w:bCs/>
          <w:sz w:val="24"/>
          <w:szCs w:val="24"/>
        </w:rPr>
        <w:t>П</w:t>
      </w:r>
      <w:r w:rsidR="005F3454" w:rsidRPr="005F3454">
        <w:rPr>
          <w:rFonts w:ascii="Liberation Serif" w:eastAsia="Calibri" w:hAnsi="Liberation Serif" w:cs="Liberation Serif"/>
          <w:bCs/>
          <w:sz w:val="24"/>
          <w:szCs w:val="24"/>
        </w:rPr>
        <w:t xml:space="preserve">ри проведении мероприятий и выставок распространяются информационные материалы. Проводились мероприятия с раздачей информационных материалов (закладки, листовки, буклеты). Всего за полугодие в библиотечной системе распространено 1475 экземпляров.    </w:t>
      </w:r>
    </w:p>
    <w:p w14:paraId="424EEC0A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 xml:space="preserve">Специальный раздел по ЗОЖ на сайте ПМБУК «ЦБС» отсутствует. Информация размещается на главной странице сайта и включает как материалы библиотек, так и предоставленные сторонними/специализированными организациями. </w:t>
      </w:r>
    </w:p>
    <w:p w14:paraId="68C2176B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На официальном сайте учреждения размещались тематические видеоматериалы по здоровому образу жизни: 8 материалов, 1115 просмотров.</w:t>
      </w:r>
    </w:p>
    <w:p w14:paraId="79095143" w14:textId="77777777" w:rsidR="005F3454" w:rsidRPr="005F3454" w:rsidRDefault="00A7493A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>
        <w:rPr>
          <w:rFonts w:ascii="Liberation Serif" w:eastAsia="Calibri" w:hAnsi="Liberation Serif" w:cs="Liberation Serif"/>
          <w:bCs/>
          <w:sz w:val="24"/>
          <w:szCs w:val="24"/>
        </w:rPr>
        <w:t>Д</w:t>
      </w:r>
      <w:r w:rsidR="005F3454" w:rsidRPr="005F3454">
        <w:rPr>
          <w:rFonts w:ascii="Liberation Serif" w:eastAsia="Calibri" w:hAnsi="Liberation Serif" w:cs="Liberation Serif"/>
          <w:bCs/>
          <w:sz w:val="24"/>
          <w:szCs w:val="24"/>
        </w:rPr>
        <w:t>ля пропаганды здорового образа жизни библиотеки активно использовали онлайн и офлайн формат. Подготовленные видеоматериалы выставлялись на сайте ПМБУК «ЦБС», в группах библиотек в социальных сетях и открытой группе ВКонтакте «ЗОЖники».</w:t>
      </w:r>
    </w:p>
    <w:p w14:paraId="757F7F08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Тематических выставок книг – 7:</w:t>
      </w:r>
    </w:p>
    <w:p w14:paraId="37395450" w14:textId="77777777" w:rsidR="005F3454" w:rsidRPr="005F3454" w:rsidRDefault="005F3454" w:rsidP="005F3454">
      <w:pPr>
        <w:pStyle w:val="a5"/>
        <w:numPr>
          <w:ilvl w:val="0"/>
          <w:numId w:val="45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lastRenderedPageBreak/>
        <w:t>«Здоровье на книжной полке»;</w:t>
      </w:r>
    </w:p>
    <w:p w14:paraId="2D644506" w14:textId="77777777" w:rsidR="005F3454" w:rsidRPr="005F3454" w:rsidRDefault="005F3454" w:rsidP="005F3454">
      <w:pPr>
        <w:pStyle w:val="a5"/>
        <w:numPr>
          <w:ilvl w:val="0"/>
          <w:numId w:val="45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«Дыши свободно»;</w:t>
      </w:r>
    </w:p>
    <w:p w14:paraId="7AB8C75A" w14:textId="77777777" w:rsidR="005F3454" w:rsidRPr="005F3454" w:rsidRDefault="005F3454" w:rsidP="005F3454">
      <w:pPr>
        <w:pStyle w:val="a5"/>
        <w:numPr>
          <w:ilvl w:val="0"/>
          <w:numId w:val="45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«Удовольствие с риском для жизни»;</w:t>
      </w:r>
    </w:p>
    <w:p w14:paraId="1DC4AF2C" w14:textId="77777777" w:rsidR="005F3454" w:rsidRPr="005F3454" w:rsidRDefault="005F3454" w:rsidP="005F3454">
      <w:pPr>
        <w:pStyle w:val="a5"/>
        <w:numPr>
          <w:ilvl w:val="0"/>
          <w:numId w:val="45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«Физкульт – привет».</w:t>
      </w:r>
    </w:p>
    <w:p w14:paraId="1D80FEFB" w14:textId="77777777" w:rsidR="005F3454" w:rsidRPr="005F3454" w:rsidRDefault="00A7493A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>
        <w:rPr>
          <w:rFonts w:ascii="Liberation Serif" w:eastAsia="Calibri" w:hAnsi="Liberation Serif" w:cs="Liberation Serif"/>
          <w:bCs/>
          <w:sz w:val="24"/>
          <w:szCs w:val="24"/>
        </w:rPr>
        <w:t>В</w:t>
      </w:r>
      <w:r w:rsidR="005F3454" w:rsidRPr="005F3454">
        <w:rPr>
          <w:rFonts w:ascii="Liberation Serif" w:eastAsia="Calibri" w:hAnsi="Liberation Serif" w:cs="Liberation Serif"/>
          <w:bCs/>
          <w:sz w:val="24"/>
          <w:szCs w:val="24"/>
        </w:rPr>
        <w:t xml:space="preserve"> течение года </w:t>
      </w:r>
      <w:r>
        <w:rPr>
          <w:rFonts w:ascii="Liberation Serif" w:eastAsia="Calibri" w:hAnsi="Liberation Serif" w:cs="Liberation Serif"/>
          <w:bCs/>
          <w:sz w:val="24"/>
          <w:szCs w:val="24"/>
        </w:rPr>
        <w:t xml:space="preserve">в библиотечное системе </w:t>
      </w:r>
      <w:r w:rsidR="005F3454" w:rsidRPr="005F3454">
        <w:rPr>
          <w:rFonts w:ascii="Liberation Serif" w:eastAsia="Calibri" w:hAnsi="Liberation Serif" w:cs="Liberation Serif"/>
          <w:bCs/>
          <w:sz w:val="24"/>
          <w:szCs w:val="24"/>
        </w:rPr>
        <w:t>работали 24 кружка и клуба по интересам.</w:t>
      </w:r>
    </w:p>
    <w:p w14:paraId="78C2AE69" w14:textId="77777777" w:rsidR="005F3454" w:rsidRPr="005F3454" w:rsidRDefault="00A7493A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>
        <w:rPr>
          <w:rFonts w:ascii="Liberation Serif" w:eastAsia="Calibri" w:hAnsi="Liberation Serif" w:cs="Liberation Serif"/>
          <w:bCs/>
          <w:sz w:val="24"/>
          <w:szCs w:val="24"/>
        </w:rPr>
        <w:t>П</w:t>
      </w:r>
      <w:r w:rsidR="005F3454" w:rsidRPr="005F3454">
        <w:rPr>
          <w:rFonts w:ascii="Liberation Serif" w:eastAsia="Calibri" w:hAnsi="Liberation Serif" w:cs="Liberation Serif"/>
          <w:bCs/>
          <w:sz w:val="24"/>
          <w:szCs w:val="24"/>
        </w:rPr>
        <w:t>роведено 39 мероприятий по профилактике зависимостей (табакокурение, наркомания):</w:t>
      </w:r>
    </w:p>
    <w:p w14:paraId="5FA9DA12" w14:textId="77777777" w:rsidR="005F3454" w:rsidRPr="005F3454" w:rsidRDefault="005F3454" w:rsidP="005F3454">
      <w:pPr>
        <w:pStyle w:val="a5"/>
        <w:numPr>
          <w:ilvl w:val="0"/>
          <w:numId w:val="46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слайд-лекция «Отечественные музыканты, погибшие от наркотиков. ХХI век»;</w:t>
      </w:r>
    </w:p>
    <w:p w14:paraId="121FBBFC" w14:textId="77777777" w:rsidR="005F3454" w:rsidRPr="005F3454" w:rsidRDefault="005F3454" w:rsidP="005F3454">
      <w:pPr>
        <w:pStyle w:val="a5"/>
        <w:numPr>
          <w:ilvl w:val="0"/>
          <w:numId w:val="46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библиоквилт «Стена вредных и здоровых привычек»;</w:t>
      </w:r>
    </w:p>
    <w:p w14:paraId="667B650C" w14:textId="77777777" w:rsidR="005F3454" w:rsidRPr="005F3454" w:rsidRDefault="005F3454" w:rsidP="005F3454">
      <w:pPr>
        <w:pStyle w:val="a5"/>
        <w:numPr>
          <w:ilvl w:val="0"/>
          <w:numId w:val="46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 xml:space="preserve">игра-загадка «Опасные увлечения»; </w:t>
      </w:r>
    </w:p>
    <w:p w14:paraId="26E06789" w14:textId="77777777" w:rsidR="005F3454" w:rsidRPr="005F3454" w:rsidRDefault="005F3454" w:rsidP="005F3454">
      <w:pPr>
        <w:pStyle w:val="a5"/>
        <w:numPr>
          <w:ilvl w:val="0"/>
          <w:numId w:val="46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профилактическая беседа с презентацией и игрой «Правда об энергетиках»;</w:t>
      </w:r>
    </w:p>
    <w:p w14:paraId="09F0B503" w14:textId="77777777" w:rsidR="005F3454" w:rsidRPr="005F3454" w:rsidRDefault="005F3454" w:rsidP="005F3454">
      <w:pPr>
        <w:pStyle w:val="a5"/>
        <w:numPr>
          <w:ilvl w:val="0"/>
          <w:numId w:val="46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диалог «Есть выбор – жить без табака»;</w:t>
      </w:r>
    </w:p>
    <w:p w14:paraId="725CD714" w14:textId="77777777" w:rsidR="005F3454" w:rsidRPr="005F3454" w:rsidRDefault="005F3454" w:rsidP="005F3454">
      <w:pPr>
        <w:pStyle w:val="a5"/>
        <w:numPr>
          <w:ilvl w:val="0"/>
          <w:numId w:val="46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игра-тренинг «Брось сигарету!»;</w:t>
      </w:r>
    </w:p>
    <w:p w14:paraId="6EB413CC" w14:textId="77777777" w:rsidR="005F3454" w:rsidRPr="005F3454" w:rsidRDefault="005F3454" w:rsidP="005F3454">
      <w:pPr>
        <w:pStyle w:val="a5"/>
        <w:numPr>
          <w:ilvl w:val="0"/>
          <w:numId w:val="46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беседа-предупреждение «Наркотик: территория тревоги»;</w:t>
      </w:r>
    </w:p>
    <w:p w14:paraId="0D686AEE" w14:textId="77777777" w:rsidR="005F3454" w:rsidRPr="005F3454" w:rsidRDefault="005F3454" w:rsidP="005F3454">
      <w:pPr>
        <w:pStyle w:val="a5"/>
        <w:numPr>
          <w:ilvl w:val="0"/>
          <w:numId w:val="46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 xml:space="preserve">квест «Я выбираю жизнь!»; </w:t>
      </w:r>
    </w:p>
    <w:p w14:paraId="79DADCA3" w14:textId="77777777" w:rsidR="005F3454" w:rsidRPr="005F3454" w:rsidRDefault="005F3454" w:rsidP="005F3454">
      <w:pPr>
        <w:pStyle w:val="a5"/>
        <w:numPr>
          <w:ilvl w:val="0"/>
          <w:numId w:val="46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информ-минутка «Я презираю сигарету»;</w:t>
      </w:r>
    </w:p>
    <w:p w14:paraId="5C4F518C" w14:textId="77777777" w:rsidR="005F3454" w:rsidRPr="005F3454" w:rsidRDefault="005F3454" w:rsidP="005F3454">
      <w:pPr>
        <w:pStyle w:val="a5"/>
        <w:numPr>
          <w:ilvl w:val="0"/>
          <w:numId w:val="46"/>
        </w:numPr>
        <w:spacing w:after="0" w:line="240" w:lineRule="auto"/>
        <w:ind w:left="0"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5F3454">
        <w:rPr>
          <w:rFonts w:ascii="Liberation Serif" w:eastAsia="Calibri" w:hAnsi="Liberation Serif" w:cs="Liberation Serif"/>
          <w:bCs/>
          <w:sz w:val="24"/>
          <w:szCs w:val="24"/>
        </w:rPr>
        <w:t>информационный пост «Мечтай без наркотиков».</w:t>
      </w:r>
    </w:p>
    <w:p w14:paraId="69F85D45" w14:textId="77777777" w:rsidR="005F3454" w:rsidRPr="005F3454" w:rsidRDefault="005F3454" w:rsidP="005F3454">
      <w:pPr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</w:p>
    <w:p w14:paraId="781F121B" w14:textId="77777777" w:rsidR="00CD6CCA" w:rsidRPr="001B3C58" w:rsidRDefault="00CD6CCA" w:rsidP="00CD6CCA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</w:p>
    <w:p w14:paraId="5B06812E" w14:textId="77777777" w:rsidR="00C60567" w:rsidRPr="001B3C58" w:rsidRDefault="009D0667" w:rsidP="00CC543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1B3C58">
        <w:rPr>
          <w:rFonts w:ascii="Liberation Serif" w:hAnsi="Liberation Serif" w:cs="Liberation Serif"/>
          <w:b/>
          <w:sz w:val="24"/>
          <w:szCs w:val="24"/>
          <w:u w:val="single"/>
        </w:rPr>
        <w:t xml:space="preserve">УПРАВЛЕНИЕ СОЦИАЛЬНОЙ ПОЛИТИКИ </w:t>
      </w:r>
      <w:r w:rsidR="00F63D9A" w:rsidRPr="001B3C58">
        <w:rPr>
          <w:rFonts w:ascii="Liberation Serif" w:hAnsi="Liberation Serif" w:cs="Liberation Serif"/>
          <w:b/>
          <w:sz w:val="24"/>
          <w:szCs w:val="24"/>
          <w:u w:val="single"/>
        </w:rPr>
        <w:t>№ 5</w:t>
      </w:r>
    </w:p>
    <w:p w14:paraId="2396A6CB" w14:textId="77777777" w:rsidR="00A7493A" w:rsidRPr="00A7493A" w:rsidRDefault="00A7493A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Fonts w:ascii="Liberation Serif" w:hAnsi="Liberation Serif" w:cs="Liberation Serif"/>
          <w:color w:val="000000"/>
          <w:sz w:val="24"/>
          <w:szCs w:val="24"/>
        </w:rPr>
        <w:t>09.01.2025 утверждены Планы мероприятий Управления на 2025 год:</w:t>
      </w:r>
    </w:p>
    <w:p w14:paraId="65896E7E" w14:textId="77777777" w:rsidR="00A7493A" w:rsidRPr="00A7493A" w:rsidRDefault="00A7493A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7493A">
        <w:rPr>
          <w:rFonts w:ascii="Liberation Serif" w:hAnsi="Liberation Serif" w:cs="Liberation Serif"/>
          <w:color w:val="000000"/>
          <w:sz w:val="24"/>
          <w:szCs w:val="24"/>
        </w:rPr>
        <w:t>- по профилактике ВИЧ-инфекции;</w:t>
      </w:r>
    </w:p>
    <w:p w14:paraId="6460D32E" w14:textId="77777777" w:rsidR="00A7493A" w:rsidRPr="00A7493A" w:rsidRDefault="00A7493A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7493A">
        <w:rPr>
          <w:rFonts w:ascii="Liberation Serif" w:hAnsi="Liberation Serif" w:cs="Liberation Serif"/>
          <w:color w:val="000000"/>
          <w:sz w:val="24"/>
          <w:szCs w:val="24"/>
        </w:rPr>
        <w:t>- по улучшению условий и охраны труда и снижению уровней профессиональных рисков;</w:t>
      </w:r>
    </w:p>
    <w:p w14:paraId="71926BC4" w14:textId="77777777" w:rsidR="00A7493A" w:rsidRPr="00A7493A" w:rsidRDefault="00A7493A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7493A">
        <w:rPr>
          <w:rFonts w:ascii="Liberation Serif" w:hAnsi="Liberation Serif" w:cs="Liberation Serif"/>
          <w:color w:val="000000"/>
          <w:sz w:val="24"/>
          <w:szCs w:val="24"/>
        </w:rPr>
        <w:t>- по укреплению здоровья сотрудников и работников Управления.</w:t>
      </w:r>
    </w:p>
    <w:p w14:paraId="193D392A" w14:textId="77777777" w:rsidR="00A7493A" w:rsidRPr="00A7493A" w:rsidRDefault="00A7493A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7493A">
        <w:rPr>
          <w:rFonts w:ascii="Liberation Serif" w:hAnsi="Liberation Serif" w:cs="Liberation Serif"/>
          <w:color w:val="000000"/>
          <w:sz w:val="24"/>
          <w:szCs w:val="24"/>
        </w:rPr>
        <w:t>22.01.2025 Управлением  подписано Соглашение об организации межведомственного взаимодействия в целях профилактики ВИЧ-инфекции и оказания комплексной медико-социальной помощи ВИЧ-инфицированным гражданам, проживающим на территории ГО Первоуральск между Управлением и Филиалом ГАУЗ СО «ОЦ СПИД».</w:t>
      </w:r>
    </w:p>
    <w:p w14:paraId="5CC6B694" w14:textId="77777777" w:rsidR="00A7493A" w:rsidRPr="00A7493A" w:rsidRDefault="00A7493A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7493A">
        <w:rPr>
          <w:rFonts w:ascii="Liberation Serif" w:hAnsi="Liberation Serif" w:cs="Liberation Serif"/>
          <w:color w:val="000000"/>
          <w:sz w:val="24"/>
          <w:szCs w:val="24"/>
        </w:rPr>
        <w:t>В ГАУ СО СО «ЦСПСиД «Росинка» города Первоуральска» реализуется корпоративная программа «Повышения физической активности сотрудников ГАУСО СО «ЦСПСиД «Росинка» города Первоуральска». Реализация программы запланирована в 2024-2028 годах. В рамках данной программы в июне 2025 года проведено анкетирование среди сотрудников учреждения на определение уровня удовлетворенности работой сотрудника и психологического климата в коллективе; организовано участие сотрудников в ежедневной производственной гимнастике; в ноябре 2024 года все сотрудники учреждения прошли медицинский профилактический осмотр; проведено 4 мероприятия для снятия стресса и профилактики эмоционального выгорания (охвачено 76% коллектива); организована пропаганда здорового образа жизни (информирование сотрудников о правильном питании, о различных способах двигательной активности через информационные листовки).</w:t>
      </w:r>
    </w:p>
    <w:p w14:paraId="4E57400E" w14:textId="77777777" w:rsidR="00A7493A" w:rsidRPr="00A7493A" w:rsidRDefault="00A7493A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Fonts w:ascii="Liberation Serif" w:hAnsi="Liberation Serif" w:cs="Liberation Serif"/>
          <w:color w:val="000000"/>
          <w:sz w:val="24"/>
          <w:szCs w:val="24"/>
          <w:u w:val="single"/>
        </w:rPr>
        <w:t>Подготовка немедицинских кадров по различным аспектам формирования здорового образа жизни</w:t>
      </w:r>
      <w:r>
        <w:rPr>
          <w:rFonts w:ascii="Liberation Serif" w:hAnsi="Liberation Serif" w:cs="Liberation Serif"/>
          <w:color w:val="000000"/>
          <w:sz w:val="24"/>
          <w:szCs w:val="24"/>
          <w:u w:val="single"/>
        </w:rPr>
        <w:t>.</w:t>
      </w:r>
    </w:p>
    <w:p w14:paraId="04412F55" w14:textId="77777777" w:rsidR="00A7493A" w:rsidRPr="00A7493A" w:rsidRDefault="00A7493A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Fonts w:ascii="Liberation Serif" w:eastAsia="Times New Roman" w:hAnsi="Liberation Serif" w:cs="Liberation Serif"/>
          <w:color w:val="000000"/>
          <w:sz w:val="24"/>
          <w:szCs w:val="24"/>
        </w:rPr>
        <w:tab/>
      </w:r>
      <w:r w:rsidRPr="00A7493A">
        <w:rPr>
          <w:rFonts w:ascii="Liberation Serif" w:hAnsi="Liberation Serif" w:cs="Liberation Serif"/>
          <w:color w:val="000000"/>
          <w:sz w:val="24"/>
          <w:szCs w:val="24"/>
        </w:rPr>
        <w:t xml:space="preserve">11 специалистов Управления обучены в ГАУЗ СО «Свердловский областной центр профилактики и борьбы со СПИД» по программе «Профилактика ВИЧ-инфекции в сфере труда» с получением сертификатов, за период 2025 года обучено 2 сотрудника. </w:t>
      </w:r>
    </w:p>
    <w:p w14:paraId="53C185FA" w14:textId="77777777" w:rsidR="00A7493A" w:rsidRPr="00A7493A" w:rsidRDefault="00A7493A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Fonts w:ascii="Liberation Serif" w:hAnsi="Liberation Serif" w:cs="Liberation Serif"/>
          <w:color w:val="000000"/>
          <w:sz w:val="24"/>
          <w:szCs w:val="24"/>
        </w:rPr>
        <w:t>В ГАУ «ЦСПСиД «Росинка» города Первоуральска» обучено по направлению профилактики ВИЧ-инфекции 16 сотрудников, в т.ч. за период 2025 года – 6 сотрудников.</w:t>
      </w:r>
    </w:p>
    <w:p w14:paraId="423DA734" w14:textId="77777777" w:rsidR="00A7493A" w:rsidRPr="00A7493A" w:rsidRDefault="00A7493A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7493A">
        <w:rPr>
          <w:rFonts w:ascii="Liberation Serif" w:hAnsi="Liberation Serif" w:cs="Liberation Serif"/>
          <w:color w:val="000000"/>
          <w:sz w:val="24"/>
          <w:szCs w:val="24"/>
        </w:rPr>
        <w:t>В ГАУ «КЦСОН «Осень» 54 работника прошли обучение на тематических обучающих семинарах в ГАУЗ ОЦ СПИД по теме «Профилактика ВИЧ-инфекции среди молодежи» с получением сертификата, в т.ч. в 2025 году – 23 чел.</w:t>
      </w:r>
    </w:p>
    <w:p w14:paraId="5244587F" w14:textId="77777777" w:rsidR="00A7493A" w:rsidRPr="00A7493A" w:rsidRDefault="00A7493A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7493A">
        <w:rPr>
          <w:rFonts w:ascii="Liberation Serif" w:hAnsi="Liberation Serif" w:cs="Liberation Serif"/>
          <w:color w:val="000000"/>
          <w:sz w:val="24"/>
          <w:szCs w:val="24"/>
        </w:rPr>
        <w:t>23.05.2025 в Управлении организовано и проведено общее собрание коллектива (50 сотрудников в  г.Первоуральск) с участием представителя ГБУЗ СО ««ОЦ СПИД» по  Западному   округу  в  г.Первоуральске» с профилактической лекцией на тему «Профилактика ВИЧ-инфекции среди населения».</w:t>
      </w:r>
    </w:p>
    <w:p w14:paraId="2303DB7A" w14:textId="77777777" w:rsidR="00A7493A" w:rsidRPr="00A7493A" w:rsidRDefault="00DF6C30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ГАУСО СО «</w:t>
      </w:r>
      <w:r w:rsidR="00A7493A" w:rsidRPr="00A7493A">
        <w:rPr>
          <w:rFonts w:ascii="Liberation Serif" w:hAnsi="Liberation Serif" w:cs="Liberation Serif"/>
          <w:color w:val="000000"/>
          <w:sz w:val="24"/>
          <w:szCs w:val="24"/>
        </w:rPr>
        <w:t xml:space="preserve">КЦСОН </w:t>
      </w:r>
      <w:r>
        <w:rPr>
          <w:rFonts w:ascii="Liberation Serif" w:hAnsi="Liberation Serif" w:cs="Liberation Serif"/>
          <w:color w:val="000000"/>
          <w:sz w:val="24"/>
          <w:szCs w:val="24"/>
        </w:rPr>
        <w:t>«</w:t>
      </w:r>
      <w:r w:rsidR="00A7493A" w:rsidRPr="00A7493A">
        <w:rPr>
          <w:rFonts w:ascii="Liberation Serif" w:hAnsi="Liberation Serif" w:cs="Liberation Serif"/>
          <w:color w:val="000000"/>
          <w:sz w:val="24"/>
          <w:szCs w:val="24"/>
        </w:rPr>
        <w:t>Осень</w:t>
      </w:r>
      <w:r>
        <w:rPr>
          <w:rFonts w:ascii="Liberation Serif" w:hAnsi="Liberation Serif" w:cs="Liberation Serif"/>
          <w:color w:val="000000"/>
          <w:sz w:val="24"/>
          <w:szCs w:val="24"/>
        </w:rPr>
        <w:t>»</w:t>
      </w:r>
      <w:r w:rsidR="00A7493A" w:rsidRPr="00A7493A">
        <w:rPr>
          <w:rFonts w:ascii="Liberation Serif" w:hAnsi="Liberation Serif" w:cs="Liberation Serif"/>
          <w:color w:val="000000"/>
          <w:sz w:val="24"/>
          <w:szCs w:val="24"/>
        </w:rPr>
        <w:t xml:space="preserve"> города Первоуральска</w:t>
      </w:r>
      <w:r>
        <w:rPr>
          <w:rFonts w:ascii="Liberation Serif" w:hAnsi="Liberation Serif" w:cs="Liberation Serif"/>
          <w:color w:val="000000"/>
          <w:sz w:val="24"/>
          <w:szCs w:val="24"/>
        </w:rPr>
        <w:t>»</w:t>
      </w:r>
      <w:r w:rsidR="00A7493A" w:rsidRPr="00A7493A">
        <w:rPr>
          <w:rFonts w:ascii="Liberation Serif" w:hAnsi="Liberation Serif" w:cs="Liberation Serif"/>
          <w:color w:val="000000"/>
          <w:sz w:val="24"/>
          <w:szCs w:val="24"/>
        </w:rPr>
        <w:t xml:space="preserve"> проведены:</w:t>
      </w:r>
    </w:p>
    <w:p w14:paraId="66079AE7" w14:textId="42DB0B0D" w:rsidR="00A7493A" w:rsidRPr="00A7493A" w:rsidRDefault="00A7493A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7493A"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- лекция для получателей социальных услуг, членов клубов и работников учреждения </w:t>
      </w:r>
      <w:r w:rsidR="002F32B1">
        <w:rPr>
          <w:rFonts w:ascii="Liberation Serif" w:hAnsi="Liberation Serif" w:cs="Liberation Serif"/>
          <w:color w:val="000000"/>
          <w:sz w:val="24"/>
          <w:szCs w:val="24"/>
        </w:rPr>
        <w:t>«</w:t>
      </w:r>
      <w:r w:rsidRPr="00A7493A">
        <w:rPr>
          <w:rFonts w:ascii="Liberation Serif" w:hAnsi="Liberation Serif" w:cs="Liberation Serif"/>
          <w:color w:val="000000"/>
          <w:sz w:val="24"/>
          <w:szCs w:val="24"/>
        </w:rPr>
        <w:t>Летящей походкой: почему здоровье ног - это важно?</w:t>
      </w:r>
      <w:r w:rsidR="002F32B1">
        <w:rPr>
          <w:rFonts w:ascii="Liberation Serif" w:hAnsi="Liberation Serif" w:cs="Liberation Serif"/>
          <w:color w:val="000000"/>
          <w:sz w:val="24"/>
          <w:szCs w:val="24"/>
        </w:rPr>
        <w:t>»</w:t>
      </w:r>
      <w:r w:rsidRPr="00A7493A">
        <w:rPr>
          <w:rFonts w:ascii="Liberation Serif" w:hAnsi="Liberation Serif" w:cs="Liberation Serif"/>
          <w:color w:val="000000"/>
          <w:sz w:val="24"/>
          <w:szCs w:val="24"/>
        </w:rPr>
        <w:t>, с участием волонтера;</w:t>
      </w:r>
    </w:p>
    <w:p w14:paraId="4CCE89FA" w14:textId="73B00EA7" w:rsidR="00A7493A" w:rsidRPr="00A7493A" w:rsidRDefault="00A7493A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7493A">
        <w:rPr>
          <w:rFonts w:ascii="Liberation Serif" w:hAnsi="Liberation Serif" w:cs="Liberation Serif"/>
          <w:color w:val="000000"/>
          <w:sz w:val="24"/>
          <w:szCs w:val="24"/>
        </w:rPr>
        <w:t xml:space="preserve">- беседа с получателями отделения временного пребывания на тему </w:t>
      </w:r>
      <w:r w:rsidR="002F32B1">
        <w:rPr>
          <w:rFonts w:ascii="Liberation Serif" w:hAnsi="Liberation Serif" w:cs="Liberation Serif"/>
          <w:color w:val="000000"/>
          <w:sz w:val="24"/>
          <w:szCs w:val="24"/>
        </w:rPr>
        <w:t>«</w:t>
      </w:r>
      <w:r w:rsidRPr="00A7493A">
        <w:rPr>
          <w:rFonts w:ascii="Liberation Serif" w:hAnsi="Liberation Serif" w:cs="Liberation Serif"/>
          <w:color w:val="000000"/>
          <w:sz w:val="24"/>
          <w:szCs w:val="24"/>
        </w:rPr>
        <w:t>Мёд: польза и вред</w:t>
      </w:r>
      <w:r w:rsidR="002F32B1">
        <w:rPr>
          <w:rFonts w:ascii="Liberation Serif" w:hAnsi="Liberation Serif" w:cs="Liberation Serif"/>
          <w:color w:val="000000"/>
          <w:sz w:val="24"/>
          <w:szCs w:val="24"/>
        </w:rPr>
        <w:t>»</w:t>
      </w:r>
      <w:r w:rsidRPr="00A7493A">
        <w:rPr>
          <w:rFonts w:ascii="Liberation Serif" w:hAnsi="Liberation Serif" w:cs="Liberation Serif"/>
          <w:color w:val="000000"/>
          <w:sz w:val="24"/>
          <w:szCs w:val="24"/>
        </w:rPr>
        <w:t>;</w:t>
      </w:r>
    </w:p>
    <w:p w14:paraId="2A90118A" w14:textId="77777777" w:rsidR="00A7493A" w:rsidRPr="00A7493A" w:rsidRDefault="00A7493A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bookmarkStart w:id="4" w:name="__DdeLink__530_1289953585_Копия_1"/>
      <w:r w:rsidRPr="00A7493A">
        <w:rPr>
          <w:rFonts w:ascii="Liberation Serif" w:hAnsi="Liberation Serif" w:cs="Liberation Serif"/>
          <w:color w:val="000000"/>
          <w:sz w:val="24"/>
          <w:szCs w:val="24"/>
        </w:rPr>
        <w:t xml:space="preserve">ГАУ </w:t>
      </w:r>
      <w:r w:rsidR="00424F8D">
        <w:rPr>
          <w:rFonts w:ascii="Liberation Serif" w:hAnsi="Liberation Serif" w:cs="Liberation Serif"/>
          <w:color w:val="000000"/>
          <w:sz w:val="24"/>
          <w:szCs w:val="24"/>
        </w:rPr>
        <w:t>«</w:t>
      </w:r>
      <w:r w:rsidRPr="00A7493A">
        <w:rPr>
          <w:rFonts w:ascii="Liberation Serif" w:hAnsi="Liberation Serif" w:cs="Liberation Serif"/>
          <w:color w:val="000000"/>
          <w:sz w:val="24"/>
          <w:szCs w:val="24"/>
        </w:rPr>
        <w:t>Билимбаевский  ПНИ</w:t>
      </w:r>
      <w:bookmarkEnd w:id="4"/>
      <w:r w:rsidRPr="00A7493A">
        <w:rPr>
          <w:rFonts w:ascii="Liberation Serif" w:hAnsi="Liberation Serif" w:cs="Liberation Serif"/>
          <w:color w:val="000000"/>
          <w:sz w:val="24"/>
          <w:szCs w:val="24"/>
        </w:rPr>
        <w:t xml:space="preserve">» проведена техучеба персонала «Отказ от табака», проведена беседа «Профилактика стресса на рабочем месте» (25 чел.). </w:t>
      </w:r>
    </w:p>
    <w:p w14:paraId="73FDAD2D" w14:textId="77777777" w:rsidR="00A7493A" w:rsidRPr="00A7493A" w:rsidRDefault="00A7493A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14:paraId="65E99394" w14:textId="77777777" w:rsidR="00A7493A" w:rsidRPr="00A7493A" w:rsidRDefault="00A7493A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Fonts w:ascii="Liberation Serif" w:hAnsi="Liberation Serif" w:cs="Liberation Serif"/>
          <w:color w:val="000000"/>
          <w:sz w:val="24"/>
          <w:szCs w:val="24"/>
          <w:u w:val="single"/>
        </w:rPr>
        <w:t>Информационно-пропагандистская работа с населением по формированию культуры общественного здоровья, ответственного отношения к здоровью, пропаганде ценностей здорового образа жизни.</w:t>
      </w:r>
    </w:p>
    <w:p w14:paraId="4CCF74E6" w14:textId="77777777" w:rsidR="00A7493A" w:rsidRPr="00A7493A" w:rsidRDefault="00A7493A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 xml:space="preserve">Социально значимая информация и материалы размещаются на официальных сайтах, страницах в социальной сети «ВКонтакте» учреждений социального обслуживания, Управления социальной политики № 5, в т.ч. публикуется информация </w:t>
      </w:r>
      <w:r w:rsidRPr="00A7493A">
        <w:rPr>
          <w:rFonts w:ascii="Liberation Serif" w:hAnsi="Liberation Serif" w:cs="Liberation Serif"/>
          <w:color w:val="000000"/>
          <w:sz w:val="24"/>
          <w:szCs w:val="24"/>
        </w:rPr>
        <w:t>об услугах учреждений, о правилах безопасности для детей, о досуговой деятельности,</w:t>
      </w:r>
      <w:r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 xml:space="preserve"> о ранней помощи детям, о правилах безопасности для детей, о конкурсах для семей Свердловской области, о волонтерском движении и др.</w:t>
      </w:r>
    </w:p>
    <w:p w14:paraId="4DC4771E" w14:textId="77777777" w:rsidR="00A7493A" w:rsidRPr="00A7493A" w:rsidRDefault="00A7493A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Fonts w:ascii="Liberation Serif" w:hAnsi="Liberation Serif" w:cs="Liberation Serif"/>
          <w:color w:val="000000"/>
          <w:sz w:val="24"/>
          <w:szCs w:val="24"/>
        </w:rPr>
        <w:t>На сайте Управления были размещены 4 публикации, пропагандирующие здоровый образ жизни. На сайте Управления в разделе «Деятельность. Обеспечение комплексной безопасности. Охрана здоровья» размещены планы мероприятий, методические материалы по профилактике ВИЧ-инфекции.</w:t>
      </w:r>
    </w:p>
    <w:p w14:paraId="051A9265" w14:textId="77777777" w:rsidR="00A7493A" w:rsidRPr="00A7493A" w:rsidRDefault="00A7493A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>На официальном сайте ГАУ СО «ЦСПСиД «Росинка» г.Первоуральска» были размещены материалы по теме детства (о социально-значимых мероприятиях, где приняли участие воспитанники учреждений, мероприятиях для детей-инвалидов, в том числе о ранней помощи, о правилах безопасности для детей, о конкурсах для семей Свердловской области, о волонтерском движении и др.)</w:t>
      </w:r>
    </w:p>
    <w:p w14:paraId="676ECDA8" w14:textId="77777777" w:rsidR="00A7493A" w:rsidRPr="00A7493A" w:rsidRDefault="00A7493A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 xml:space="preserve">В 1 полугодии 2025 года ГАУСО СО «КЦСОН «Осень» города Первоуральска» информационно-пропагандистская работа осуществлялась в виде размещения информационных материалов профилактической направленности на информационных стендах учреждения. Информационные стенды были актуализированы в отделениях социальной реабилитации, в отделении временного проживания граждан пожилого возраста и инвалидов. </w:t>
      </w:r>
    </w:p>
    <w:p w14:paraId="20D4A33D" w14:textId="77777777" w:rsidR="00A7493A" w:rsidRPr="00A7493A" w:rsidRDefault="00A7493A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 xml:space="preserve">Кроме этого, информация, направленная на формирование здорового образа жизни, здоровых привычек размещалась на официальном сайте учреждения в виде публикаций «Неделя осведомленности о заболеваниях сердца», «Неделя профилактики употребления наркотических средств» и другие, информации о проведенных мероприятиях в рамках «Школ пожилого возраста». </w:t>
      </w:r>
    </w:p>
    <w:p w14:paraId="188722A5" w14:textId="77777777" w:rsidR="00A7493A" w:rsidRPr="00A7493A" w:rsidRDefault="00A7493A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 xml:space="preserve">В социально-реабилитационных отделениях с полустационарной и стационарной формой обслуживания для получателей социальных услуг также были проведены профилактические беседы, так называемая «Радиоминутка здоровья» (532 человека приняли участие в мероприятиях). </w:t>
      </w:r>
    </w:p>
    <w:p w14:paraId="1348D25C" w14:textId="77777777" w:rsidR="00A7493A" w:rsidRPr="00A7493A" w:rsidRDefault="00A7493A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 xml:space="preserve">В течение всего периода 1 полугодия 2025 года работникам учреждения предоставлялись во временное пользование технические средства реабилитации (тренажеры и аппараты для лечения на дому). Услугами Центра проката технических средств реабилитации воспользовались 6 работников. Также на протяжении отчетного периода работники учреждения ежедневно в рабочие дни выполняли комплекс упражнений «Физкультминутка для работающих на компьютере». Участие приняли 71 работник. </w:t>
      </w:r>
    </w:p>
    <w:p w14:paraId="6BBAD2A9" w14:textId="4CCDFAC7" w:rsidR="00A7493A" w:rsidRPr="00A7493A" w:rsidRDefault="00A7493A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ab/>
        <w:t>7 апреля для получателей социальных услуг, членов клубов и работников учреждения прошла лекция «Летящей походкой: почему здоровье ног - это важно?</w:t>
      </w:r>
      <w:r w:rsidR="002F32B1">
        <w:rPr>
          <w:rStyle w:val="aff7"/>
          <w:rFonts w:ascii="Liberation Serif" w:hAnsi="Liberation Serif" w:cs="Liberation Serif"/>
          <w:bCs/>
          <w:color w:val="000000"/>
          <w:szCs w:val="24"/>
        </w:rPr>
        <w:t>»</w:t>
      </w:r>
      <w:r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 xml:space="preserve"> с участием волонтера. Волонтер, специ</w:t>
      </w:r>
      <w:r w:rsidR="00424F8D">
        <w:rPr>
          <w:rStyle w:val="aff7"/>
          <w:rFonts w:ascii="Liberation Serif" w:hAnsi="Liberation Serif" w:cs="Liberation Serif"/>
          <w:bCs/>
          <w:color w:val="000000"/>
          <w:szCs w:val="24"/>
        </w:rPr>
        <w:t>алист-подолог</w:t>
      </w:r>
      <w:r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 xml:space="preserve">, рассказала, как следует ухаживать за ногами, делать педикюр, на что обратить внимание при выборе обуви. Также специалист обратила внимание слушателей на неправильные положения стопы и пальцев ног, которые могут привести к различным инфекциям, деформациям, трудностям при передвижении. </w:t>
      </w:r>
      <w:bookmarkStart w:id="5" w:name="_GoBack_Копия_1"/>
      <w:bookmarkEnd w:id="5"/>
      <w:r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>В мероприятии приняли участие 35 человек.</w:t>
      </w:r>
    </w:p>
    <w:p w14:paraId="793082EB" w14:textId="77777777" w:rsidR="00A7493A" w:rsidRPr="00A7493A" w:rsidRDefault="00A7493A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>ГАУ СО «ЦСПСиД «Росинка» г.Первоуральска» реализуется программа по подготовке воспитанников к самостоятельной жизни, в т.ч. по следующим направлениям:</w:t>
      </w:r>
    </w:p>
    <w:p w14:paraId="551B765E" w14:textId="77777777" w:rsidR="00A7493A" w:rsidRPr="00A7493A" w:rsidRDefault="00A7493A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>• Гигиена как условие сохранения здоровья и жизни;</w:t>
      </w:r>
    </w:p>
    <w:p w14:paraId="1998DDE0" w14:textId="77777777" w:rsidR="00A7493A" w:rsidRPr="00A7493A" w:rsidRDefault="00A7493A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>• Экологическая культура;</w:t>
      </w:r>
    </w:p>
    <w:p w14:paraId="1884992B" w14:textId="77777777" w:rsidR="00A7493A" w:rsidRPr="00A7493A" w:rsidRDefault="00A7493A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>• Правила ухода за жилым помещением, растениями;</w:t>
      </w:r>
    </w:p>
    <w:p w14:paraId="31F4C257" w14:textId="77777777" w:rsidR="00A7493A" w:rsidRPr="00A7493A" w:rsidRDefault="00A7493A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>Для воспитанников ГАУ СО СО «ЦСПСиД «Росинка» г.Первоуральска» проведены:</w:t>
      </w:r>
    </w:p>
    <w:p w14:paraId="15D05488" w14:textId="77777777" w:rsidR="00A7493A" w:rsidRPr="00A7493A" w:rsidRDefault="00A7493A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 xml:space="preserve">- занятие-игра по ЗОЖ </w:t>
      </w:r>
      <w:r w:rsidR="00424F8D">
        <w:rPr>
          <w:rStyle w:val="aff7"/>
          <w:rFonts w:ascii="Liberation Serif" w:hAnsi="Liberation Serif" w:cs="Liberation Serif"/>
          <w:bCs/>
          <w:color w:val="000000"/>
          <w:szCs w:val="24"/>
        </w:rPr>
        <w:t>«</w:t>
      </w:r>
      <w:r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>Вредная и полезная еда</w:t>
      </w:r>
      <w:r w:rsidR="00424F8D">
        <w:rPr>
          <w:rStyle w:val="aff7"/>
          <w:rFonts w:ascii="Liberation Serif" w:hAnsi="Liberation Serif" w:cs="Liberation Serif"/>
          <w:bCs/>
          <w:color w:val="000000"/>
          <w:szCs w:val="24"/>
        </w:rPr>
        <w:t>»</w:t>
      </w:r>
      <w:r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>;</w:t>
      </w:r>
    </w:p>
    <w:p w14:paraId="74479F79" w14:textId="77777777" w:rsidR="00A7493A" w:rsidRPr="00A7493A" w:rsidRDefault="00A7493A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lastRenderedPageBreak/>
        <w:t xml:space="preserve">- Практикум </w:t>
      </w:r>
      <w:r w:rsidR="00424F8D">
        <w:rPr>
          <w:rStyle w:val="aff7"/>
          <w:rFonts w:ascii="Liberation Serif" w:hAnsi="Liberation Serif" w:cs="Liberation Serif"/>
          <w:bCs/>
          <w:color w:val="000000"/>
          <w:szCs w:val="24"/>
        </w:rPr>
        <w:t>«</w:t>
      </w:r>
      <w:r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>П</w:t>
      </w:r>
      <w:r w:rsidR="00424F8D">
        <w:rPr>
          <w:rStyle w:val="aff7"/>
          <w:rFonts w:ascii="Liberation Serif" w:hAnsi="Liberation Serif" w:cs="Liberation Serif"/>
          <w:bCs/>
          <w:color w:val="000000"/>
          <w:szCs w:val="24"/>
        </w:rPr>
        <w:t>олезные коктейли»</w:t>
      </w:r>
      <w:r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>;</w:t>
      </w:r>
    </w:p>
    <w:p w14:paraId="7ABDDC64" w14:textId="77777777" w:rsidR="00A7493A" w:rsidRPr="00A7493A" w:rsidRDefault="00424F8D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Style w:val="aff7"/>
          <w:rFonts w:ascii="Liberation Serif" w:hAnsi="Liberation Serif" w:cs="Liberation Serif"/>
          <w:bCs/>
          <w:color w:val="000000"/>
          <w:szCs w:val="24"/>
        </w:rPr>
        <w:t>- тренинговое занятие «</w:t>
      </w:r>
      <w:r w:rsidR="00A7493A"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>Помоги себе сам</w:t>
      </w:r>
      <w:r>
        <w:rPr>
          <w:rStyle w:val="aff7"/>
          <w:rFonts w:ascii="Liberation Serif" w:hAnsi="Liberation Serif" w:cs="Liberation Serif"/>
          <w:bCs/>
          <w:color w:val="000000"/>
          <w:szCs w:val="24"/>
        </w:rPr>
        <w:t>»</w:t>
      </w:r>
      <w:r w:rsidR="00A7493A"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>;</w:t>
      </w:r>
    </w:p>
    <w:p w14:paraId="60BCD6D8" w14:textId="77777777" w:rsidR="00A7493A" w:rsidRPr="00A7493A" w:rsidRDefault="00A7493A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 xml:space="preserve">- Тренинговое занятие </w:t>
      </w:r>
      <w:r w:rsidR="00424F8D">
        <w:rPr>
          <w:rStyle w:val="aff7"/>
          <w:rFonts w:ascii="Liberation Serif" w:hAnsi="Liberation Serif" w:cs="Liberation Serif"/>
          <w:bCs/>
          <w:color w:val="000000"/>
          <w:szCs w:val="24"/>
        </w:rPr>
        <w:t>«</w:t>
      </w:r>
      <w:r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>Стоп, стресс!</w:t>
      </w:r>
      <w:r w:rsidR="00424F8D">
        <w:rPr>
          <w:rStyle w:val="aff7"/>
          <w:rFonts w:ascii="Liberation Serif" w:hAnsi="Liberation Serif" w:cs="Liberation Serif"/>
          <w:bCs/>
          <w:color w:val="000000"/>
          <w:szCs w:val="24"/>
        </w:rPr>
        <w:t>»</w:t>
      </w:r>
      <w:r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>;</w:t>
      </w:r>
    </w:p>
    <w:p w14:paraId="478B19AC" w14:textId="77777777" w:rsidR="00A7493A" w:rsidRPr="00A7493A" w:rsidRDefault="00424F8D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Style w:val="aff7"/>
          <w:rFonts w:ascii="Liberation Serif" w:hAnsi="Liberation Serif" w:cs="Liberation Serif"/>
          <w:bCs/>
          <w:color w:val="000000"/>
          <w:szCs w:val="24"/>
        </w:rPr>
        <w:t>- Большая психологическая игра «Стресс и Я: кто кого?»</w:t>
      </w:r>
      <w:r w:rsidR="00A7493A"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>;</w:t>
      </w:r>
    </w:p>
    <w:p w14:paraId="3E64C954" w14:textId="77777777" w:rsidR="00A7493A" w:rsidRPr="00A7493A" w:rsidRDefault="00424F8D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Style w:val="aff7"/>
          <w:rFonts w:ascii="Liberation Serif" w:hAnsi="Liberation Serif" w:cs="Liberation Serif"/>
          <w:bCs/>
          <w:color w:val="000000"/>
          <w:szCs w:val="24"/>
        </w:rPr>
        <w:t>- профилактическая беседа «</w:t>
      </w:r>
      <w:r w:rsidR="00A7493A"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>Гигиена рук</w:t>
      </w:r>
      <w:r>
        <w:rPr>
          <w:rStyle w:val="aff7"/>
          <w:rFonts w:ascii="Liberation Serif" w:hAnsi="Liberation Serif" w:cs="Liberation Serif"/>
          <w:bCs/>
          <w:color w:val="000000"/>
          <w:szCs w:val="24"/>
        </w:rPr>
        <w:t>»</w:t>
      </w:r>
      <w:r w:rsidR="00A7493A"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>;</w:t>
      </w:r>
    </w:p>
    <w:p w14:paraId="3B8C804B" w14:textId="77777777" w:rsidR="00A7493A" w:rsidRPr="00A7493A" w:rsidRDefault="00424F8D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Style w:val="aff7"/>
          <w:rFonts w:ascii="Liberation Serif" w:hAnsi="Liberation Serif" w:cs="Liberation Serif"/>
          <w:bCs/>
          <w:color w:val="000000"/>
          <w:szCs w:val="24"/>
        </w:rPr>
        <w:t>- познавательное мероприятие «</w:t>
      </w:r>
      <w:r w:rsidR="00A7493A"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>Микробы и вирусы</w:t>
      </w:r>
      <w:r>
        <w:rPr>
          <w:rStyle w:val="aff7"/>
          <w:rFonts w:ascii="Liberation Serif" w:hAnsi="Liberation Serif" w:cs="Liberation Serif"/>
          <w:bCs/>
          <w:color w:val="000000"/>
          <w:szCs w:val="24"/>
        </w:rPr>
        <w:t>»</w:t>
      </w:r>
      <w:r w:rsidR="00A7493A"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>;</w:t>
      </w:r>
    </w:p>
    <w:p w14:paraId="1822A2DA" w14:textId="77777777" w:rsidR="00A7493A" w:rsidRPr="00A7493A" w:rsidRDefault="00A7493A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 xml:space="preserve">- беседа </w:t>
      </w:r>
      <w:r w:rsidR="00424F8D">
        <w:rPr>
          <w:rStyle w:val="aff7"/>
          <w:rFonts w:ascii="Liberation Serif" w:hAnsi="Liberation Serif" w:cs="Liberation Serif"/>
          <w:bCs/>
          <w:color w:val="000000"/>
          <w:szCs w:val="24"/>
        </w:rPr>
        <w:t>«</w:t>
      </w:r>
      <w:r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>Гигиена тела и рук</w:t>
      </w:r>
      <w:r w:rsidR="00424F8D">
        <w:rPr>
          <w:rStyle w:val="aff7"/>
          <w:rFonts w:ascii="Liberation Serif" w:hAnsi="Liberation Serif" w:cs="Liberation Serif"/>
          <w:bCs/>
          <w:color w:val="000000"/>
          <w:szCs w:val="24"/>
        </w:rPr>
        <w:t>»</w:t>
      </w:r>
      <w:r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>.</w:t>
      </w:r>
    </w:p>
    <w:p w14:paraId="03CE445D" w14:textId="77777777" w:rsidR="00A7493A" w:rsidRPr="00A7493A" w:rsidRDefault="00A7493A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>В ГАУ Первоуральский ПНИ проведены:</w:t>
      </w:r>
    </w:p>
    <w:p w14:paraId="1B215BFC" w14:textId="77777777" w:rsidR="00A7493A" w:rsidRPr="00A7493A" w:rsidRDefault="00A7493A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>- конкурс рисунков «Здоровый образ жизни»;</w:t>
      </w:r>
    </w:p>
    <w:p w14:paraId="69D28EDD" w14:textId="77777777" w:rsidR="00A7493A" w:rsidRPr="00A7493A" w:rsidRDefault="00A7493A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>- просмотр слайд-презентации «Кто курит табак, тот сам себе враг»;</w:t>
      </w:r>
    </w:p>
    <w:p w14:paraId="4DBF9697" w14:textId="77777777" w:rsidR="00A7493A" w:rsidRPr="00A7493A" w:rsidRDefault="00A7493A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>- просмотр фильмов проекта «Общее дело» - «Мифы и реальность о курении»;</w:t>
      </w:r>
    </w:p>
    <w:p w14:paraId="4A0104AF" w14:textId="77777777" w:rsidR="00A7493A" w:rsidRPr="00A7493A" w:rsidRDefault="00A7493A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>- беседа о здоровом образе жизни;</w:t>
      </w:r>
    </w:p>
    <w:p w14:paraId="241D81A5" w14:textId="77777777" w:rsidR="00A7493A" w:rsidRPr="00A7493A" w:rsidRDefault="00A7493A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>- конкурс художественного творчества «Мир без табака»;</w:t>
      </w:r>
    </w:p>
    <w:p w14:paraId="1B036924" w14:textId="77777777" w:rsidR="00A7493A" w:rsidRPr="00A7493A" w:rsidRDefault="00A7493A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>- беседа об отказе от табака;</w:t>
      </w:r>
    </w:p>
    <w:p w14:paraId="6CE54784" w14:textId="77777777" w:rsidR="00A7493A" w:rsidRPr="00A7493A" w:rsidRDefault="00A7493A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>- беседа «Отказ от зависимостей»;</w:t>
      </w:r>
    </w:p>
    <w:p w14:paraId="32F5910F" w14:textId="77777777" w:rsidR="00A7493A" w:rsidRPr="00A7493A" w:rsidRDefault="00A7493A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>- беседа «Наркотики - яд для организма»;</w:t>
      </w:r>
    </w:p>
    <w:p w14:paraId="11CABAE7" w14:textId="77777777" w:rsidR="00A7493A" w:rsidRPr="00A7493A" w:rsidRDefault="00A7493A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>- информационная лекция «Артериальная гипертония. Профилактика» в отделении милосерди</w:t>
      </w:r>
      <w:r w:rsidR="00424F8D">
        <w:rPr>
          <w:rStyle w:val="aff7"/>
          <w:rFonts w:ascii="Liberation Serif" w:hAnsi="Liberation Serif" w:cs="Liberation Serif"/>
          <w:bCs/>
          <w:color w:val="000000"/>
          <w:szCs w:val="24"/>
        </w:rPr>
        <w:t>я;</w:t>
      </w:r>
    </w:p>
    <w:p w14:paraId="2970EA37" w14:textId="77777777" w:rsidR="00A7493A" w:rsidRPr="00A7493A" w:rsidRDefault="00A7493A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>- лекция «Профилактика в отделении милосерди</w:t>
      </w:r>
      <w:r w:rsidR="00424F8D">
        <w:rPr>
          <w:rStyle w:val="aff7"/>
          <w:rFonts w:ascii="Liberation Serif" w:hAnsi="Liberation Serif" w:cs="Liberation Serif"/>
          <w:bCs/>
          <w:color w:val="000000"/>
          <w:szCs w:val="24"/>
        </w:rPr>
        <w:t>я»;</w:t>
      </w:r>
    </w:p>
    <w:p w14:paraId="6BD5FF98" w14:textId="77777777" w:rsidR="00A7493A" w:rsidRPr="00A7493A" w:rsidRDefault="00A7493A" w:rsidP="00A7493A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Style w:val="aff7"/>
          <w:rFonts w:ascii="Liberation Serif" w:hAnsi="Liberation Serif" w:cs="Liberation Serif"/>
          <w:bCs/>
          <w:color w:val="000000"/>
          <w:szCs w:val="24"/>
        </w:rPr>
        <w:t>- лекция «Профилактика гипертонической болезни и приверженности назначенной врачом терапии»</w:t>
      </w:r>
      <w:r w:rsidR="00424F8D">
        <w:rPr>
          <w:rStyle w:val="aff7"/>
          <w:rFonts w:ascii="Liberation Serif" w:hAnsi="Liberation Serif" w:cs="Liberation Serif"/>
          <w:bCs/>
          <w:color w:val="000000"/>
          <w:szCs w:val="24"/>
        </w:rPr>
        <w:t>.</w:t>
      </w:r>
    </w:p>
    <w:p w14:paraId="0BBB4C3A" w14:textId="77777777" w:rsidR="00A7493A" w:rsidRPr="00A7493A" w:rsidRDefault="00A7493A" w:rsidP="00A7493A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Fonts w:ascii="Liberation Serif" w:hAnsi="Liberation Serif" w:cs="Liberation Serif"/>
          <w:sz w:val="24"/>
          <w:szCs w:val="24"/>
        </w:rPr>
        <w:tab/>
      </w:r>
      <w:r w:rsidRPr="00A7493A">
        <w:rPr>
          <w:rFonts w:ascii="Liberation Serif" w:hAnsi="Liberation Serif" w:cs="Liberation Serif"/>
          <w:color w:val="000000"/>
          <w:sz w:val="24"/>
          <w:szCs w:val="24"/>
        </w:rPr>
        <w:t>В ГАУ Первоуральский ПНИ проведены:</w:t>
      </w:r>
    </w:p>
    <w:p w14:paraId="2B681707" w14:textId="77777777" w:rsidR="00A7493A" w:rsidRPr="00A7493A" w:rsidRDefault="00A7493A" w:rsidP="00A7493A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Fonts w:ascii="Liberation Serif" w:hAnsi="Liberation Serif" w:cs="Liberation Serif"/>
          <w:color w:val="000000"/>
          <w:sz w:val="24"/>
          <w:szCs w:val="24"/>
        </w:rPr>
        <w:t>- конкурс рисунков «Здоровый образ жизни»;</w:t>
      </w:r>
    </w:p>
    <w:p w14:paraId="534825BC" w14:textId="77777777" w:rsidR="00A7493A" w:rsidRPr="00A7493A" w:rsidRDefault="00A7493A" w:rsidP="00A7493A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Fonts w:ascii="Liberation Serif" w:hAnsi="Liberation Serif" w:cs="Liberation Serif"/>
          <w:color w:val="000000"/>
          <w:sz w:val="24"/>
          <w:szCs w:val="24"/>
        </w:rPr>
        <w:t>- просмотр слайд-презентации «Кто курит табак, тот сам себе враг»;</w:t>
      </w:r>
    </w:p>
    <w:p w14:paraId="11DC6DFF" w14:textId="77777777" w:rsidR="00A7493A" w:rsidRPr="00A7493A" w:rsidRDefault="00A7493A" w:rsidP="00A7493A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Fonts w:ascii="Liberation Serif" w:hAnsi="Liberation Serif" w:cs="Liberation Serif"/>
          <w:color w:val="000000"/>
          <w:sz w:val="24"/>
          <w:szCs w:val="24"/>
        </w:rPr>
        <w:t>- просмотр фильмов проекта «Общее дело» - «Мифы и реальность о курении»;</w:t>
      </w:r>
    </w:p>
    <w:p w14:paraId="50749B2A" w14:textId="77777777" w:rsidR="00A7493A" w:rsidRPr="00A7493A" w:rsidRDefault="00A7493A" w:rsidP="00A7493A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Fonts w:ascii="Liberation Serif" w:hAnsi="Liberation Serif" w:cs="Liberation Serif"/>
          <w:color w:val="000000"/>
          <w:sz w:val="24"/>
          <w:szCs w:val="24"/>
        </w:rPr>
        <w:t>- беседа о здоровом образе жизни;</w:t>
      </w:r>
    </w:p>
    <w:p w14:paraId="247177B2" w14:textId="77777777" w:rsidR="00A7493A" w:rsidRPr="00A7493A" w:rsidRDefault="00A7493A" w:rsidP="00A7493A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Fonts w:ascii="Liberation Serif" w:hAnsi="Liberation Serif" w:cs="Liberation Serif"/>
          <w:color w:val="000000"/>
          <w:sz w:val="24"/>
          <w:szCs w:val="24"/>
        </w:rPr>
        <w:t>- конкурс художественного творчества «Мир без табака»;</w:t>
      </w:r>
    </w:p>
    <w:p w14:paraId="3009AE8C" w14:textId="77777777" w:rsidR="00A7493A" w:rsidRPr="00A7493A" w:rsidRDefault="00A7493A" w:rsidP="00A7493A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Fonts w:ascii="Liberation Serif" w:hAnsi="Liberation Serif" w:cs="Liberation Serif"/>
          <w:color w:val="000000"/>
          <w:sz w:val="24"/>
          <w:szCs w:val="24"/>
        </w:rPr>
        <w:t>- беседа об отказе от табака;</w:t>
      </w:r>
    </w:p>
    <w:p w14:paraId="7E7A0440" w14:textId="77777777" w:rsidR="00A7493A" w:rsidRPr="00A7493A" w:rsidRDefault="00A7493A" w:rsidP="00A7493A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Fonts w:ascii="Liberation Serif" w:hAnsi="Liberation Serif" w:cs="Liberation Serif"/>
          <w:color w:val="000000"/>
          <w:sz w:val="24"/>
          <w:szCs w:val="24"/>
        </w:rPr>
        <w:t>- беседа «Отказ от зависимостей»;</w:t>
      </w:r>
    </w:p>
    <w:p w14:paraId="2A0211D3" w14:textId="77777777" w:rsidR="00A7493A" w:rsidRPr="00A7493A" w:rsidRDefault="00A7493A" w:rsidP="00A7493A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Fonts w:ascii="Liberation Serif" w:hAnsi="Liberation Serif" w:cs="Liberation Serif"/>
          <w:color w:val="000000"/>
          <w:sz w:val="24"/>
          <w:szCs w:val="24"/>
        </w:rPr>
        <w:t>- беседа «Наркотики - яд для организма»;</w:t>
      </w:r>
    </w:p>
    <w:p w14:paraId="2C7287D2" w14:textId="77777777" w:rsidR="00A7493A" w:rsidRPr="00A7493A" w:rsidRDefault="00A7493A" w:rsidP="00A7493A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Fonts w:ascii="Liberation Serif" w:hAnsi="Liberation Serif" w:cs="Liberation Serif"/>
          <w:color w:val="000000"/>
          <w:sz w:val="24"/>
          <w:szCs w:val="24"/>
        </w:rPr>
        <w:t>- информационная лекция «Артериальная гипертония. Профилактика»</w:t>
      </w:r>
    </w:p>
    <w:p w14:paraId="40D157A9" w14:textId="77777777" w:rsidR="00A7493A" w:rsidRPr="00A7493A" w:rsidRDefault="00A7493A" w:rsidP="00A7493A">
      <w:pPr>
        <w:spacing w:after="0" w:line="240" w:lineRule="auto"/>
        <w:ind w:firstLine="567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14:paraId="3A1CB61A" w14:textId="77777777" w:rsidR="00A7493A" w:rsidRPr="00A7493A" w:rsidRDefault="00A7493A" w:rsidP="00A7493A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Fonts w:ascii="Liberation Serif" w:hAnsi="Liberation Serif" w:cs="Liberation Serif"/>
          <w:color w:val="000000"/>
          <w:sz w:val="24"/>
          <w:szCs w:val="24"/>
          <w:u w:val="single"/>
        </w:rPr>
        <w:t>Реализация комплекса мер по профилактике зависимостей</w:t>
      </w:r>
      <w:r w:rsidR="00424F8D">
        <w:rPr>
          <w:rFonts w:ascii="Liberation Serif" w:hAnsi="Liberation Serif" w:cs="Liberation Serif"/>
          <w:color w:val="000000"/>
          <w:sz w:val="24"/>
          <w:szCs w:val="24"/>
          <w:u w:val="single"/>
        </w:rPr>
        <w:t>.</w:t>
      </w:r>
    </w:p>
    <w:p w14:paraId="7A82D6C3" w14:textId="77777777" w:rsidR="00A7493A" w:rsidRPr="00A7493A" w:rsidRDefault="00A7493A" w:rsidP="00A7493A">
      <w:pPr>
        <w:spacing w:after="0" w:line="240" w:lineRule="auto"/>
        <w:ind w:firstLine="567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7493A">
        <w:rPr>
          <w:rFonts w:ascii="Liberation Serif" w:eastAsia="Calibri" w:hAnsi="Liberation Serif" w:cs="Liberation Serif"/>
          <w:color w:val="000000"/>
          <w:sz w:val="24"/>
          <w:szCs w:val="24"/>
          <w:lang w:eastAsia="en-US"/>
        </w:rPr>
        <w:t xml:space="preserve">В Управлении, на информационных стендах, для родителей несовершеннолетних граждан размещены плакаты об ответственности родителей о правильном поведении детей </w:t>
      </w:r>
      <w:r w:rsidR="00424F8D">
        <w:rPr>
          <w:rFonts w:ascii="Liberation Serif" w:eastAsia="Calibri" w:hAnsi="Liberation Serif" w:cs="Liberation Serif"/>
          <w:color w:val="000000"/>
          <w:sz w:val="24"/>
          <w:szCs w:val="24"/>
          <w:lang w:eastAsia="en-US"/>
        </w:rPr>
        <w:t>в</w:t>
      </w:r>
      <w:r w:rsidRPr="00A7493A">
        <w:rPr>
          <w:rFonts w:ascii="Liberation Serif" w:eastAsia="Calibri" w:hAnsi="Liberation Serif" w:cs="Liberation Serif"/>
          <w:color w:val="000000"/>
          <w:sz w:val="24"/>
          <w:szCs w:val="24"/>
          <w:lang w:eastAsia="en-US"/>
        </w:rPr>
        <w:t xml:space="preserve"> интернете.</w:t>
      </w:r>
    </w:p>
    <w:p w14:paraId="0875F672" w14:textId="77777777" w:rsidR="00A7493A" w:rsidRPr="00A7493A" w:rsidRDefault="00A7493A" w:rsidP="00A7493A">
      <w:pPr>
        <w:spacing w:after="0" w:line="240" w:lineRule="auto"/>
        <w:ind w:firstLine="567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7493A">
        <w:rPr>
          <w:rFonts w:ascii="Liberation Serif" w:hAnsi="Liberation Serif" w:cs="Liberation Serif"/>
          <w:color w:val="000000"/>
          <w:sz w:val="24"/>
          <w:szCs w:val="24"/>
        </w:rPr>
        <w:t>За отчетный период ГАУСО СО «ЦСПСиД «Росинка» оказано 1560 срочная социальная услуга в виде экстренной психологической помощи родителям (законным представителям), кроме того проведены в рамках патронажных выходов в семьи, находящиеся в социально опасном положении, и замещающие семьи 180 бесед на те</w:t>
      </w:r>
      <w:bookmarkStart w:id="6" w:name="_GoBack_Копия_1_Копия_1"/>
      <w:r w:rsidRPr="00A7493A">
        <w:rPr>
          <w:rFonts w:ascii="Liberation Serif" w:hAnsi="Liberation Serif" w:cs="Liberation Serif"/>
          <w:color w:val="000000"/>
          <w:sz w:val="24"/>
          <w:szCs w:val="24"/>
        </w:rPr>
        <w:t>м</w:t>
      </w:r>
      <w:bookmarkEnd w:id="6"/>
      <w:r w:rsidRPr="00A7493A">
        <w:rPr>
          <w:rFonts w:ascii="Liberation Serif" w:hAnsi="Liberation Serif" w:cs="Liberation Serif"/>
          <w:color w:val="000000"/>
          <w:sz w:val="24"/>
          <w:szCs w:val="24"/>
        </w:rPr>
        <w:t>ы: «Если ваш ребенок попал в плохую компанию», «Вся семья вместе и – душа на месте», «Подростковый возраст – особенный период»,  «Безопасные каникулы», «Игры с дошкольником», «Безопасный интернет», «Способы противодействия буллингу и кибербуллингу», «Один дома: советы детям по безопасности», «Профилактика подростковых суицидов», «30 теплых фраз для поддержки ребенка». В ГАУСО СО «ЦСПСиД «Росинка» состоялось 30 занятий в рамках Школы приемных родителей</w:t>
      </w:r>
    </w:p>
    <w:p w14:paraId="307C33C7" w14:textId="77777777" w:rsidR="00A7493A" w:rsidRPr="00A7493A" w:rsidRDefault="00A7493A" w:rsidP="00A7493A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Fonts w:ascii="Liberation Serif" w:hAnsi="Liberation Serif" w:cs="Liberation Serif"/>
          <w:color w:val="000000"/>
          <w:sz w:val="24"/>
          <w:szCs w:val="24"/>
        </w:rPr>
        <w:t>Воспитанники ГАУ СО «ЦСПСиД «Росинка» г.Первоуральска» приняли участие в акции «Время Независимых» (в ходе беседы обсудили: темы наркомании, в т.ч. причины зависимости и последствия употребления).</w:t>
      </w:r>
    </w:p>
    <w:p w14:paraId="27DB3442" w14:textId="77777777" w:rsidR="00A7493A" w:rsidRPr="00A7493A" w:rsidRDefault="00A7493A" w:rsidP="00A7493A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Fonts w:ascii="Liberation Serif" w:hAnsi="Liberation Serif" w:cs="Liberation Serif"/>
          <w:color w:val="000000"/>
          <w:sz w:val="24"/>
          <w:szCs w:val="24"/>
        </w:rPr>
        <w:t>В ГАУСО СО «ЦСПСиД «Росинка» города Первоуральска» функционирует отделение экстренной помощи по телефону -  линия детского телефона доверия (ДТД) в рабочем режиме запущена с 13.01.2011. В течение 2024 года в ежедневном режиме проводился прием звонков с обращениями от абонентов детского телефона доверия (ДТД), всего поступило — 5607 обращений, в т.ч. 4303 обращения от несовершеннолетних (до 18 лет); 238 обращений от родителей детей и подростков (лиц их заменяющих).</w:t>
      </w:r>
    </w:p>
    <w:p w14:paraId="1F708F16" w14:textId="77777777" w:rsidR="00A7493A" w:rsidRPr="00A7493A" w:rsidRDefault="00A7493A" w:rsidP="00A7493A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Fonts w:ascii="Liberation Serif" w:hAnsi="Liberation Serif" w:cs="Liberation Serif"/>
          <w:color w:val="000000"/>
          <w:sz w:val="24"/>
          <w:szCs w:val="24"/>
        </w:rPr>
        <w:t xml:space="preserve">Психологи ДТД оказывают экстренную, психологическую помощь детям, подросткам, их родителям и лицам их заменяющим (опекунам), а также другим обратившимся гражданам, </w:t>
      </w:r>
      <w:r w:rsidRPr="00A7493A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оказавшимся в трудной жизненной ситуации, и не имеющим возможности выйти из нее самостоятельно.</w:t>
      </w:r>
    </w:p>
    <w:p w14:paraId="3C2E00EE" w14:textId="77777777" w:rsidR="00A7493A" w:rsidRPr="00A7493A" w:rsidRDefault="00A7493A" w:rsidP="00A7493A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Fonts w:ascii="Liberation Serif" w:hAnsi="Liberation Serif" w:cs="Liberation Serif"/>
          <w:color w:val="000000"/>
          <w:sz w:val="24"/>
          <w:szCs w:val="24"/>
        </w:rPr>
        <w:t xml:space="preserve">Цель детского телефона доверия (ДТД) – способствовать профилактике семейного неблагополучия, стрессовых и суицидальных настроений детей и подростков, защите прав детей и укреплению семьи. В среднем, в сутки поступает 23-28 обращений с разной тематикой. Чаще всего причины обращений на ТД следующие: </w:t>
      </w:r>
    </w:p>
    <w:p w14:paraId="4BE67E4E" w14:textId="77777777" w:rsidR="00A7493A" w:rsidRPr="00A7493A" w:rsidRDefault="00A7493A" w:rsidP="00A7493A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Fonts w:ascii="Liberation Serif" w:hAnsi="Liberation Serif" w:cs="Liberation Serif"/>
          <w:color w:val="000000"/>
          <w:sz w:val="24"/>
          <w:szCs w:val="24"/>
        </w:rPr>
        <w:t>- проблемы принятия себя (проблема принятия себя, как личности);</w:t>
      </w:r>
    </w:p>
    <w:p w14:paraId="648859FD" w14:textId="77777777" w:rsidR="00A7493A" w:rsidRPr="00A7493A" w:rsidRDefault="00A7493A" w:rsidP="00A7493A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Fonts w:ascii="Liberation Serif" w:hAnsi="Liberation Serif" w:cs="Liberation Serif"/>
          <w:color w:val="000000"/>
          <w:sz w:val="24"/>
          <w:szCs w:val="24"/>
        </w:rPr>
        <w:t>- проблемы в отношениях со сверстниками;</w:t>
      </w:r>
    </w:p>
    <w:p w14:paraId="5DF12F14" w14:textId="77777777" w:rsidR="00A7493A" w:rsidRPr="00A7493A" w:rsidRDefault="00A7493A" w:rsidP="00A7493A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Fonts w:ascii="Liberation Serif" w:hAnsi="Liberation Serif" w:cs="Liberation Serif"/>
          <w:color w:val="000000"/>
          <w:sz w:val="24"/>
          <w:szCs w:val="24"/>
        </w:rPr>
        <w:t>- семейные проблемы (конфликт с родителями, с детьми);</w:t>
      </w:r>
    </w:p>
    <w:p w14:paraId="08A7E8E3" w14:textId="77777777" w:rsidR="00A7493A" w:rsidRPr="00A7493A" w:rsidRDefault="00A7493A" w:rsidP="00A7493A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Fonts w:ascii="Liberation Serif" w:hAnsi="Liberation Serif" w:cs="Liberation Serif"/>
          <w:color w:val="000000"/>
          <w:sz w:val="24"/>
          <w:szCs w:val="24"/>
        </w:rPr>
        <w:t>- проблемы взаимоотношения полов;</w:t>
      </w:r>
    </w:p>
    <w:p w14:paraId="2C9DFF0B" w14:textId="77777777" w:rsidR="00A7493A" w:rsidRPr="00A7493A" w:rsidRDefault="00A7493A" w:rsidP="00A7493A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Fonts w:ascii="Liberation Serif" w:hAnsi="Liberation Serif" w:cs="Liberation Serif"/>
          <w:color w:val="000000"/>
          <w:sz w:val="24"/>
          <w:szCs w:val="24"/>
        </w:rPr>
        <w:t xml:space="preserve">- учебные проблемы и проблемы профессионализации (переживания по поводу плохих оценок, затруднения в учебной деятельности); </w:t>
      </w:r>
    </w:p>
    <w:p w14:paraId="444E13C6" w14:textId="77777777" w:rsidR="00A7493A" w:rsidRPr="00A7493A" w:rsidRDefault="00A7493A" w:rsidP="00A7493A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Fonts w:ascii="Liberation Serif" w:hAnsi="Liberation Serif" w:cs="Liberation Serif"/>
          <w:color w:val="000000"/>
          <w:sz w:val="24"/>
          <w:szCs w:val="24"/>
        </w:rPr>
        <w:t>- проблемы здоровья детей и подростков.</w:t>
      </w:r>
    </w:p>
    <w:p w14:paraId="0259776A" w14:textId="77777777" w:rsidR="00A7493A" w:rsidRPr="00A7493A" w:rsidRDefault="00A7493A" w:rsidP="00A7493A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Fonts w:ascii="Liberation Serif" w:hAnsi="Liberation Serif" w:cs="Liberation Serif"/>
          <w:color w:val="000000"/>
          <w:sz w:val="24"/>
          <w:szCs w:val="24"/>
        </w:rPr>
        <w:t>Реже обращения поступают по проблемам: беременность и аборты, проблемы сексуальной сферы, требующих защиты прав ребенка, проблемы социальной адаптации.</w:t>
      </w:r>
    </w:p>
    <w:p w14:paraId="3D46C0E0" w14:textId="77777777" w:rsidR="00A7493A" w:rsidRPr="00A7493A" w:rsidRDefault="00A7493A" w:rsidP="00A7493A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Fonts w:ascii="Liberation Serif" w:hAnsi="Liberation Serif" w:cs="Liberation Serif"/>
          <w:color w:val="000000"/>
          <w:sz w:val="24"/>
          <w:szCs w:val="24"/>
        </w:rPr>
        <w:t>Также в учреждении функционирует отделение психолого-педагогической помощи, главной задачей которого является осуществление своевременной и эффективной помощи детям и отдельным гражданам, признанным нуждающимися в социальном обслуживании, путем оказания социально-психологических услуг (психологическая диагностика и обследование личности, индивидуальная психологическая коррекция для несовершеннолетних детей) и срочных социальных услуг (содействие в получении экстренной помощи с привлечением к этой работе психологов, в том числе оказание психологической помощи анонимно с использованием телефона доверия).</w:t>
      </w:r>
    </w:p>
    <w:p w14:paraId="5E622106" w14:textId="77777777" w:rsidR="00A7493A" w:rsidRPr="00A7493A" w:rsidRDefault="00A7493A" w:rsidP="00A7493A">
      <w:pPr>
        <w:spacing w:after="0" w:line="240" w:lineRule="auto"/>
        <w:ind w:firstLine="567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7493A">
        <w:rPr>
          <w:rFonts w:ascii="Liberation Serif" w:hAnsi="Liberation Serif" w:cs="Liberation Serif"/>
          <w:color w:val="000000"/>
          <w:sz w:val="24"/>
          <w:szCs w:val="24"/>
        </w:rPr>
        <w:t>Во исполнение требований Федерального закона Российской Федерации от 29 декабря 2010 года № 436-ФЗ «О защите детей от информации, причиняющей вред их здоровью и развитию» специалистами учреждения проводится профилактическая работа в части информирования родителей (законных представителей) по информационной безопасности детей, с целью недопущения причинения вреда их здоровью и (или) физическому, психическому, духовному, нравственному развитию.</w:t>
      </w:r>
    </w:p>
    <w:p w14:paraId="7599D73E" w14:textId="77777777" w:rsidR="00A7493A" w:rsidRPr="00A7493A" w:rsidRDefault="00A7493A" w:rsidP="00A7493A">
      <w:pPr>
        <w:spacing w:after="0" w:line="240" w:lineRule="auto"/>
        <w:ind w:firstLine="567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7493A">
        <w:rPr>
          <w:rFonts w:ascii="Liberation Serif" w:hAnsi="Liberation Serif" w:cs="Liberation Serif"/>
          <w:color w:val="000000"/>
          <w:sz w:val="24"/>
          <w:szCs w:val="24"/>
        </w:rPr>
        <w:t>Еженедельно в ГАУСО СО «ЦСПСиД «Росинка» города Первоуральска» проводится проверка системных контент-фильтров, с целью мониторинга посещения несовершеннолетними запрещенных сайтов.</w:t>
      </w:r>
    </w:p>
    <w:p w14:paraId="29E34D3A" w14:textId="77777777" w:rsidR="00A7493A" w:rsidRPr="00A7493A" w:rsidRDefault="00A7493A" w:rsidP="00A7493A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7493A">
        <w:rPr>
          <w:rFonts w:ascii="Liberation Serif" w:hAnsi="Liberation Serif" w:cs="Liberation Serif"/>
          <w:color w:val="000000"/>
          <w:sz w:val="24"/>
          <w:szCs w:val="24"/>
        </w:rPr>
        <w:tab/>
        <w:t xml:space="preserve">В рамках реализации комплекса мер по профилактике зависимостей </w:t>
      </w:r>
    </w:p>
    <w:p w14:paraId="10166C89" w14:textId="77777777" w:rsidR="00A7493A" w:rsidRPr="00A7493A" w:rsidRDefault="00A7493A" w:rsidP="00A7493A">
      <w:pPr>
        <w:spacing w:after="0" w:line="240" w:lineRule="auto"/>
        <w:ind w:firstLine="567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7493A">
        <w:rPr>
          <w:rFonts w:ascii="Liberation Serif" w:hAnsi="Liberation Serif" w:cs="Liberation Serif"/>
          <w:color w:val="000000"/>
          <w:sz w:val="24"/>
          <w:szCs w:val="24"/>
        </w:rPr>
        <w:tab/>
        <w:t>ГАУ «Билимбаевский ПНИ» проведена лекция» «Отказ от табака» (охвачено 52 человека); проведена беседа врача психи</w:t>
      </w:r>
      <w:r w:rsidR="00424F8D">
        <w:rPr>
          <w:rFonts w:ascii="Liberation Serif" w:hAnsi="Liberation Serif" w:cs="Liberation Serif"/>
          <w:color w:val="000000"/>
          <w:sz w:val="24"/>
          <w:szCs w:val="24"/>
        </w:rPr>
        <w:t>атра</w:t>
      </w:r>
      <w:r w:rsidRPr="00A7493A">
        <w:rPr>
          <w:rFonts w:ascii="Liberation Serif" w:hAnsi="Liberation Serif" w:cs="Liberation Serif"/>
          <w:color w:val="000000"/>
          <w:sz w:val="24"/>
          <w:szCs w:val="24"/>
        </w:rPr>
        <w:t xml:space="preserve"> «Сохранение здоровья» (25 чел.).</w:t>
      </w:r>
    </w:p>
    <w:p w14:paraId="474E7BAA" w14:textId="77777777" w:rsidR="00A7493A" w:rsidRPr="00A7493A" w:rsidRDefault="00A7493A" w:rsidP="00A7493A">
      <w:pPr>
        <w:spacing w:after="0" w:line="240" w:lineRule="auto"/>
        <w:ind w:firstLine="567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14:paraId="28EB15EE" w14:textId="77777777" w:rsidR="004A6493" w:rsidRPr="001B3C58" w:rsidRDefault="004A6493" w:rsidP="004A649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sectPr w:rsidR="004A6493" w:rsidRPr="001B3C58" w:rsidSect="00282CF0">
      <w:headerReference w:type="default" r:id="rId12"/>
      <w:pgSz w:w="11906" w:h="16838"/>
      <w:pgMar w:top="709" w:right="566" w:bottom="426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7C4B5" w14:textId="77777777" w:rsidR="00472733" w:rsidRDefault="00472733" w:rsidP="005D4FB3">
      <w:pPr>
        <w:spacing w:after="0" w:line="240" w:lineRule="auto"/>
      </w:pPr>
      <w:r>
        <w:separator/>
      </w:r>
    </w:p>
  </w:endnote>
  <w:endnote w:type="continuationSeparator" w:id="0">
    <w:p w14:paraId="35C745DD" w14:textId="77777777" w:rsidR="00472733" w:rsidRDefault="00472733" w:rsidP="005D4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F2399" w14:textId="77777777" w:rsidR="00472733" w:rsidRDefault="00472733" w:rsidP="005D4FB3">
      <w:pPr>
        <w:spacing w:after="0" w:line="240" w:lineRule="auto"/>
      </w:pPr>
      <w:r>
        <w:separator/>
      </w:r>
    </w:p>
  </w:footnote>
  <w:footnote w:type="continuationSeparator" w:id="0">
    <w:p w14:paraId="0710CA38" w14:textId="77777777" w:rsidR="00472733" w:rsidRDefault="00472733" w:rsidP="005D4F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70219"/>
      <w:docPartObj>
        <w:docPartGallery w:val="Page Numbers (Top of Page)"/>
        <w:docPartUnique/>
      </w:docPartObj>
    </w:sdtPr>
    <w:sdtEndPr/>
    <w:sdtContent>
      <w:p w14:paraId="764643C7" w14:textId="77777777" w:rsidR="00A7493A" w:rsidRDefault="00A7493A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1029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00A31E1C" w14:textId="77777777" w:rsidR="00A7493A" w:rsidRDefault="00A7493A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2941482"/>
    <w:multiLevelType w:val="multilevel"/>
    <w:tmpl w:val="DCB002B4"/>
    <w:lvl w:ilvl="0">
      <w:start w:val="1"/>
      <w:numFmt w:val="bullet"/>
      <w:lvlText w:val="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EE55A6"/>
    <w:multiLevelType w:val="hybridMultilevel"/>
    <w:tmpl w:val="09160730"/>
    <w:lvl w:ilvl="0" w:tplc="2C449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C229E"/>
    <w:multiLevelType w:val="hybridMultilevel"/>
    <w:tmpl w:val="FE326EEC"/>
    <w:lvl w:ilvl="0" w:tplc="CCD813D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5D02C97"/>
    <w:multiLevelType w:val="hybridMultilevel"/>
    <w:tmpl w:val="97BA5030"/>
    <w:lvl w:ilvl="0" w:tplc="2C449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82424"/>
    <w:multiLevelType w:val="hybridMultilevel"/>
    <w:tmpl w:val="62389744"/>
    <w:lvl w:ilvl="0" w:tplc="2C449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4367C9"/>
    <w:multiLevelType w:val="hybridMultilevel"/>
    <w:tmpl w:val="C9BA8228"/>
    <w:lvl w:ilvl="0" w:tplc="2C449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78470B"/>
    <w:multiLevelType w:val="hybridMultilevel"/>
    <w:tmpl w:val="42AE69F0"/>
    <w:lvl w:ilvl="0" w:tplc="7F30B6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B431EC"/>
    <w:multiLevelType w:val="hybridMultilevel"/>
    <w:tmpl w:val="BF7477A4"/>
    <w:lvl w:ilvl="0" w:tplc="7F30B6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D5414E"/>
    <w:multiLevelType w:val="hybridMultilevel"/>
    <w:tmpl w:val="38C8D168"/>
    <w:lvl w:ilvl="0" w:tplc="7F30B6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62163F"/>
    <w:multiLevelType w:val="hybridMultilevel"/>
    <w:tmpl w:val="370C18A0"/>
    <w:lvl w:ilvl="0" w:tplc="2C449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C9745E"/>
    <w:multiLevelType w:val="hybridMultilevel"/>
    <w:tmpl w:val="036ECD6A"/>
    <w:lvl w:ilvl="0" w:tplc="7F30B6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ED31E0"/>
    <w:multiLevelType w:val="multilevel"/>
    <w:tmpl w:val="2D522BA4"/>
    <w:lvl w:ilvl="0">
      <w:start w:val="1"/>
      <w:numFmt w:val="bullet"/>
      <w:lvlText w:val="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BC04798"/>
    <w:multiLevelType w:val="hybridMultilevel"/>
    <w:tmpl w:val="92789726"/>
    <w:lvl w:ilvl="0" w:tplc="7F30B6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2A3E12"/>
    <w:multiLevelType w:val="hybridMultilevel"/>
    <w:tmpl w:val="115407CC"/>
    <w:lvl w:ilvl="0" w:tplc="2C449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BC4608"/>
    <w:multiLevelType w:val="hybridMultilevel"/>
    <w:tmpl w:val="A45E2682"/>
    <w:lvl w:ilvl="0" w:tplc="2C449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315516"/>
    <w:multiLevelType w:val="hybridMultilevel"/>
    <w:tmpl w:val="CEB69FEA"/>
    <w:lvl w:ilvl="0" w:tplc="7F30B6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E92BF3"/>
    <w:multiLevelType w:val="hybridMultilevel"/>
    <w:tmpl w:val="71C05496"/>
    <w:lvl w:ilvl="0" w:tplc="7F30B6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3C30CB"/>
    <w:multiLevelType w:val="hybridMultilevel"/>
    <w:tmpl w:val="4EC8CAD8"/>
    <w:lvl w:ilvl="0" w:tplc="7F30B6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6843E3"/>
    <w:multiLevelType w:val="hybridMultilevel"/>
    <w:tmpl w:val="609E1EA8"/>
    <w:lvl w:ilvl="0" w:tplc="7F30B6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DC169F"/>
    <w:multiLevelType w:val="hybridMultilevel"/>
    <w:tmpl w:val="1C30A2C6"/>
    <w:lvl w:ilvl="0" w:tplc="2C449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E74ED7"/>
    <w:multiLevelType w:val="hybridMultilevel"/>
    <w:tmpl w:val="BAB43CCC"/>
    <w:lvl w:ilvl="0" w:tplc="2C449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CE1401"/>
    <w:multiLevelType w:val="hybridMultilevel"/>
    <w:tmpl w:val="27E62BBC"/>
    <w:lvl w:ilvl="0" w:tplc="7F30B6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37467F"/>
    <w:multiLevelType w:val="multilevel"/>
    <w:tmpl w:val="81F88158"/>
    <w:lvl w:ilvl="0">
      <w:start w:val="1"/>
      <w:numFmt w:val="decimal"/>
      <w:lvlText w:val="%1)"/>
      <w:lvlJc w:val="left"/>
      <w:pPr>
        <w:ind w:left="128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44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60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vertAlign w:val="baseline"/>
      </w:rPr>
    </w:lvl>
  </w:abstractNum>
  <w:abstractNum w:abstractNumId="24" w15:restartNumberingAfterBreak="0">
    <w:nsid w:val="4E7A5EF7"/>
    <w:multiLevelType w:val="hybridMultilevel"/>
    <w:tmpl w:val="D186AC02"/>
    <w:lvl w:ilvl="0" w:tplc="2C449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C77A35"/>
    <w:multiLevelType w:val="hybridMultilevel"/>
    <w:tmpl w:val="10CA8DD6"/>
    <w:lvl w:ilvl="0" w:tplc="2C449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FA0904"/>
    <w:multiLevelType w:val="hybridMultilevel"/>
    <w:tmpl w:val="44C83576"/>
    <w:lvl w:ilvl="0" w:tplc="7F30B6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0E1C18"/>
    <w:multiLevelType w:val="hybridMultilevel"/>
    <w:tmpl w:val="FFB44D4E"/>
    <w:lvl w:ilvl="0" w:tplc="7F30B6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C31A2B"/>
    <w:multiLevelType w:val="hybridMultilevel"/>
    <w:tmpl w:val="39C48BA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42B347D"/>
    <w:multiLevelType w:val="multilevel"/>
    <w:tmpl w:val="CCC4101A"/>
    <w:lvl w:ilvl="0">
      <w:start w:val="1"/>
      <w:numFmt w:val="bullet"/>
      <w:lvlText w:val="-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73A1774"/>
    <w:multiLevelType w:val="hybridMultilevel"/>
    <w:tmpl w:val="C5060FBE"/>
    <w:lvl w:ilvl="0" w:tplc="7F30B6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733233"/>
    <w:multiLevelType w:val="hybridMultilevel"/>
    <w:tmpl w:val="02806B02"/>
    <w:lvl w:ilvl="0" w:tplc="2C449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597238"/>
    <w:multiLevelType w:val="multilevel"/>
    <w:tmpl w:val="3C2818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 w15:restartNumberingAfterBreak="0">
    <w:nsid w:val="5A9B452F"/>
    <w:multiLevelType w:val="hybridMultilevel"/>
    <w:tmpl w:val="9B8A6E02"/>
    <w:lvl w:ilvl="0" w:tplc="2C449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5D1871"/>
    <w:multiLevelType w:val="hybridMultilevel"/>
    <w:tmpl w:val="98A477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D16546"/>
    <w:multiLevelType w:val="hybridMultilevel"/>
    <w:tmpl w:val="FBFEC6E4"/>
    <w:lvl w:ilvl="0" w:tplc="99ACE98A">
      <w:start w:val="1"/>
      <w:numFmt w:val="decimal"/>
      <w:lvlText w:val="%1."/>
      <w:lvlJc w:val="left"/>
      <w:pPr>
        <w:ind w:left="720" w:hanging="360"/>
      </w:pPr>
      <w:rPr>
        <w:rFonts w:ascii="Liberation Serif" w:eastAsia="Calibri" w:hAnsi="Liberation Serif" w:cs="Times New Roman"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97072C"/>
    <w:multiLevelType w:val="hybridMultilevel"/>
    <w:tmpl w:val="BF0E2A5E"/>
    <w:lvl w:ilvl="0" w:tplc="C32A969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F01326"/>
    <w:multiLevelType w:val="multilevel"/>
    <w:tmpl w:val="B382F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sz w:val="2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8" w15:restartNumberingAfterBreak="0">
    <w:nsid w:val="65BD534C"/>
    <w:multiLevelType w:val="hybridMultilevel"/>
    <w:tmpl w:val="93324CE6"/>
    <w:lvl w:ilvl="0" w:tplc="7F30B6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42017B"/>
    <w:multiLevelType w:val="hybridMultilevel"/>
    <w:tmpl w:val="1714CCD0"/>
    <w:lvl w:ilvl="0" w:tplc="2C449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A51F2F"/>
    <w:multiLevelType w:val="hybridMultilevel"/>
    <w:tmpl w:val="F26E1358"/>
    <w:lvl w:ilvl="0" w:tplc="7F30B6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D67B68"/>
    <w:multiLevelType w:val="multilevel"/>
    <w:tmpl w:val="24F4177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2" w15:restartNumberingAfterBreak="0">
    <w:nsid w:val="72946456"/>
    <w:multiLevelType w:val="hybridMultilevel"/>
    <w:tmpl w:val="D95AFE34"/>
    <w:lvl w:ilvl="0" w:tplc="FF760D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44C5F46"/>
    <w:multiLevelType w:val="hybridMultilevel"/>
    <w:tmpl w:val="23444E78"/>
    <w:lvl w:ilvl="0" w:tplc="E2BE3206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4" w15:restartNumberingAfterBreak="0">
    <w:nsid w:val="7AB37209"/>
    <w:multiLevelType w:val="multilevel"/>
    <w:tmpl w:val="48A0AB70"/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45" w15:restartNumberingAfterBreak="0">
    <w:nsid w:val="7D9E59EE"/>
    <w:multiLevelType w:val="multilevel"/>
    <w:tmpl w:val="8668C0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E67182E"/>
    <w:multiLevelType w:val="hybridMultilevel"/>
    <w:tmpl w:val="9DD0A42E"/>
    <w:lvl w:ilvl="0" w:tplc="7F30B6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8"/>
  </w:num>
  <w:num w:numId="3">
    <w:abstractNumId w:val="23"/>
  </w:num>
  <w:num w:numId="4">
    <w:abstractNumId w:val="36"/>
  </w:num>
  <w:num w:numId="5">
    <w:abstractNumId w:val="45"/>
  </w:num>
  <w:num w:numId="6">
    <w:abstractNumId w:val="29"/>
  </w:num>
  <w:num w:numId="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1"/>
  </w:num>
  <w:num w:numId="9">
    <w:abstractNumId w:val="42"/>
  </w:num>
  <w:num w:numId="10">
    <w:abstractNumId w:val="34"/>
  </w:num>
  <w:num w:numId="11">
    <w:abstractNumId w:val="11"/>
  </w:num>
  <w:num w:numId="12">
    <w:abstractNumId w:val="43"/>
  </w:num>
  <w:num w:numId="13">
    <w:abstractNumId w:val="22"/>
  </w:num>
  <w:num w:numId="14">
    <w:abstractNumId w:val="38"/>
  </w:num>
  <w:num w:numId="15">
    <w:abstractNumId w:val="18"/>
  </w:num>
  <w:num w:numId="16">
    <w:abstractNumId w:val="17"/>
  </w:num>
  <w:num w:numId="17">
    <w:abstractNumId w:val="46"/>
  </w:num>
  <w:num w:numId="18">
    <w:abstractNumId w:val="40"/>
  </w:num>
  <w:num w:numId="19">
    <w:abstractNumId w:val="27"/>
  </w:num>
  <w:num w:numId="20">
    <w:abstractNumId w:val="26"/>
  </w:num>
  <w:num w:numId="21">
    <w:abstractNumId w:val="19"/>
  </w:num>
  <w:num w:numId="22">
    <w:abstractNumId w:val="30"/>
  </w:num>
  <w:num w:numId="23">
    <w:abstractNumId w:val="8"/>
  </w:num>
  <w:num w:numId="24">
    <w:abstractNumId w:val="16"/>
  </w:num>
  <w:num w:numId="25">
    <w:abstractNumId w:val="9"/>
  </w:num>
  <w:num w:numId="26">
    <w:abstractNumId w:val="13"/>
  </w:num>
  <w:num w:numId="27">
    <w:abstractNumId w:val="7"/>
  </w:num>
  <w:num w:numId="28">
    <w:abstractNumId w:val="37"/>
  </w:num>
  <w:num w:numId="29">
    <w:abstractNumId w:val="1"/>
  </w:num>
  <w:num w:numId="30">
    <w:abstractNumId w:val="12"/>
  </w:num>
  <w:num w:numId="31">
    <w:abstractNumId w:val="32"/>
  </w:num>
  <w:num w:numId="32">
    <w:abstractNumId w:val="44"/>
  </w:num>
  <w:num w:numId="33">
    <w:abstractNumId w:val="21"/>
  </w:num>
  <w:num w:numId="34">
    <w:abstractNumId w:val="24"/>
  </w:num>
  <w:num w:numId="35">
    <w:abstractNumId w:val="31"/>
  </w:num>
  <w:num w:numId="36">
    <w:abstractNumId w:val="10"/>
  </w:num>
  <w:num w:numId="37">
    <w:abstractNumId w:val="20"/>
  </w:num>
  <w:num w:numId="38">
    <w:abstractNumId w:val="4"/>
  </w:num>
  <w:num w:numId="39">
    <w:abstractNumId w:val="6"/>
  </w:num>
  <w:num w:numId="40">
    <w:abstractNumId w:val="5"/>
  </w:num>
  <w:num w:numId="41">
    <w:abstractNumId w:val="14"/>
  </w:num>
  <w:num w:numId="42">
    <w:abstractNumId w:val="2"/>
  </w:num>
  <w:num w:numId="43">
    <w:abstractNumId w:val="15"/>
  </w:num>
  <w:num w:numId="44">
    <w:abstractNumId w:val="39"/>
  </w:num>
  <w:num w:numId="45">
    <w:abstractNumId w:val="25"/>
  </w:num>
  <w:num w:numId="46">
    <w:abstractNumId w:val="3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6E2"/>
    <w:rsid w:val="0000062E"/>
    <w:rsid w:val="00000642"/>
    <w:rsid w:val="00004FC6"/>
    <w:rsid w:val="00005120"/>
    <w:rsid w:val="00005ECD"/>
    <w:rsid w:val="00006634"/>
    <w:rsid w:val="00006865"/>
    <w:rsid w:val="00006D62"/>
    <w:rsid w:val="00010D92"/>
    <w:rsid w:val="00012668"/>
    <w:rsid w:val="00012A20"/>
    <w:rsid w:val="00013AAC"/>
    <w:rsid w:val="00013F58"/>
    <w:rsid w:val="000142CF"/>
    <w:rsid w:val="00014E26"/>
    <w:rsid w:val="000165A4"/>
    <w:rsid w:val="0001788F"/>
    <w:rsid w:val="00022022"/>
    <w:rsid w:val="00022AB3"/>
    <w:rsid w:val="00022E76"/>
    <w:rsid w:val="0002356A"/>
    <w:rsid w:val="00023A45"/>
    <w:rsid w:val="000248B0"/>
    <w:rsid w:val="00024DB2"/>
    <w:rsid w:val="0003015C"/>
    <w:rsid w:val="00031101"/>
    <w:rsid w:val="00031870"/>
    <w:rsid w:val="00031FCD"/>
    <w:rsid w:val="000320FE"/>
    <w:rsid w:val="00032154"/>
    <w:rsid w:val="000340E2"/>
    <w:rsid w:val="000342C7"/>
    <w:rsid w:val="00035D9A"/>
    <w:rsid w:val="00036D46"/>
    <w:rsid w:val="00036D5B"/>
    <w:rsid w:val="00037854"/>
    <w:rsid w:val="000412F2"/>
    <w:rsid w:val="000419BD"/>
    <w:rsid w:val="00041E09"/>
    <w:rsid w:val="0004384F"/>
    <w:rsid w:val="00043E21"/>
    <w:rsid w:val="0005318A"/>
    <w:rsid w:val="000552C6"/>
    <w:rsid w:val="00055381"/>
    <w:rsid w:val="00060627"/>
    <w:rsid w:val="00061475"/>
    <w:rsid w:val="00061CF1"/>
    <w:rsid w:val="00062A3E"/>
    <w:rsid w:val="00064B26"/>
    <w:rsid w:val="00065F20"/>
    <w:rsid w:val="00067823"/>
    <w:rsid w:val="00067D13"/>
    <w:rsid w:val="00070F83"/>
    <w:rsid w:val="00072284"/>
    <w:rsid w:val="0007289C"/>
    <w:rsid w:val="00075766"/>
    <w:rsid w:val="00076288"/>
    <w:rsid w:val="00076307"/>
    <w:rsid w:val="00081DD2"/>
    <w:rsid w:val="0008245F"/>
    <w:rsid w:val="000824B3"/>
    <w:rsid w:val="00082AF7"/>
    <w:rsid w:val="00084E01"/>
    <w:rsid w:val="0008725D"/>
    <w:rsid w:val="00087956"/>
    <w:rsid w:val="0009019C"/>
    <w:rsid w:val="000956A5"/>
    <w:rsid w:val="000A17BC"/>
    <w:rsid w:val="000A2CAC"/>
    <w:rsid w:val="000A3687"/>
    <w:rsid w:val="000B0181"/>
    <w:rsid w:val="000B3F3A"/>
    <w:rsid w:val="000B56C2"/>
    <w:rsid w:val="000B6D37"/>
    <w:rsid w:val="000C1C95"/>
    <w:rsid w:val="000C1EF0"/>
    <w:rsid w:val="000C2811"/>
    <w:rsid w:val="000C28EB"/>
    <w:rsid w:val="000C4692"/>
    <w:rsid w:val="000C590C"/>
    <w:rsid w:val="000D034A"/>
    <w:rsid w:val="000D0EEF"/>
    <w:rsid w:val="000D1B1D"/>
    <w:rsid w:val="000D353D"/>
    <w:rsid w:val="000D35C0"/>
    <w:rsid w:val="000D364E"/>
    <w:rsid w:val="000D37CA"/>
    <w:rsid w:val="000D39F2"/>
    <w:rsid w:val="000D7241"/>
    <w:rsid w:val="000D73B7"/>
    <w:rsid w:val="000E151D"/>
    <w:rsid w:val="000E34B3"/>
    <w:rsid w:val="000F13C3"/>
    <w:rsid w:val="000F55DB"/>
    <w:rsid w:val="00101878"/>
    <w:rsid w:val="00103645"/>
    <w:rsid w:val="00103A2C"/>
    <w:rsid w:val="00107CFB"/>
    <w:rsid w:val="001121FB"/>
    <w:rsid w:val="00113DC0"/>
    <w:rsid w:val="00115062"/>
    <w:rsid w:val="001160F8"/>
    <w:rsid w:val="001172DB"/>
    <w:rsid w:val="00120F32"/>
    <w:rsid w:val="001211A7"/>
    <w:rsid w:val="00122DA3"/>
    <w:rsid w:val="001248FD"/>
    <w:rsid w:val="0012548D"/>
    <w:rsid w:val="001266EE"/>
    <w:rsid w:val="0012705C"/>
    <w:rsid w:val="00127A09"/>
    <w:rsid w:val="001319BF"/>
    <w:rsid w:val="00132372"/>
    <w:rsid w:val="0013356E"/>
    <w:rsid w:val="00133A87"/>
    <w:rsid w:val="00134A29"/>
    <w:rsid w:val="0013758A"/>
    <w:rsid w:val="001400DE"/>
    <w:rsid w:val="00142A92"/>
    <w:rsid w:val="001430D6"/>
    <w:rsid w:val="00144EF6"/>
    <w:rsid w:val="00146589"/>
    <w:rsid w:val="00146820"/>
    <w:rsid w:val="00146C63"/>
    <w:rsid w:val="00151D9E"/>
    <w:rsid w:val="00152DE3"/>
    <w:rsid w:val="001545A4"/>
    <w:rsid w:val="0015559D"/>
    <w:rsid w:val="001637A2"/>
    <w:rsid w:val="001637FE"/>
    <w:rsid w:val="00165E76"/>
    <w:rsid w:val="001665AA"/>
    <w:rsid w:val="001706EF"/>
    <w:rsid w:val="00171448"/>
    <w:rsid w:val="001726C7"/>
    <w:rsid w:val="00172AF9"/>
    <w:rsid w:val="001745ED"/>
    <w:rsid w:val="001756E2"/>
    <w:rsid w:val="001771B5"/>
    <w:rsid w:val="001808A4"/>
    <w:rsid w:val="00183300"/>
    <w:rsid w:val="00185187"/>
    <w:rsid w:val="001867AB"/>
    <w:rsid w:val="00186ED0"/>
    <w:rsid w:val="00191A6C"/>
    <w:rsid w:val="001920C9"/>
    <w:rsid w:val="0019328A"/>
    <w:rsid w:val="001968BA"/>
    <w:rsid w:val="00197E62"/>
    <w:rsid w:val="001A4B87"/>
    <w:rsid w:val="001A6552"/>
    <w:rsid w:val="001A6B89"/>
    <w:rsid w:val="001A6F36"/>
    <w:rsid w:val="001B1702"/>
    <w:rsid w:val="001B2A58"/>
    <w:rsid w:val="001B3C58"/>
    <w:rsid w:val="001B3E73"/>
    <w:rsid w:val="001B4BE4"/>
    <w:rsid w:val="001B531F"/>
    <w:rsid w:val="001B6059"/>
    <w:rsid w:val="001B6995"/>
    <w:rsid w:val="001B6F9D"/>
    <w:rsid w:val="001B7BDC"/>
    <w:rsid w:val="001C0367"/>
    <w:rsid w:val="001C4940"/>
    <w:rsid w:val="001C4F07"/>
    <w:rsid w:val="001C5BD4"/>
    <w:rsid w:val="001D2466"/>
    <w:rsid w:val="001D3439"/>
    <w:rsid w:val="001D5075"/>
    <w:rsid w:val="001D55D6"/>
    <w:rsid w:val="001E0A9C"/>
    <w:rsid w:val="001E0CCD"/>
    <w:rsid w:val="001E1911"/>
    <w:rsid w:val="001E4DA1"/>
    <w:rsid w:val="001E5E6A"/>
    <w:rsid w:val="001E63FD"/>
    <w:rsid w:val="001F25AC"/>
    <w:rsid w:val="001F5469"/>
    <w:rsid w:val="001F5F11"/>
    <w:rsid w:val="001F6395"/>
    <w:rsid w:val="001F6F0B"/>
    <w:rsid w:val="001F6F3D"/>
    <w:rsid w:val="00205693"/>
    <w:rsid w:val="00211FD1"/>
    <w:rsid w:val="00212E18"/>
    <w:rsid w:val="00215103"/>
    <w:rsid w:val="002152D9"/>
    <w:rsid w:val="00216B11"/>
    <w:rsid w:val="002175C0"/>
    <w:rsid w:val="002179F4"/>
    <w:rsid w:val="002272B5"/>
    <w:rsid w:val="002317EB"/>
    <w:rsid w:val="00232D50"/>
    <w:rsid w:val="0023486E"/>
    <w:rsid w:val="00234B7F"/>
    <w:rsid w:val="00234CCA"/>
    <w:rsid w:val="0023526E"/>
    <w:rsid w:val="00235898"/>
    <w:rsid w:val="00235E6C"/>
    <w:rsid w:val="0024247D"/>
    <w:rsid w:val="002424EF"/>
    <w:rsid w:val="002438E4"/>
    <w:rsid w:val="00246527"/>
    <w:rsid w:val="00250BF5"/>
    <w:rsid w:val="0025117F"/>
    <w:rsid w:val="00255B90"/>
    <w:rsid w:val="0025781D"/>
    <w:rsid w:val="002616A3"/>
    <w:rsid w:val="00262329"/>
    <w:rsid w:val="00262359"/>
    <w:rsid w:val="00262D70"/>
    <w:rsid w:val="00263370"/>
    <w:rsid w:val="00263D59"/>
    <w:rsid w:val="00264826"/>
    <w:rsid w:val="00267B7D"/>
    <w:rsid w:val="0027039B"/>
    <w:rsid w:val="002705E6"/>
    <w:rsid w:val="00271670"/>
    <w:rsid w:val="00273136"/>
    <w:rsid w:val="00277906"/>
    <w:rsid w:val="00280CDA"/>
    <w:rsid w:val="00282013"/>
    <w:rsid w:val="00282CF0"/>
    <w:rsid w:val="0028556C"/>
    <w:rsid w:val="00285F7F"/>
    <w:rsid w:val="00287AF5"/>
    <w:rsid w:val="00292E33"/>
    <w:rsid w:val="00294239"/>
    <w:rsid w:val="00295D7E"/>
    <w:rsid w:val="0029760A"/>
    <w:rsid w:val="002A0C43"/>
    <w:rsid w:val="002A217D"/>
    <w:rsid w:val="002A39FF"/>
    <w:rsid w:val="002A45C3"/>
    <w:rsid w:val="002A5EF1"/>
    <w:rsid w:val="002A697C"/>
    <w:rsid w:val="002B0607"/>
    <w:rsid w:val="002B1047"/>
    <w:rsid w:val="002B22E1"/>
    <w:rsid w:val="002B34C6"/>
    <w:rsid w:val="002B6046"/>
    <w:rsid w:val="002B643C"/>
    <w:rsid w:val="002B7D54"/>
    <w:rsid w:val="002C1029"/>
    <w:rsid w:val="002C134D"/>
    <w:rsid w:val="002C2A4A"/>
    <w:rsid w:val="002C5C69"/>
    <w:rsid w:val="002C77AC"/>
    <w:rsid w:val="002C7D7B"/>
    <w:rsid w:val="002C7F0F"/>
    <w:rsid w:val="002D06C0"/>
    <w:rsid w:val="002D1809"/>
    <w:rsid w:val="002D267C"/>
    <w:rsid w:val="002D2E07"/>
    <w:rsid w:val="002D3778"/>
    <w:rsid w:val="002D4106"/>
    <w:rsid w:val="002D432A"/>
    <w:rsid w:val="002D5F28"/>
    <w:rsid w:val="002D6A85"/>
    <w:rsid w:val="002D7121"/>
    <w:rsid w:val="002D7332"/>
    <w:rsid w:val="002D7DFC"/>
    <w:rsid w:val="002E01D8"/>
    <w:rsid w:val="002E2CC0"/>
    <w:rsid w:val="002E2DE8"/>
    <w:rsid w:val="002E3657"/>
    <w:rsid w:val="002E4DB5"/>
    <w:rsid w:val="002E5219"/>
    <w:rsid w:val="002F32B1"/>
    <w:rsid w:val="002F38EB"/>
    <w:rsid w:val="002F3F89"/>
    <w:rsid w:val="002F4782"/>
    <w:rsid w:val="002F79A3"/>
    <w:rsid w:val="002F7F9E"/>
    <w:rsid w:val="003005CE"/>
    <w:rsid w:val="00300AB6"/>
    <w:rsid w:val="00302F0C"/>
    <w:rsid w:val="003034A9"/>
    <w:rsid w:val="003049BD"/>
    <w:rsid w:val="00304B2F"/>
    <w:rsid w:val="00307DF8"/>
    <w:rsid w:val="00310C7B"/>
    <w:rsid w:val="003116C5"/>
    <w:rsid w:val="00312AD3"/>
    <w:rsid w:val="00313560"/>
    <w:rsid w:val="00313E02"/>
    <w:rsid w:val="0031461F"/>
    <w:rsid w:val="00316C21"/>
    <w:rsid w:val="003174FC"/>
    <w:rsid w:val="0032065C"/>
    <w:rsid w:val="00320DFD"/>
    <w:rsid w:val="003224E9"/>
    <w:rsid w:val="00322DC1"/>
    <w:rsid w:val="00323F49"/>
    <w:rsid w:val="00326E63"/>
    <w:rsid w:val="00327782"/>
    <w:rsid w:val="00330A9A"/>
    <w:rsid w:val="00331E24"/>
    <w:rsid w:val="00334A36"/>
    <w:rsid w:val="00335036"/>
    <w:rsid w:val="003369A6"/>
    <w:rsid w:val="00337732"/>
    <w:rsid w:val="00337A05"/>
    <w:rsid w:val="00340C4D"/>
    <w:rsid w:val="00341149"/>
    <w:rsid w:val="003421FD"/>
    <w:rsid w:val="00343C91"/>
    <w:rsid w:val="003465E0"/>
    <w:rsid w:val="00347A90"/>
    <w:rsid w:val="00351852"/>
    <w:rsid w:val="00352744"/>
    <w:rsid w:val="0035431F"/>
    <w:rsid w:val="00361EBB"/>
    <w:rsid w:val="00362622"/>
    <w:rsid w:val="0036287A"/>
    <w:rsid w:val="00364252"/>
    <w:rsid w:val="003660B3"/>
    <w:rsid w:val="003674CB"/>
    <w:rsid w:val="003702DC"/>
    <w:rsid w:val="003721A2"/>
    <w:rsid w:val="003721C3"/>
    <w:rsid w:val="003739B0"/>
    <w:rsid w:val="00375918"/>
    <w:rsid w:val="003759DD"/>
    <w:rsid w:val="00381882"/>
    <w:rsid w:val="00387220"/>
    <w:rsid w:val="003922D7"/>
    <w:rsid w:val="00394D14"/>
    <w:rsid w:val="00395436"/>
    <w:rsid w:val="003A1A11"/>
    <w:rsid w:val="003A22D1"/>
    <w:rsid w:val="003B000D"/>
    <w:rsid w:val="003B062A"/>
    <w:rsid w:val="003B17FC"/>
    <w:rsid w:val="003B193B"/>
    <w:rsid w:val="003B1B06"/>
    <w:rsid w:val="003B342D"/>
    <w:rsid w:val="003B3640"/>
    <w:rsid w:val="003B55D4"/>
    <w:rsid w:val="003B5A6E"/>
    <w:rsid w:val="003B7125"/>
    <w:rsid w:val="003C0ABA"/>
    <w:rsid w:val="003C0E9E"/>
    <w:rsid w:val="003C1914"/>
    <w:rsid w:val="003C20DC"/>
    <w:rsid w:val="003C37CB"/>
    <w:rsid w:val="003C4771"/>
    <w:rsid w:val="003D0B5E"/>
    <w:rsid w:val="003D0FB7"/>
    <w:rsid w:val="003D200C"/>
    <w:rsid w:val="003D2BB9"/>
    <w:rsid w:val="003E0B6C"/>
    <w:rsid w:val="003E2158"/>
    <w:rsid w:val="003E38A8"/>
    <w:rsid w:val="003E44E0"/>
    <w:rsid w:val="003E4BBF"/>
    <w:rsid w:val="003E6D72"/>
    <w:rsid w:val="003F20ED"/>
    <w:rsid w:val="003F3D5A"/>
    <w:rsid w:val="003F4D04"/>
    <w:rsid w:val="003F52AB"/>
    <w:rsid w:val="003F6758"/>
    <w:rsid w:val="003F6819"/>
    <w:rsid w:val="003F7860"/>
    <w:rsid w:val="004004B3"/>
    <w:rsid w:val="0040137F"/>
    <w:rsid w:val="00401B26"/>
    <w:rsid w:val="00403D56"/>
    <w:rsid w:val="0040440F"/>
    <w:rsid w:val="00404873"/>
    <w:rsid w:val="00404C41"/>
    <w:rsid w:val="004064FE"/>
    <w:rsid w:val="00406FC1"/>
    <w:rsid w:val="00412FC1"/>
    <w:rsid w:val="00413266"/>
    <w:rsid w:val="0041356E"/>
    <w:rsid w:val="00415576"/>
    <w:rsid w:val="00415BC2"/>
    <w:rsid w:val="00416137"/>
    <w:rsid w:val="00417020"/>
    <w:rsid w:val="00417142"/>
    <w:rsid w:val="00417E6F"/>
    <w:rsid w:val="0042013F"/>
    <w:rsid w:val="004204D2"/>
    <w:rsid w:val="004207E5"/>
    <w:rsid w:val="0042328C"/>
    <w:rsid w:val="00423981"/>
    <w:rsid w:val="00423FA5"/>
    <w:rsid w:val="004241A2"/>
    <w:rsid w:val="0042452B"/>
    <w:rsid w:val="00424F8D"/>
    <w:rsid w:val="00425405"/>
    <w:rsid w:val="0042688B"/>
    <w:rsid w:val="00426C7D"/>
    <w:rsid w:val="00430153"/>
    <w:rsid w:val="00430218"/>
    <w:rsid w:val="004309C1"/>
    <w:rsid w:val="00430B8F"/>
    <w:rsid w:val="004357DC"/>
    <w:rsid w:val="00435D01"/>
    <w:rsid w:val="00437EC2"/>
    <w:rsid w:val="00442053"/>
    <w:rsid w:val="004437B0"/>
    <w:rsid w:val="00443C65"/>
    <w:rsid w:val="0044531F"/>
    <w:rsid w:val="0044662E"/>
    <w:rsid w:val="00450E82"/>
    <w:rsid w:val="00452C42"/>
    <w:rsid w:val="00455A64"/>
    <w:rsid w:val="00456AB8"/>
    <w:rsid w:val="00456B04"/>
    <w:rsid w:val="00457325"/>
    <w:rsid w:val="00457C22"/>
    <w:rsid w:val="004604DB"/>
    <w:rsid w:val="00462184"/>
    <w:rsid w:val="00463410"/>
    <w:rsid w:val="00463CB1"/>
    <w:rsid w:val="004656A1"/>
    <w:rsid w:val="004673EC"/>
    <w:rsid w:val="004701C8"/>
    <w:rsid w:val="00472733"/>
    <w:rsid w:val="00472B5F"/>
    <w:rsid w:val="00475904"/>
    <w:rsid w:val="004812AA"/>
    <w:rsid w:val="00481AD0"/>
    <w:rsid w:val="00483431"/>
    <w:rsid w:val="00483C1A"/>
    <w:rsid w:val="004861CD"/>
    <w:rsid w:val="00486732"/>
    <w:rsid w:val="00486A4C"/>
    <w:rsid w:val="00486D6C"/>
    <w:rsid w:val="00491256"/>
    <w:rsid w:val="00492E06"/>
    <w:rsid w:val="00493970"/>
    <w:rsid w:val="00493FFA"/>
    <w:rsid w:val="00497DDC"/>
    <w:rsid w:val="004A0DB2"/>
    <w:rsid w:val="004A1BAE"/>
    <w:rsid w:val="004A4C2A"/>
    <w:rsid w:val="004A6493"/>
    <w:rsid w:val="004B007B"/>
    <w:rsid w:val="004B1050"/>
    <w:rsid w:val="004B1A94"/>
    <w:rsid w:val="004B2211"/>
    <w:rsid w:val="004B3820"/>
    <w:rsid w:val="004B6002"/>
    <w:rsid w:val="004C0FA2"/>
    <w:rsid w:val="004C2358"/>
    <w:rsid w:val="004C26EC"/>
    <w:rsid w:val="004C292E"/>
    <w:rsid w:val="004C30DE"/>
    <w:rsid w:val="004C5B33"/>
    <w:rsid w:val="004C73D7"/>
    <w:rsid w:val="004C79AB"/>
    <w:rsid w:val="004C7E52"/>
    <w:rsid w:val="004D1D8E"/>
    <w:rsid w:val="004D3CBC"/>
    <w:rsid w:val="004D4486"/>
    <w:rsid w:val="004D5BDB"/>
    <w:rsid w:val="004E1907"/>
    <w:rsid w:val="004E3459"/>
    <w:rsid w:val="004E3D98"/>
    <w:rsid w:val="004E500F"/>
    <w:rsid w:val="004F0CE7"/>
    <w:rsid w:val="004F1CB7"/>
    <w:rsid w:val="004F21FE"/>
    <w:rsid w:val="004F572A"/>
    <w:rsid w:val="004F58BD"/>
    <w:rsid w:val="004F5965"/>
    <w:rsid w:val="004F688D"/>
    <w:rsid w:val="004F7930"/>
    <w:rsid w:val="00501904"/>
    <w:rsid w:val="00501B2D"/>
    <w:rsid w:val="0050284F"/>
    <w:rsid w:val="00503681"/>
    <w:rsid w:val="00505A2D"/>
    <w:rsid w:val="00506198"/>
    <w:rsid w:val="005101F0"/>
    <w:rsid w:val="00510CF6"/>
    <w:rsid w:val="00512869"/>
    <w:rsid w:val="00512BF3"/>
    <w:rsid w:val="005136C1"/>
    <w:rsid w:val="00513CAF"/>
    <w:rsid w:val="005208E9"/>
    <w:rsid w:val="005216B2"/>
    <w:rsid w:val="0052393D"/>
    <w:rsid w:val="00530068"/>
    <w:rsid w:val="00530405"/>
    <w:rsid w:val="0053138B"/>
    <w:rsid w:val="0053151C"/>
    <w:rsid w:val="00532A48"/>
    <w:rsid w:val="005332B8"/>
    <w:rsid w:val="00533DC3"/>
    <w:rsid w:val="00535D52"/>
    <w:rsid w:val="005366E5"/>
    <w:rsid w:val="005377A7"/>
    <w:rsid w:val="00537B0B"/>
    <w:rsid w:val="00540C16"/>
    <w:rsid w:val="00541234"/>
    <w:rsid w:val="00541E7F"/>
    <w:rsid w:val="00542928"/>
    <w:rsid w:val="00542DB6"/>
    <w:rsid w:val="005436AA"/>
    <w:rsid w:val="00544C05"/>
    <w:rsid w:val="00545086"/>
    <w:rsid w:val="00546018"/>
    <w:rsid w:val="005472AF"/>
    <w:rsid w:val="00547639"/>
    <w:rsid w:val="005507A5"/>
    <w:rsid w:val="00551026"/>
    <w:rsid w:val="00554D07"/>
    <w:rsid w:val="00554D98"/>
    <w:rsid w:val="00555247"/>
    <w:rsid w:val="00555312"/>
    <w:rsid w:val="005556BE"/>
    <w:rsid w:val="00555BF6"/>
    <w:rsid w:val="0056089F"/>
    <w:rsid w:val="005649EE"/>
    <w:rsid w:val="00564A23"/>
    <w:rsid w:val="00565538"/>
    <w:rsid w:val="005704BB"/>
    <w:rsid w:val="005705C9"/>
    <w:rsid w:val="00576E64"/>
    <w:rsid w:val="00580901"/>
    <w:rsid w:val="00580E43"/>
    <w:rsid w:val="00581F97"/>
    <w:rsid w:val="00586C17"/>
    <w:rsid w:val="00590922"/>
    <w:rsid w:val="00591350"/>
    <w:rsid w:val="0059162D"/>
    <w:rsid w:val="00594170"/>
    <w:rsid w:val="00595408"/>
    <w:rsid w:val="00595DEB"/>
    <w:rsid w:val="005971DA"/>
    <w:rsid w:val="005A3812"/>
    <w:rsid w:val="005A7638"/>
    <w:rsid w:val="005A7DFF"/>
    <w:rsid w:val="005B1D0C"/>
    <w:rsid w:val="005B73AB"/>
    <w:rsid w:val="005B77C2"/>
    <w:rsid w:val="005B7EEB"/>
    <w:rsid w:val="005C2C20"/>
    <w:rsid w:val="005C3792"/>
    <w:rsid w:val="005C37E2"/>
    <w:rsid w:val="005C3AD8"/>
    <w:rsid w:val="005C4E06"/>
    <w:rsid w:val="005C58A4"/>
    <w:rsid w:val="005D0A1D"/>
    <w:rsid w:val="005D3502"/>
    <w:rsid w:val="005D4FB3"/>
    <w:rsid w:val="005D5F0C"/>
    <w:rsid w:val="005D7DDB"/>
    <w:rsid w:val="005E6EF8"/>
    <w:rsid w:val="005F01D2"/>
    <w:rsid w:val="005F042E"/>
    <w:rsid w:val="005F09F6"/>
    <w:rsid w:val="005F0B17"/>
    <w:rsid w:val="005F1285"/>
    <w:rsid w:val="005F3454"/>
    <w:rsid w:val="005F3F45"/>
    <w:rsid w:val="005F44C9"/>
    <w:rsid w:val="005F4690"/>
    <w:rsid w:val="005F6A4B"/>
    <w:rsid w:val="00600D07"/>
    <w:rsid w:val="0060101F"/>
    <w:rsid w:val="006074C9"/>
    <w:rsid w:val="00607F21"/>
    <w:rsid w:val="00610C69"/>
    <w:rsid w:val="00610E54"/>
    <w:rsid w:val="00613FE4"/>
    <w:rsid w:val="0061540E"/>
    <w:rsid w:val="006164F6"/>
    <w:rsid w:val="006166D0"/>
    <w:rsid w:val="00617FDB"/>
    <w:rsid w:val="00622708"/>
    <w:rsid w:val="00622717"/>
    <w:rsid w:val="00626CB5"/>
    <w:rsid w:val="00627484"/>
    <w:rsid w:val="00633B89"/>
    <w:rsid w:val="006341E2"/>
    <w:rsid w:val="006347F3"/>
    <w:rsid w:val="00634B28"/>
    <w:rsid w:val="00635BC5"/>
    <w:rsid w:val="00635E04"/>
    <w:rsid w:val="00636340"/>
    <w:rsid w:val="006401F7"/>
    <w:rsid w:val="00640ADB"/>
    <w:rsid w:val="00646E3C"/>
    <w:rsid w:val="00647A51"/>
    <w:rsid w:val="00647C27"/>
    <w:rsid w:val="00650D25"/>
    <w:rsid w:val="00651A36"/>
    <w:rsid w:val="0065237B"/>
    <w:rsid w:val="00652985"/>
    <w:rsid w:val="00652A2A"/>
    <w:rsid w:val="00654D60"/>
    <w:rsid w:val="00655F7B"/>
    <w:rsid w:val="00660454"/>
    <w:rsid w:val="006604D5"/>
    <w:rsid w:val="006609B8"/>
    <w:rsid w:val="00663042"/>
    <w:rsid w:val="006632C8"/>
    <w:rsid w:val="006635D2"/>
    <w:rsid w:val="00666DCD"/>
    <w:rsid w:val="0066700B"/>
    <w:rsid w:val="00667EB6"/>
    <w:rsid w:val="00667ED9"/>
    <w:rsid w:val="00670B98"/>
    <w:rsid w:val="00671146"/>
    <w:rsid w:val="00672C19"/>
    <w:rsid w:val="00672ED2"/>
    <w:rsid w:val="0067472C"/>
    <w:rsid w:val="00674B6A"/>
    <w:rsid w:val="006766CB"/>
    <w:rsid w:val="00676B63"/>
    <w:rsid w:val="0067719E"/>
    <w:rsid w:val="0068005F"/>
    <w:rsid w:val="00681568"/>
    <w:rsid w:val="0068174C"/>
    <w:rsid w:val="00681F0E"/>
    <w:rsid w:val="00682276"/>
    <w:rsid w:val="00684649"/>
    <w:rsid w:val="00684919"/>
    <w:rsid w:val="00685C49"/>
    <w:rsid w:val="00686553"/>
    <w:rsid w:val="00686C28"/>
    <w:rsid w:val="00687A18"/>
    <w:rsid w:val="006908CA"/>
    <w:rsid w:val="00690925"/>
    <w:rsid w:val="006909A9"/>
    <w:rsid w:val="00691594"/>
    <w:rsid w:val="00693856"/>
    <w:rsid w:val="00693ED7"/>
    <w:rsid w:val="0069484A"/>
    <w:rsid w:val="00695109"/>
    <w:rsid w:val="00696714"/>
    <w:rsid w:val="006A12CA"/>
    <w:rsid w:val="006A2B97"/>
    <w:rsid w:val="006A2F72"/>
    <w:rsid w:val="006A2FD0"/>
    <w:rsid w:val="006A39FA"/>
    <w:rsid w:val="006A42A1"/>
    <w:rsid w:val="006A4503"/>
    <w:rsid w:val="006A50F4"/>
    <w:rsid w:val="006A7C73"/>
    <w:rsid w:val="006B361C"/>
    <w:rsid w:val="006B43DA"/>
    <w:rsid w:val="006B58EB"/>
    <w:rsid w:val="006C024C"/>
    <w:rsid w:val="006C2036"/>
    <w:rsid w:val="006C4A9C"/>
    <w:rsid w:val="006C4EDA"/>
    <w:rsid w:val="006C7244"/>
    <w:rsid w:val="006C7864"/>
    <w:rsid w:val="006D02EF"/>
    <w:rsid w:val="006D1103"/>
    <w:rsid w:val="006D143F"/>
    <w:rsid w:val="006D1F37"/>
    <w:rsid w:val="006D570C"/>
    <w:rsid w:val="006D5C61"/>
    <w:rsid w:val="006D7789"/>
    <w:rsid w:val="006E085A"/>
    <w:rsid w:val="006E564E"/>
    <w:rsid w:val="006E7650"/>
    <w:rsid w:val="006F02C8"/>
    <w:rsid w:val="006F636A"/>
    <w:rsid w:val="00702226"/>
    <w:rsid w:val="00703344"/>
    <w:rsid w:val="00704593"/>
    <w:rsid w:val="007052E0"/>
    <w:rsid w:val="00705AD7"/>
    <w:rsid w:val="00706D1B"/>
    <w:rsid w:val="00714DD5"/>
    <w:rsid w:val="00717797"/>
    <w:rsid w:val="00717A98"/>
    <w:rsid w:val="00723B7F"/>
    <w:rsid w:val="00725178"/>
    <w:rsid w:val="0072541C"/>
    <w:rsid w:val="0073009A"/>
    <w:rsid w:val="0073206C"/>
    <w:rsid w:val="00732D8A"/>
    <w:rsid w:val="007350D5"/>
    <w:rsid w:val="00736660"/>
    <w:rsid w:val="00737E0D"/>
    <w:rsid w:val="00740966"/>
    <w:rsid w:val="007411B4"/>
    <w:rsid w:val="00743CBF"/>
    <w:rsid w:val="00743CDB"/>
    <w:rsid w:val="00752007"/>
    <w:rsid w:val="00754B49"/>
    <w:rsid w:val="007551FA"/>
    <w:rsid w:val="00756610"/>
    <w:rsid w:val="0076055E"/>
    <w:rsid w:val="007674FE"/>
    <w:rsid w:val="00770152"/>
    <w:rsid w:val="00770B6E"/>
    <w:rsid w:val="0077239B"/>
    <w:rsid w:val="00773E67"/>
    <w:rsid w:val="007760C1"/>
    <w:rsid w:val="007767A5"/>
    <w:rsid w:val="00776BE7"/>
    <w:rsid w:val="00777DA2"/>
    <w:rsid w:val="00780124"/>
    <w:rsid w:val="007808C4"/>
    <w:rsid w:val="00787DEE"/>
    <w:rsid w:val="007900FC"/>
    <w:rsid w:val="00791E67"/>
    <w:rsid w:val="00794301"/>
    <w:rsid w:val="00796230"/>
    <w:rsid w:val="00796F63"/>
    <w:rsid w:val="00797229"/>
    <w:rsid w:val="0079762F"/>
    <w:rsid w:val="007A4004"/>
    <w:rsid w:val="007A769F"/>
    <w:rsid w:val="007B1748"/>
    <w:rsid w:val="007B68BB"/>
    <w:rsid w:val="007B6AF2"/>
    <w:rsid w:val="007C0D1B"/>
    <w:rsid w:val="007C0FE5"/>
    <w:rsid w:val="007C105B"/>
    <w:rsid w:val="007C30FB"/>
    <w:rsid w:val="007C3BAA"/>
    <w:rsid w:val="007C4F31"/>
    <w:rsid w:val="007C521A"/>
    <w:rsid w:val="007C5CD0"/>
    <w:rsid w:val="007C612D"/>
    <w:rsid w:val="007C627F"/>
    <w:rsid w:val="007D0300"/>
    <w:rsid w:val="007D10E8"/>
    <w:rsid w:val="007D1F77"/>
    <w:rsid w:val="007D2D74"/>
    <w:rsid w:val="007D3FF0"/>
    <w:rsid w:val="007D51E9"/>
    <w:rsid w:val="007D6461"/>
    <w:rsid w:val="007D669E"/>
    <w:rsid w:val="007D6B65"/>
    <w:rsid w:val="007D7A62"/>
    <w:rsid w:val="007D7CC8"/>
    <w:rsid w:val="007E0E0A"/>
    <w:rsid w:val="007E2941"/>
    <w:rsid w:val="007E2CA2"/>
    <w:rsid w:val="007E31E6"/>
    <w:rsid w:val="007E4337"/>
    <w:rsid w:val="007E48F4"/>
    <w:rsid w:val="007F0E02"/>
    <w:rsid w:val="007F1137"/>
    <w:rsid w:val="007F1552"/>
    <w:rsid w:val="007F284D"/>
    <w:rsid w:val="007F54D3"/>
    <w:rsid w:val="007F5E9D"/>
    <w:rsid w:val="007F6874"/>
    <w:rsid w:val="0080309D"/>
    <w:rsid w:val="008038CE"/>
    <w:rsid w:val="00804682"/>
    <w:rsid w:val="00804E16"/>
    <w:rsid w:val="00805C99"/>
    <w:rsid w:val="00807AC2"/>
    <w:rsid w:val="00807F2C"/>
    <w:rsid w:val="0081283B"/>
    <w:rsid w:val="00813713"/>
    <w:rsid w:val="00815AB6"/>
    <w:rsid w:val="0081605A"/>
    <w:rsid w:val="00816FBE"/>
    <w:rsid w:val="00821531"/>
    <w:rsid w:val="00822422"/>
    <w:rsid w:val="00822BE7"/>
    <w:rsid w:val="00823389"/>
    <w:rsid w:val="00825D3D"/>
    <w:rsid w:val="008262F5"/>
    <w:rsid w:val="008278C8"/>
    <w:rsid w:val="008278D0"/>
    <w:rsid w:val="00827E56"/>
    <w:rsid w:val="00830598"/>
    <w:rsid w:val="0083212C"/>
    <w:rsid w:val="00836E8E"/>
    <w:rsid w:val="00837C11"/>
    <w:rsid w:val="00837CB1"/>
    <w:rsid w:val="00840422"/>
    <w:rsid w:val="00840D03"/>
    <w:rsid w:val="00841CC8"/>
    <w:rsid w:val="008424C9"/>
    <w:rsid w:val="008428B9"/>
    <w:rsid w:val="00843774"/>
    <w:rsid w:val="008462B8"/>
    <w:rsid w:val="00852729"/>
    <w:rsid w:val="008529C1"/>
    <w:rsid w:val="00853368"/>
    <w:rsid w:val="00854DE2"/>
    <w:rsid w:val="00856D51"/>
    <w:rsid w:val="00860037"/>
    <w:rsid w:val="0086108A"/>
    <w:rsid w:val="00862FE2"/>
    <w:rsid w:val="00863EA3"/>
    <w:rsid w:val="00865BC2"/>
    <w:rsid w:val="00866791"/>
    <w:rsid w:val="00866CC8"/>
    <w:rsid w:val="00867360"/>
    <w:rsid w:val="00873742"/>
    <w:rsid w:val="008744FF"/>
    <w:rsid w:val="00880E83"/>
    <w:rsid w:val="0088374D"/>
    <w:rsid w:val="00884136"/>
    <w:rsid w:val="008859D8"/>
    <w:rsid w:val="00887479"/>
    <w:rsid w:val="00890E94"/>
    <w:rsid w:val="00891C00"/>
    <w:rsid w:val="008924DA"/>
    <w:rsid w:val="00894172"/>
    <w:rsid w:val="008A0F81"/>
    <w:rsid w:val="008A18A0"/>
    <w:rsid w:val="008A1CD9"/>
    <w:rsid w:val="008A2AD9"/>
    <w:rsid w:val="008A3A76"/>
    <w:rsid w:val="008A3AC5"/>
    <w:rsid w:val="008A454B"/>
    <w:rsid w:val="008A6C24"/>
    <w:rsid w:val="008A6F88"/>
    <w:rsid w:val="008A7A28"/>
    <w:rsid w:val="008B2ED2"/>
    <w:rsid w:val="008B3099"/>
    <w:rsid w:val="008B48C1"/>
    <w:rsid w:val="008B5961"/>
    <w:rsid w:val="008B6260"/>
    <w:rsid w:val="008C15B6"/>
    <w:rsid w:val="008C1657"/>
    <w:rsid w:val="008C1C3B"/>
    <w:rsid w:val="008C4514"/>
    <w:rsid w:val="008C46BD"/>
    <w:rsid w:val="008C580C"/>
    <w:rsid w:val="008C5A9F"/>
    <w:rsid w:val="008D0DCD"/>
    <w:rsid w:val="008D563A"/>
    <w:rsid w:val="008D7EBA"/>
    <w:rsid w:val="008E69E5"/>
    <w:rsid w:val="008E6DDD"/>
    <w:rsid w:val="008E799D"/>
    <w:rsid w:val="008E7E57"/>
    <w:rsid w:val="008F00D0"/>
    <w:rsid w:val="008F08E0"/>
    <w:rsid w:val="008F0BA3"/>
    <w:rsid w:val="008F1563"/>
    <w:rsid w:val="008F1566"/>
    <w:rsid w:val="008F40EE"/>
    <w:rsid w:val="008F469C"/>
    <w:rsid w:val="008F47C8"/>
    <w:rsid w:val="008F5DD7"/>
    <w:rsid w:val="008F6599"/>
    <w:rsid w:val="008F6CA1"/>
    <w:rsid w:val="008F799E"/>
    <w:rsid w:val="009006EB"/>
    <w:rsid w:val="00900850"/>
    <w:rsid w:val="009030AA"/>
    <w:rsid w:val="0090521D"/>
    <w:rsid w:val="00906C29"/>
    <w:rsid w:val="00906DBD"/>
    <w:rsid w:val="009108A6"/>
    <w:rsid w:val="00910B3C"/>
    <w:rsid w:val="009125E9"/>
    <w:rsid w:val="00912E2E"/>
    <w:rsid w:val="00915A11"/>
    <w:rsid w:val="00916C0E"/>
    <w:rsid w:val="00916C9D"/>
    <w:rsid w:val="00917E52"/>
    <w:rsid w:val="00920DFA"/>
    <w:rsid w:val="00922BA3"/>
    <w:rsid w:val="00923D38"/>
    <w:rsid w:val="00925340"/>
    <w:rsid w:val="00927632"/>
    <w:rsid w:val="00927781"/>
    <w:rsid w:val="00927E54"/>
    <w:rsid w:val="009317DD"/>
    <w:rsid w:val="009324FA"/>
    <w:rsid w:val="00932A2E"/>
    <w:rsid w:val="009334C2"/>
    <w:rsid w:val="00933CEC"/>
    <w:rsid w:val="00933D6A"/>
    <w:rsid w:val="009341B2"/>
    <w:rsid w:val="00937F3E"/>
    <w:rsid w:val="0094040D"/>
    <w:rsid w:val="0094081D"/>
    <w:rsid w:val="0094087E"/>
    <w:rsid w:val="00940B6F"/>
    <w:rsid w:val="00942E1F"/>
    <w:rsid w:val="00946665"/>
    <w:rsid w:val="00947AF7"/>
    <w:rsid w:val="00947F7C"/>
    <w:rsid w:val="00950BA3"/>
    <w:rsid w:val="00951A76"/>
    <w:rsid w:val="00951CB0"/>
    <w:rsid w:val="0095212A"/>
    <w:rsid w:val="0095334A"/>
    <w:rsid w:val="009537AB"/>
    <w:rsid w:val="00953D2E"/>
    <w:rsid w:val="0095441B"/>
    <w:rsid w:val="009553E1"/>
    <w:rsid w:val="009558CC"/>
    <w:rsid w:val="009558F9"/>
    <w:rsid w:val="0095592D"/>
    <w:rsid w:val="00955BF6"/>
    <w:rsid w:val="0095756C"/>
    <w:rsid w:val="009626C8"/>
    <w:rsid w:val="00963E1E"/>
    <w:rsid w:val="0096714B"/>
    <w:rsid w:val="009706C2"/>
    <w:rsid w:val="00972BCB"/>
    <w:rsid w:val="00973783"/>
    <w:rsid w:val="00973A36"/>
    <w:rsid w:val="00973B05"/>
    <w:rsid w:val="0097627B"/>
    <w:rsid w:val="009768D9"/>
    <w:rsid w:val="00976F6B"/>
    <w:rsid w:val="009778CD"/>
    <w:rsid w:val="00982563"/>
    <w:rsid w:val="00984D1F"/>
    <w:rsid w:val="00986ED2"/>
    <w:rsid w:val="00991842"/>
    <w:rsid w:val="0099419D"/>
    <w:rsid w:val="00994821"/>
    <w:rsid w:val="00994C74"/>
    <w:rsid w:val="00994D42"/>
    <w:rsid w:val="0099586B"/>
    <w:rsid w:val="00995E02"/>
    <w:rsid w:val="00995EC3"/>
    <w:rsid w:val="009A15B3"/>
    <w:rsid w:val="009A22E3"/>
    <w:rsid w:val="009A309F"/>
    <w:rsid w:val="009A34A4"/>
    <w:rsid w:val="009A394D"/>
    <w:rsid w:val="009A5216"/>
    <w:rsid w:val="009A6594"/>
    <w:rsid w:val="009A70D1"/>
    <w:rsid w:val="009B146F"/>
    <w:rsid w:val="009B2B29"/>
    <w:rsid w:val="009B3730"/>
    <w:rsid w:val="009B38CA"/>
    <w:rsid w:val="009B3EEB"/>
    <w:rsid w:val="009B3FE9"/>
    <w:rsid w:val="009B4202"/>
    <w:rsid w:val="009B46B0"/>
    <w:rsid w:val="009B4FFE"/>
    <w:rsid w:val="009B5E43"/>
    <w:rsid w:val="009B6A04"/>
    <w:rsid w:val="009B7907"/>
    <w:rsid w:val="009B7AD1"/>
    <w:rsid w:val="009C64A7"/>
    <w:rsid w:val="009D0667"/>
    <w:rsid w:val="009D132A"/>
    <w:rsid w:val="009D30C6"/>
    <w:rsid w:val="009D35B2"/>
    <w:rsid w:val="009D3E6A"/>
    <w:rsid w:val="009D49BB"/>
    <w:rsid w:val="009D4B36"/>
    <w:rsid w:val="009D5F4A"/>
    <w:rsid w:val="009D6269"/>
    <w:rsid w:val="009D6280"/>
    <w:rsid w:val="009D6BF9"/>
    <w:rsid w:val="009E076D"/>
    <w:rsid w:val="009E0837"/>
    <w:rsid w:val="009E2AA7"/>
    <w:rsid w:val="009E4AF4"/>
    <w:rsid w:val="009E4DEA"/>
    <w:rsid w:val="009E5618"/>
    <w:rsid w:val="009E5B87"/>
    <w:rsid w:val="009E5EB1"/>
    <w:rsid w:val="009E70CE"/>
    <w:rsid w:val="009F0C70"/>
    <w:rsid w:val="009F2E30"/>
    <w:rsid w:val="009F4D0F"/>
    <w:rsid w:val="009F51D2"/>
    <w:rsid w:val="009F7F25"/>
    <w:rsid w:val="00A01333"/>
    <w:rsid w:val="00A019A9"/>
    <w:rsid w:val="00A02E76"/>
    <w:rsid w:val="00A031A3"/>
    <w:rsid w:val="00A059A7"/>
    <w:rsid w:val="00A05FB1"/>
    <w:rsid w:val="00A06381"/>
    <w:rsid w:val="00A0726E"/>
    <w:rsid w:val="00A07D62"/>
    <w:rsid w:val="00A14122"/>
    <w:rsid w:val="00A14E5D"/>
    <w:rsid w:val="00A16626"/>
    <w:rsid w:val="00A17301"/>
    <w:rsid w:val="00A17CB3"/>
    <w:rsid w:val="00A17F8E"/>
    <w:rsid w:val="00A22431"/>
    <w:rsid w:val="00A24A96"/>
    <w:rsid w:val="00A279A1"/>
    <w:rsid w:val="00A27DCA"/>
    <w:rsid w:val="00A30CEA"/>
    <w:rsid w:val="00A332BA"/>
    <w:rsid w:val="00A34AAB"/>
    <w:rsid w:val="00A361F5"/>
    <w:rsid w:val="00A407F8"/>
    <w:rsid w:val="00A40E0E"/>
    <w:rsid w:val="00A421FE"/>
    <w:rsid w:val="00A4302C"/>
    <w:rsid w:val="00A434AC"/>
    <w:rsid w:val="00A471F4"/>
    <w:rsid w:val="00A5111E"/>
    <w:rsid w:val="00A51520"/>
    <w:rsid w:val="00A51940"/>
    <w:rsid w:val="00A51A97"/>
    <w:rsid w:val="00A51D68"/>
    <w:rsid w:val="00A52AB6"/>
    <w:rsid w:val="00A52E57"/>
    <w:rsid w:val="00A5572D"/>
    <w:rsid w:val="00A5645E"/>
    <w:rsid w:val="00A57A52"/>
    <w:rsid w:val="00A57AD3"/>
    <w:rsid w:val="00A6016C"/>
    <w:rsid w:val="00A614DA"/>
    <w:rsid w:val="00A6214D"/>
    <w:rsid w:val="00A62F56"/>
    <w:rsid w:val="00A6574C"/>
    <w:rsid w:val="00A66E5E"/>
    <w:rsid w:val="00A67681"/>
    <w:rsid w:val="00A67804"/>
    <w:rsid w:val="00A70FA3"/>
    <w:rsid w:val="00A71550"/>
    <w:rsid w:val="00A71D95"/>
    <w:rsid w:val="00A72A54"/>
    <w:rsid w:val="00A73C9E"/>
    <w:rsid w:val="00A7493A"/>
    <w:rsid w:val="00A75A94"/>
    <w:rsid w:val="00A77CED"/>
    <w:rsid w:val="00A8110D"/>
    <w:rsid w:val="00A82078"/>
    <w:rsid w:val="00A820B0"/>
    <w:rsid w:val="00A838A4"/>
    <w:rsid w:val="00A8463E"/>
    <w:rsid w:val="00A85CA9"/>
    <w:rsid w:val="00A861A9"/>
    <w:rsid w:val="00A903FB"/>
    <w:rsid w:val="00A91AA7"/>
    <w:rsid w:val="00A9417C"/>
    <w:rsid w:val="00A96753"/>
    <w:rsid w:val="00AA1E65"/>
    <w:rsid w:val="00AA2DB6"/>
    <w:rsid w:val="00AA35E0"/>
    <w:rsid w:val="00AA52CC"/>
    <w:rsid w:val="00AA7FF2"/>
    <w:rsid w:val="00AB2AD9"/>
    <w:rsid w:val="00AB35BB"/>
    <w:rsid w:val="00AB44E2"/>
    <w:rsid w:val="00AB60B4"/>
    <w:rsid w:val="00AB7FCF"/>
    <w:rsid w:val="00AC1600"/>
    <w:rsid w:val="00AC19A9"/>
    <w:rsid w:val="00AC2650"/>
    <w:rsid w:val="00AC2B59"/>
    <w:rsid w:val="00AC2F23"/>
    <w:rsid w:val="00AC3216"/>
    <w:rsid w:val="00AC57D0"/>
    <w:rsid w:val="00AC6ACA"/>
    <w:rsid w:val="00AD09F3"/>
    <w:rsid w:val="00AD0F9F"/>
    <w:rsid w:val="00AD314E"/>
    <w:rsid w:val="00AD4215"/>
    <w:rsid w:val="00AD57CD"/>
    <w:rsid w:val="00AD6795"/>
    <w:rsid w:val="00AD6A0A"/>
    <w:rsid w:val="00AE071C"/>
    <w:rsid w:val="00AE0878"/>
    <w:rsid w:val="00AE0AC6"/>
    <w:rsid w:val="00AE0E1A"/>
    <w:rsid w:val="00AE1DDC"/>
    <w:rsid w:val="00AE287B"/>
    <w:rsid w:val="00AE2D82"/>
    <w:rsid w:val="00AE5E0D"/>
    <w:rsid w:val="00AE6089"/>
    <w:rsid w:val="00AE73CC"/>
    <w:rsid w:val="00AE73F2"/>
    <w:rsid w:val="00AE7A84"/>
    <w:rsid w:val="00AF0209"/>
    <w:rsid w:val="00AF11EA"/>
    <w:rsid w:val="00AF24A5"/>
    <w:rsid w:val="00AF3E59"/>
    <w:rsid w:val="00AF4D89"/>
    <w:rsid w:val="00AF511E"/>
    <w:rsid w:val="00AF5689"/>
    <w:rsid w:val="00B01596"/>
    <w:rsid w:val="00B0189E"/>
    <w:rsid w:val="00B02BFB"/>
    <w:rsid w:val="00B0653D"/>
    <w:rsid w:val="00B07D39"/>
    <w:rsid w:val="00B07DAC"/>
    <w:rsid w:val="00B105FE"/>
    <w:rsid w:val="00B10F28"/>
    <w:rsid w:val="00B10FAC"/>
    <w:rsid w:val="00B125E1"/>
    <w:rsid w:val="00B12611"/>
    <w:rsid w:val="00B129DA"/>
    <w:rsid w:val="00B13714"/>
    <w:rsid w:val="00B13BCB"/>
    <w:rsid w:val="00B13CA7"/>
    <w:rsid w:val="00B14835"/>
    <w:rsid w:val="00B150FC"/>
    <w:rsid w:val="00B16ADB"/>
    <w:rsid w:val="00B17724"/>
    <w:rsid w:val="00B20B78"/>
    <w:rsid w:val="00B212B8"/>
    <w:rsid w:val="00B22141"/>
    <w:rsid w:val="00B221CD"/>
    <w:rsid w:val="00B25B1C"/>
    <w:rsid w:val="00B2642F"/>
    <w:rsid w:val="00B27E92"/>
    <w:rsid w:val="00B302A9"/>
    <w:rsid w:val="00B30597"/>
    <w:rsid w:val="00B31B02"/>
    <w:rsid w:val="00B34548"/>
    <w:rsid w:val="00B36F15"/>
    <w:rsid w:val="00B37F3D"/>
    <w:rsid w:val="00B40BAA"/>
    <w:rsid w:val="00B423DD"/>
    <w:rsid w:val="00B4590E"/>
    <w:rsid w:val="00B5107C"/>
    <w:rsid w:val="00B51ABD"/>
    <w:rsid w:val="00B52C12"/>
    <w:rsid w:val="00B52C62"/>
    <w:rsid w:val="00B53454"/>
    <w:rsid w:val="00B53741"/>
    <w:rsid w:val="00B53C98"/>
    <w:rsid w:val="00B555AD"/>
    <w:rsid w:val="00B620E5"/>
    <w:rsid w:val="00B6215D"/>
    <w:rsid w:val="00B66F01"/>
    <w:rsid w:val="00B71460"/>
    <w:rsid w:val="00B736B2"/>
    <w:rsid w:val="00B7516E"/>
    <w:rsid w:val="00B76A93"/>
    <w:rsid w:val="00B770CF"/>
    <w:rsid w:val="00B8199C"/>
    <w:rsid w:val="00B81AE1"/>
    <w:rsid w:val="00B81B93"/>
    <w:rsid w:val="00B821DA"/>
    <w:rsid w:val="00B82C86"/>
    <w:rsid w:val="00B860F3"/>
    <w:rsid w:val="00B91929"/>
    <w:rsid w:val="00B9256D"/>
    <w:rsid w:val="00B93107"/>
    <w:rsid w:val="00B94FBC"/>
    <w:rsid w:val="00B9528E"/>
    <w:rsid w:val="00B955E7"/>
    <w:rsid w:val="00B958A7"/>
    <w:rsid w:val="00B95940"/>
    <w:rsid w:val="00BA0CCA"/>
    <w:rsid w:val="00BA3B5C"/>
    <w:rsid w:val="00BA4399"/>
    <w:rsid w:val="00BA43E0"/>
    <w:rsid w:val="00BA59DB"/>
    <w:rsid w:val="00BA6E3C"/>
    <w:rsid w:val="00BB0690"/>
    <w:rsid w:val="00BB1ECB"/>
    <w:rsid w:val="00BC121E"/>
    <w:rsid w:val="00BC4EA0"/>
    <w:rsid w:val="00BC63B4"/>
    <w:rsid w:val="00BC667E"/>
    <w:rsid w:val="00BC6BE8"/>
    <w:rsid w:val="00BC6BE9"/>
    <w:rsid w:val="00BC74C8"/>
    <w:rsid w:val="00BC770D"/>
    <w:rsid w:val="00BC7D48"/>
    <w:rsid w:val="00BD035B"/>
    <w:rsid w:val="00BD223C"/>
    <w:rsid w:val="00BD43C5"/>
    <w:rsid w:val="00BD480D"/>
    <w:rsid w:val="00BD526E"/>
    <w:rsid w:val="00BD61EF"/>
    <w:rsid w:val="00BD692D"/>
    <w:rsid w:val="00BD6DC4"/>
    <w:rsid w:val="00BE0C1F"/>
    <w:rsid w:val="00BE57A6"/>
    <w:rsid w:val="00BE76A0"/>
    <w:rsid w:val="00BE7DE1"/>
    <w:rsid w:val="00BF2121"/>
    <w:rsid w:val="00BF251A"/>
    <w:rsid w:val="00BF2CE2"/>
    <w:rsid w:val="00BF33FE"/>
    <w:rsid w:val="00BF362C"/>
    <w:rsid w:val="00BF3F30"/>
    <w:rsid w:val="00BF40F5"/>
    <w:rsid w:val="00BF4D00"/>
    <w:rsid w:val="00BF5302"/>
    <w:rsid w:val="00BF5F55"/>
    <w:rsid w:val="00C00387"/>
    <w:rsid w:val="00C00B94"/>
    <w:rsid w:val="00C01D47"/>
    <w:rsid w:val="00C0393F"/>
    <w:rsid w:val="00C04BA3"/>
    <w:rsid w:val="00C05D17"/>
    <w:rsid w:val="00C05E04"/>
    <w:rsid w:val="00C0713E"/>
    <w:rsid w:val="00C106F4"/>
    <w:rsid w:val="00C1160E"/>
    <w:rsid w:val="00C11F95"/>
    <w:rsid w:val="00C126A3"/>
    <w:rsid w:val="00C140A1"/>
    <w:rsid w:val="00C159CD"/>
    <w:rsid w:val="00C1639A"/>
    <w:rsid w:val="00C171FC"/>
    <w:rsid w:val="00C17776"/>
    <w:rsid w:val="00C209CD"/>
    <w:rsid w:val="00C20CD5"/>
    <w:rsid w:val="00C22E55"/>
    <w:rsid w:val="00C24798"/>
    <w:rsid w:val="00C247B7"/>
    <w:rsid w:val="00C267A1"/>
    <w:rsid w:val="00C3050E"/>
    <w:rsid w:val="00C3176E"/>
    <w:rsid w:val="00C31EFC"/>
    <w:rsid w:val="00C32480"/>
    <w:rsid w:val="00C32DD2"/>
    <w:rsid w:val="00C33660"/>
    <w:rsid w:val="00C416B4"/>
    <w:rsid w:val="00C41EE0"/>
    <w:rsid w:val="00C4238E"/>
    <w:rsid w:val="00C4489B"/>
    <w:rsid w:val="00C44B11"/>
    <w:rsid w:val="00C44BF4"/>
    <w:rsid w:val="00C44EF0"/>
    <w:rsid w:val="00C45225"/>
    <w:rsid w:val="00C50451"/>
    <w:rsid w:val="00C504E8"/>
    <w:rsid w:val="00C51C3D"/>
    <w:rsid w:val="00C520EB"/>
    <w:rsid w:val="00C5590E"/>
    <w:rsid w:val="00C55C5F"/>
    <w:rsid w:val="00C60567"/>
    <w:rsid w:val="00C64365"/>
    <w:rsid w:val="00C65A49"/>
    <w:rsid w:val="00C66F06"/>
    <w:rsid w:val="00C70A8D"/>
    <w:rsid w:val="00C72103"/>
    <w:rsid w:val="00C75848"/>
    <w:rsid w:val="00C76DE5"/>
    <w:rsid w:val="00C77DC9"/>
    <w:rsid w:val="00C80F6C"/>
    <w:rsid w:val="00C81786"/>
    <w:rsid w:val="00C84959"/>
    <w:rsid w:val="00C85259"/>
    <w:rsid w:val="00C87CCD"/>
    <w:rsid w:val="00C91C25"/>
    <w:rsid w:val="00C93FBB"/>
    <w:rsid w:val="00C9438A"/>
    <w:rsid w:val="00C94812"/>
    <w:rsid w:val="00C95ED5"/>
    <w:rsid w:val="00C96667"/>
    <w:rsid w:val="00C96E4A"/>
    <w:rsid w:val="00CA06A4"/>
    <w:rsid w:val="00CA08D5"/>
    <w:rsid w:val="00CA0D39"/>
    <w:rsid w:val="00CA1202"/>
    <w:rsid w:val="00CA6FBF"/>
    <w:rsid w:val="00CA78FF"/>
    <w:rsid w:val="00CB1F8A"/>
    <w:rsid w:val="00CB1FEB"/>
    <w:rsid w:val="00CB27D5"/>
    <w:rsid w:val="00CB5590"/>
    <w:rsid w:val="00CB5F4F"/>
    <w:rsid w:val="00CB6223"/>
    <w:rsid w:val="00CB7677"/>
    <w:rsid w:val="00CC057E"/>
    <w:rsid w:val="00CC0D29"/>
    <w:rsid w:val="00CC2AC5"/>
    <w:rsid w:val="00CC38D9"/>
    <w:rsid w:val="00CC407A"/>
    <w:rsid w:val="00CC543E"/>
    <w:rsid w:val="00CD10D5"/>
    <w:rsid w:val="00CD1958"/>
    <w:rsid w:val="00CD25A1"/>
    <w:rsid w:val="00CD31DC"/>
    <w:rsid w:val="00CD42C3"/>
    <w:rsid w:val="00CD475D"/>
    <w:rsid w:val="00CD6CCA"/>
    <w:rsid w:val="00CE039E"/>
    <w:rsid w:val="00CE169D"/>
    <w:rsid w:val="00CE5CA6"/>
    <w:rsid w:val="00CE751E"/>
    <w:rsid w:val="00CF3AAA"/>
    <w:rsid w:val="00CF5B45"/>
    <w:rsid w:val="00D0184E"/>
    <w:rsid w:val="00D0292C"/>
    <w:rsid w:val="00D07FAC"/>
    <w:rsid w:val="00D10C02"/>
    <w:rsid w:val="00D120AE"/>
    <w:rsid w:val="00D13437"/>
    <w:rsid w:val="00D13F95"/>
    <w:rsid w:val="00D13FC3"/>
    <w:rsid w:val="00D14CAD"/>
    <w:rsid w:val="00D14F39"/>
    <w:rsid w:val="00D15BE7"/>
    <w:rsid w:val="00D162D1"/>
    <w:rsid w:val="00D164C1"/>
    <w:rsid w:val="00D1788E"/>
    <w:rsid w:val="00D21758"/>
    <w:rsid w:val="00D23007"/>
    <w:rsid w:val="00D2664E"/>
    <w:rsid w:val="00D30969"/>
    <w:rsid w:val="00D316E2"/>
    <w:rsid w:val="00D3259D"/>
    <w:rsid w:val="00D3359D"/>
    <w:rsid w:val="00D3469A"/>
    <w:rsid w:val="00D348F0"/>
    <w:rsid w:val="00D34AA2"/>
    <w:rsid w:val="00D34BA4"/>
    <w:rsid w:val="00D354DB"/>
    <w:rsid w:val="00D3641C"/>
    <w:rsid w:val="00D401ED"/>
    <w:rsid w:val="00D42309"/>
    <w:rsid w:val="00D439E1"/>
    <w:rsid w:val="00D43CBF"/>
    <w:rsid w:val="00D44942"/>
    <w:rsid w:val="00D44A3A"/>
    <w:rsid w:val="00D4580B"/>
    <w:rsid w:val="00D51B87"/>
    <w:rsid w:val="00D524BA"/>
    <w:rsid w:val="00D538B0"/>
    <w:rsid w:val="00D54896"/>
    <w:rsid w:val="00D572A1"/>
    <w:rsid w:val="00D57AD1"/>
    <w:rsid w:val="00D604AE"/>
    <w:rsid w:val="00D604BE"/>
    <w:rsid w:val="00D60D7C"/>
    <w:rsid w:val="00D6102A"/>
    <w:rsid w:val="00D6157F"/>
    <w:rsid w:val="00D6184B"/>
    <w:rsid w:val="00D62B1E"/>
    <w:rsid w:val="00D62B34"/>
    <w:rsid w:val="00D66038"/>
    <w:rsid w:val="00D66591"/>
    <w:rsid w:val="00D67707"/>
    <w:rsid w:val="00D70F20"/>
    <w:rsid w:val="00D71634"/>
    <w:rsid w:val="00D7181F"/>
    <w:rsid w:val="00D72412"/>
    <w:rsid w:val="00D74B27"/>
    <w:rsid w:val="00D7517D"/>
    <w:rsid w:val="00D75AB7"/>
    <w:rsid w:val="00D7645F"/>
    <w:rsid w:val="00D8076B"/>
    <w:rsid w:val="00D81363"/>
    <w:rsid w:val="00D82AE9"/>
    <w:rsid w:val="00D83C72"/>
    <w:rsid w:val="00D86B47"/>
    <w:rsid w:val="00D920A7"/>
    <w:rsid w:val="00D945E0"/>
    <w:rsid w:val="00D9560A"/>
    <w:rsid w:val="00D97813"/>
    <w:rsid w:val="00DA01C8"/>
    <w:rsid w:val="00DA0978"/>
    <w:rsid w:val="00DA09BC"/>
    <w:rsid w:val="00DA11ED"/>
    <w:rsid w:val="00DA1897"/>
    <w:rsid w:val="00DA2B80"/>
    <w:rsid w:val="00DA36DF"/>
    <w:rsid w:val="00DA5E36"/>
    <w:rsid w:val="00DB2C65"/>
    <w:rsid w:val="00DB5133"/>
    <w:rsid w:val="00DB5904"/>
    <w:rsid w:val="00DB6966"/>
    <w:rsid w:val="00DC317A"/>
    <w:rsid w:val="00DC4B08"/>
    <w:rsid w:val="00DC62C8"/>
    <w:rsid w:val="00DD0327"/>
    <w:rsid w:val="00DD076C"/>
    <w:rsid w:val="00DD07CF"/>
    <w:rsid w:val="00DD29CC"/>
    <w:rsid w:val="00DD29F2"/>
    <w:rsid w:val="00DD39EF"/>
    <w:rsid w:val="00DD5FF2"/>
    <w:rsid w:val="00DD7519"/>
    <w:rsid w:val="00DD7FF9"/>
    <w:rsid w:val="00DE0A2C"/>
    <w:rsid w:val="00DE381B"/>
    <w:rsid w:val="00DE3A7C"/>
    <w:rsid w:val="00DE4DD0"/>
    <w:rsid w:val="00DE6902"/>
    <w:rsid w:val="00DE75E6"/>
    <w:rsid w:val="00DE7FD7"/>
    <w:rsid w:val="00DF0742"/>
    <w:rsid w:val="00DF2582"/>
    <w:rsid w:val="00DF2A62"/>
    <w:rsid w:val="00DF38EF"/>
    <w:rsid w:val="00DF6C30"/>
    <w:rsid w:val="00E011AE"/>
    <w:rsid w:val="00E011E6"/>
    <w:rsid w:val="00E01390"/>
    <w:rsid w:val="00E01B98"/>
    <w:rsid w:val="00E03508"/>
    <w:rsid w:val="00E03E79"/>
    <w:rsid w:val="00E07AFA"/>
    <w:rsid w:val="00E10086"/>
    <w:rsid w:val="00E13F13"/>
    <w:rsid w:val="00E14F02"/>
    <w:rsid w:val="00E16BC7"/>
    <w:rsid w:val="00E1733F"/>
    <w:rsid w:val="00E2150E"/>
    <w:rsid w:val="00E24F85"/>
    <w:rsid w:val="00E264D0"/>
    <w:rsid w:val="00E2774D"/>
    <w:rsid w:val="00E31E0D"/>
    <w:rsid w:val="00E334F6"/>
    <w:rsid w:val="00E33BF2"/>
    <w:rsid w:val="00E35A3C"/>
    <w:rsid w:val="00E369F4"/>
    <w:rsid w:val="00E3718B"/>
    <w:rsid w:val="00E37A97"/>
    <w:rsid w:val="00E37C09"/>
    <w:rsid w:val="00E42891"/>
    <w:rsid w:val="00E44094"/>
    <w:rsid w:val="00E44E6E"/>
    <w:rsid w:val="00E453F2"/>
    <w:rsid w:val="00E45B85"/>
    <w:rsid w:val="00E46F1A"/>
    <w:rsid w:val="00E50213"/>
    <w:rsid w:val="00E530BE"/>
    <w:rsid w:val="00E5485B"/>
    <w:rsid w:val="00E550AD"/>
    <w:rsid w:val="00E553AD"/>
    <w:rsid w:val="00E57DAE"/>
    <w:rsid w:val="00E62853"/>
    <w:rsid w:val="00E64471"/>
    <w:rsid w:val="00E6469F"/>
    <w:rsid w:val="00E65A5C"/>
    <w:rsid w:val="00E65FEE"/>
    <w:rsid w:val="00E66C9B"/>
    <w:rsid w:val="00E67D24"/>
    <w:rsid w:val="00E7183F"/>
    <w:rsid w:val="00E738EA"/>
    <w:rsid w:val="00E757F8"/>
    <w:rsid w:val="00E75835"/>
    <w:rsid w:val="00E77FD1"/>
    <w:rsid w:val="00E859DD"/>
    <w:rsid w:val="00E86B11"/>
    <w:rsid w:val="00E938AD"/>
    <w:rsid w:val="00E971EA"/>
    <w:rsid w:val="00E973B5"/>
    <w:rsid w:val="00E973BF"/>
    <w:rsid w:val="00EA1831"/>
    <w:rsid w:val="00EA2EAA"/>
    <w:rsid w:val="00EA48D1"/>
    <w:rsid w:val="00EA6119"/>
    <w:rsid w:val="00EA77E2"/>
    <w:rsid w:val="00EA7AA4"/>
    <w:rsid w:val="00EB0EDC"/>
    <w:rsid w:val="00EB5778"/>
    <w:rsid w:val="00EB65D8"/>
    <w:rsid w:val="00EC1161"/>
    <w:rsid w:val="00EC4AD3"/>
    <w:rsid w:val="00EC64C0"/>
    <w:rsid w:val="00EC7AAA"/>
    <w:rsid w:val="00ED22C1"/>
    <w:rsid w:val="00ED4511"/>
    <w:rsid w:val="00ED48E4"/>
    <w:rsid w:val="00ED4D74"/>
    <w:rsid w:val="00ED57EA"/>
    <w:rsid w:val="00ED5D4F"/>
    <w:rsid w:val="00EE2BCD"/>
    <w:rsid w:val="00EE48B3"/>
    <w:rsid w:val="00EE4A84"/>
    <w:rsid w:val="00EE4CC4"/>
    <w:rsid w:val="00EE55C2"/>
    <w:rsid w:val="00EE6B39"/>
    <w:rsid w:val="00EE7309"/>
    <w:rsid w:val="00EE755B"/>
    <w:rsid w:val="00EF0099"/>
    <w:rsid w:val="00EF337A"/>
    <w:rsid w:val="00EF50CE"/>
    <w:rsid w:val="00F003D3"/>
    <w:rsid w:val="00F04EA5"/>
    <w:rsid w:val="00F054ED"/>
    <w:rsid w:val="00F05543"/>
    <w:rsid w:val="00F07335"/>
    <w:rsid w:val="00F07C27"/>
    <w:rsid w:val="00F1092E"/>
    <w:rsid w:val="00F10A7C"/>
    <w:rsid w:val="00F1121D"/>
    <w:rsid w:val="00F11308"/>
    <w:rsid w:val="00F11F2F"/>
    <w:rsid w:val="00F120E7"/>
    <w:rsid w:val="00F139F8"/>
    <w:rsid w:val="00F13DAC"/>
    <w:rsid w:val="00F1492F"/>
    <w:rsid w:val="00F162D6"/>
    <w:rsid w:val="00F16C69"/>
    <w:rsid w:val="00F220D7"/>
    <w:rsid w:val="00F22F0E"/>
    <w:rsid w:val="00F24107"/>
    <w:rsid w:val="00F25614"/>
    <w:rsid w:val="00F26424"/>
    <w:rsid w:val="00F2755C"/>
    <w:rsid w:val="00F276AC"/>
    <w:rsid w:val="00F30B32"/>
    <w:rsid w:val="00F32D8F"/>
    <w:rsid w:val="00F3301D"/>
    <w:rsid w:val="00F33769"/>
    <w:rsid w:val="00F36B9E"/>
    <w:rsid w:val="00F417E6"/>
    <w:rsid w:val="00F44A5D"/>
    <w:rsid w:val="00F46076"/>
    <w:rsid w:val="00F46417"/>
    <w:rsid w:val="00F46BBE"/>
    <w:rsid w:val="00F46D28"/>
    <w:rsid w:val="00F47069"/>
    <w:rsid w:val="00F47338"/>
    <w:rsid w:val="00F51375"/>
    <w:rsid w:val="00F5360F"/>
    <w:rsid w:val="00F53C62"/>
    <w:rsid w:val="00F54E77"/>
    <w:rsid w:val="00F55457"/>
    <w:rsid w:val="00F60537"/>
    <w:rsid w:val="00F60BD6"/>
    <w:rsid w:val="00F60EFB"/>
    <w:rsid w:val="00F61D6C"/>
    <w:rsid w:val="00F62732"/>
    <w:rsid w:val="00F63776"/>
    <w:rsid w:val="00F637B6"/>
    <w:rsid w:val="00F63D9A"/>
    <w:rsid w:val="00F63F1A"/>
    <w:rsid w:val="00F64FC1"/>
    <w:rsid w:val="00F664D1"/>
    <w:rsid w:val="00F66E6F"/>
    <w:rsid w:val="00F74249"/>
    <w:rsid w:val="00F7527C"/>
    <w:rsid w:val="00F75B30"/>
    <w:rsid w:val="00F75F03"/>
    <w:rsid w:val="00F7604F"/>
    <w:rsid w:val="00F760DC"/>
    <w:rsid w:val="00F771B9"/>
    <w:rsid w:val="00F82D34"/>
    <w:rsid w:val="00F833DB"/>
    <w:rsid w:val="00F8345B"/>
    <w:rsid w:val="00F8463A"/>
    <w:rsid w:val="00F84DB5"/>
    <w:rsid w:val="00F91B23"/>
    <w:rsid w:val="00F9463F"/>
    <w:rsid w:val="00F95347"/>
    <w:rsid w:val="00F96C83"/>
    <w:rsid w:val="00F97048"/>
    <w:rsid w:val="00F9741E"/>
    <w:rsid w:val="00FA01A7"/>
    <w:rsid w:val="00FA0398"/>
    <w:rsid w:val="00FA3E9E"/>
    <w:rsid w:val="00FA4932"/>
    <w:rsid w:val="00FA5EBD"/>
    <w:rsid w:val="00FB1E0C"/>
    <w:rsid w:val="00FB2D23"/>
    <w:rsid w:val="00FB390B"/>
    <w:rsid w:val="00FB46D2"/>
    <w:rsid w:val="00FB4AB7"/>
    <w:rsid w:val="00FB5412"/>
    <w:rsid w:val="00FB5440"/>
    <w:rsid w:val="00FB6D91"/>
    <w:rsid w:val="00FB76AC"/>
    <w:rsid w:val="00FC35BC"/>
    <w:rsid w:val="00FC3AF1"/>
    <w:rsid w:val="00FC475C"/>
    <w:rsid w:val="00FC54E2"/>
    <w:rsid w:val="00FC5CB1"/>
    <w:rsid w:val="00FC7D5F"/>
    <w:rsid w:val="00FD1A3A"/>
    <w:rsid w:val="00FD1A43"/>
    <w:rsid w:val="00FD23D5"/>
    <w:rsid w:val="00FD4A43"/>
    <w:rsid w:val="00FD6C1E"/>
    <w:rsid w:val="00FD6C90"/>
    <w:rsid w:val="00FE08D6"/>
    <w:rsid w:val="00FE23E1"/>
    <w:rsid w:val="00FE2A6B"/>
    <w:rsid w:val="00FE3203"/>
    <w:rsid w:val="00FE4751"/>
    <w:rsid w:val="00FE7D2E"/>
    <w:rsid w:val="00FF06C3"/>
    <w:rsid w:val="00FF4F30"/>
    <w:rsid w:val="00FF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20F4AF"/>
  <w15:docId w15:val="{DA71B061-C899-4D1D-8496-114274C03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771"/>
  </w:style>
  <w:style w:type="paragraph" w:styleId="1">
    <w:name w:val="heading 1"/>
    <w:basedOn w:val="a"/>
    <w:next w:val="a"/>
    <w:link w:val="10"/>
    <w:uiPriority w:val="9"/>
    <w:qFormat/>
    <w:rsid w:val="001745E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qFormat/>
    <w:rsid w:val="001745E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3">
    <w:name w:val="heading 3"/>
    <w:basedOn w:val="a"/>
    <w:link w:val="30"/>
    <w:uiPriority w:val="9"/>
    <w:qFormat/>
    <w:rsid w:val="00FA03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45ED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45ED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45ED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45ED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45ED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45ED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45ED"/>
    <w:rPr>
      <w:rFonts w:ascii="Cambria" w:eastAsia="Times New Roman" w:hAnsi="Cambria" w:cs="Times New Roman"/>
      <w:b/>
      <w:bCs/>
      <w:kern w:val="32"/>
      <w:sz w:val="32"/>
      <w:szCs w:val="32"/>
      <w:lang w:val="en-US" w:eastAsia="en-US" w:bidi="en-US"/>
    </w:rPr>
  </w:style>
  <w:style w:type="character" w:customStyle="1" w:styleId="20">
    <w:name w:val="Заголовок 2 Знак"/>
    <w:basedOn w:val="a0"/>
    <w:link w:val="2"/>
    <w:uiPriority w:val="9"/>
    <w:rsid w:val="001745ED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FA039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1745ED"/>
    <w:rPr>
      <w:rFonts w:ascii="Calibri" w:eastAsia="Times New Roman" w:hAnsi="Calibri" w:cs="Times New Roman"/>
      <w:b/>
      <w:bCs/>
      <w:sz w:val="28"/>
      <w:szCs w:val="28"/>
      <w:lang w:val="en-US" w:eastAsia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1745ED"/>
    <w:rPr>
      <w:rFonts w:ascii="Calibri" w:eastAsia="Times New Roman" w:hAnsi="Calibri" w:cs="Times New Roman"/>
      <w:b/>
      <w:bCs/>
      <w:i/>
      <w:iCs/>
      <w:sz w:val="26"/>
      <w:szCs w:val="26"/>
      <w:lang w:val="en-US" w:eastAsia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1745ED"/>
    <w:rPr>
      <w:rFonts w:ascii="Calibri" w:eastAsia="Times New Roman" w:hAnsi="Calibri" w:cs="Times New Roman"/>
      <w:b/>
      <w:bCs/>
      <w:lang w:val="en-US" w:eastAsia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1745ED"/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1745ED"/>
    <w:rPr>
      <w:rFonts w:ascii="Calibri" w:eastAsia="Times New Roman" w:hAnsi="Calibri" w:cs="Times New Roman"/>
      <w:i/>
      <w:iCs/>
      <w:sz w:val="24"/>
      <w:szCs w:val="24"/>
      <w:lang w:val="en-US" w:eastAsia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1745ED"/>
    <w:rPr>
      <w:rFonts w:ascii="Cambria" w:eastAsia="Times New Roman" w:hAnsi="Cambria" w:cs="Times New Roman"/>
      <w:lang w:val="en-US" w:eastAsia="en-US" w:bidi="en-US"/>
    </w:rPr>
  </w:style>
  <w:style w:type="paragraph" w:customStyle="1" w:styleId="ConsPlusNormal">
    <w:name w:val="ConsPlusNormal"/>
    <w:qFormat/>
    <w:rsid w:val="00FA03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Normal (Web)"/>
    <w:basedOn w:val="a"/>
    <w:link w:val="a4"/>
    <w:qFormat/>
    <w:rsid w:val="003D2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7F54D3"/>
    <w:pPr>
      <w:ind w:left="720"/>
      <w:contextualSpacing/>
    </w:pPr>
  </w:style>
  <w:style w:type="paragraph" w:customStyle="1" w:styleId="ConsPlusTitle">
    <w:name w:val="ConsPlusTitle"/>
    <w:rsid w:val="001637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7">
    <w:name w:val="No Spacing"/>
    <w:aliases w:val="основа"/>
    <w:link w:val="a8"/>
    <w:uiPriority w:val="1"/>
    <w:qFormat/>
    <w:rsid w:val="001637F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aliases w:val="основа Знак"/>
    <w:link w:val="a7"/>
    <w:locked/>
    <w:rsid w:val="001637FE"/>
    <w:rPr>
      <w:rFonts w:ascii="Calibri" w:eastAsia="Calibri" w:hAnsi="Calibri" w:cs="Times New Roman"/>
      <w:lang w:eastAsia="en-US"/>
    </w:rPr>
  </w:style>
  <w:style w:type="paragraph" w:styleId="a9">
    <w:name w:val="Body Text"/>
    <w:basedOn w:val="a"/>
    <w:link w:val="aa"/>
    <w:unhideWhenUsed/>
    <w:rsid w:val="001637FE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1637FE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qFormat/>
    <w:rsid w:val="001637FE"/>
    <w:rPr>
      <w:b/>
      <w:bCs/>
    </w:rPr>
  </w:style>
  <w:style w:type="paragraph" w:customStyle="1" w:styleId="Style2">
    <w:name w:val="Style2"/>
    <w:basedOn w:val="a"/>
    <w:uiPriority w:val="99"/>
    <w:rsid w:val="001637FE"/>
    <w:pPr>
      <w:widowControl w:val="0"/>
      <w:autoSpaceDE w:val="0"/>
      <w:autoSpaceDN w:val="0"/>
      <w:adjustRightInd w:val="0"/>
      <w:spacing w:after="0" w:line="310" w:lineRule="exact"/>
      <w:ind w:hanging="221"/>
    </w:pPr>
    <w:rPr>
      <w:rFonts w:ascii="Calibri" w:eastAsia="Times New Roman" w:hAnsi="Calibri" w:cs="Calibri"/>
      <w:sz w:val="24"/>
      <w:szCs w:val="24"/>
    </w:rPr>
  </w:style>
  <w:style w:type="paragraph" w:customStyle="1" w:styleId="Style3">
    <w:name w:val="Style3"/>
    <w:basedOn w:val="a"/>
    <w:uiPriority w:val="99"/>
    <w:rsid w:val="001637FE"/>
    <w:pPr>
      <w:widowControl w:val="0"/>
      <w:autoSpaceDE w:val="0"/>
      <w:autoSpaceDN w:val="0"/>
      <w:adjustRightInd w:val="0"/>
      <w:spacing w:after="0" w:line="312" w:lineRule="exact"/>
      <w:ind w:firstLine="662"/>
      <w:jc w:val="both"/>
    </w:pPr>
    <w:rPr>
      <w:rFonts w:ascii="Calibri" w:eastAsia="Times New Roman" w:hAnsi="Calibri" w:cs="Calibri"/>
      <w:sz w:val="24"/>
      <w:szCs w:val="24"/>
    </w:rPr>
  </w:style>
  <w:style w:type="paragraph" w:customStyle="1" w:styleId="Style4">
    <w:name w:val="Style4"/>
    <w:basedOn w:val="a"/>
    <w:uiPriority w:val="99"/>
    <w:rsid w:val="001637FE"/>
    <w:pPr>
      <w:widowControl w:val="0"/>
      <w:autoSpaceDE w:val="0"/>
      <w:autoSpaceDN w:val="0"/>
      <w:adjustRightInd w:val="0"/>
      <w:spacing w:after="0" w:line="312" w:lineRule="exact"/>
      <w:ind w:hanging="394"/>
    </w:pPr>
    <w:rPr>
      <w:rFonts w:ascii="Calibri" w:eastAsia="Times New Roman" w:hAnsi="Calibri" w:cs="Calibri"/>
      <w:sz w:val="24"/>
      <w:szCs w:val="24"/>
    </w:rPr>
  </w:style>
  <w:style w:type="paragraph" w:customStyle="1" w:styleId="Style5">
    <w:name w:val="Style5"/>
    <w:basedOn w:val="a"/>
    <w:uiPriority w:val="99"/>
    <w:rsid w:val="001637FE"/>
    <w:pPr>
      <w:widowControl w:val="0"/>
      <w:autoSpaceDE w:val="0"/>
      <w:autoSpaceDN w:val="0"/>
      <w:adjustRightInd w:val="0"/>
      <w:spacing w:after="0" w:line="312" w:lineRule="exact"/>
      <w:ind w:firstLine="672"/>
      <w:jc w:val="both"/>
    </w:pPr>
    <w:rPr>
      <w:rFonts w:ascii="Calibri" w:eastAsia="Times New Roman" w:hAnsi="Calibri" w:cs="Calibri"/>
      <w:sz w:val="24"/>
      <w:szCs w:val="24"/>
    </w:rPr>
  </w:style>
  <w:style w:type="character" w:customStyle="1" w:styleId="FontStyle14">
    <w:name w:val="Font Style14"/>
    <w:uiPriority w:val="99"/>
    <w:rsid w:val="001637FE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uiPriority w:val="99"/>
    <w:rsid w:val="001637FE"/>
    <w:rPr>
      <w:rFonts w:ascii="Courier New" w:hAnsi="Courier New" w:cs="Courier New"/>
      <w:b/>
      <w:bCs/>
      <w:i/>
      <w:iCs/>
      <w:sz w:val="24"/>
      <w:szCs w:val="24"/>
    </w:rPr>
  </w:style>
  <w:style w:type="paragraph" w:customStyle="1" w:styleId="11">
    <w:name w:val="Абзац списка1"/>
    <w:basedOn w:val="a"/>
    <w:rsid w:val="001637F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Emphasis"/>
    <w:qFormat/>
    <w:rsid w:val="001637FE"/>
    <w:rPr>
      <w:i/>
      <w:iCs/>
    </w:rPr>
  </w:style>
  <w:style w:type="paragraph" w:customStyle="1" w:styleId="12">
    <w:name w:val="Без интервала1"/>
    <w:uiPriority w:val="1"/>
    <w:qFormat/>
    <w:rsid w:val="001637F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d">
    <w:name w:val="Hyperlink"/>
    <w:uiPriority w:val="99"/>
    <w:unhideWhenUsed/>
    <w:rsid w:val="001637FE"/>
    <w:rPr>
      <w:color w:val="0000FF"/>
      <w:u w:val="single"/>
    </w:rPr>
  </w:style>
  <w:style w:type="paragraph" w:customStyle="1" w:styleId="Default">
    <w:name w:val="Default"/>
    <w:rsid w:val="001637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head3">
    <w:name w:val="head_3"/>
    <w:rsid w:val="001637FE"/>
  </w:style>
  <w:style w:type="character" w:customStyle="1" w:styleId="FontStyle23">
    <w:name w:val="Font Style23"/>
    <w:rsid w:val="001637FE"/>
    <w:rPr>
      <w:rFonts w:ascii="Times New Roman" w:hAnsi="Times New Roman" w:cs="Times New Roman"/>
      <w:b/>
      <w:bCs/>
      <w:sz w:val="24"/>
      <w:szCs w:val="24"/>
    </w:rPr>
  </w:style>
  <w:style w:type="paragraph" w:customStyle="1" w:styleId="13">
    <w:name w:val="Обычный1"/>
    <w:rsid w:val="001637FE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enter">
    <w:name w:val="acenter"/>
    <w:basedOn w:val="a"/>
    <w:rsid w:val="00163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1">
    <w:name w:val="Font Style31"/>
    <w:uiPriority w:val="99"/>
    <w:rsid w:val="001637FE"/>
    <w:rPr>
      <w:rFonts w:ascii="Times New Roman" w:hAnsi="Times New Roman" w:cs="Times New Roman"/>
      <w:spacing w:val="10"/>
      <w:sz w:val="24"/>
      <w:szCs w:val="24"/>
    </w:rPr>
  </w:style>
  <w:style w:type="paragraph" w:styleId="21">
    <w:name w:val="envelope return"/>
    <w:basedOn w:val="a"/>
    <w:uiPriority w:val="99"/>
    <w:rsid w:val="001637F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paragraph" w:styleId="22">
    <w:name w:val="Body Text 2"/>
    <w:basedOn w:val="a"/>
    <w:link w:val="23"/>
    <w:uiPriority w:val="99"/>
    <w:semiHidden/>
    <w:unhideWhenUsed/>
    <w:rsid w:val="00D34BA4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D34BA4"/>
  </w:style>
  <w:style w:type="paragraph" w:styleId="31">
    <w:name w:val="Body Text 3"/>
    <w:basedOn w:val="a"/>
    <w:link w:val="32"/>
    <w:uiPriority w:val="99"/>
    <w:semiHidden/>
    <w:unhideWhenUsed/>
    <w:rsid w:val="00E13F1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13F13"/>
    <w:rPr>
      <w:sz w:val="16"/>
      <w:szCs w:val="16"/>
    </w:rPr>
  </w:style>
  <w:style w:type="character" w:customStyle="1" w:styleId="0pt">
    <w:name w:val="Основной текст + Интервал 0 pt"/>
    <w:basedOn w:val="a0"/>
    <w:rsid w:val="00381882"/>
    <w:rPr>
      <w:rFonts w:cs="Times New Roman"/>
      <w:spacing w:val="3"/>
      <w:sz w:val="27"/>
      <w:szCs w:val="27"/>
      <w:u w:val="none"/>
      <w:shd w:val="clear" w:color="auto" w:fill="FFFFFF"/>
    </w:rPr>
  </w:style>
  <w:style w:type="character" w:customStyle="1" w:styleId="ae">
    <w:name w:val="Верхний колонтитул Знак"/>
    <w:basedOn w:val="a0"/>
    <w:link w:val="af"/>
    <w:uiPriority w:val="99"/>
    <w:rsid w:val="00381882"/>
    <w:rPr>
      <w:rFonts w:eastAsiaTheme="minorHAnsi"/>
      <w:lang w:eastAsia="en-US"/>
    </w:rPr>
  </w:style>
  <w:style w:type="paragraph" w:styleId="af">
    <w:name w:val="header"/>
    <w:basedOn w:val="a"/>
    <w:link w:val="ae"/>
    <w:uiPriority w:val="99"/>
    <w:unhideWhenUsed/>
    <w:rsid w:val="0038188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0">
    <w:name w:val="Нижний колонтитул Знак"/>
    <w:basedOn w:val="a0"/>
    <w:link w:val="af1"/>
    <w:uiPriority w:val="99"/>
    <w:rsid w:val="00381882"/>
    <w:rPr>
      <w:rFonts w:eastAsiaTheme="minorHAnsi"/>
      <w:lang w:eastAsia="en-US"/>
    </w:rPr>
  </w:style>
  <w:style w:type="paragraph" w:styleId="af1">
    <w:name w:val="footer"/>
    <w:basedOn w:val="a"/>
    <w:link w:val="af0"/>
    <w:uiPriority w:val="99"/>
    <w:unhideWhenUsed/>
    <w:rsid w:val="0038188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paragraph" w:customStyle="1" w:styleId="ConsPlusCell">
    <w:name w:val="ConsPlusCell"/>
    <w:rsid w:val="00CA06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24">
    <w:name w:val="Абзац списка2"/>
    <w:basedOn w:val="a"/>
    <w:rsid w:val="00CA06A4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215103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qFormat/>
    <w:rsid w:val="00215103"/>
  </w:style>
  <w:style w:type="table" w:styleId="af4">
    <w:name w:val="Table Grid"/>
    <w:basedOn w:val="a1"/>
    <w:uiPriority w:val="59"/>
    <w:rsid w:val="006B4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532A48"/>
    <w:pPr>
      <w:suppressAutoHyphens/>
      <w:autoSpaceDN w:val="0"/>
    </w:pPr>
    <w:rPr>
      <w:rFonts w:ascii="Calibri" w:eastAsia="Calibri" w:hAnsi="Calibri" w:cs="Times New Roman"/>
      <w:kern w:val="3"/>
      <w:lang w:eastAsia="zh-CN"/>
    </w:rPr>
  </w:style>
  <w:style w:type="character" w:customStyle="1" w:styleId="af5">
    <w:name w:val="Основной текст_"/>
    <w:basedOn w:val="a0"/>
    <w:link w:val="25"/>
    <w:rsid w:val="001745ED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5"/>
    <w:rsid w:val="001745ED"/>
    <w:pPr>
      <w:shd w:val="clear" w:color="auto" w:fill="FFFFFF"/>
      <w:spacing w:after="0" w:line="312" w:lineRule="exact"/>
      <w:ind w:hanging="980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41">
    <w:name w:val="Основной текст (4)_"/>
    <w:basedOn w:val="a0"/>
    <w:link w:val="42"/>
    <w:rsid w:val="001745ED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745ED"/>
    <w:pPr>
      <w:shd w:val="clear" w:color="auto" w:fill="FFFFFF"/>
      <w:spacing w:before="180" w:after="180" w:line="22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styleId="af6">
    <w:name w:val="Subtitle"/>
    <w:basedOn w:val="a"/>
    <w:link w:val="af7"/>
    <w:uiPriority w:val="11"/>
    <w:qFormat/>
    <w:rsid w:val="001745E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7">
    <w:name w:val="Подзаголовок Знак"/>
    <w:basedOn w:val="a0"/>
    <w:link w:val="af6"/>
    <w:uiPriority w:val="11"/>
    <w:rsid w:val="001745ED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Normal1">
    <w:name w:val="Normal1"/>
    <w:rsid w:val="001745ED"/>
    <w:pPr>
      <w:widowControl w:val="0"/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f8">
    <w:name w:val="Balloon Text"/>
    <w:basedOn w:val="a"/>
    <w:link w:val="af9"/>
    <w:uiPriority w:val="99"/>
    <w:unhideWhenUsed/>
    <w:rsid w:val="001745E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rsid w:val="001745ED"/>
    <w:rPr>
      <w:rFonts w:ascii="Tahoma" w:eastAsia="Times New Roman" w:hAnsi="Tahoma" w:cs="Tahoma"/>
      <w:sz w:val="16"/>
      <w:szCs w:val="16"/>
    </w:rPr>
  </w:style>
  <w:style w:type="character" w:customStyle="1" w:styleId="afa">
    <w:name w:val="Заголовок Знак"/>
    <w:basedOn w:val="a0"/>
    <w:link w:val="afb"/>
    <w:uiPriority w:val="10"/>
    <w:locked/>
    <w:rsid w:val="001745ED"/>
    <w:rPr>
      <w:sz w:val="32"/>
      <w:szCs w:val="24"/>
    </w:rPr>
  </w:style>
  <w:style w:type="paragraph" w:styleId="afb">
    <w:name w:val="Title"/>
    <w:basedOn w:val="a"/>
    <w:link w:val="afa"/>
    <w:uiPriority w:val="10"/>
    <w:qFormat/>
    <w:rsid w:val="001745ED"/>
    <w:pPr>
      <w:spacing w:after="0" w:line="240" w:lineRule="auto"/>
      <w:jc w:val="center"/>
    </w:pPr>
    <w:rPr>
      <w:sz w:val="32"/>
      <w:szCs w:val="24"/>
    </w:rPr>
  </w:style>
  <w:style w:type="character" w:customStyle="1" w:styleId="14">
    <w:name w:val="Название Знак1"/>
    <w:basedOn w:val="a0"/>
    <w:uiPriority w:val="10"/>
    <w:rsid w:val="001745E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3">
    <w:name w:val="Основной текст с отступом 3 Знак"/>
    <w:basedOn w:val="a0"/>
    <w:link w:val="34"/>
    <w:locked/>
    <w:rsid w:val="001745ED"/>
    <w:rPr>
      <w:sz w:val="16"/>
      <w:szCs w:val="16"/>
    </w:rPr>
  </w:style>
  <w:style w:type="paragraph" w:styleId="34">
    <w:name w:val="Body Text Indent 3"/>
    <w:basedOn w:val="a"/>
    <w:link w:val="33"/>
    <w:rsid w:val="001745ED"/>
    <w:pPr>
      <w:spacing w:after="120" w:line="240" w:lineRule="auto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1745ED"/>
    <w:rPr>
      <w:sz w:val="16"/>
      <w:szCs w:val="16"/>
    </w:rPr>
  </w:style>
  <w:style w:type="paragraph" w:customStyle="1" w:styleId="afc">
    <w:name w:val="Стиль"/>
    <w:uiPriority w:val="99"/>
    <w:rsid w:val="001745ED"/>
    <w:pPr>
      <w:widowControl w:val="0"/>
      <w:autoSpaceDE w:val="0"/>
      <w:autoSpaceDN w:val="0"/>
      <w:adjustRightInd w:val="0"/>
    </w:pPr>
    <w:rPr>
      <w:rFonts w:ascii="Calibri" w:eastAsia="Times New Roman" w:hAnsi="Calibri" w:cs="Times New Roman"/>
      <w:sz w:val="24"/>
      <w:szCs w:val="24"/>
    </w:rPr>
  </w:style>
  <w:style w:type="paragraph" w:styleId="26">
    <w:name w:val="Quote"/>
    <w:basedOn w:val="a"/>
    <w:next w:val="a"/>
    <w:link w:val="27"/>
    <w:uiPriority w:val="29"/>
    <w:qFormat/>
    <w:rsid w:val="001745ED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en-US" w:eastAsia="en-US" w:bidi="en-US"/>
    </w:rPr>
  </w:style>
  <w:style w:type="character" w:customStyle="1" w:styleId="27">
    <w:name w:val="Цитата 2 Знак"/>
    <w:basedOn w:val="a0"/>
    <w:link w:val="26"/>
    <w:uiPriority w:val="29"/>
    <w:rsid w:val="001745ED"/>
    <w:rPr>
      <w:rFonts w:ascii="Calibri" w:eastAsia="Times New Roman" w:hAnsi="Calibri" w:cs="Times New Roman"/>
      <w:i/>
      <w:sz w:val="24"/>
      <w:szCs w:val="24"/>
      <w:lang w:val="en-US" w:eastAsia="en-US" w:bidi="en-US"/>
    </w:rPr>
  </w:style>
  <w:style w:type="paragraph" w:styleId="afd">
    <w:name w:val="Intense Quote"/>
    <w:basedOn w:val="a"/>
    <w:next w:val="a"/>
    <w:link w:val="afe"/>
    <w:uiPriority w:val="30"/>
    <w:qFormat/>
    <w:rsid w:val="001745ED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lang w:val="en-US" w:eastAsia="en-US" w:bidi="en-US"/>
    </w:rPr>
  </w:style>
  <w:style w:type="character" w:customStyle="1" w:styleId="afe">
    <w:name w:val="Выделенная цитата Знак"/>
    <w:basedOn w:val="a0"/>
    <w:link w:val="afd"/>
    <w:uiPriority w:val="30"/>
    <w:rsid w:val="001745ED"/>
    <w:rPr>
      <w:rFonts w:ascii="Calibri" w:eastAsia="Times New Roman" w:hAnsi="Calibri" w:cs="Times New Roman"/>
      <w:b/>
      <w:i/>
      <w:sz w:val="24"/>
      <w:lang w:val="en-US" w:eastAsia="en-US" w:bidi="en-US"/>
    </w:rPr>
  </w:style>
  <w:style w:type="character" w:styleId="aff">
    <w:name w:val="Subtle Emphasis"/>
    <w:uiPriority w:val="19"/>
    <w:qFormat/>
    <w:rsid w:val="001745ED"/>
    <w:rPr>
      <w:i/>
      <w:color w:val="5A5A5A"/>
    </w:rPr>
  </w:style>
  <w:style w:type="character" w:styleId="aff0">
    <w:name w:val="Intense Emphasis"/>
    <w:uiPriority w:val="21"/>
    <w:qFormat/>
    <w:rsid w:val="001745ED"/>
    <w:rPr>
      <w:b/>
      <w:i/>
      <w:sz w:val="24"/>
      <w:szCs w:val="24"/>
      <w:u w:val="single"/>
    </w:rPr>
  </w:style>
  <w:style w:type="character" w:styleId="aff1">
    <w:name w:val="Subtle Reference"/>
    <w:uiPriority w:val="31"/>
    <w:qFormat/>
    <w:rsid w:val="001745ED"/>
    <w:rPr>
      <w:sz w:val="24"/>
      <w:szCs w:val="24"/>
      <w:u w:val="single"/>
    </w:rPr>
  </w:style>
  <w:style w:type="character" w:styleId="aff2">
    <w:name w:val="Intense Reference"/>
    <w:uiPriority w:val="32"/>
    <w:qFormat/>
    <w:rsid w:val="001745ED"/>
    <w:rPr>
      <w:b/>
      <w:sz w:val="24"/>
      <w:u w:val="single"/>
    </w:rPr>
  </w:style>
  <w:style w:type="character" w:styleId="aff3">
    <w:name w:val="Book Title"/>
    <w:uiPriority w:val="33"/>
    <w:qFormat/>
    <w:rsid w:val="001745ED"/>
    <w:rPr>
      <w:rFonts w:ascii="Cambria" w:eastAsia="Times New Roman" w:hAnsi="Cambria"/>
      <w:b/>
      <w:i/>
      <w:sz w:val="24"/>
      <w:szCs w:val="24"/>
    </w:rPr>
  </w:style>
  <w:style w:type="character" w:customStyle="1" w:styleId="apple-converted-space">
    <w:name w:val="apple-converted-space"/>
    <w:rsid w:val="001745ED"/>
  </w:style>
  <w:style w:type="character" w:styleId="aff4">
    <w:name w:val="line number"/>
    <w:rsid w:val="001745ED"/>
  </w:style>
  <w:style w:type="paragraph" w:customStyle="1" w:styleId="15">
    <w:name w:val="Основной текст1"/>
    <w:basedOn w:val="a"/>
    <w:rsid w:val="00DD5FF2"/>
    <w:pPr>
      <w:shd w:val="clear" w:color="auto" w:fill="FFFFFF"/>
      <w:spacing w:before="360" w:after="0" w:line="283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ff5">
    <w:name w:val="TOC Heading"/>
    <w:basedOn w:val="1"/>
    <w:next w:val="a"/>
    <w:uiPriority w:val="39"/>
    <w:semiHidden/>
    <w:unhideWhenUsed/>
    <w:qFormat/>
    <w:rsid w:val="00132372"/>
    <w:pPr>
      <w:outlineLvl w:val="9"/>
    </w:pPr>
  </w:style>
  <w:style w:type="character" w:customStyle="1" w:styleId="elementhandle">
    <w:name w:val="element_handle"/>
    <w:rsid w:val="00132372"/>
  </w:style>
  <w:style w:type="paragraph" w:customStyle="1" w:styleId="style1">
    <w:name w:val="style1"/>
    <w:basedOn w:val="a"/>
    <w:uiPriority w:val="99"/>
    <w:rsid w:val="00132372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15">
    <w:name w:val="c15"/>
    <w:rsid w:val="00132372"/>
  </w:style>
  <w:style w:type="paragraph" w:customStyle="1" w:styleId="TableContents">
    <w:name w:val="Table Contents"/>
    <w:basedOn w:val="Standard"/>
    <w:uiPriority w:val="99"/>
    <w:rsid w:val="00132372"/>
    <w:pPr>
      <w:suppressLineNumbers/>
    </w:pPr>
    <w:rPr>
      <w:rFonts w:eastAsia="SimSun" w:cs="Calibri"/>
      <w:lang w:eastAsia="en-US"/>
    </w:rPr>
  </w:style>
  <w:style w:type="paragraph" w:customStyle="1" w:styleId="aff6">
    <w:name w:val="Знак Знак Знак Знак"/>
    <w:basedOn w:val="a"/>
    <w:rsid w:val="0005538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5">
    <w:name w:val="Основной текст3"/>
    <w:basedOn w:val="a"/>
    <w:rsid w:val="00A8110D"/>
    <w:pPr>
      <w:shd w:val="clear" w:color="auto" w:fill="FFFFFF"/>
      <w:spacing w:after="0" w:line="475" w:lineRule="exact"/>
      <w:jc w:val="center"/>
    </w:pPr>
    <w:rPr>
      <w:rFonts w:ascii="Times New Roman" w:eastAsia="Times New Roman" w:hAnsi="Times New Roman" w:cs="Times New Roman"/>
      <w:sz w:val="38"/>
      <w:szCs w:val="38"/>
    </w:rPr>
  </w:style>
  <w:style w:type="numbering" w:customStyle="1" w:styleId="16">
    <w:name w:val="Нет списка1"/>
    <w:next w:val="a2"/>
    <w:uiPriority w:val="99"/>
    <w:semiHidden/>
    <w:unhideWhenUsed/>
    <w:rsid w:val="00A614DA"/>
  </w:style>
  <w:style w:type="table" w:customStyle="1" w:styleId="17">
    <w:name w:val="Сетка таблицы1"/>
    <w:basedOn w:val="a1"/>
    <w:uiPriority w:val="59"/>
    <w:rsid w:val="00A614DA"/>
    <w:pPr>
      <w:spacing w:after="0" w:line="240" w:lineRule="auto"/>
    </w:pPr>
    <w:rPr>
      <w:rFonts w:ascii="Times New Roman" w:eastAsia="Calibri" w:hAnsi="Times New Roman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1">
    <w:name w:val="Основной текст (5)_"/>
    <w:basedOn w:val="a0"/>
    <w:link w:val="52"/>
    <w:rsid w:val="0081605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8">
    <w:name w:val="Заголовок №1_"/>
    <w:basedOn w:val="a0"/>
    <w:link w:val="19"/>
    <w:rsid w:val="0081605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53">
    <w:name w:val="Основной текст5"/>
    <w:basedOn w:val="a"/>
    <w:rsid w:val="0081605A"/>
    <w:pPr>
      <w:shd w:val="clear" w:color="auto" w:fill="FFFFFF"/>
      <w:spacing w:after="240" w:line="278" w:lineRule="exact"/>
      <w:ind w:hanging="400"/>
      <w:jc w:val="right"/>
    </w:pPr>
    <w:rPr>
      <w:rFonts w:ascii="Times New Roman" w:eastAsia="Times New Roman" w:hAnsi="Times New Roman" w:cs="Times New Roman"/>
      <w:color w:val="000000"/>
      <w:sz w:val="23"/>
      <w:szCs w:val="23"/>
    </w:rPr>
  </w:style>
  <w:style w:type="paragraph" w:customStyle="1" w:styleId="52">
    <w:name w:val="Основной текст (5)"/>
    <w:basedOn w:val="a"/>
    <w:link w:val="51"/>
    <w:rsid w:val="0081605A"/>
    <w:pPr>
      <w:shd w:val="clear" w:color="auto" w:fill="FFFFFF"/>
      <w:spacing w:before="600" w:after="0" w:line="250" w:lineRule="exact"/>
      <w:ind w:firstLine="5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">
    <w:name w:val="Заголовок №1"/>
    <w:basedOn w:val="a"/>
    <w:link w:val="18"/>
    <w:rsid w:val="0081605A"/>
    <w:pPr>
      <w:shd w:val="clear" w:color="auto" w:fill="FFFFFF"/>
      <w:spacing w:before="60" w:after="60" w:line="0" w:lineRule="atLeast"/>
      <w:jc w:val="both"/>
      <w:outlineLvl w:val="0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11">
    <w:name w:val="Основной текст 31"/>
    <w:basedOn w:val="a"/>
    <w:rsid w:val="0081605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extended-textshort">
    <w:name w:val="extended-text__short"/>
    <w:basedOn w:val="a0"/>
    <w:rsid w:val="00635E04"/>
  </w:style>
  <w:style w:type="character" w:customStyle="1" w:styleId="a4">
    <w:name w:val="Обычный (Интернет) Знак"/>
    <w:link w:val="a3"/>
    <w:uiPriority w:val="99"/>
    <w:locked/>
    <w:rsid w:val="003465E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3465E0"/>
  </w:style>
  <w:style w:type="character" w:customStyle="1" w:styleId="28">
    <w:name w:val="Основной текст (2)_"/>
    <w:basedOn w:val="a0"/>
    <w:link w:val="29"/>
    <w:locked/>
    <w:rsid w:val="003465E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9">
    <w:name w:val="Основной текст (2)"/>
    <w:basedOn w:val="a"/>
    <w:link w:val="28"/>
    <w:qFormat/>
    <w:rsid w:val="003465E0"/>
    <w:pPr>
      <w:widowControl w:val="0"/>
      <w:shd w:val="clear" w:color="auto" w:fill="FFFFFF"/>
      <w:spacing w:after="120" w:line="326" w:lineRule="exact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ff7">
    <w:name w:val="Цветовое выделение для Текст"/>
    <w:qFormat/>
    <w:rsid w:val="00312AD3"/>
    <w:rPr>
      <w:sz w:val="24"/>
    </w:rPr>
  </w:style>
  <w:style w:type="character" w:customStyle="1" w:styleId="-">
    <w:name w:val="Интернет-ссылка"/>
    <w:rsid w:val="00312AD3"/>
    <w:rPr>
      <w:color w:val="000080"/>
      <w:u w:val="single"/>
    </w:rPr>
  </w:style>
  <w:style w:type="character" w:customStyle="1" w:styleId="21pt">
    <w:name w:val="Основной текст (2) + Интервал 1 pt"/>
    <w:basedOn w:val="28"/>
    <w:rsid w:val="002705E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30"/>
      <w:sz w:val="39"/>
      <w:szCs w:val="39"/>
      <w:shd w:val="clear" w:color="auto" w:fill="FFFFFF"/>
    </w:rPr>
  </w:style>
  <w:style w:type="character" w:customStyle="1" w:styleId="TimesNewRoman14pt">
    <w:name w:val="Основной текст + Times New Roman;14 pt"/>
    <w:basedOn w:val="af5"/>
    <w:rsid w:val="002424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shd w:val="clear" w:color="auto" w:fill="FFFFFF"/>
    </w:rPr>
  </w:style>
  <w:style w:type="paragraph" w:customStyle="1" w:styleId="js-details-tasks">
    <w:name w:val="js-details-tasks"/>
    <w:basedOn w:val="a"/>
    <w:rsid w:val="00B12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8">
    <w:name w:val="Выделение жирным"/>
    <w:basedOn w:val="a0"/>
    <w:qFormat/>
    <w:rsid w:val="006604D5"/>
    <w:rPr>
      <w:b/>
      <w:bCs/>
    </w:rPr>
  </w:style>
  <w:style w:type="paragraph" w:styleId="2a">
    <w:name w:val="Body Text Indent 2"/>
    <w:basedOn w:val="a"/>
    <w:link w:val="2b"/>
    <w:uiPriority w:val="99"/>
    <w:semiHidden/>
    <w:unhideWhenUsed/>
    <w:rsid w:val="003E38A8"/>
    <w:pPr>
      <w:spacing w:after="120" w:line="480" w:lineRule="auto"/>
      <w:ind w:left="283"/>
    </w:pPr>
  </w:style>
  <w:style w:type="character" w:customStyle="1" w:styleId="2b">
    <w:name w:val="Основной текст с отступом 2 Знак"/>
    <w:basedOn w:val="a0"/>
    <w:link w:val="2a"/>
    <w:uiPriority w:val="99"/>
    <w:semiHidden/>
    <w:rsid w:val="003E38A8"/>
  </w:style>
  <w:style w:type="character" w:styleId="aff9">
    <w:name w:val="annotation reference"/>
    <w:rsid w:val="00287AF5"/>
    <w:rPr>
      <w:sz w:val="16"/>
      <w:szCs w:val="16"/>
    </w:rPr>
  </w:style>
  <w:style w:type="character" w:customStyle="1" w:styleId="61">
    <w:name w:val="Основной текст (6)_"/>
    <w:basedOn w:val="a0"/>
    <w:link w:val="62"/>
    <w:rsid w:val="00F91B23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63">
    <w:name w:val="Основной текст (6) + Полужирный;Не курсив"/>
    <w:basedOn w:val="61"/>
    <w:rsid w:val="00F91B2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c">
    <w:name w:val="Основной текст (2) + Курсив"/>
    <w:basedOn w:val="28"/>
    <w:rsid w:val="00F91B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d">
    <w:name w:val="Основной текст (2) + Полужирный;Курсив"/>
    <w:basedOn w:val="28"/>
    <w:rsid w:val="00F91B2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64">
    <w:name w:val="Основной текст (6) + Полужирный"/>
    <w:basedOn w:val="61"/>
    <w:rsid w:val="00F91B2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62">
    <w:name w:val="Основной текст (6)"/>
    <w:basedOn w:val="a"/>
    <w:link w:val="61"/>
    <w:rsid w:val="00F91B23"/>
    <w:pPr>
      <w:widowControl w:val="0"/>
      <w:shd w:val="clear" w:color="auto" w:fill="FFFFFF"/>
      <w:spacing w:after="0" w:line="317" w:lineRule="exact"/>
      <w:ind w:firstLine="62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cef1edeee2edeee9f2e5eaf1f2">
    <w:name w:val="Оceсf1нedоeeвe2нedоeeйe9 тf2еe5кeaсf1тf2"/>
    <w:basedOn w:val="a"/>
    <w:qFormat/>
    <w:rsid w:val="00756610"/>
    <w:pPr>
      <w:widowControl w:val="0"/>
      <w:suppressAutoHyphens/>
      <w:spacing w:after="140" w:line="288" w:lineRule="auto"/>
    </w:pPr>
    <w:rPr>
      <w:rFonts w:ascii="Liberation Serif" w:eastAsiaTheme="minorHAnsi" w:hAnsi="Liberation Serif" w:cs="Liberation Serif"/>
      <w:color w:val="000000"/>
      <w:kern w:val="2"/>
      <w:lang w:eastAsia="en-US" w:bidi="hi-IN"/>
    </w:rPr>
  </w:style>
  <w:style w:type="character" w:styleId="affa">
    <w:name w:val="FollowedHyperlink"/>
    <w:basedOn w:val="a0"/>
    <w:uiPriority w:val="99"/>
    <w:semiHidden/>
    <w:unhideWhenUsed/>
    <w:rsid w:val="00285F7F"/>
    <w:rPr>
      <w:color w:val="800080" w:themeColor="followedHyperlink"/>
      <w:u w:val="single"/>
    </w:rPr>
  </w:style>
  <w:style w:type="paragraph" w:customStyle="1" w:styleId="msonormalmrcssattr">
    <w:name w:val="msonormal_mr_css_attr"/>
    <w:basedOn w:val="a"/>
    <w:rsid w:val="00401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Exact">
    <w:name w:val="Основной текст (2) Exact"/>
    <w:basedOn w:val="a0"/>
    <w:rsid w:val="008278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ffb">
    <w:name w:val="Колонтитул_"/>
    <w:basedOn w:val="a0"/>
    <w:rsid w:val="008278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affc">
    <w:name w:val="Колонтитул"/>
    <w:basedOn w:val="affb"/>
    <w:rsid w:val="008278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affd">
    <w:name w:val="Колонтитул + Курсив"/>
    <w:basedOn w:val="affb"/>
    <w:rsid w:val="008278D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paragraph" w:customStyle="1" w:styleId="BodyTextIndented">
    <w:name w:val="Body Text;Indented"/>
    <w:basedOn w:val="a"/>
    <w:uiPriority w:val="99"/>
    <w:unhideWhenUsed/>
    <w:qFormat/>
    <w:rsid w:val="008F00D0"/>
    <w:pPr>
      <w:suppressAutoHyphens/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7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13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0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25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068379">
                              <w:blockQuote w:val="1"/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single" w:sz="6" w:space="8" w:color="0857A6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015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48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392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61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5914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312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86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eorake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topic-187074883_4830069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wall-137978672_36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137978672_361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F3CC8-3FFD-4525-B7B5-F8396EF7B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14339</TotalTime>
  <Pages>1</Pages>
  <Words>16980</Words>
  <Characters>96788</Characters>
  <Application>Microsoft Office Word</Application>
  <DocSecurity>0</DocSecurity>
  <Lines>806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ZAMGLAVA</dc:creator>
  <cp:keywords/>
  <dc:description/>
  <cp:lastModifiedBy>Анисимова Наталья Юрьевна</cp:lastModifiedBy>
  <cp:revision>661</cp:revision>
  <cp:lastPrinted>2019-01-25T06:34:00Z</cp:lastPrinted>
  <dcterms:created xsi:type="dcterms:W3CDTF">2015-07-28T09:36:00Z</dcterms:created>
  <dcterms:modified xsi:type="dcterms:W3CDTF">2026-02-11T10:00:00Z</dcterms:modified>
</cp:coreProperties>
</file>