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FC6" w:rsidRPr="00CE6FC6" w:rsidRDefault="00CE6FC6" w:rsidP="00CE6FC6">
      <w:pPr>
        <w:jc w:val="center"/>
        <w:rPr>
          <w:sz w:val="24"/>
          <w:szCs w:val="24"/>
        </w:rPr>
      </w:pPr>
      <w:r w:rsidRPr="00CE6FC6">
        <w:rPr>
          <w:noProof/>
          <w:sz w:val="24"/>
          <w:szCs w:val="24"/>
        </w:rPr>
        <w:drawing>
          <wp:inline distT="0" distB="0" distL="0" distR="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FC6" w:rsidRPr="00CE6FC6" w:rsidRDefault="00CE6FC6" w:rsidP="00CE6FC6">
      <w:pPr>
        <w:jc w:val="center"/>
        <w:rPr>
          <w:sz w:val="24"/>
          <w:szCs w:val="24"/>
        </w:rPr>
      </w:pPr>
    </w:p>
    <w:p w:rsidR="00CE6FC6" w:rsidRPr="00CE6FC6" w:rsidRDefault="00CE6FC6" w:rsidP="00CE6FC6">
      <w:pPr>
        <w:jc w:val="center"/>
        <w:rPr>
          <w:b/>
          <w:w w:val="150"/>
          <w:sz w:val="20"/>
        </w:rPr>
      </w:pPr>
      <w:r w:rsidRPr="00CE6FC6">
        <w:rPr>
          <w:b/>
          <w:w w:val="150"/>
          <w:sz w:val="20"/>
        </w:rPr>
        <w:t>ГЛАВА МУНИЦИПАЛЬНОГО ОКРУГА ПЕРВОУРАЛЬСК</w:t>
      </w:r>
    </w:p>
    <w:p w:rsidR="00CE6FC6" w:rsidRPr="00CE6FC6" w:rsidRDefault="00CE6FC6" w:rsidP="00CE6FC6">
      <w:pPr>
        <w:jc w:val="center"/>
        <w:rPr>
          <w:b/>
          <w:w w:val="160"/>
          <w:sz w:val="36"/>
        </w:rPr>
      </w:pPr>
      <w:r w:rsidRPr="00CE6FC6">
        <w:rPr>
          <w:b/>
          <w:w w:val="160"/>
          <w:sz w:val="36"/>
        </w:rPr>
        <w:t>ПОСТАНОВЛЕНИЕ</w:t>
      </w:r>
    </w:p>
    <w:p w:rsidR="00CE6FC6" w:rsidRPr="00CE6FC6" w:rsidRDefault="00CE6FC6" w:rsidP="00CE6FC6">
      <w:pPr>
        <w:jc w:val="center"/>
        <w:rPr>
          <w:b/>
          <w:w w:val="160"/>
          <w:sz w:val="6"/>
          <w:szCs w:val="6"/>
        </w:rPr>
      </w:pPr>
    </w:p>
    <w:p w:rsidR="00CE6FC6" w:rsidRPr="00CE6FC6" w:rsidRDefault="00CE6FC6" w:rsidP="00CE6FC6">
      <w:pPr>
        <w:jc w:val="center"/>
        <w:rPr>
          <w:b/>
          <w:w w:val="160"/>
          <w:sz w:val="6"/>
          <w:szCs w:val="6"/>
        </w:rPr>
      </w:pPr>
    </w:p>
    <w:p w:rsidR="00CE6FC6" w:rsidRPr="00CE6FC6" w:rsidRDefault="00CE6FC6" w:rsidP="00CE6FC6">
      <w:pPr>
        <w:jc w:val="center"/>
        <w:rPr>
          <w:b/>
          <w:w w:val="160"/>
          <w:sz w:val="6"/>
          <w:szCs w:val="6"/>
        </w:rPr>
      </w:pPr>
      <w:r w:rsidRPr="00CE6FC6"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6830" t="33655" r="29845" b="330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BB7E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172"/>
        <w:gridCol w:w="3174"/>
      </w:tblGrid>
      <w:tr w:rsidR="00CE6FC6" w:rsidRPr="00CE6FC6" w:rsidTr="00560C79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6FC6" w:rsidRPr="00CE6FC6" w:rsidRDefault="00CE6FC6" w:rsidP="00CE6FC6">
            <w:pPr>
              <w:tabs>
                <w:tab w:val="left" w:pos="7020"/>
              </w:tabs>
              <w:ind w:right="31"/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24.03.2026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CE6FC6" w:rsidRPr="00CE6FC6" w:rsidRDefault="00CE6FC6" w:rsidP="00CE6FC6">
            <w:pPr>
              <w:tabs>
                <w:tab w:val="left" w:pos="7020"/>
              </w:tabs>
              <w:ind w:right="31"/>
              <w:jc w:val="right"/>
              <w:outlineLvl w:val="0"/>
              <w:rPr>
                <w:szCs w:val="28"/>
              </w:rPr>
            </w:pPr>
            <w:r w:rsidRPr="00CE6FC6">
              <w:rPr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6FC6" w:rsidRPr="00CE6FC6" w:rsidRDefault="00CE6FC6" w:rsidP="00CE6FC6">
            <w:pPr>
              <w:tabs>
                <w:tab w:val="left" w:pos="7020"/>
              </w:tabs>
              <w:ind w:right="31"/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</w:tr>
    </w:tbl>
    <w:p w:rsidR="00CE6FC6" w:rsidRPr="00CE6FC6" w:rsidRDefault="00CE6FC6" w:rsidP="00CE6FC6">
      <w:pPr>
        <w:tabs>
          <w:tab w:val="left" w:pos="7020"/>
        </w:tabs>
        <w:ind w:right="31"/>
        <w:jc w:val="both"/>
        <w:outlineLvl w:val="0"/>
        <w:rPr>
          <w:szCs w:val="28"/>
        </w:rPr>
      </w:pPr>
    </w:p>
    <w:p w:rsidR="00CE6FC6" w:rsidRPr="00CE6FC6" w:rsidRDefault="00CE6FC6" w:rsidP="00CE6FC6">
      <w:pPr>
        <w:tabs>
          <w:tab w:val="left" w:pos="7020"/>
        </w:tabs>
        <w:ind w:right="31"/>
        <w:jc w:val="both"/>
        <w:outlineLvl w:val="0"/>
        <w:rPr>
          <w:szCs w:val="28"/>
        </w:rPr>
      </w:pPr>
      <w:r w:rsidRPr="00CE6FC6">
        <w:rPr>
          <w:szCs w:val="28"/>
        </w:rPr>
        <w:t>г. Первоуральск</w:t>
      </w:r>
    </w:p>
    <w:p w:rsidR="00303F09" w:rsidRDefault="00303F09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7D79EB" w:rsidRPr="00D16FEF" w:rsidRDefault="007D79EB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</w:tblGrid>
      <w:tr w:rsidR="00856E42" w:rsidRPr="00D16FEF" w:rsidTr="00432409">
        <w:tc>
          <w:tcPr>
            <w:tcW w:w="4644" w:type="dxa"/>
            <w:shd w:val="clear" w:color="auto" w:fill="auto"/>
          </w:tcPr>
          <w:p w:rsidR="00856E42" w:rsidRPr="00D16FEF" w:rsidRDefault="00000901" w:rsidP="00A379B0">
            <w:pPr>
              <w:spacing w:line="20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 </w:t>
            </w:r>
            <w:r w:rsidR="00A379B0">
              <w:rPr>
                <w:rFonts w:ascii="Liberation Serif" w:hAnsi="Liberation Serif"/>
                <w:sz w:val="24"/>
                <w:szCs w:val="24"/>
              </w:rPr>
              <w:t xml:space="preserve">признании утратившим силу </w:t>
            </w:r>
            <w:r w:rsidR="00794DE6">
              <w:rPr>
                <w:rFonts w:ascii="Liberation Serif" w:hAnsi="Liberation Serif"/>
                <w:sz w:val="24"/>
                <w:szCs w:val="24"/>
              </w:rPr>
              <w:t>п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 xml:space="preserve">остановление 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>Главы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 xml:space="preserve"> городского округа Первоуральск от 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>12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>февраля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 xml:space="preserve"> 20</w:t>
            </w:r>
            <w:r w:rsidR="001F66C4">
              <w:rPr>
                <w:rFonts w:ascii="Liberation Serif" w:hAnsi="Liberation Serif"/>
                <w:sz w:val="24"/>
                <w:szCs w:val="24"/>
              </w:rPr>
              <w:t>1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>9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E5017">
              <w:rPr>
                <w:rFonts w:ascii="Liberation Serif" w:hAnsi="Liberation Serif"/>
                <w:sz w:val="24"/>
                <w:szCs w:val="24"/>
              </w:rPr>
              <w:t xml:space="preserve">     </w:t>
            </w:r>
            <w:r>
              <w:rPr>
                <w:rFonts w:ascii="Liberation Serif" w:hAnsi="Liberation Serif"/>
                <w:sz w:val="24"/>
                <w:szCs w:val="24"/>
              </w:rPr>
              <w:t>№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>10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>О разработке и утверждении административных регламентов исполнения муниципальных функций, предоставления муниципальных услуг</w:t>
            </w:r>
            <w:r w:rsidR="001F66C4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</w:tbl>
    <w:p w:rsidR="00856E42" w:rsidRDefault="00856E42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7D79EB" w:rsidRDefault="007D79EB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46277F" w:rsidRDefault="0046277F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856E42" w:rsidRPr="00D16FEF" w:rsidRDefault="00856E42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856E42" w:rsidRPr="00D16FEF" w:rsidTr="00FB0CA9">
        <w:tc>
          <w:tcPr>
            <w:tcW w:w="9495" w:type="dxa"/>
            <w:shd w:val="clear" w:color="auto" w:fill="auto"/>
          </w:tcPr>
          <w:p w:rsidR="008E56E4" w:rsidRDefault="00CB3806" w:rsidP="00CB05BD">
            <w:pPr>
              <w:spacing w:line="20" w:lineRule="atLeast"/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3806">
              <w:rPr>
                <w:rFonts w:ascii="Liberation Serif" w:hAnsi="Liberation Serif"/>
                <w:sz w:val="24"/>
                <w:szCs w:val="24"/>
              </w:rPr>
              <w:t xml:space="preserve">В целях </w:t>
            </w:r>
            <w:r w:rsidR="001F66C4">
              <w:rPr>
                <w:rFonts w:ascii="Liberation Serif" w:hAnsi="Liberation Serif"/>
                <w:sz w:val="24"/>
                <w:szCs w:val="24"/>
              </w:rPr>
              <w:t xml:space="preserve">приведения в соответствие с 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>Федеральным законом</w:t>
            </w:r>
            <w:r w:rsidR="000F074C">
              <w:rPr>
                <w:rFonts w:ascii="Liberation Serif" w:hAnsi="Liberation Serif"/>
                <w:sz w:val="24"/>
                <w:szCs w:val="24"/>
              </w:rPr>
              <w:t xml:space="preserve">                                    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 xml:space="preserve"> от 27 июля 2010 года 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>№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 xml:space="preserve"> 210-ФЗ 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>«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>Об организации предоставления государственных и муниципальных услуг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>»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>, Постановлением Правительства Российской Федерации</w:t>
            </w:r>
            <w:r w:rsidR="000F074C">
              <w:rPr>
                <w:rFonts w:ascii="Liberation Serif" w:hAnsi="Liberation Serif"/>
                <w:sz w:val="24"/>
                <w:szCs w:val="24"/>
              </w:rPr>
              <w:t xml:space="preserve">             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 xml:space="preserve"> от 16 мая 2011 года 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>№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 xml:space="preserve"> 373 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>«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>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>»</w:t>
            </w:r>
            <w:r w:rsidR="001F66C4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>Постановлением Правительства Р</w:t>
            </w:r>
            <w:r w:rsidR="000F074C">
              <w:rPr>
                <w:rFonts w:ascii="Liberation Serif" w:hAnsi="Liberation Serif"/>
                <w:sz w:val="24"/>
                <w:szCs w:val="24"/>
              </w:rPr>
              <w:t xml:space="preserve">оссийской 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>Ф</w:t>
            </w:r>
            <w:r w:rsidR="000F074C">
              <w:rPr>
                <w:rFonts w:ascii="Liberation Serif" w:hAnsi="Liberation Serif"/>
                <w:sz w:val="24"/>
                <w:szCs w:val="24"/>
              </w:rPr>
              <w:t xml:space="preserve">едерации             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 xml:space="preserve"> от 20 июля 2021 года 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>№ 1228 «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 xml:space="preserve">», </w:t>
            </w:r>
            <w:r w:rsidR="001F66C4">
              <w:rPr>
                <w:rFonts w:ascii="Liberation Serif" w:hAnsi="Liberation Serif"/>
                <w:sz w:val="24"/>
                <w:szCs w:val="24"/>
              </w:rPr>
              <w:t xml:space="preserve">учитывая 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 xml:space="preserve">принятое 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>Постановление Администрации городского округа Первоуральск</w:t>
            </w:r>
            <w:r w:rsidR="000F074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>от 08</w:t>
            </w:r>
            <w:r w:rsidR="00B85EE5">
              <w:rPr>
                <w:rFonts w:ascii="Liberation Serif" w:hAnsi="Liberation Serif"/>
                <w:sz w:val="24"/>
                <w:szCs w:val="24"/>
              </w:rPr>
              <w:t xml:space="preserve"> ноября 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>2022</w:t>
            </w:r>
            <w:r w:rsidR="000F074C">
              <w:rPr>
                <w:rFonts w:ascii="Liberation Serif" w:hAnsi="Liberation Serif"/>
                <w:sz w:val="24"/>
                <w:szCs w:val="24"/>
              </w:rPr>
              <w:t xml:space="preserve"> года 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>№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 xml:space="preserve"> 2861 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>«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>Об утверждении Правил разработки и утверждения административных регламентов предоставления муниципальных услуг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>»</w:t>
            </w:r>
            <w:r w:rsidR="001F66C4">
              <w:rPr>
                <w:rFonts w:ascii="Liberation Serif" w:hAnsi="Liberation Serif"/>
                <w:sz w:val="24"/>
                <w:szCs w:val="24"/>
              </w:rPr>
              <w:t>,</w:t>
            </w:r>
            <w:r w:rsidR="00F93BD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F329FE" w:rsidRDefault="00F329FE" w:rsidP="00CB05BD">
            <w:pPr>
              <w:spacing w:line="20" w:lineRule="atLeast"/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46277F" w:rsidRDefault="0046277F" w:rsidP="00CB05BD">
            <w:pPr>
              <w:spacing w:line="20" w:lineRule="atLeast"/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856E42" w:rsidRPr="00D16FEF" w:rsidRDefault="008E56E4" w:rsidP="00A379B0">
            <w:pPr>
              <w:spacing w:line="20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ПОСТАН</w:t>
            </w:r>
            <w:r w:rsidR="00AE5CFF">
              <w:rPr>
                <w:rFonts w:ascii="Liberation Serif" w:hAnsi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/>
                <w:sz w:val="24"/>
                <w:szCs w:val="24"/>
              </w:rPr>
              <w:t>ВЛЯ</w:t>
            </w:r>
            <w:r w:rsidR="00A379B0">
              <w:rPr>
                <w:rFonts w:ascii="Liberation Serif" w:hAnsi="Liberation Serif"/>
                <w:sz w:val="24"/>
                <w:szCs w:val="24"/>
              </w:rPr>
              <w:t>Ю</w:t>
            </w:r>
            <w:r w:rsidR="00E536C6">
              <w:rPr>
                <w:rFonts w:ascii="Liberation Serif" w:hAnsi="Liberation Serif"/>
                <w:sz w:val="24"/>
                <w:szCs w:val="24"/>
              </w:rPr>
              <w:t>:</w:t>
            </w:r>
          </w:p>
        </w:tc>
      </w:tr>
      <w:tr w:rsidR="00856E42" w:rsidRPr="00D16FEF" w:rsidTr="00432409">
        <w:tc>
          <w:tcPr>
            <w:tcW w:w="9495" w:type="dxa"/>
            <w:shd w:val="clear" w:color="auto" w:fill="auto"/>
          </w:tcPr>
          <w:p w:rsidR="00227A4E" w:rsidRDefault="00227A4E" w:rsidP="00227A4E">
            <w:pPr>
              <w:tabs>
                <w:tab w:val="left" w:pos="709"/>
                <w:tab w:val="left" w:pos="851"/>
              </w:tabs>
              <w:ind w:right="62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 xml:space="preserve">Признать утратившим силу 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>Постановление Главы городского округа Первоуральск от 12</w:t>
            </w:r>
            <w:r w:rsidR="00B85EE5">
              <w:rPr>
                <w:rFonts w:ascii="Liberation Serif" w:hAnsi="Liberation Serif"/>
                <w:sz w:val="24"/>
                <w:szCs w:val="24"/>
              </w:rPr>
              <w:t xml:space="preserve"> февраля 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 xml:space="preserve">2019 </w:t>
            </w:r>
            <w:r w:rsidR="000F074C">
              <w:rPr>
                <w:rFonts w:ascii="Liberation Serif" w:hAnsi="Liberation Serif"/>
                <w:sz w:val="24"/>
                <w:szCs w:val="24"/>
              </w:rPr>
              <w:t xml:space="preserve">года </w:t>
            </w:r>
            <w:r w:rsidR="00B85EE5">
              <w:rPr>
                <w:rFonts w:ascii="Liberation Serif" w:hAnsi="Liberation Serif"/>
                <w:sz w:val="24"/>
                <w:szCs w:val="24"/>
              </w:rPr>
              <w:t>№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 xml:space="preserve"> 10 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>«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>О разработке и утверждении административных регламентов исполнения муниципальных функций, предоставления муниципальных услуг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>»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 xml:space="preserve"> (вместе с 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>«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>Порядком разработки и утверждения административных регламентов исполнения муниципальных функций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>»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BB7C9B">
              <w:rPr>
                <w:rFonts w:ascii="Liberation Serif" w:hAnsi="Liberation Serif"/>
                <w:sz w:val="24"/>
                <w:szCs w:val="24"/>
              </w:rPr>
              <w:t>«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>Порядком разработки и утверждения административных регламентов предоставления муниципальных услуг</w:t>
            </w:r>
            <w:r w:rsidR="00A379B0">
              <w:rPr>
                <w:rFonts w:ascii="Liberation Serif" w:hAnsi="Liberation Serif"/>
                <w:sz w:val="24"/>
                <w:szCs w:val="24"/>
              </w:rPr>
              <w:t>»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A379B0">
              <w:rPr>
                <w:rFonts w:ascii="Liberation Serif" w:hAnsi="Liberation Serif"/>
                <w:sz w:val="24"/>
                <w:szCs w:val="24"/>
              </w:rPr>
              <w:t>«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>Положением о порядке проведения экспертизы проектов административных регламентов исполнения муниципальных функций, предоставления муниципальных услуг и проектов нормативных правовых документов о внесении изменений в административные регламенты исполнения муниципальных функций, пре</w:t>
            </w:r>
            <w:r w:rsidR="00A379B0">
              <w:rPr>
                <w:rFonts w:ascii="Liberation Serif" w:hAnsi="Liberation Serif"/>
                <w:sz w:val="24"/>
                <w:szCs w:val="24"/>
              </w:rPr>
              <w:t>доставления муниципальных услуг»</w:t>
            </w:r>
            <w:r w:rsidR="00BB7C9B" w:rsidRPr="00BB7C9B">
              <w:rPr>
                <w:rFonts w:ascii="Liberation Serif" w:hAnsi="Liberation Serif"/>
                <w:sz w:val="24"/>
                <w:szCs w:val="24"/>
              </w:rPr>
              <w:t>)</w:t>
            </w:r>
            <w:r w:rsidR="00A379B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550A0" w:rsidRDefault="00173D89" w:rsidP="001550A0">
            <w:pPr>
              <w:tabs>
                <w:tab w:val="left" w:pos="709"/>
                <w:tab w:val="left" w:pos="993"/>
              </w:tabs>
              <w:ind w:right="62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</w:t>
            </w:r>
            <w:r w:rsidR="00227A4E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="001550A0" w:rsidRPr="00D16FEF">
              <w:rPr>
                <w:rFonts w:ascii="Liberation Serif" w:hAnsi="Liberation Serif"/>
                <w:sz w:val="24"/>
                <w:szCs w:val="24"/>
              </w:rPr>
              <w:t xml:space="preserve">Настоящее </w:t>
            </w:r>
            <w:r w:rsidR="001550A0">
              <w:rPr>
                <w:rFonts w:ascii="Liberation Serif" w:hAnsi="Liberation Serif"/>
                <w:sz w:val="24"/>
                <w:szCs w:val="24"/>
              </w:rPr>
              <w:t>постановление</w:t>
            </w:r>
            <w:r w:rsidR="001550A0" w:rsidRPr="00D16FE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550A0">
              <w:rPr>
                <w:rFonts w:ascii="Liberation Serif" w:hAnsi="Liberation Serif"/>
                <w:sz w:val="24"/>
                <w:szCs w:val="24"/>
              </w:rPr>
              <w:t xml:space="preserve">опубликовать в газете «Вечерний Первоуральск» и разместить на официальном сайте Администрации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r w:rsidR="001550A0">
              <w:rPr>
                <w:rFonts w:ascii="Liberation Serif" w:hAnsi="Liberation Serif"/>
                <w:sz w:val="24"/>
                <w:szCs w:val="24"/>
              </w:rPr>
              <w:t xml:space="preserve"> округа Первоуральск</w:t>
            </w:r>
            <w:r w:rsidR="001550A0" w:rsidRPr="00D16FE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856E42" w:rsidRPr="00D16FEF" w:rsidRDefault="00227A4E" w:rsidP="001550A0">
            <w:pPr>
              <w:tabs>
                <w:tab w:val="left" w:pos="709"/>
                <w:tab w:val="left" w:pos="993"/>
              </w:tabs>
              <w:ind w:right="62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1550A0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 xml:space="preserve">Контроль за исполнением настоящего </w:t>
            </w:r>
            <w:r w:rsidR="008E56E4">
              <w:rPr>
                <w:rFonts w:ascii="Liberation Serif" w:hAnsi="Liberation Serif"/>
                <w:sz w:val="24"/>
                <w:szCs w:val="24"/>
              </w:rPr>
              <w:t>п</w:t>
            </w:r>
            <w:r w:rsidR="00FB0CA9">
              <w:rPr>
                <w:rFonts w:ascii="Liberation Serif" w:hAnsi="Liberation Serif"/>
                <w:sz w:val="24"/>
                <w:szCs w:val="24"/>
              </w:rPr>
              <w:t>остановления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379B0">
              <w:rPr>
                <w:rFonts w:ascii="Liberation Serif" w:hAnsi="Liberation Serif"/>
                <w:sz w:val="24"/>
                <w:szCs w:val="24"/>
              </w:rPr>
              <w:t>оставляю за собой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856E42" w:rsidRPr="00D16FEF" w:rsidRDefault="00856E42" w:rsidP="00CB05BD">
            <w:pPr>
              <w:tabs>
                <w:tab w:val="left" w:pos="709"/>
                <w:tab w:val="left" w:pos="993"/>
              </w:tabs>
              <w:ind w:right="62" w:firstLine="72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856E42" w:rsidRPr="00D16FEF" w:rsidRDefault="00856E42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A70E0D" w:rsidRPr="00D16FEF" w:rsidRDefault="00A70E0D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856E42" w:rsidRPr="00D16FEF" w:rsidRDefault="00856E42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856E42" w:rsidRPr="00D16FEF" w:rsidTr="00432409">
        <w:tc>
          <w:tcPr>
            <w:tcW w:w="5070" w:type="dxa"/>
            <w:shd w:val="clear" w:color="auto" w:fill="auto"/>
          </w:tcPr>
          <w:p w:rsidR="00856E42" w:rsidRPr="00D16FEF" w:rsidRDefault="00856E42" w:rsidP="00173D89">
            <w:pPr>
              <w:spacing w:line="20" w:lineRule="atLeast"/>
              <w:rPr>
                <w:rFonts w:ascii="Liberation Serif" w:hAnsi="Liberation Serif"/>
                <w:sz w:val="24"/>
                <w:szCs w:val="24"/>
              </w:rPr>
            </w:pPr>
            <w:r w:rsidRPr="00D16FEF">
              <w:rPr>
                <w:rFonts w:ascii="Liberation Serif" w:hAnsi="Liberation Serif"/>
                <w:sz w:val="24"/>
                <w:szCs w:val="24"/>
              </w:rPr>
              <w:t xml:space="preserve">Глава </w:t>
            </w:r>
            <w:r w:rsidR="00173D89"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r w:rsidRPr="00D16FEF">
              <w:rPr>
                <w:rFonts w:ascii="Liberation Serif" w:hAnsi="Liberation Serif"/>
                <w:sz w:val="24"/>
                <w:szCs w:val="24"/>
              </w:rPr>
              <w:t xml:space="preserve"> округа Первоуральск</w:t>
            </w:r>
          </w:p>
        </w:tc>
        <w:tc>
          <w:tcPr>
            <w:tcW w:w="4425" w:type="dxa"/>
            <w:shd w:val="clear" w:color="auto" w:fill="auto"/>
          </w:tcPr>
          <w:p w:rsidR="00856E42" w:rsidRPr="00D16FEF" w:rsidRDefault="00856E42" w:rsidP="007D79EB">
            <w:pPr>
              <w:spacing w:line="20" w:lineRule="atLeast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16FEF">
              <w:rPr>
                <w:rFonts w:ascii="Liberation Serif" w:hAnsi="Liberation Serif"/>
                <w:sz w:val="24"/>
                <w:szCs w:val="24"/>
              </w:rPr>
              <w:t>И.В. Кабец</w:t>
            </w:r>
          </w:p>
        </w:tc>
      </w:tr>
    </w:tbl>
    <w:p w:rsidR="003E2CC7" w:rsidRDefault="00856E42" w:rsidP="007D79EB">
      <w:pPr>
        <w:spacing w:line="20" w:lineRule="atLeast"/>
      </w:pP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</w:r>
      <w:bookmarkStart w:id="0" w:name="_GoBack"/>
      <w:bookmarkEnd w:id="0"/>
    </w:p>
    <w:sectPr w:rsidR="003E2CC7" w:rsidSect="00CE6FC6">
      <w:headerReference w:type="default" r:id="rId8"/>
      <w:footerReference w:type="default" r:id="rId9"/>
      <w:pgSz w:w="11906" w:h="16838"/>
      <w:pgMar w:top="568" w:right="850" w:bottom="1418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48B" w:rsidRDefault="0015248B" w:rsidP="007461CE">
      <w:r>
        <w:separator/>
      </w:r>
    </w:p>
  </w:endnote>
  <w:endnote w:type="continuationSeparator" w:id="0">
    <w:p w:rsidR="0015248B" w:rsidRDefault="0015248B" w:rsidP="00746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1CE" w:rsidRDefault="007461CE">
    <w:pPr>
      <w:pStyle w:val="a7"/>
      <w:jc w:val="center"/>
    </w:pPr>
  </w:p>
  <w:p w:rsidR="007461CE" w:rsidRDefault="007461C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48B" w:rsidRDefault="0015248B" w:rsidP="007461CE">
      <w:r>
        <w:separator/>
      </w:r>
    </w:p>
  </w:footnote>
  <w:footnote w:type="continuationSeparator" w:id="0">
    <w:p w:rsidR="0015248B" w:rsidRDefault="0015248B" w:rsidP="00746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8995669"/>
      <w:docPartObj>
        <w:docPartGallery w:val="Page Numbers (Top of Page)"/>
        <w:docPartUnique/>
      </w:docPartObj>
    </w:sdtPr>
    <w:sdtEndPr/>
    <w:sdtContent>
      <w:p w:rsidR="007461CE" w:rsidRDefault="007461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FC6">
          <w:rPr>
            <w:noProof/>
          </w:rPr>
          <w:t>2</w:t>
        </w:r>
        <w:r>
          <w:fldChar w:fldCharType="end"/>
        </w:r>
      </w:p>
    </w:sdtContent>
  </w:sdt>
  <w:p w:rsidR="007461CE" w:rsidRDefault="007461C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6099E"/>
    <w:multiLevelType w:val="multilevel"/>
    <w:tmpl w:val="7036338A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1D811344"/>
    <w:multiLevelType w:val="multilevel"/>
    <w:tmpl w:val="7036338A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F25"/>
    <w:rsid w:val="00000901"/>
    <w:rsid w:val="00052232"/>
    <w:rsid w:val="000C62BB"/>
    <w:rsid w:val="000F074C"/>
    <w:rsid w:val="001226EE"/>
    <w:rsid w:val="0015248B"/>
    <w:rsid w:val="001550A0"/>
    <w:rsid w:val="00173D89"/>
    <w:rsid w:val="0017636C"/>
    <w:rsid w:val="001F66C4"/>
    <w:rsid w:val="00203A6C"/>
    <w:rsid w:val="002048F7"/>
    <w:rsid w:val="00227A4E"/>
    <w:rsid w:val="00230A5D"/>
    <w:rsid w:val="002A21F4"/>
    <w:rsid w:val="002E3177"/>
    <w:rsid w:val="00303F09"/>
    <w:rsid w:val="003930AE"/>
    <w:rsid w:val="003E2CC7"/>
    <w:rsid w:val="003E36CE"/>
    <w:rsid w:val="0046277F"/>
    <w:rsid w:val="006012AC"/>
    <w:rsid w:val="00641026"/>
    <w:rsid w:val="00646967"/>
    <w:rsid w:val="00670EEA"/>
    <w:rsid w:val="006A3FEC"/>
    <w:rsid w:val="006C230B"/>
    <w:rsid w:val="006F2F25"/>
    <w:rsid w:val="007461CE"/>
    <w:rsid w:val="00781068"/>
    <w:rsid w:val="0079292A"/>
    <w:rsid w:val="00794DE6"/>
    <w:rsid w:val="007D79EB"/>
    <w:rsid w:val="00856E42"/>
    <w:rsid w:val="008E128F"/>
    <w:rsid w:val="008E56E4"/>
    <w:rsid w:val="009005CD"/>
    <w:rsid w:val="009625A9"/>
    <w:rsid w:val="00962F28"/>
    <w:rsid w:val="00967E51"/>
    <w:rsid w:val="009968BA"/>
    <w:rsid w:val="009C1671"/>
    <w:rsid w:val="00A379B0"/>
    <w:rsid w:val="00A42024"/>
    <w:rsid w:val="00A70E0D"/>
    <w:rsid w:val="00AC53F9"/>
    <w:rsid w:val="00AE5CFF"/>
    <w:rsid w:val="00B1540D"/>
    <w:rsid w:val="00B22E41"/>
    <w:rsid w:val="00B331A5"/>
    <w:rsid w:val="00B85EE5"/>
    <w:rsid w:val="00B86C81"/>
    <w:rsid w:val="00BB7C9B"/>
    <w:rsid w:val="00BF75C3"/>
    <w:rsid w:val="00CB05BD"/>
    <w:rsid w:val="00CB3806"/>
    <w:rsid w:val="00CC7416"/>
    <w:rsid w:val="00CE5017"/>
    <w:rsid w:val="00CE6FC6"/>
    <w:rsid w:val="00D14AAE"/>
    <w:rsid w:val="00DE4619"/>
    <w:rsid w:val="00E23E94"/>
    <w:rsid w:val="00E360BC"/>
    <w:rsid w:val="00E536C6"/>
    <w:rsid w:val="00E8669E"/>
    <w:rsid w:val="00E87426"/>
    <w:rsid w:val="00E92159"/>
    <w:rsid w:val="00EF6850"/>
    <w:rsid w:val="00F13BA5"/>
    <w:rsid w:val="00F329FE"/>
    <w:rsid w:val="00F93BD4"/>
    <w:rsid w:val="00FB0CA9"/>
    <w:rsid w:val="00FE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3A725EA-2A30-4D06-9989-8CE5A0E47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E4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E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FB0CA9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461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461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461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461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461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61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Колышкина Ольга Вячеславовна</dc:creator>
  <cp:lastModifiedBy>Ващенко Юлия Александровна</cp:lastModifiedBy>
  <cp:revision>3</cp:revision>
  <cp:lastPrinted>2020-05-06T04:08:00Z</cp:lastPrinted>
  <dcterms:created xsi:type="dcterms:W3CDTF">2026-03-26T09:52:00Z</dcterms:created>
  <dcterms:modified xsi:type="dcterms:W3CDTF">2026-03-26T09:53:00Z</dcterms:modified>
</cp:coreProperties>
</file>