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C730FA" w14:textId="77777777" w:rsidR="006A61ED" w:rsidRPr="00CE5FA2" w:rsidRDefault="006A61ED" w:rsidP="006A61ED">
      <w:pPr>
        <w:shd w:val="clear" w:color="auto" w:fill="FFFFFF"/>
        <w:spacing w:after="0" w:line="240" w:lineRule="auto"/>
        <w:jc w:val="center"/>
        <w:outlineLvl w:val="2"/>
        <w:rPr>
          <w:rFonts w:ascii="Liberation Serif" w:eastAsia="Times New Roman" w:hAnsi="Liberation Serif" w:cs="Times New Roman"/>
          <w:b/>
          <w:bCs/>
          <w:caps/>
          <w:color w:val="1C1C1C"/>
          <w:sz w:val="24"/>
          <w:szCs w:val="24"/>
          <w:lang w:eastAsia="ru-RU"/>
        </w:rPr>
      </w:pPr>
      <w:r w:rsidRPr="00CE5FA2">
        <w:rPr>
          <w:rFonts w:ascii="Liberation Serif" w:eastAsia="Times New Roman" w:hAnsi="Liberation Serif" w:cs="Times New Roman"/>
          <w:b/>
          <w:bCs/>
          <w:caps/>
          <w:color w:val="1C1C1C"/>
          <w:sz w:val="24"/>
          <w:szCs w:val="24"/>
          <w:lang w:eastAsia="ru-RU"/>
        </w:rPr>
        <w:t>Перечень нормативных актов или их отдельных частей, содержащих обязательные требования, установленными правовыми актами  по муниципальному лесному контролю</w:t>
      </w:r>
    </w:p>
    <w:tbl>
      <w:tblPr>
        <w:tblW w:w="10635" w:type="dxa"/>
        <w:tblInd w:w="-8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45"/>
        <w:gridCol w:w="4690"/>
      </w:tblGrid>
      <w:tr w:rsidR="000641A8" w:rsidRPr="00CE5FA2" w14:paraId="517185E0" w14:textId="77777777" w:rsidTr="00F466A0">
        <w:tc>
          <w:tcPr>
            <w:tcW w:w="2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0CAEEB72" w14:textId="77777777" w:rsidR="000641A8" w:rsidRPr="00CE5FA2" w:rsidRDefault="000641A8">
            <w:pPr>
              <w:spacing w:after="0" w:line="240" w:lineRule="auto"/>
              <w:rPr>
                <w:rFonts w:ascii="Liberation Serif" w:eastAsia="Times New Roman" w:hAnsi="Liberation Serif" w:cs="Times New Roman"/>
                <w:b/>
                <w:bCs/>
                <w:color w:val="333333"/>
                <w:lang w:eastAsia="ru-RU"/>
              </w:rPr>
            </w:pPr>
            <w:r w:rsidRPr="00CE5FA2">
              <w:rPr>
                <w:rFonts w:ascii="Liberation Serif" w:eastAsia="Times New Roman" w:hAnsi="Liberation Serif" w:cs="Times New Roman"/>
                <w:b/>
                <w:bCs/>
                <w:color w:val="333333"/>
                <w:lang w:eastAsia="ru-RU"/>
              </w:rPr>
              <w:t>Наименование и реквизиты правового акта</w:t>
            </w:r>
          </w:p>
        </w:tc>
        <w:tc>
          <w:tcPr>
            <w:tcW w:w="2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2D8B3B5F" w14:textId="77777777" w:rsidR="000641A8" w:rsidRPr="00CE5FA2" w:rsidRDefault="000641A8">
            <w:pPr>
              <w:spacing w:after="0" w:line="240" w:lineRule="auto"/>
              <w:rPr>
                <w:rFonts w:ascii="Liberation Serif" w:eastAsia="Times New Roman" w:hAnsi="Liberation Serif" w:cs="Times New Roman"/>
                <w:b/>
                <w:bCs/>
                <w:color w:val="333333"/>
                <w:lang w:eastAsia="ru-RU"/>
              </w:rPr>
            </w:pPr>
            <w:r w:rsidRPr="00CE5FA2">
              <w:rPr>
                <w:rFonts w:ascii="Liberation Serif" w:eastAsia="Times New Roman" w:hAnsi="Liberation Serif" w:cs="Times New Roman"/>
                <w:b/>
                <w:bCs/>
                <w:color w:val="333333"/>
                <w:lang w:eastAsia="ru-RU"/>
              </w:rPr>
              <w:t>Круг лиц и (или) перечень объектов, в отношении которых устанавливаются обязательные требования</w:t>
            </w:r>
          </w:p>
        </w:tc>
      </w:tr>
      <w:tr w:rsidR="006A61ED" w:rsidRPr="00CE5FA2" w14:paraId="5B7C97C5" w14:textId="77777777" w:rsidTr="006A61ED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0B29BE77" w14:textId="77777777" w:rsidR="006A61ED" w:rsidRPr="00CE5FA2" w:rsidRDefault="00154255">
            <w:pPr>
              <w:spacing w:after="0" w:line="240" w:lineRule="auto"/>
              <w:jc w:val="center"/>
              <w:rPr>
                <w:rFonts w:ascii="Liberation Serif" w:hAnsi="Liberation Serif" w:cs="Times New Roman"/>
              </w:rPr>
            </w:pPr>
            <w:r w:rsidRPr="00CE5FA2">
              <w:rPr>
                <w:rFonts w:ascii="Liberation Serif" w:hAnsi="Liberation Serif" w:cs="Times New Roman"/>
              </w:rPr>
              <w:t>1.</w:t>
            </w:r>
            <w:r w:rsidR="006A61ED" w:rsidRPr="00CE5FA2">
              <w:rPr>
                <w:rFonts w:ascii="Liberation Serif" w:hAnsi="Liberation Serif" w:cs="Times New Roman"/>
              </w:rPr>
              <w:t xml:space="preserve"> Федеральные законы</w:t>
            </w:r>
          </w:p>
        </w:tc>
      </w:tr>
      <w:tr w:rsidR="000641A8" w:rsidRPr="00CE5FA2" w14:paraId="195A55AC" w14:textId="77777777" w:rsidTr="00F466A0">
        <w:tc>
          <w:tcPr>
            <w:tcW w:w="2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  <w:hideMark/>
          </w:tcPr>
          <w:p w14:paraId="55D757C7" w14:textId="77777777" w:rsidR="000641A8" w:rsidRPr="00CE5FA2" w:rsidRDefault="00B923E0">
            <w:pPr>
              <w:spacing w:before="100" w:beforeAutospacing="1" w:after="100" w:afterAutospacing="1" w:line="252" w:lineRule="atLeast"/>
              <w:rPr>
                <w:rFonts w:ascii="Liberation Serif" w:eastAsia="Times New Roman" w:hAnsi="Liberation Serif" w:cs="Times New Roman"/>
                <w:lang w:eastAsia="ru-RU"/>
              </w:rPr>
            </w:pPr>
            <w:hyperlink r:id="rId5" w:tgtFrame="_blank" w:history="1">
              <w:r w:rsidR="000641A8" w:rsidRPr="00CE5FA2">
                <w:rPr>
                  <w:rStyle w:val="a3"/>
                  <w:rFonts w:ascii="Liberation Serif" w:eastAsia="Times New Roman" w:hAnsi="Liberation Serif" w:cs="Times New Roman"/>
                  <w:color w:val="auto"/>
                  <w:u w:val="none"/>
                  <w:lang w:eastAsia="ru-RU"/>
                </w:rPr>
                <w:t>«Лесной кодекс Российской Федерации» от 04.12.2006 № 200</w:t>
              </w:r>
            </w:hyperlink>
          </w:p>
        </w:tc>
        <w:tc>
          <w:tcPr>
            <w:tcW w:w="2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  <w:hideMark/>
          </w:tcPr>
          <w:p w14:paraId="414F46C2" w14:textId="77777777" w:rsidR="000641A8" w:rsidRPr="00CE5FA2" w:rsidRDefault="000641A8">
            <w:pPr>
              <w:spacing w:before="100" w:beforeAutospacing="1" w:after="100" w:afterAutospacing="1" w:line="252" w:lineRule="atLeast"/>
              <w:rPr>
                <w:rFonts w:ascii="Liberation Serif" w:eastAsia="Times New Roman" w:hAnsi="Liberation Serif" w:cs="Times New Roman"/>
                <w:lang w:eastAsia="ru-RU"/>
              </w:rPr>
            </w:pPr>
            <w:r w:rsidRPr="00CE5FA2">
              <w:rPr>
                <w:rFonts w:ascii="Liberation Serif" w:eastAsia="Times New Roman" w:hAnsi="Liberation Serif" w:cs="Times New Roman"/>
                <w:lang w:eastAsia="ru-RU"/>
              </w:rPr>
              <w:t>Юридические лица, индивидуальные предприниматели, граждане</w:t>
            </w:r>
          </w:p>
        </w:tc>
      </w:tr>
      <w:tr w:rsidR="000641A8" w:rsidRPr="00CE5FA2" w14:paraId="5BC7DA9C" w14:textId="77777777" w:rsidTr="00F466A0">
        <w:tc>
          <w:tcPr>
            <w:tcW w:w="2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  <w:hideMark/>
          </w:tcPr>
          <w:p w14:paraId="39956F1E" w14:textId="77777777" w:rsidR="000641A8" w:rsidRPr="00CE5FA2" w:rsidRDefault="000641A8">
            <w:pPr>
              <w:spacing w:before="100" w:beforeAutospacing="1" w:after="100" w:afterAutospacing="1" w:line="252" w:lineRule="atLeast"/>
              <w:rPr>
                <w:rFonts w:ascii="Liberation Serif" w:hAnsi="Liberation Serif" w:cs="Times New Roman"/>
              </w:rPr>
            </w:pPr>
            <w:r w:rsidRPr="00CE5FA2">
              <w:rPr>
                <w:rFonts w:ascii="Liberation Serif" w:hAnsi="Liberation Serif" w:cs="Times New Roman"/>
              </w:rPr>
              <w:t xml:space="preserve">«Земельный кодекс Российской Федерации» от 25.10.2001 № 136-ФЗ </w:t>
            </w:r>
          </w:p>
        </w:tc>
        <w:tc>
          <w:tcPr>
            <w:tcW w:w="2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  <w:hideMark/>
          </w:tcPr>
          <w:p w14:paraId="34D49E40" w14:textId="77777777" w:rsidR="000641A8" w:rsidRPr="00CE5FA2" w:rsidRDefault="000641A8">
            <w:pPr>
              <w:spacing w:before="100" w:beforeAutospacing="1" w:after="100" w:afterAutospacing="1" w:line="252" w:lineRule="atLeast"/>
              <w:rPr>
                <w:rFonts w:ascii="Liberation Serif" w:eastAsia="Times New Roman" w:hAnsi="Liberation Serif" w:cs="Times New Roman"/>
                <w:lang w:eastAsia="ru-RU"/>
              </w:rPr>
            </w:pPr>
            <w:r w:rsidRPr="00CE5FA2">
              <w:rPr>
                <w:rFonts w:ascii="Liberation Serif" w:eastAsia="Times New Roman" w:hAnsi="Liberation Serif" w:cs="Times New Roman"/>
                <w:lang w:eastAsia="ru-RU"/>
              </w:rPr>
              <w:t>Лесные участки</w:t>
            </w:r>
          </w:p>
        </w:tc>
      </w:tr>
      <w:tr w:rsidR="00154255" w:rsidRPr="00CE5FA2" w14:paraId="38162095" w14:textId="77777777" w:rsidTr="00F466A0">
        <w:tc>
          <w:tcPr>
            <w:tcW w:w="2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  <w:hideMark/>
          </w:tcPr>
          <w:p w14:paraId="1D1A78F4" w14:textId="77777777" w:rsidR="00154255" w:rsidRPr="00CE5FA2" w:rsidRDefault="00B923E0">
            <w:pPr>
              <w:spacing w:before="100" w:beforeAutospacing="1" w:after="100" w:afterAutospacing="1" w:line="252" w:lineRule="atLeast"/>
              <w:rPr>
                <w:rFonts w:ascii="Liberation Serif" w:eastAsia="Times New Roman" w:hAnsi="Liberation Serif" w:cs="Times New Roman"/>
                <w:lang w:eastAsia="ru-RU"/>
              </w:rPr>
            </w:pPr>
            <w:hyperlink r:id="rId6" w:tgtFrame="_blank" w:history="1">
              <w:r w:rsidR="00154255" w:rsidRPr="00CE5FA2">
                <w:rPr>
                  <w:rStyle w:val="a3"/>
                  <w:rFonts w:ascii="Liberation Serif" w:eastAsia="Times New Roman" w:hAnsi="Liberation Serif" w:cs="Times New Roman"/>
                  <w:color w:val="auto"/>
                  <w:u w:val="none"/>
                  <w:lang w:eastAsia="ru-RU"/>
                </w:rPr>
                <w:t>Федеральный закон от 06.10.2003 № 131-ФЗ</w:t>
              </w:r>
            </w:hyperlink>
            <w:r w:rsidR="00154255" w:rsidRPr="00CE5FA2">
              <w:rPr>
                <w:rFonts w:ascii="Liberation Serif" w:eastAsia="Times New Roman" w:hAnsi="Liberation Serif" w:cs="Times New Roman"/>
                <w:lang w:eastAsia="ru-RU"/>
              </w:rPr>
              <w:t> «Об общих принципах организации местного самоуправления в Российской Федерации»</w:t>
            </w:r>
          </w:p>
        </w:tc>
        <w:tc>
          <w:tcPr>
            <w:tcW w:w="2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  <w:hideMark/>
          </w:tcPr>
          <w:p w14:paraId="1B9ED9CC" w14:textId="77777777" w:rsidR="00154255" w:rsidRPr="00CE5FA2" w:rsidRDefault="00154255">
            <w:pPr>
              <w:spacing w:before="100" w:beforeAutospacing="1" w:after="100" w:afterAutospacing="1" w:line="252" w:lineRule="atLeast"/>
              <w:rPr>
                <w:rFonts w:ascii="Liberation Serif" w:eastAsia="Times New Roman" w:hAnsi="Liberation Serif" w:cs="Times New Roman"/>
                <w:lang w:eastAsia="ru-RU"/>
              </w:rPr>
            </w:pPr>
            <w:r w:rsidRPr="00CE5FA2">
              <w:rPr>
                <w:rFonts w:ascii="Liberation Serif" w:eastAsia="Times New Roman" w:hAnsi="Liberation Serif" w:cs="Times New Roman"/>
                <w:lang w:eastAsia="ru-RU"/>
              </w:rPr>
              <w:t>Юридические лица, индивидуальные предприниматели, граждане</w:t>
            </w:r>
          </w:p>
        </w:tc>
      </w:tr>
      <w:tr w:rsidR="00154255" w:rsidRPr="00CE5FA2" w14:paraId="2CDC00C1" w14:textId="77777777" w:rsidTr="00F466A0">
        <w:tc>
          <w:tcPr>
            <w:tcW w:w="2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  <w:hideMark/>
          </w:tcPr>
          <w:p w14:paraId="43ECB3D1" w14:textId="77777777" w:rsidR="00154255" w:rsidRPr="00CE5FA2" w:rsidRDefault="00B923E0">
            <w:pPr>
              <w:spacing w:before="100" w:beforeAutospacing="1" w:after="100" w:afterAutospacing="1" w:line="252" w:lineRule="atLeast"/>
              <w:rPr>
                <w:rFonts w:ascii="Liberation Serif" w:eastAsia="Times New Roman" w:hAnsi="Liberation Serif" w:cs="Times New Roman"/>
                <w:lang w:eastAsia="ru-RU"/>
              </w:rPr>
            </w:pPr>
            <w:hyperlink r:id="rId7" w:tgtFrame="_blank" w:history="1">
              <w:r w:rsidR="00154255" w:rsidRPr="00CE5FA2">
                <w:rPr>
                  <w:rStyle w:val="a3"/>
                  <w:rFonts w:ascii="Liberation Serif" w:eastAsia="Times New Roman" w:hAnsi="Liberation Serif" w:cs="Times New Roman"/>
                  <w:color w:val="auto"/>
                  <w:u w:val="none"/>
                  <w:lang w:eastAsia="ru-RU"/>
                </w:rPr>
                <w:t>Федеральный закон от 31.07.2020 № 248-ФЗ</w:t>
              </w:r>
            </w:hyperlink>
            <w:r w:rsidR="00154255" w:rsidRPr="00CE5FA2">
              <w:rPr>
                <w:rFonts w:ascii="Liberation Serif" w:eastAsia="Times New Roman" w:hAnsi="Liberation Serif" w:cs="Times New Roman"/>
                <w:lang w:eastAsia="ru-RU"/>
              </w:rPr>
              <w:t> «О государственном контроле (надзоре) и муниципальном контроле в Российской Федерации»</w:t>
            </w:r>
          </w:p>
        </w:tc>
        <w:tc>
          <w:tcPr>
            <w:tcW w:w="2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  <w:hideMark/>
          </w:tcPr>
          <w:p w14:paraId="6ABB41E6" w14:textId="77777777" w:rsidR="00154255" w:rsidRPr="00CE5FA2" w:rsidRDefault="00154255">
            <w:pPr>
              <w:spacing w:before="100" w:beforeAutospacing="1" w:after="100" w:afterAutospacing="1" w:line="252" w:lineRule="atLeast"/>
              <w:rPr>
                <w:rFonts w:ascii="Liberation Serif" w:eastAsia="Times New Roman" w:hAnsi="Liberation Serif" w:cs="Times New Roman"/>
                <w:lang w:eastAsia="ru-RU"/>
              </w:rPr>
            </w:pPr>
            <w:r w:rsidRPr="00CE5FA2">
              <w:rPr>
                <w:rFonts w:ascii="Liberation Serif" w:eastAsia="Times New Roman" w:hAnsi="Liberation Serif" w:cs="Times New Roman"/>
                <w:lang w:eastAsia="ru-RU"/>
              </w:rPr>
              <w:t>Юридические лица, индивидуальные предприниматели</w:t>
            </w:r>
          </w:p>
        </w:tc>
      </w:tr>
      <w:tr w:rsidR="00154255" w:rsidRPr="00CE5FA2" w14:paraId="69FF8D40" w14:textId="77777777" w:rsidTr="00F466A0">
        <w:tc>
          <w:tcPr>
            <w:tcW w:w="2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  <w:hideMark/>
          </w:tcPr>
          <w:p w14:paraId="0F15AAAF" w14:textId="77777777" w:rsidR="00154255" w:rsidRPr="00CE5FA2" w:rsidRDefault="00B923E0">
            <w:pPr>
              <w:spacing w:before="100" w:beforeAutospacing="1" w:after="100" w:afterAutospacing="1" w:line="252" w:lineRule="atLeast"/>
              <w:rPr>
                <w:rFonts w:ascii="Liberation Serif" w:eastAsia="Times New Roman" w:hAnsi="Liberation Serif" w:cs="Times New Roman"/>
                <w:lang w:eastAsia="ru-RU"/>
              </w:rPr>
            </w:pPr>
            <w:hyperlink r:id="rId8" w:tgtFrame="_blank" w:history="1">
              <w:r w:rsidR="00154255" w:rsidRPr="00CE5FA2">
                <w:rPr>
                  <w:rStyle w:val="a3"/>
                  <w:rFonts w:ascii="Liberation Serif" w:eastAsia="Times New Roman" w:hAnsi="Liberation Serif" w:cs="Times New Roman"/>
                  <w:color w:val="auto"/>
                  <w:u w:val="none"/>
                  <w:lang w:eastAsia="ru-RU"/>
                </w:rPr>
                <w:t>Федеральный закон от 02.05.2006 № 59-ФЗ</w:t>
              </w:r>
            </w:hyperlink>
            <w:r w:rsidR="00154255" w:rsidRPr="00CE5FA2">
              <w:rPr>
                <w:rFonts w:ascii="Liberation Serif" w:eastAsia="Times New Roman" w:hAnsi="Liberation Serif" w:cs="Times New Roman"/>
                <w:lang w:eastAsia="ru-RU"/>
              </w:rPr>
              <w:t> «О порядке рассмотрения обращений граждан Российской Федерации»</w:t>
            </w:r>
          </w:p>
        </w:tc>
        <w:tc>
          <w:tcPr>
            <w:tcW w:w="2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  <w:hideMark/>
          </w:tcPr>
          <w:p w14:paraId="4D41A263" w14:textId="77777777" w:rsidR="00154255" w:rsidRPr="00CE5FA2" w:rsidRDefault="00154255">
            <w:pPr>
              <w:spacing w:before="100" w:beforeAutospacing="1" w:after="100" w:afterAutospacing="1" w:line="252" w:lineRule="atLeast"/>
              <w:rPr>
                <w:rFonts w:ascii="Liberation Serif" w:eastAsia="Times New Roman" w:hAnsi="Liberation Serif" w:cs="Times New Roman"/>
                <w:lang w:eastAsia="ru-RU"/>
              </w:rPr>
            </w:pPr>
            <w:r w:rsidRPr="00CE5FA2">
              <w:rPr>
                <w:rFonts w:ascii="Liberation Serif" w:eastAsia="Times New Roman" w:hAnsi="Liberation Serif" w:cs="Times New Roman"/>
                <w:lang w:eastAsia="ru-RU"/>
              </w:rPr>
              <w:t>Юридические лица, индивидуальные предприниматели, граждане</w:t>
            </w:r>
          </w:p>
        </w:tc>
      </w:tr>
      <w:tr w:rsidR="00154255" w:rsidRPr="00CE5FA2" w14:paraId="605445F3" w14:textId="77777777" w:rsidTr="00F466A0">
        <w:tc>
          <w:tcPr>
            <w:tcW w:w="2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  <w:hideMark/>
          </w:tcPr>
          <w:p w14:paraId="0BDAAF90" w14:textId="77777777" w:rsidR="00154255" w:rsidRPr="00CE5FA2" w:rsidRDefault="00B923E0">
            <w:pPr>
              <w:spacing w:before="100" w:beforeAutospacing="1" w:after="100" w:afterAutospacing="1" w:line="252" w:lineRule="atLeast"/>
              <w:rPr>
                <w:rFonts w:ascii="Liberation Serif" w:eastAsia="Times New Roman" w:hAnsi="Liberation Serif" w:cs="Times New Roman"/>
                <w:lang w:eastAsia="ru-RU"/>
              </w:rPr>
            </w:pPr>
            <w:hyperlink r:id="rId9" w:tgtFrame="_blank" w:history="1">
              <w:r w:rsidR="00154255" w:rsidRPr="00CE5FA2">
                <w:rPr>
                  <w:rStyle w:val="a3"/>
                  <w:rFonts w:ascii="Liberation Serif" w:eastAsia="Times New Roman" w:hAnsi="Liberation Serif" w:cs="Times New Roman"/>
                  <w:color w:val="auto"/>
                  <w:u w:val="none"/>
                  <w:lang w:eastAsia="ru-RU"/>
                </w:rPr>
                <w:t>«Кодекс Российской Федерации об административных правонарушениях» от 30.12.2001 № 195-ФЗ</w:t>
              </w:r>
            </w:hyperlink>
          </w:p>
        </w:tc>
        <w:tc>
          <w:tcPr>
            <w:tcW w:w="2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  <w:hideMark/>
          </w:tcPr>
          <w:p w14:paraId="5F8DDC96" w14:textId="77777777" w:rsidR="00154255" w:rsidRPr="00CE5FA2" w:rsidRDefault="00154255">
            <w:pPr>
              <w:spacing w:before="100" w:beforeAutospacing="1" w:after="100" w:afterAutospacing="1" w:line="252" w:lineRule="atLeast"/>
              <w:rPr>
                <w:rFonts w:ascii="Liberation Serif" w:eastAsia="Times New Roman" w:hAnsi="Liberation Serif" w:cs="Times New Roman"/>
                <w:lang w:eastAsia="ru-RU"/>
              </w:rPr>
            </w:pPr>
            <w:r w:rsidRPr="00CE5FA2">
              <w:rPr>
                <w:rFonts w:ascii="Liberation Serif" w:eastAsia="Times New Roman" w:hAnsi="Liberation Serif" w:cs="Times New Roman"/>
                <w:lang w:eastAsia="ru-RU"/>
              </w:rPr>
              <w:t>Юридические лица, индивидуальные предприниматели, граждане</w:t>
            </w:r>
          </w:p>
        </w:tc>
      </w:tr>
      <w:tr w:rsidR="00154255" w:rsidRPr="00CE5FA2" w14:paraId="037F6479" w14:textId="77777777" w:rsidTr="00F466A0">
        <w:tc>
          <w:tcPr>
            <w:tcW w:w="2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  <w:hideMark/>
          </w:tcPr>
          <w:p w14:paraId="1C0C64DB" w14:textId="77777777" w:rsidR="00154255" w:rsidRPr="00CE5FA2" w:rsidRDefault="00154255">
            <w:pPr>
              <w:spacing w:before="100" w:beforeAutospacing="1" w:after="100" w:afterAutospacing="1" w:line="252" w:lineRule="atLeast"/>
              <w:rPr>
                <w:rFonts w:ascii="Liberation Serif" w:hAnsi="Liberation Serif" w:cs="Times New Roman"/>
              </w:rPr>
            </w:pPr>
            <w:r w:rsidRPr="00CE5FA2">
              <w:rPr>
                <w:rFonts w:ascii="Liberation Serif" w:hAnsi="Liberation Serif" w:cs="Times New Roman"/>
              </w:rPr>
              <w:t>Федеральный закон от 29.12.2014 № 473-ФЗ «О территориях опережающего социально-экономического развития в Российской Федерации»</w:t>
            </w:r>
          </w:p>
        </w:tc>
        <w:tc>
          <w:tcPr>
            <w:tcW w:w="2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  <w:hideMark/>
          </w:tcPr>
          <w:p w14:paraId="2285D66A" w14:textId="77777777" w:rsidR="00154255" w:rsidRPr="00CE5FA2" w:rsidRDefault="00154255">
            <w:pPr>
              <w:spacing w:before="100" w:beforeAutospacing="1" w:after="100" w:afterAutospacing="1" w:line="252" w:lineRule="atLeast"/>
              <w:rPr>
                <w:rFonts w:ascii="Liberation Serif" w:eastAsia="Times New Roman" w:hAnsi="Liberation Serif" w:cs="Times New Roman"/>
                <w:lang w:eastAsia="ru-RU"/>
              </w:rPr>
            </w:pPr>
            <w:r w:rsidRPr="00CE5FA2">
              <w:rPr>
                <w:rFonts w:ascii="Liberation Serif" w:eastAsia="Times New Roman" w:hAnsi="Liberation Serif" w:cs="Times New Roman"/>
                <w:lang w:eastAsia="ru-RU"/>
              </w:rPr>
              <w:t>Юридические лица, индивидуальные предприниматели, граждане</w:t>
            </w:r>
          </w:p>
        </w:tc>
      </w:tr>
      <w:tr w:rsidR="006A61ED" w:rsidRPr="00CE5FA2" w14:paraId="6F5589AD" w14:textId="77777777" w:rsidTr="006A61ED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tcMar>
              <w:top w:w="150" w:type="dxa"/>
              <w:left w:w="75" w:type="dxa"/>
              <w:bottom w:w="150" w:type="dxa"/>
              <w:right w:w="75" w:type="dxa"/>
            </w:tcMar>
            <w:hideMark/>
          </w:tcPr>
          <w:p w14:paraId="493E1FC4" w14:textId="77777777" w:rsidR="006A61ED" w:rsidRPr="00CE5FA2" w:rsidRDefault="00154255">
            <w:pPr>
              <w:spacing w:before="100" w:beforeAutospacing="1" w:after="100" w:afterAutospacing="1" w:line="252" w:lineRule="atLeast"/>
              <w:jc w:val="center"/>
              <w:rPr>
                <w:rFonts w:ascii="Liberation Serif" w:eastAsia="Times New Roman" w:hAnsi="Liberation Serif" w:cs="Times New Roman"/>
                <w:lang w:eastAsia="ru-RU"/>
              </w:rPr>
            </w:pPr>
            <w:r w:rsidRPr="00CE5FA2">
              <w:rPr>
                <w:rFonts w:ascii="Liberation Serif" w:eastAsia="Times New Roman" w:hAnsi="Liberation Serif" w:cs="Times New Roman"/>
                <w:lang w:eastAsia="ru-RU"/>
              </w:rPr>
              <w:t>2</w:t>
            </w:r>
            <w:r w:rsidR="006A61ED" w:rsidRPr="00CE5FA2">
              <w:rPr>
                <w:rFonts w:ascii="Liberation Serif" w:eastAsia="Times New Roman" w:hAnsi="Liberation Serif" w:cs="Times New Roman"/>
                <w:lang w:eastAsia="ru-RU"/>
              </w:rPr>
              <w:t>. Постановления Правительства Российской Федерации</w:t>
            </w:r>
          </w:p>
        </w:tc>
      </w:tr>
      <w:tr w:rsidR="0075779B" w:rsidRPr="00CE5FA2" w14:paraId="651344B7" w14:textId="77777777" w:rsidTr="00F466A0">
        <w:trPr>
          <w:trHeight w:val="1518"/>
        </w:trPr>
        <w:tc>
          <w:tcPr>
            <w:tcW w:w="27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  <w:hideMark/>
          </w:tcPr>
          <w:p w14:paraId="3F8FAC22" w14:textId="77777777" w:rsidR="0075779B" w:rsidRPr="00CE5FA2" w:rsidRDefault="0075779B" w:rsidP="0029411C">
            <w:pPr>
              <w:spacing w:after="0" w:line="240" w:lineRule="auto"/>
              <w:rPr>
                <w:rFonts w:ascii="Liberation Serif" w:hAnsi="Liberation Serif" w:cs="Times New Roman"/>
              </w:rPr>
            </w:pPr>
            <w:r w:rsidRPr="00CE5FA2">
              <w:rPr>
                <w:rFonts w:ascii="Liberation Serif" w:hAnsi="Liberation Serif" w:cs="Times New Roman"/>
              </w:rPr>
              <w:t>Постановление Правительства Российской Федерации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      </w:r>
          </w:p>
        </w:tc>
        <w:tc>
          <w:tcPr>
            <w:tcW w:w="220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  <w:hideMark/>
          </w:tcPr>
          <w:p w14:paraId="05CB589D" w14:textId="77777777" w:rsidR="0075779B" w:rsidRPr="00CE5FA2" w:rsidRDefault="0075779B" w:rsidP="008263C6">
            <w:pPr>
              <w:spacing w:before="100" w:beforeAutospacing="1" w:after="100" w:afterAutospacing="1" w:line="252" w:lineRule="atLeast"/>
              <w:rPr>
                <w:rFonts w:ascii="Liberation Serif" w:eastAsia="Times New Roman" w:hAnsi="Liberation Serif" w:cs="Times New Roman"/>
                <w:lang w:eastAsia="ru-RU"/>
              </w:rPr>
            </w:pPr>
            <w:r w:rsidRPr="00CE5FA2">
              <w:rPr>
                <w:rFonts w:ascii="Liberation Serif" w:eastAsia="Times New Roman" w:hAnsi="Liberation Serif" w:cs="Times New Roman"/>
                <w:lang w:eastAsia="ru-RU"/>
              </w:rPr>
              <w:t>Юридические лица, индивидуальные предприниматели, граждане</w:t>
            </w:r>
          </w:p>
        </w:tc>
      </w:tr>
      <w:tr w:rsidR="0075779B" w:rsidRPr="00CE5FA2" w14:paraId="5A556E8C" w14:textId="77777777" w:rsidTr="00F466A0">
        <w:tc>
          <w:tcPr>
            <w:tcW w:w="2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  <w:hideMark/>
          </w:tcPr>
          <w:p w14:paraId="2F401DD6" w14:textId="77777777" w:rsidR="0075779B" w:rsidRPr="00CE5FA2" w:rsidRDefault="0075779B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Times New Roman"/>
              </w:rPr>
            </w:pPr>
            <w:r w:rsidRPr="00CE5FA2">
              <w:rPr>
                <w:rFonts w:ascii="Liberation Serif" w:hAnsi="Liberation Serif" w:cs="Times New Roman"/>
              </w:rPr>
              <w:t>Постановление Правительства РФ от 29.12.2018 № 1730 «Об утверждении особенностей возмещения вреда, причиненного лесам и находящимся в них природным объектам вследствие нарушения лесного законодательства»</w:t>
            </w:r>
          </w:p>
        </w:tc>
        <w:tc>
          <w:tcPr>
            <w:tcW w:w="2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  <w:hideMark/>
          </w:tcPr>
          <w:p w14:paraId="49C57029" w14:textId="77777777" w:rsidR="0075779B" w:rsidRPr="00CE5FA2" w:rsidRDefault="0075779B">
            <w:pPr>
              <w:spacing w:before="100" w:beforeAutospacing="1" w:after="100" w:afterAutospacing="1" w:line="252" w:lineRule="atLeast"/>
              <w:rPr>
                <w:rFonts w:ascii="Liberation Serif" w:eastAsia="Times New Roman" w:hAnsi="Liberation Serif" w:cs="Times New Roman"/>
                <w:lang w:eastAsia="ru-RU"/>
              </w:rPr>
            </w:pPr>
            <w:r w:rsidRPr="00CE5FA2">
              <w:rPr>
                <w:rFonts w:ascii="Liberation Serif" w:eastAsia="Times New Roman" w:hAnsi="Liberation Serif" w:cs="Times New Roman"/>
                <w:lang w:eastAsia="ru-RU"/>
              </w:rPr>
              <w:t>Юридические лица, индивидуальные предприниматели, граждане</w:t>
            </w:r>
          </w:p>
          <w:p w14:paraId="366CB16F" w14:textId="77777777" w:rsidR="0075779B" w:rsidRPr="00CE5FA2" w:rsidRDefault="0075779B">
            <w:pPr>
              <w:spacing w:before="100" w:beforeAutospacing="1" w:after="100" w:afterAutospacing="1" w:line="252" w:lineRule="atLeast"/>
              <w:jc w:val="center"/>
              <w:rPr>
                <w:rFonts w:ascii="Liberation Serif" w:eastAsia="Times New Roman" w:hAnsi="Liberation Serif" w:cs="Times New Roman"/>
                <w:lang w:eastAsia="ru-RU"/>
              </w:rPr>
            </w:pPr>
          </w:p>
          <w:p w14:paraId="02DFAF51" w14:textId="77777777" w:rsidR="0075779B" w:rsidRPr="00CE5FA2" w:rsidRDefault="0075779B">
            <w:pPr>
              <w:jc w:val="center"/>
              <w:rPr>
                <w:rFonts w:ascii="Liberation Serif" w:eastAsia="Times New Roman" w:hAnsi="Liberation Serif" w:cs="Times New Roman"/>
                <w:lang w:eastAsia="ru-RU"/>
              </w:rPr>
            </w:pPr>
          </w:p>
        </w:tc>
      </w:tr>
      <w:tr w:rsidR="00344C2E" w:rsidRPr="00CE5FA2" w14:paraId="41E7A9FB" w14:textId="77777777" w:rsidTr="00F466A0">
        <w:tc>
          <w:tcPr>
            <w:tcW w:w="2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  <w:hideMark/>
          </w:tcPr>
          <w:p w14:paraId="1A7ECC94" w14:textId="77777777" w:rsidR="00344C2E" w:rsidRPr="00CE5FA2" w:rsidRDefault="00344C2E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Times New Roman"/>
              </w:rPr>
            </w:pPr>
            <w:r w:rsidRPr="00CE5FA2">
              <w:rPr>
                <w:rFonts w:ascii="Liberation Serif" w:hAnsi="Liberation Serif" w:cs="Times New Roman"/>
              </w:rPr>
              <w:t xml:space="preserve">Постановление Правительства РФ от 10.03.2022 № 336 «Об особенностях организации и осуществления государственного контроля (надзора), муниципального </w:t>
            </w:r>
            <w:r w:rsidRPr="00CE5FA2">
              <w:rPr>
                <w:rFonts w:ascii="Liberation Serif" w:hAnsi="Liberation Serif" w:cs="Times New Roman"/>
              </w:rPr>
              <w:lastRenderedPageBreak/>
              <w:t>контроля»</w:t>
            </w:r>
          </w:p>
        </w:tc>
        <w:tc>
          <w:tcPr>
            <w:tcW w:w="2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  <w:hideMark/>
          </w:tcPr>
          <w:p w14:paraId="0D7AFA79" w14:textId="77777777" w:rsidR="00344C2E" w:rsidRPr="00CE5FA2" w:rsidRDefault="00344C2E" w:rsidP="008263C6">
            <w:pPr>
              <w:spacing w:before="100" w:beforeAutospacing="1" w:after="100" w:afterAutospacing="1" w:line="252" w:lineRule="atLeast"/>
              <w:rPr>
                <w:rFonts w:ascii="Liberation Serif" w:eastAsia="Times New Roman" w:hAnsi="Liberation Serif" w:cs="Times New Roman"/>
                <w:lang w:eastAsia="ru-RU"/>
              </w:rPr>
            </w:pPr>
            <w:r w:rsidRPr="00CE5FA2">
              <w:rPr>
                <w:rFonts w:ascii="Liberation Serif" w:eastAsia="Times New Roman" w:hAnsi="Liberation Serif" w:cs="Times New Roman"/>
                <w:lang w:eastAsia="ru-RU"/>
              </w:rPr>
              <w:lastRenderedPageBreak/>
              <w:t>Юридические лица, индивидуальные предприниматели, граждане</w:t>
            </w:r>
          </w:p>
        </w:tc>
      </w:tr>
      <w:tr w:rsidR="00344C2E" w:rsidRPr="00CE5FA2" w14:paraId="3F21DFBD" w14:textId="77777777" w:rsidTr="00F466A0">
        <w:tc>
          <w:tcPr>
            <w:tcW w:w="2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  <w:hideMark/>
          </w:tcPr>
          <w:p w14:paraId="6F70DA99" w14:textId="77777777" w:rsidR="00344C2E" w:rsidRPr="00CE5FA2" w:rsidRDefault="00344C2E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Times New Roman"/>
              </w:rPr>
            </w:pPr>
            <w:r w:rsidRPr="00CE5FA2">
              <w:rPr>
                <w:rFonts w:ascii="Liberation Serif" w:hAnsi="Liberation Serif" w:cs="Times New Roman"/>
              </w:rPr>
              <w:t>Постановление Правительства РФ от 07.12.2020 № 2041 «Об утверждении требований к подготовке докладов о видах государственного контроля (надзора), муниципального контроля и сводного доклада о государственном контроле (надзоре), муниципальном контроле в Российской Федерации»</w:t>
            </w:r>
          </w:p>
        </w:tc>
        <w:tc>
          <w:tcPr>
            <w:tcW w:w="2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  <w:hideMark/>
          </w:tcPr>
          <w:p w14:paraId="577F064F" w14:textId="77777777" w:rsidR="00344C2E" w:rsidRPr="00CE5FA2" w:rsidRDefault="00344C2E" w:rsidP="00CF00FA">
            <w:pPr>
              <w:spacing w:before="100" w:beforeAutospacing="1" w:after="100" w:afterAutospacing="1" w:line="252" w:lineRule="atLeast"/>
              <w:rPr>
                <w:rFonts w:ascii="Liberation Serif" w:eastAsia="Times New Roman" w:hAnsi="Liberation Serif" w:cs="Times New Roman"/>
                <w:lang w:eastAsia="ru-RU"/>
              </w:rPr>
            </w:pPr>
            <w:r w:rsidRPr="00CE5FA2">
              <w:rPr>
                <w:rFonts w:ascii="Liberation Serif" w:eastAsia="Times New Roman" w:hAnsi="Liberation Serif" w:cs="Times New Roman"/>
                <w:lang w:eastAsia="ru-RU"/>
              </w:rPr>
              <w:t xml:space="preserve">Уполномоченные должностные </w:t>
            </w:r>
          </w:p>
        </w:tc>
      </w:tr>
      <w:tr w:rsidR="00414F9B" w:rsidRPr="00CE5FA2" w14:paraId="2035678B" w14:textId="77777777" w:rsidTr="00F466A0">
        <w:tc>
          <w:tcPr>
            <w:tcW w:w="2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</w:tcPr>
          <w:p w14:paraId="119123BD" w14:textId="77777777" w:rsidR="00414F9B" w:rsidRPr="00CE5FA2" w:rsidRDefault="00414F9B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Times New Roman"/>
              </w:rPr>
            </w:pPr>
            <w:r>
              <w:rPr>
                <w:rFonts w:ascii="Liberation Serif" w:hAnsi="Liberation Serif" w:cs="Times New Roman"/>
              </w:rPr>
              <w:t>Постановление Правительства Российской Федерации</w:t>
            </w:r>
            <w:r w:rsidR="00DC55F8">
              <w:rPr>
                <w:rFonts w:ascii="Liberation Serif" w:hAnsi="Liberation Serif" w:cs="Times New Roman"/>
              </w:rPr>
              <w:t xml:space="preserve"> от 10 марта 2023 г. №372 «О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Федерации»</w:t>
            </w:r>
          </w:p>
        </w:tc>
        <w:tc>
          <w:tcPr>
            <w:tcW w:w="2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</w:tcPr>
          <w:p w14:paraId="0814C77B" w14:textId="77777777" w:rsidR="00414F9B" w:rsidRPr="00CE5FA2" w:rsidRDefault="00414F9B" w:rsidP="00CF00FA">
            <w:pPr>
              <w:spacing w:before="100" w:beforeAutospacing="1" w:after="100" w:afterAutospacing="1" w:line="252" w:lineRule="atLeast"/>
              <w:rPr>
                <w:rFonts w:ascii="Liberation Serif" w:eastAsia="Times New Roman" w:hAnsi="Liberation Serif" w:cs="Times New Roman"/>
                <w:lang w:eastAsia="ru-RU"/>
              </w:rPr>
            </w:pPr>
          </w:p>
        </w:tc>
      </w:tr>
      <w:tr w:rsidR="00414F9B" w:rsidRPr="00CE5FA2" w14:paraId="21EFE632" w14:textId="77777777" w:rsidTr="00F466A0">
        <w:tc>
          <w:tcPr>
            <w:tcW w:w="2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</w:tcPr>
          <w:p w14:paraId="3BD1F944" w14:textId="77777777" w:rsidR="00414F9B" w:rsidRPr="00CE5FA2" w:rsidRDefault="00DC55F8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Times New Roman"/>
              </w:rPr>
            </w:pPr>
            <w:r>
              <w:rPr>
                <w:rFonts w:ascii="Liberation Serif" w:hAnsi="Liberation Serif" w:cs="Times New Roman"/>
              </w:rPr>
              <w:t>Закон Свердловской области от 14.06.2005 №52-ОЗ «Об административных правонарушениях на территории Свердловской области»</w:t>
            </w:r>
          </w:p>
        </w:tc>
        <w:tc>
          <w:tcPr>
            <w:tcW w:w="2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</w:tcPr>
          <w:p w14:paraId="01548145" w14:textId="77777777" w:rsidR="00414F9B" w:rsidRPr="00CE5FA2" w:rsidRDefault="00414F9B" w:rsidP="00CF00FA">
            <w:pPr>
              <w:spacing w:before="100" w:beforeAutospacing="1" w:after="100" w:afterAutospacing="1" w:line="252" w:lineRule="atLeast"/>
              <w:rPr>
                <w:rFonts w:ascii="Liberation Serif" w:eastAsia="Times New Roman" w:hAnsi="Liberation Serif" w:cs="Times New Roman"/>
                <w:lang w:eastAsia="ru-RU"/>
              </w:rPr>
            </w:pPr>
          </w:p>
        </w:tc>
      </w:tr>
      <w:tr w:rsidR="006A61ED" w:rsidRPr="00CE5FA2" w14:paraId="4FE4917B" w14:textId="77777777" w:rsidTr="006A61ED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0B5ED380" w14:textId="77777777" w:rsidR="006A61ED" w:rsidRPr="00CE5FA2" w:rsidRDefault="00F466A0">
            <w:pPr>
              <w:spacing w:before="100" w:beforeAutospacing="1" w:after="100" w:afterAutospacing="1" w:line="252" w:lineRule="atLeast"/>
              <w:jc w:val="center"/>
              <w:rPr>
                <w:rFonts w:ascii="Liberation Serif" w:eastAsia="Times New Roman" w:hAnsi="Liberation Serif" w:cs="Times New Roman"/>
                <w:bCs/>
                <w:color w:val="333333"/>
                <w:lang w:eastAsia="ru-RU"/>
              </w:rPr>
            </w:pPr>
            <w:r w:rsidRPr="00CE5FA2">
              <w:rPr>
                <w:rFonts w:ascii="Liberation Serif" w:eastAsia="Times New Roman" w:hAnsi="Liberation Serif" w:cs="Times New Roman"/>
                <w:bCs/>
                <w:color w:val="333333"/>
                <w:lang w:eastAsia="ru-RU"/>
              </w:rPr>
              <w:t>3</w:t>
            </w:r>
            <w:r w:rsidR="006A61ED" w:rsidRPr="00CE5FA2">
              <w:rPr>
                <w:rFonts w:ascii="Liberation Serif" w:eastAsia="Times New Roman" w:hAnsi="Liberation Serif" w:cs="Times New Roman"/>
                <w:bCs/>
                <w:color w:val="333333"/>
                <w:lang w:eastAsia="ru-RU"/>
              </w:rPr>
              <w:t>. Нормативные правовые акты органов местного самоуправления</w:t>
            </w:r>
          </w:p>
        </w:tc>
      </w:tr>
      <w:tr w:rsidR="001C52C9" w:rsidRPr="00CE5FA2" w14:paraId="45095790" w14:textId="77777777" w:rsidTr="001C52C9">
        <w:tc>
          <w:tcPr>
            <w:tcW w:w="2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  <w:hideMark/>
          </w:tcPr>
          <w:p w14:paraId="0EADF1D1" w14:textId="412C79D7" w:rsidR="001C52C9" w:rsidRPr="00CE5FA2" w:rsidRDefault="001C52C9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Times New Roman" w:hAnsi="Liberation Serif" w:cs="Times New Roman"/>
                <w:lang w:eastAsia="ru-RU"/>
              </w:rPr>
            </w:pPr>
            <w:r w:rsidRPr="00CE5FA2">
              <w:rPr>
                <w:rFonts w:ascii="Liberation Serif" w:hAnsi="Liberation Serif" w:cs="Times New Roman"/>
              </w:rPr>
              <w:t xml:space="preserve">Решение Первоуральской городской Думы  от </w:t>
            </w:r>
            <w:r w:rsidR="004A6BAE">
              <w:rPr>
                <w:rFonts w:ascii="Liberation Serif" w:hAnsi="Liberation Serif" w:cs="Times New Roman"/>
              </w:rPr>
              <w:t>26</w:t>
            </w:r>
            <w:r w:rsidRPr="00CE5FA2">
              <w:rPr>
                <w:rFonts w:ascii="Liberation Serif" w:hAnsi="Liberation Serif" w:cs="Times New Roman"/>
              </w:rPr>
              <w:t>.0</w:t>
            </w:r>
            <w:r w:rsidR="004A6BAE">
              <w:rPr>
                <w:rFonts w:ascii="Liberation Serif" w:hAnsi="Liberation Serif" w:cs="Times New Roman"/>
              </w:rPr>
              <w:t>6</w:t>
            </w:r>
            <w:r w:rsidRPr="00CE5FA2">
              <w:rPr>
                <w:rFonts w:ascii="Liberation Serif" w:hAnsi="Liberation Serif" w:cs="Times New Roman"/>
              </w:rPr>
              <w:t>.202</w:t>
            </w:r>
            <w:r w:rsidR="004A6BAE">
              <w:rPr>
                <w:rFonts w:ascii="Liberation Serif" w:hAnsi="Liberation Serif" w:cs="Times New Roman"/>
              </w:rPr>
              <w:t>5</w:t>
            </w:r>
            <w:r w:rsidRPr="00CE5FA2">
              <w:rPr>
                <w:rFonts w:ascii="Liberation Serif" w:hAnsi="Liberation Serif" w:cs="Times New Roman"/>
              </w:rPr>
              <w:t xml:space="preserve"> года № </w:t>
            </w:r>
            <w:r w:rsidR="00AF1266" w:rsidRPr="00AF1266">
              <w:rPr>
                <w:rFonts w:ascii="Liberation Serif" w:hAnsi="Liberation Serif" w:cs="Times New Roman"/>
              </w:rPr>
              <w:t>306</w:t>
            </w:r>
            <w:r w:rsidRPr="00CE5FA2">
              <w:rPr>
                <w:rFonts w:ascii="Liberation Serif" w:hAnsi="Liberation Serif" w:cs="Times New Roman"/>
              </w:rPr>
              <w:t xml:space="preserve"> «Об утвержде6нии Положения о муниципальном лесном контроле на территории </w:t>
            </w:r>
            <w:r w:rsidR="00AF1266">
              <w:rPr>
                <w:rFonts w:ascii="Liberation Serif" w:hAnsi="Liberation Serif" w:cs="Times New Roman"/>
              </w:rPr>
              <w:t>муниципального</w:t>
            </w:r>
            <w:r w:rsidRPr="00CE5FA2">
              <w:rPr>
                <w:rFonts w:ascii="Liberation Serif" w:hAnsi="Liberation Serif" w:cs="Times New Roman"/>
              </w:rPr>
              <w:t xml:space="preserve"> округа </w:t>
            </w:r>
            <w:r w:rsidR="00AA4E9B" w:rsidRPr="00CE5FA2">
              <w:rPr>
                <w:rFonts w:ascii="Liberation Serif" w:hAnsi="Liberation Serif" w:cs="Times New Roman"/>
              </w:rPr>
              <w:t>Первоуральск</w:t>
            </w:r>
            <w:r w:rsidRPr="00CE5FA2">
              <w:rPr>
                <w:rFonts w:ascii="Liberation Serif" w:hAnsi="Liberation Serif" w:cs="Times New Roman"/>
              </w:rPr>
              <w:t>»</w:t>
            </w:r>
          </w:p>
        </w:tc>
        <w:tc>
          <w:tcPr>
            <w:tcW w:w="2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  <w:hideMark/>
          </w:tcPr>
          <w:p w14:paraId="42229DB7" w14:textId="77777777" w:rsidR="001C52C9" w:rsidRPr="00CE5FA2" w:rsidRDefault="001C52C9" w:rsidP="00CF00FA">
            <w:pPr>
              <w:spacing w:before="100" w:beforeAutospacing="1" w:after="100" w:afterAutospacing="1" w:line="252" w:lineRule="atLeast"/>
              <w:rPr>
                <w:rFonts w:ascii="Liberation Serif" w:eastAsia="Times New Roman" w:hAnsi="Liberation Serif" w:cs="Times New Roman"/>
                <w:lang w:eastAsia="ru-RU"/>
              </w:rPr>
            </w:pPr>
            <w:r w:rsidRPr="00CE5FA2">
              <w:rPr>
                <w:rFonts w:ascii="Liberation Serif" w:eastAsia="Times New Roman" w:hAnsi="Liberation Serif" w:cs="Times New Roman"/>
                <w:lang w:eastAsia="ru-RU"/>
              </w:rPr>
              <w:t xml:space="preserve">Уполномоченные должностные </w:t>
            </w:r>
          </w:p>
        </w:tc>
      </w:tr>
      <w:tr w:rsidR="00DB7F48" w:rsidRPr="00CE5FA2" w14:paraId="18B44E82" w14:textId="77777777" w:rsidTr="00DB7F48">
        <w:tc>
          <w:tcPr>
            <w:tcW w:w="2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  <w:hideMark/>
          </w:tcPr>
          <w:p w14:paraId="1271003D" w14:textId="77777777" w:rsidR="00DB7F48" w:rsidRPr="00CE5FA2" w:rsidRDefault="00DB7F48" w:rsidP="00DB7F48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Times New Roman"/>
              </w:rPr>
            </w:pPr>
            <w:r w:rsidRPr="00CE5FA2">
              <w:rPr>
                <w:rFonts w:ascii="Liberation Serif" w:hAnsi="Liberation Serif" w:cs="Times New Roman"/>
              </w:rPr>
              <w:t>Постановление администрации городского округа Первоуральск «Об утверждении программы профилактики рисков причинения вреда (ущерба) охраняемым законом ценностям по муниципальному лесному контролю»</w:t>
            </w:r>
          </w:p>
        </w:tc>
        <w:tc>
          <w:tcPr>
            <w:tcW w:w="2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  <w:hideMark/>
          </w:tcPr>
          <w:p w14:paraId="1422DE3C" w14:textId="77777777" w:rsidR="00DB7F48" w:rsidRPr="00CE5FA2" w:rsidRDefault="00DB7F48">
            <w:pPr>
              <w:spacing w:before="100" w:beforeAutospacing="1" w:after="100" w:afterAutospacing="1" w:line="252" w:lineRule="atLeast"/>
              <w:rPr>
                <w:rFonts w:ascii="Liberation Serif" w:eastAsia="Times New Roman" w:hAnsi="Liberation Serif" w:cs="Times New Roman"/>
                <w:lang w:eastAsia="ru-RU"/>
              </w:rPr>
            </w:pPr>
            <w:r w:rsidRPr="00CE5FA2">
              <w:rPr>
                <w:rFonts w:ascii="Liberation Serif" w:eastAsia="Times New Roman" w:hAnsi="Liberation Serif" w:cs="Times New Roman"/>
                <w:lang w:eastAsia="ru-RU"/>
              </w:rPr>
              <w:t>Юридические лица, индивидуальные предприниматели, граждане</w:t>
            </w:r>
          </w:p>
        </w:tc>
      </w:tr>
      <w:tr w:rsidR="00EE3E74" w:rsidRPr="00CE5FA2" w14:paraId="6AB2F83E" w14:textId="77777777" w:rsidTr="00DB7F48">
        <w:tc>
          <w:tcPr>
            <w:tcW w:w="2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</w:tcPr>
          <w:p w14:paraId="5834993B" w14:textId="77777777" w:rsidR="00EE3E74" w:rsidRPr="00CE5FA2" w:rsidRDefault="00EE3E74" w:rsidP="00DB7F48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Times New Roman"/>
              </w:rPr>
            </w:pPr>
            <w:r w:rsidRPr="00EE3E74">
              <w:rPr>
                <w:rFonts w:ascii="Liberation Serif" w:hAnsi="Liberation Serif" w:cs="Times New Roman"/>
              </w:rPr>
              <w:t>Устав Первоуральского муниципального бюджетного учреждения «Городское лесничество» Утвержден Постановлением Администрации городского округа Первоуральск 21.11.2024 г. № 2911</w:t>
            </w:r>
          </w:p>
        </w:tc>
        <w:tc>
          <w:tcPr>
            <w:tcW w:w="2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</w:tcPr>
          <w:p w14:paraId="74E75BA0" w14:textId="77777777" w:rsidR="00EE3E74" w:rsidRPr="00CE5FA2" w:rsidRDefault="00EE3E74">
            <w:pPr>
              <w:spacing w:before="100" w:beforeAutospacing="1" w:after="100" w:afterAutospacing="1" w:line="252" w:lineRule="atLeast"/>
              <w:rPr>
                <w:rFonts w:ascii="Liberation Serif" w:eastAsia="Times New Roman" w:hAnsi="Liberation Serif" w:cs="Times New Roman"/>
                <w:lang w:eastAsia="ru-RU"/>
              </w:rPr>
            </w:pPr>
            <w:r w:rsidRPr="00EE3E74">
              <w:rPr>
                <w:rFonts w:ascii="Liberation Serif" w:eastAsia="Times New Roman" w:hAnsi="Liberation Serif" w:cs="Times New Roman"/>
                <w:lang w:eastAsia="ru-RU"/>
              </w:rPr>
              <w:t>Уполномоченные должностные</w:t>
            </w:r>
          </w:p>
        </w:tc>
      </w:tr>
      <w:tr w:rsidR="00EE3E74" w:rsidRPr="00CE5FA2" w14:paraId="6981060C" w14:textId="77777777" w:rsidTr="00DB7F48">
        <w:tc>
          <w:tcPr>
            <w:tcW w:w="2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</w:tcPr>
          <w:p w14:paraId="6EEA4ABF" w14:textId="77777777" w:rsidR="00EE3E74" w:rsidRPr="00CE5FA2" w:rsidRDefault="00EE3E74" w:rsidP="00DB7F48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Times New Roman"/>
              </w:rPr>
            </w:pPr>
            <w:r w:rsidRPr="00EE3E74">
              <w:rPr>
                <w:rFonts w:ascii="Liberation Serif" w:hAnsi="Liberation Serif" w:cs="Times New Roman"/>
              </w:rPr>
              <w:t>Решение Первоуральской городской Думы от 26 июня 2025 года №306 «Об утверждении Положения о муниципальном лесном контроле на территории муниципального округа Первоуральск»</w:t>
            </w:r>
          </w:p>
        </w:tc>
        <w:tc>
          <w:tcPr>
            <w:tcW w:w="2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</w:tcPr>
          <w:p w14:paraId="2D4274A1" w14:textId="77777777" w:rsidR="00EE3E74" w:rsidRPr="00CE5FA2" w:rsidRDefault="00EE3E74">
            <w:pPr>
              <w:spacing w:before="100" w:beforeAutospacing="1" w:after="100" w:afterAutospacing="1" w:line="252" w:lineRule="atLeast"/>
              <w:rPr>
                <w:rFonts w:ascii="Liberation Serif" w:eastAsia="Times New Roman" w:hAnsi="Liberation Serif" w:cs="Times New Roman"/>
                <w:lang w:eastAsia="ru-RU"/>
              </w:rPr>
            </w:pPr>
          </w:p>
        </w:tc>
      </w:tr>
      <w:tr w:rsidR="00EE3E74" w:rsidRPr="00CE5FA2" w14:paraId="080AF18C" w14:textId="77777777" w:rsidTr="00DB7F48">
        <w:tc>
          <w:tcPr>
            <w:tcW w:w="2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</w:tcPr>
          <w:p w14:paraId="15D1F818" w14:textId="77777777" w:rsidR="00EE3E74" w:rsidRPr="00CE5FA2" w:rsidRDefault="00EE3E74" w:rsidP="00DB7F48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Times New Roman"/>
              </w:rPr>
            </w:pPr>
            <w:r>
              <w:rPr>
                <w:rFonts w:ascii="Liberation Serif" w:hAnsi="Liberation Serif" w:cs="Times New Roman"/>
              </w:rPr>
              <w:t>Постановление Администрации городского округа Первоуральск №2956 от 18.11.2022 г. «Об утверждении перечня видов муниципального контроля, осуществляемых на территории городского округа Первоуральск»</w:t>
            </w:r>
          </w:p>
        </w:tc>
        <w:tc>
          <w:tcPr>
            <w:tcW w:w="2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</w:tcPr>
          <w:p w14:paraId="33275C41" w14:textId="77777777" w:rsidR="00EE3E74" w:rsidRPr="00CE5FA2" w:rsidRDefault="00EE3E74">
            <w:pPr>
              <w:spacing w:before="100" w:beforeAutospacing="1" w:after="100" w:afterAutospacing="1" w:line="252" w:lineRule="atLeast"/>
              <w:rPr>
                <w:rFonts w:ascii="Liberation Serif" w:eastAsia="Times New Roman" w:hAnsi="Liberation Serif" w:cs="Times New Roman"/>
                <w:lang w:eastAsia="ru-RU"/>
              </w:rPr>
            </w:pPr>
          </w:p>
        </w:tc>
      </w:tr>
      <w:tr w:rsidR="00EE3E74" w:rsidRPr="00CE5FA2" w14:paraId="4D740C67" w14:textId="77777777" w:rsidTr="00DB7F48">
        <w:tc>
          <w:tcPr>
            <w:tcW w:w="2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</w:tcPr>
          <w:p w14:paraId="26E149B9" w14:textId="77777777" w:rsidR="00EE3E74" w:rsidRPr="00CE5FA2" w:rsidRDefault="00EE3E74" w:rsidP="00DB7F48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Times New Roman"/>
              </w:rPr>
            </w:pPr>
            <w:r>
              <w:rPr>
                <w:rFonts w:ascii="Liberation Serif" w:hAnsi="Liberation Serif" w:cs="Times New Roman"/>
              </w:rPr>
              <w:t>Перечень нормативных актов или их отдельных частей, содержащих обязательные требования, установленными правовыми актами по муниципальному лесному контролю</w:t>
            </w:r>
          </w:p>
        </w:tc>
        <w:tc>
          <w:tcPr>
            <w:tcW w:w="2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</w:tcPr>
          <w:p w14:paraId="2BD60B16" w14:textId="77777777" w:rsidR="00EE3E74" w:rsidRPr="00CE5FA2" w:rsidRDefault="00EE3E74">
            <w:pPr>
              <w:spacing w:before="100" w:beforeAutospacing="1" w:after="100" w:afterAutospacing="1" w:line="252" w:lineRule="atLeast"/>
              <w:rPr>
                <w:rFonts w:ascii="Liberation Serif" w:eastAsia="Times New Roman" w:hAnsi="Liberation Serif" w:cs="Times New Roman"/>
                <w:lang w:eastAsia="ru-RU"/>
              </w:rPr>
            </w:pPr>
          </w:p>
        </w:tc>
      </w:tr>
      <w:tr w:rsidR="00EE3E74" w:rsidRPr="00CE5FA2" w14:paraId="3A9939BC" w14:textId="77777777" w:rsidTr="00DB7F48">
        <w:tc>
          <w:tcPr>
            <w:tcW w:w="2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</w:tcPr>
          <w:p w14:paraId="780CBB35" w14:textId="130A9D1F" w:rsidR="00EE3E74" w:rsidRPr="00CE5FA2" w:rsidRDefault="00414F9B" w:rsidP="00DB7F48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Times New Roman"/>
              </w:rPr>
            </w:pPr>
            <w:r>
              <w:rPr>
                <w:rFonts w:ascii="Liberation Serif" w:hAnsi="Liberation Serif" w:cs="Times New Roman"/>
              </w:rPr>
              <w:lastRenderedPageBreak/>
              <w:t>Доклад о виде государственного контроля (надзора), муниципального контроля</w:t>
            </w:r>
          </w:p>
        </w:tc>
        <w:tc>
          <w:tcPr>
            <w:tcW w:w="2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</w:tcPr>
          <w:p w14:paraId="1B76E0C2" w14:textId="77777777" w:rsidR="00EE3E74" w:rsidRPr="00CE5FA2" w:rsidRDefault="00EE3E74">
            <w:pPr>
              <w:spacing w:before="100" w:beforeAutospacing="1" w:after="100" w:afterAutospacing="1" w:line="252" w:lineRule="atLeast"/>
              <w:rPr>
                <w:rFonts w:ascii="Liberation Serif" w:eastAsia="Times New Roman" w:hAnsi="Liberation Serif" w:cs="Times New Roman"/>
                <w:lang w:eastAsia="ru-RU"/>
              </w:rPr>
            </w:pPr>
          </w:p>
        </w:tc>
      </w:tr>
    </w:tbl>
    <w:p w14:paraId="2348B12C" w14:textId="77777777" w:rsidR="006A61ED" w:rsidRPr="00CE5FA2" w:rsidRDefault="006A61ED" w:rsidP="006A61ED">
      <w:pPr>
        <w:rPr>
          <w:rFonts w:ascii="Liberation Serif" w:hAnsi="Liberation Serif"/>
        </w:rPr>
      </w:pPr>
    </w:p>
    <w:p w14:paraId="36C1B097" w14:textId="77777777" w:rsidR="00907420" w:rsidRPr="00CE5FA2" w:rsidRDefault="00907420">
      <w:pPr>
        <w:rPr>
          <w:rFonts w:ascii="Liberation Serif" w:hAnsi="Liberation Serif"/>
        </w:rPr>
      </w:pPr>
    </w:p>
    <w:sectPr w:rsidR="00907420" w:rsidRPr="00CE5F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Cambria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0D0056"/>
    <w:multiLevelType w:val="multilevel"/>
    <w:tmpl w:val="44E47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A61ED"/>
    <w:rsid w:val="00010C8F"/>
    <w:rsid w:val="00030448"/>
    <w:rsid w:val="00031F47"/>
    <w:rsid w:val="00032CE3"/>
    <w:rsid w:val="00032CFB"/>
    <w:rsid w:val="00036573"/>
    <w:rsid w:val="00044089"/>
    <w:rsid w:val="000641A8"/>
    <w:rsid w:val="00064F9B"/>
    <w:rsid w:val="00074FE2"/>
    <w:rsid w:val="00083407"/>
    <w:rsid w:val="00083896"/>
    <w:rsid w:val="000C47C1"/>
    <w:rsid w:val="000D237A"/>
    <w:rsid w:val="000E0FD1"/>
    <w:rsid w:val="000F0A1C"/>
    <w:rsid w:val="00103BA3"/>
    <w:rsid w:val="00104EC7"/>
    <w:rsid w:val="00106C28"/>
    <w:rsid w:val="00113A86"/>
    <w:rsid w:val="00113CA4"/>
    <w:rsid w:val="00154255"/>
    <w:rsid w:val="001679A5"/>
    <w:rsid w:val="0017563F"/>
    <w:rsid w:val="001769E2"/>
    <w:rsid w:val="0017778A"/>
    <w:rsid w:val="0018403F"/>
    <w:rsid w:val="00192FCC"/>
    <w:rsid w:val="001B337B"/>
    <w:rsid w:val="001C0874"/>
    <w:rsid w:val="001C1B2E"/>
    <w:rsid w:val="001C52C9"/>
    <w:rsid w:val="001F5B35"/>
    <w:rsid w:val="00207EB1"/>
    <w:rsid w:val="002215DE"/>
    <w:rsid w:val="00247140"/>
    <w:rsid w:val="00250333"/>
    <w:rsid w:val="002539D1"/>
    <w:rsid w:val="00255975"/>
    <w:rsid w:val="0027580A"/>
    <w:rsid w:val="002A2546"/>
    <w:rsid w:val="002A5D9F"/>
    <w:rsid w:val="002B2433"/>
    <w:rsid w:val="002B33E8"/>
    <w:rsid w:val="002B76EE"/>
    <w:rsid w:val="002D4D5D"/>
    <w:rsid w:val="002E6392"/>
    <w:rsid w:val="0031552B"/>
    <w:rsid w:val="003221AC"/>
    <w:rsid w:val="003400ED"/>
    <w:rsid w:val="00344C2E"/>
    <w:rsid w:val="00353609"/>
    <w:rsid w:val="00371804"/>
    <w:rsid w:val="00374C25"/>
    <w:rsid w:val="00377AD2"/>
    <w:rsid w:val="00390769"/>
    <w:rsid w:val="00396713"/>
    <w:rsid w:val="003D6155"/>
    <w:rsid w:val="003E6DF0"/>
    <w:rsid w:val="00404B42"/>
    <w:rsid w:val="004059DC"/>
    <w:rsid w:val="00414F9B"/>
    <w:rsid w:val="00417837"/>
    <w:rsid w:val="004344CB"/>
    <w:rsid w:val="00440DC0"/>
    <w:rsid w:val="0045197B"/>
    <w:rsid w:val="00453E80"/>
    <w:rsid w:val="00467958"/>
    <w:rsid w:val="00482259"/>
    <w:rsid w:val="004A0177"/>
    <w:rsid w:val="004A6BAE"/>
    <w:rsid w:val="004B2701"/>
    <w:rsid w:val="004B7E6E"/>
    <w:rsid w:val="00505269"/>
    <w:rsid w:val="005137B9"/>
    <w:rsid w:val="00517C9C"/>
    <w:rsid w:val="00526051"/>
    <w:rsid w:val="005539C2"/>
    <w:rsid w:val="005B5D70"/>
    <w:rsid w:val="005D38E7"/>
    <w:rsid w:val="005D7F8B"/>
    <w:rsid w:val="005E771B"/>
    <w:rsid w:val="00614575"/>
    <w:rsid w:val="006175D5"/>
    <w:rsid w:val="00631E64"/>
    <w:rsid w:val="00640223"/>
    <w:rsid w:val="006533CC"/>
    <w:rsid w:val="0065480A"/>
    <w:rsid w:val="006635CE"/>
    <w:rsid w:val="006A61ED"/>
    <w:rsid w:val="006C3BA0"/>
    <w:rsid w:val="006E46B4"/>
    <w:rsid w:val="006F5219"/>
    <w:rsid w:val="006F6DB5"/>
    <w:rsid w:val="00715E81"/>
    <w:rsid w:val="00716372"/>
    <w:rsid w:val="0075779B"/>
    <w:rsid w:val="00787066"/>
    <w:rsid w:val="007879FF"/>
    <w:rsid w:val="00795E89"/>
    <w:rsid w:val="007D4F16"/>
    <w:rsid w:val="007D6566"/>
    <w:rsid w:val="007F6E64"/>
    <w:rsid w:val="008263C6"/>
    <w:rsid w:val="008407E2"/>
    <w:rsid w:val="008419BB"/>
    <w:rsid w:val="00863296"/>
    <w:rsid w:val="00870718"/>
    <w:rsid w:val="00870CD3"/>
    <w:rsid w:val="008842E7"/>
    <w:rsid w:val="00890813"/>
    <w:rsid w:val="00894418"/>
    <w:rsid w:val="008A1119"/>
    <w:rsid w:val="008E231C"/>
    <w:rsid w:val="008F57D8"/>
    <w:rsid w:val="00907420"/>
    <w:rsid w:val="009156B2"/>
    <w:rsid w:val="00915C3D"/>
    <w:rsid w:val="009224FC"/>
    <w:rsid w:val="00925350"/>
    <w:rsid w:val="009253AF"/>
    <w:rsid w:val="00944B08"/>
    <w:rsid w:val="00953B96"/>
    <w:rsid w:val="0097480B"/>
    <w:rsid w:val="00996C49"/>
    <w:rsid w:val="00997693"/>
    <w:rsid w:val="009A689C"/>
    <w:rsid w:val="009B6B94"/>
    <w:rsid w:val="009C3D24"/>
    <w:rsid w:val="009D6A5D"/>
    <w:rsid w:val="009F6A25"/>
    <w:rsid w:val="00A03799"/>
    <w:rsid w:val="00A14EA7"/>
    <w:rsid w:val="00A16F03"/>
    <w:rsid w:val="00A55D31"/>
    <w:rsid w:val="00A67E0B"/>
    <w:rsid w:val="00A72039"/>
    <w:rsid w:val="00AA4E9B"/>
    <w:rsid w:val="00AB3EE1"/>
    <w:rsid w:val="00AF1266"/>
    <w:rsid w:val="00B06D5E"/>
    <w:rsid w:val="00B1209E"/>
    <w:rsid w:val="00B433BC"/>
    <w:rsid w:val="00B46180"/>
    <w:rsid w:val="00B75A0F"/>
    <w:rsid w:val="00B83CB7"/>
    <w:rsid w:val="00B923E0"/>
    <w:rsid w:val="00B97AC7"/>
    <w:rsid w:val="00BC1223"/>
    <w:rsid w:val="00BD31F9"/>
    <w:rsid w:val="00BE376D"/>
    <w:rsid w:val="00BE40ED"/>
    <w:rsid w:val="00BF2203"/>
    <w:rsid w:val="00BF6273"/>
    <w:rsid w:val="00C10C9E"/>
    <w:rsid w:val="00C27B5C"/>
    <w:rsid w:val="00C27F72"/>
    <w:rsid w:val="00C77A7E"/>
    <w:rsid w:val="00CB3BCE"/>
    <w:rsid w:val="00CD1939"/>
    <w:rsid w:val="00CE5FA2"/>
    <w:rsid w:val="00CF00FA"/>
    <w:rsid w:val="00D24E0B"/>
    <w:rsid w:val="00D32C19"/>
    <w:rsid w:val="00D42E41"/>
    <w:rsid w:val="00D47097"/>
    <w:rsid w:val="00D55F48"/>
    <w:rsid w:val="00D56DBF"/>
    <w:rsid w:val="00D61B91"/>
    <w:rsid w:val="00D65BB9"/>
    <w:rsid w:val="00D727BB"/>
    <w:rsid w:val="00D73A21"/>
    <w:rsid w:val="00D750C1"/>
    <w:rsid w:val="00DB27B8"/>
    <w:rsid w:val="00DB7F48"/>
    <w:rsid w:val="00DC55F8"/>
    <w:rsid w:val="00DC6E02"/>
    <w:rsid w:val="00DC7806"/>
    <w:rsid w:val="00DE7947"/>
    <w:rsid w:val="00DF0BB7"/>
    <w:rsid w:val="00DF2E86"/>
    <w:rsid w:val="00E073BD"/>
    <w:rsid w:val="00E17C31"/>
    <w:rsid w:val="00E278BE"/>
    <w:rsid w:val="00E56624"/>
    <w:rsid w:val="00EC0C0F"/>
    <w:rsid w:val="00EC140E"/>
    <w:rsid w:val="00ED7429"/>
    <w:rsid w:val="00EE3E74"/>
    <w:rsid w:val="00F32EB5"/>
    <w:rsid w:val="00F466A0"/>
    <w:rsid w:val="00F6175B"/>
    <w:rsid w:val="00F83E80"/>
    <w:rsid w:val="00FA0373"/>
    <w:rsid w:val="00FF5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FF9052"/>
  <w15:docId w15:val="{44071C5C-43D2-4236-9B25-D5203B02A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61ED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A61E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44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7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vo.gov.ru/proxy/ips/?docbody=&amp;nd=102106413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pravo.gov.ru/proxy/ips/?docbody=&amp;nd=10212683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ravo.gov.ru/proxy/ips/?docbody=&amp;nd=102083574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pravo.gov.ru/proxy/ips/?docbody=&amp;nd=102110364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pravo.gov.ru/proxy/ips/?docbody=&amp;link_id=0&amp;nd=10207427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3</Pages>
  <Words>690</Words>
  <Characters>3934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Admin</cp:lastModifiedBy>
  <cp:revision>24</cp:revision>
  <dcterms:created xsi:type="dcterms:W3CDTF">2023-10-27T06:32:00Z</dcterms:created>
  <dcterms:modified xsi:type="dcterms:W3CDTF">2026-03-05T06:27:00Z</dcterms:modified>
</cp:coreProperties>
</file>