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917E2" w14:textId="77777777" w:rsidR="004F5464" w:rsidRDefault="004F5464" w:rsidP="004F5464">
      <w:pPr>
        <w:pStyle w:val="ConsPlusNormal"/>
        <w:jc w:val="center"/>
      </w:pPr>
      <w:r>
        <w:t>Сведения</w:t>
      </w:r>
    </w:p>
    <w:p w14:paraId="62262346" w14:textId="77777777" w:rsidR="004F5464" w:rsidRDefault="004F5464" w:rsidP="004F5464">
      <w:pPr>
        <w:pStyle w:val="ConsPlusNormal"/>
        <w:jc w:val="center"/>
      </w:pPr>
      <w:r>
        <w:t>о среднемесячной заработной плате руководителя,</w:t>
      </w:r>
    </w:p>
    <w:p w14:paraId="6C241D1A" w14:textId="77777777" w:rsidR="004F5464" w:rsidRDefault="004F5464" w:rsidP="004F5464">
      <w:pPr>
        <w:pStyle w:val="ConsPlusNormal"/>
        <w:jc w:val="center"/>
      </w:pPr>
      <w:r>
        <w:t>заместителя, главного бухгалтера</w:t>
      </w:r>
    </w:p>
    <w:p w14:paraId="6A2A8223" w14:textId="77777777" w:rsidR="004F5464" w:rsidRDefault="004F5464" w:rsidP="004F5464">
      <w:pPr>
        <w:pStyle w:val="ConsPlusNormal"/>
        <w:jc w:val="center"/>
      </w:pPr>
      <w:r>
        <w:t xml:space="preserve">Первоуральского муниципального казенного учреждения </w:t>
      </w:r>
    </w:p>
    <w:p w14:paraId="407D6522" w14:textId="0D35F5FC" w:rsidR="004F5464" w:rsidRDefault="004F5464" w:rsidP="004F5464">
      <w:pPr>
        <w:pStyle w:val="ConsPlusNormal"/>
        <w:jc w:val="center"/>
      </w:pPr>
      <w:r>
        <w:t>«Управление капитального строительства»</w:t>
      </w:r>
    </w:p>
    <w:p w14:paraId="29EC7319" w14:textId="40C9F6F6" w:rsidR="004F5464" w:rsidRDefault="004F5464" w:rsidP="004F5464">
      <w:pPr>
        <w:pStyle w:val="ConsPlusNormal"/>
        <w:jc w:val="center"/>
      </w:pPr>
      <w:r>
        <w:t>за 202</w:t>
      </w:r>
      <w:r w:rsidR="007A73DB">
        <w:t>5</w:t>
      </w:r>
      <w:r>
        <w:t xml:space="preserve"> год</w:t>
      </w:r>
    </w:p>
    <w:p w14:paraId="6F084B17" w14:textId="77777777" w:rsidR="004F5464" w:rsidRDefault="004F5464" w:rsidP="004F5464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644"/>
        <w:gridCol w:w="2948"/>
        <w:gridCol w:w="3798"/>
      </w:tblGrid>
      <w:tr w:rsidR="004F5464" w14:paraId="4DE96A7F" w14:textId="77777777" w:rsidTr="004F546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965C" w14:textId="77777777" w:rsidR="004F5464" w:rsidRDefault="004F546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п/п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1B92" w14:textId="77777777" w:rsidR="004F5464" w:rsidRDefault="004F546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62D8" w14:textId="77777777" w:rsidR="004F5464" w:rsidRDefault="004F546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Фамилия, имя, отчество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B1CB" w14:textId="77777777" w:rsidR="004F5464" w:rsidRDefault="004F5464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Рассчитываемая за календарный год среднемесячная заработная плата (руб.)</w:t>
            </w:r>
          </w:p>
        </w:tc>
      </w:tr>
      <w:tr w:rsidR="004F5464" w14:paraId="707CFEEC" w14:textId="77777777" w:rsidTr="00B90E7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7B5B" w14:textId="70EC7748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1724" w14:textId="020B9267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AC0D" w14:textId="3DE12DC5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Галат Назар Сергеевич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3EC0" w14:textId="6051AB6F" w:rsidR="004F5464" w:rsidRDefault="00853AC2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144 726,99</w:t>
            </w:r>
          </w:p>
        </w:tc>
      </w:tr>
      <w:tr w:rsidR="004F5464" w14:paraId="64EE6A7A" w14:textId="77777777" w:rsidTr="00B90E7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A643" w14:textId="3AA90A14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1C00" w14:textId="5B5A99F1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Заместитель директора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06AA" w14:textId="7FD21B19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Черных Алексей Борисович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795A" w14:textId="0D14D253" w:rsidR="004F5464" w:rsidRDefault="00853AC2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100 820,59</w:t>
            </w:r>
          </w:p>
        </w:tc>
      </w:tr>
      <w:tr w:rsidR="004F5464" w14:paraId="3A8B4F25" w14:textId="77777777" w:rsidTr="00B90E7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C308" w14:textId="01F4841A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D548" w14:textId="1E2D7014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бухгалтер*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2104" w14:textId="77777777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8C04" w14:textId="77777777" w:rsidR="004F5464" w:rsidRDefault="004F5464" w:rsidP="00B90E73">
            <w:pPr>
              <w:pStyle w:val="ConsPlusNormal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19FD87BA" w14:textId="5031683F" w:rsidR="008A5E18" w:rsidRDefault="008A5E18"/>
    <w:p w14:paraId="12792B31" w14:textId="12B47B01" w:rsidR="004F5464" w:rsidRDefault="004F5464">
      <w:r>
        <w:t>* В штате ПМКУ «УКС» должность главного бухгалтера отсутствует. Функции бухгалтерии выполняет Первоуральское муниципальное бюджетное учреждение «Центр бухгалтерских услуг»</w:t>
      </w:r>
    </w:p>
    <w:sectPr w:rsidR="004F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64"/>
    <w:rsid w:val="004F5464"/>
    <w:rsid w:val="007A73DB"/>
    <w:rsid w:val="00853AC2"/>
    <w:rsid w:val="008A5E18"/>
    <w:rsid w:val="00B9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F7939"/>
  <w15:chartTrackingRefBased/>
  <w15:docId w15:val="{2642B9CB-B475-42C8-B713-3F9B08FEA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46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54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4F5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Nikonova</dc:creator>
  <cp:keywords/>
  <dc:description/>
  <cp:lastModifiedBy>Nikonova</cp:lastModifiedBy>
  <cp:revision>7</cp:revision>
  <dcterms:created xsi:type="dcterms:W3CDTF">2025-05-15T05:30:00Z</dcterms:created>
  <dcterms:modified xsi:type="dcterms:W3CDTF">2026-03-25T08:23:00Z</dcterms:modified>
</cp:coreProperties>
</file>