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7E7" w:rsidRPr="003507E7" w:rsidRDefault="003507E7" w:rsidP="00350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7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4A09C" wp14:editId="7B68A2A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7E7" w:rsidRPr="003507E7" w:rsidRDefault="003507E7" w:rsidP="00350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3507E7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3507E7" w:rsidRPr="003507E7" w:rsidRDefault="003507E7" w:rsidP="00350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3507E7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3507E7" w:rsidRPr="003507E7" w:rsidRDefault="003507E7" w:rsidP="00350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3507E7" w:rsidRPr="003507E7" w:rsidRDefault="003507E7" w:rsidP="00350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3507E7" w:rsidRPr="003507E7" w:rsidRDefault="003507E7" w:rsidP="00350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3507E7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23B2B" wp14:editId="527CEB8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40CD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3507E7" w:rsidRPr="003507E7" w:rsidTr="003507E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E7" w:rsidRPr="003507E7" w:rsidRDefault="003507E7" w:rsidP="003507E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23.04.2026</w:t>
            </w:r>
          </w:p>
        </w:tc>
        <w:tc>
          <w:tcPr>
            <w:tcW w:w="3322" w:type="dxa"/>
            <w:vAlign w:val="bottom"/>
            <w:hideMark/>
          </w:tcPr>
          <w:p w:rsidR="003507E7" w:rsidRPr="003507E7" w:rsidRDefault="003507E7" w:rsidP="003507E7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E7" w:rsidRPr="003507E7" w:rsidRDefault="003507E7" w:rsidP="003507E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1003</w:t>
            </w:r>
          </w:p>
        </w:tc>
      </w:tr>
    </w:tbl>
    <w:p w:rsidR="003507E7" w:rsidRPr="003507E7" w:rsidRDefault="003507E7" w:rsidP="003507E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7E7" w:rsidRPr="003507E7" w:rsidRDefault="003507E7" w:rsidP="003507E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7E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D5987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507E7" w:rsidRDefault="003507E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507E7" w:rsidRPr="001E2FF6" w:rsidRDefault="003507E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1E2FF6" w:rsidRDefault="009B208D" w:rsidP="00DC6315">
            <w:pPr>
              <w:widowControl w:val="0"/>
              <w:autoSpaceDE w:val="0"/>
              <w:autoSpaceDN w:val="0"/>
              <w:spacing w:after="0" w:line="240" w:lineRule="auto"/>
              <w:ind w:right="31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B2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DC63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внесении изменений в</w:t>
            </w:r>
            <w:r w:rsidRPr="009B2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6A747B" w:rsidRPr="00CB05A0">
              <w:rPr>
                <w:rFonts w:ascii="Liberation Serif" w:hAnsi="Liberation Serif"/>
                <w:sz w:val="24"/>
                <w:szCs w:val="24"/>
              </w:rPr>
              <w:t>Поряд</w:t>
            </w:r>
            <w:r w:rsidR="00DC6315">
              <w:rPr>
                <w:rFonts w:ascii="Liberation Serif" w:hAnsi="Liberation Serif"/>
                <w:sz w:val="24"/>
                <w:szCs w:val="24"/>
              </w:rPr>
              <w:t>ок</w:t>
            </w:r>
            <w:r w:rsidR="006A747B" w:rsidRPr="00CB05A0">
              <w:rPr>
                <w:rFonts w:ascii="Liberation Serif" w:hAnsi="Liberation Serif"/>
                <w:sz w:val="24"/>
                <w:szCs w:val="24"/>
              </w:rPr>
              <w:t xml:space="preserve"> предоставления субсиди</w:t>
            </w:r>
            <w:r w:rsidR="00B01C94">
              <w:rPr>
                <w:rFonts w:ascii="Liberation Serif" w:hAnsi="Liberation Serif"/>
                <w:sz w:val="24"/>
                <w:szCs w:val="24"/>
              </w:rPr>
              <w:t>й</w:t>
            </w:r>
            <w:r w:rsidR="006A747B" w:rsidRPr="00CB05A0">
              <w:rPr>
                <w:rFonts w:ascii="Liberation Serif" w:hAnsi="Liberation Serif"/>
                <w:sz w:val="24"/>
                <w:szCs w:val="24"/>
              </w:rPr>
              <w:t xml:space="preserve"> лицам, осуществляющим деятельность по управлению многоквартирными домами, расположенными на территории муниципального округа Первоуральск, на финансовое обеспечение затрат по проведению капитального ремонта общего имущества многоквартирных домов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031E" w:rsidRDefault="003E031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64654" w:rsidRPr="001E2FF6" w:rsidRDefault="00F64654" w:rsidP="00F64654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5043" w:rsidRDefault="00F15043" w:rsidP="009B208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F15043">
        <w:rPr>
          <w:rFonts w:ascii="Liberation Serif" w:hAnsi="Liberation Serif"/>
          <w:sz w:val="24"/>
          <w:szCs w:val="24"/>
        </w:rPr>
        <w:t xml:space="preserve">В соответствии с Бюджетным </w:t>
      </w:r>
      <w:hyperlink r:id="rId8">
        <w:r w:rsidRPr="00F15043">
          <w:rPr>
            <w:rFonts w:ascii="Liberation Serif" w:hAnsi="Liberation Serif"/>
            <w:sz w:val="24"/>
            <w:szCs w:val="24"/>
          </w:rPr>
          <w:t>кодексом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Российской Федерации,</w:t>
      </w:r>
      <w:r w:rsidR="00A2109A">
        <w:rPr>
          <w:rFonts w:ascii="Liberation Serif" w:hAnsi="Liberation Serif"/>
          <w:sz w:val="24"/>
          <w:szCs w:val="24"/>
        </w:rPr>
        <w:t xml:space="preserve"> </w:t>
      </w:r>
      <w:r w:rsidR="00A2109A" w:rsidRPr="00CB05A0">
        <w:rPr>
          <w:rFonts w:ascii="Liberation Serif" w:hAnsi="Liberation Serif"/>
          <w:sz w:val="24"/>
          <w:szCs w:val="24"/>
        </w:rPr>
        <w:t>Жилищн</w:t>
      </w:r>
      <w:r w:rsidR="00A2109A">
        <w:rPr>
          <w:rFonts w:ascii="Liberation Serif" w:hAnsi="Liberation Serif"/>
          <w:sz w:val="24"/>
          <w:szCs w:val="24"/>
        </w:rPr>
        <w:t>ым</w:t>
      </w:r>
      <w:r w:rsidR="00A2109A" w:rsidRPr="00CB05A0">
        <w:rPr>
          <w:rFonts w:ascii="Liberation Serif" w:hAnsi="Liberation Serif"/>
          <w:sz w:val="24"/>
          <w:szCs w:val="24"/>
        </w:rPr>
        <w:t xml:space="preserve"> кодекс</w:t>
      </w:r>
      <w:r w:rsidR="00A2109A">
        <w:rPr>
          <w:rFonts w:ascii="Liberation Serif" w:hAnsi="Liberation Serif"/>
          <w:sz w:val="24"/>
          <w:szCs w:val="24"/>
        </w:rPr>
        <w:t>ом Российской Федерации,</w:t>
      </w:r>
      <w:r w:rsidRPr="00F15043">
        <w:rPr>
          <w:rFonts w:ascii="Liberation Serif" w:hAnsi="Liberation Serif"/>
          <w:sz w:val="24"/>
          <w:szCs w:val="24"/>
        </w:rPr>
        <w:t xml:space="preserve"> Федеральным </w:t>
      </w:r>
      <w:hyperlink r:id="rId9">
        <w:r w:rsidRPr="00F15043">
          <w:rPr>
            <w:rFonts w:ascii="Liberation Serif" w:hAnsi="Liberation Serif"/>
            <w:sz w:val="24"/>
            <w:szCs w:val="24"/>
          </w:rPr>
          <w:t>законом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от 6 октября 2003 года </w:t>
      </w:r>
      <w:r w:rsidR="00A2109A">
        <w:rPr>
          <w:rFonts w:ascii="Liberation Serif" w:hAnsi="Liberation Serif"/>
          <w:sz w:val="24"/>
          <w:szCs w:val="24"/>
        </w:rPr>
        <w:t>№</w:t>
      </w:r>
      <w:r w:rsidRPr="00F15043">
        <w:rPr>
          <w:rFonts w:ascii="Liberation Serif" w:hAnsi="Liberation Serif"/>
          <w:sz w:val="24"/>
          <w:szCs w:val="24"/>
        </w:rPr>
        <w:t xml:space="preserve"> 131-ФЗ </w:t>
      </w:r>
      <w:r w:rsidR="00A2109A">
        <w:rPr>
          <w:rFonts w:ascii="Liberation Serif" w:hAnsi="Liberation Serif"/>
          <w:sz w:val="24"/>
          <w:szCs w:val="24"/>
        </w:rPr>
        <w:t>«</w:t>
      </w:r>
      <w:r w:rsidRPr="00F15043">
        <w:rPr>
          <w:rFonts w:ascii="Liberation Serif" w:hAnsi="Liberation Serif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2109A">
        <w:rPr>
          <w:rFonts w:ascii="Liberation Serif" w:hAnsi="Liberation Serif"/>
          <w:sz w:val="24"/>
          <w:szCs w:val="24"/>
        </w:rPr>
        <w:t>»</w:t>
      </w:r>
      <w:r w:rsidRPr="00F15043">
        <w:rPr>
          <w:rFonts w:ascii="Liberation Serif" w:hAnsi="Liberation Serif"/>
          <w:sz w:val="24"/>
          <w:szCs w:val="24"/>
        </w:rPr>
        <w:t xml:space="preserve">, </w:t>
      </w:r>
      <w:hyperlink r:id="rId10">
        <w:r w:rsidRPr="00F15043">
          <w:rPr>
            <w:rFonts w:ascii="Liberation Serif" w:hAnsi="Liberation Serif"/>
            <w:sz w:val="24"/>
            <w:szCs w:val="24"/>
          </w:rPr>
          <w:t>Постановлением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Правительства Российской Федерации от 25 октября 2023 года</w:t>
      </w:r>
      <w:r w:rsidR="00A159E8">
        <w:rPr>
          <w:rFonts w:ascii="Liberation Serif" w:hAnsi="Liberation Serif"/>
          <w:sz w:val="24"/>
          <w:szCs w:val="24"/>
        </w:rPr>
        <w:t xml:space="preserve"> № 1782 «</w:t>
      </w:r>
      <w:r w:rsidRPr="00F15043">
        <w:rPr>
          <w:rFonts w:ascii="Liberation Serif" w:hAnsi="Liberation Serif"/>
          <w:sz w:val="24"/>
          <w:szCs w:val="24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A2109A">
        <w:rPr>
          <w:rFonts w:ascii="Liberation Serif" w:hAnsi="Liberation Serif"/>
          <w:sz w:val="24"/>
          <w:szCs w:val="24"/>
        </w:rPr>
        <w:t>»</w:t>
      </w:r>
      <w:r w:rsidRPr="00F15043">
        <w:rPr>
          <w:rFonts w:ascii="Liberation Serif" w:hAnsi="Liberation Serif"/>
          <w:sz w:val="24"/>
          <w:szCs w:val="24"/>
        </w:rPr>
        <w:t xml:space="preserve">, </w:t>
      </w:r>
      <w:hyperlink r:id="rId11">
        <w:r w:rsidRPr="00F15043">
          <w:rPr>
            <w:rFonts w:ascii="Liberation Serif" w:hAnsi="Liberation Serif"/>
            <w:sz w:val="24"/>
            <w:szCs w:val="24"/>
          </w:rPr>
          <w:t>Уставом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</w:t>
      </w:r>
      <w:r w:rsidR="00A32829">
        <w:rPr>
          <w:rFonts w:ascii="Liberation Serif" w:hAnsi="Liberation Serif"/>
          <w:sz w:val="24"/>
          <w:szCs w:val="24"/>
        </w:rPr>
        <w:t>муниципального</w:t>
      </w:r>
      <w:r w:rsidRPr="00F15043">
        <w:rPr>
          <w:rFonts w:ascii="Liberation Serif" w:hAnsi="Liberation Serif"/>
          <w:sz w:val="24"/>
          <w:szCs w:val="24"/>
        </w:rPr>
        <w:t xml:space="preserve"> округа Первоуральск, Администрация </w:t>
      </w:r>
      <w:r w:rsidR="00A32829">
        <w:rPr>
          <w:rFonts w:ascii="Liberation Serif" w:hAnsi="Liberation Serif"/>
          <w:sz w:val="24"/>
          <w:szCs w:val="24"/>
        </w:rPr>
        <w:t>муниципального</w:t>
      </w:r>
      <w:r w:rsidRPr="00F15043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:rsidR="00F162CD" w:rsidRDefault="00F162CD" w:rsidP="009B208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64654" w:rsidRPr="001E2FF6" w:rsidRDefault="00F64654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360CC6" w:rsidRDefault="004649F2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DC6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Внести в</w:t>
      </w:r>
      <w:r w:rsidR="009B208D" w:rsidRPr="009B208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30AF1" w:rsidRPr="00CB05A0">
        <w:rPr>
          <w:rFonts w:ascii="Liberation Serif" w:hAnsi="Liberation Serif"/>
          <w:sz w:val="24"/>
          <w:szCs w:val="24"/>
        </w:rPr>
        <w:t>Поряд</w:t>
      </w:r>
      <w:r w:rsidR="00630AF1">
        <w:rPr>
          <w:rFonts w:ascii="Liberation Serif" w:hAnsi="Liberation Serif"/>
          <w:sz w:val="24"/>
          <w:szCs w:val="24"/>
        </w:rPr>
        <w:t>ок</w:t>
      </w:r>
      <w:r w:rsidR="00630AF1" w:rsidRPr="00CB05A0">
        <w:rPr>
          <w:rFonts w:ascii="Liberation Serif" w:hAnsi="Liberation Serif"/>
          <w:sz w:val="24"/>
          <w:szCs w:val="24"/>
        </w:rPr>
        <w:t xml:space="preserve"> предоставления субсиди</w:t>
      </w:r>
      <w:r w:rsidR="00B01C94">
        <w:rPr>
          <w:rFonts w:ascii="Liberation Serif" w:hAnsi="Liberation Serif"/>
          <w:sz w:val="24"/>
          <w:szCs w:val="24"/>
        </w:rPr>
        <w:t>й</w:t>
      </w:r>
      <w:r w:rsidR="00630AF1" w:rsidRPr="00CB05A0">
        <w:rPr>
          <w:rFonts w:ascii="Liberation Serif" w:hAnsi="Liberation Serif"/>
          <w:sz w:val="24"/>
          <w:szCs w:val="24"/>
        </w:rPr>
        <w:t xml:space="preserve"> лицам, осуществляющим деятельность по управлению многоквартирными домами, расположенными на территории муниципального округа Первоуральск, на финансовое обеспечение затрат по проведению капитального ремонта общего имущества многоквартирных домов</w:t>
      </w:r>
      <w:r w:rsidR="00BF2083">
        <w:rPr>
          <w:rFonts w:ascii="Liberation Serif" w:hAnsi="Liberation Serif"/>
          <w:sz w:val="24"/>
          <w:szCs w:val="24"/>
        </w:rPr>
        <w:t xml:space="preserve"> (далее Порядок)</w:t>
      </w:r>
      <w:r w:rsidR="00DC6315">
        <w:rPr>
          <w:rFonts w:ascii="Liberation Serif" w:hAnsi="Liberation Serif"/>
          <w:sz w:val="24"/>
          <w:szCs w:val="24"/>
        </w:rPr>
        <w:t xml:space="preserve">, утвержденный постановлением Администрации муниципального округа Первоуральск </w:t>
      </w:r>
      <w:r w:rsidR="00BE150D">
        <w:rPr>
          <w:rFonts w:ascii="Liberation Serif" w:hAnsi="Liberation Serif"/>
          <w:sz w:val="24"/>
          <w:szCs w:val="24"/>
        </w:rPr>
        <w:t xml:space="preserve">    </w:t>
      </w:r>
      <w:r w:rsidR="00DC6315">
        <w:rPr>
          <w:rFonts w:ascii="Liberation Serif" w:hAnsi="Liberation Serif"/>
          <w:sz w:val="24"/>
          <w:szCs w:val="24"/>
        </w:rPr>
        <w:t xml:space="preserve">от </w:t>
      </w:r>
      <w:r w:rsidR="004F2647">
        <w:rPr>
          <w:rFonts w:ascii="Liberation Serif" w:hAnsi="Liberation Serif"/>
          <w:sz w:val="24"/>
          <w:szCs w:val="24"/>
        </w:rPr>
        <w:t>26 мая 2025 года</w:t>
      </w:r>
      <w:r w:rsidR="00DC6315">
        <w:rPr>
          <w:rFonts w:ascii="Liberation Serif" w:hAnsi="Liberation Serif"/>
          <w:sz w:val="24"/>
          <w:szCs w:val="24"/>
        </w:rPr>
        <w:t xml:space="preserve"> № 1414</w:t>
      </w:r>
      <w:r w:rsidR="00F72582">
        <w:rPr>
          <w:rFonts w:ascii="Liberation Serif" w:hAnsi="Liberation Serif"/>
          <w:sz w:val="24"/>
          <w:szCs w:val="24"/>
        </w:rPr>
        <w:t xml:space="preserve"> </w:t>
      </w:r>
      <w:r w:rsidR="003E031E">
        <w:rPr>
          <w:rFonts w:ascii="Liberation Serif" w:hAnsi="Liberation Serif"/>
          <w:sz w:val="24"/>
          <w:szCs w:val="24"/>
        </w:rPr>
        <w:t>«</w:t>
      </w:r>
      <w:r w:rsidR="003E031E" w:rsidRPr="009B208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утверждении </w:t>
      </w:r>
      <w:r w:rsidR="003E031E" w:rsidRPr="00CB05A0">
        <w:rPr>
          <w:rFonts w:ascii="Liberation Serif" w:hAnsi="Liberation Serif"/>
          <w:sz w:val="24"/>
          <w:szCs w:val="24"/>
        </w:rPr>
        <w:t>Порядк</w:t>
      </w:r>
      <w:r w:rsidR="003E031E">
        <w:rPr>
          <w:rFonts w:ascii="Liberation Serif" w:hAnsi="Liberation Serif"/>
          <w:sz w:val="24"/>
          <w:szCs w:val="24"/>
        </w:rPr>
        <w:t>а</w:t>
      </w:r>
      <w:r w:rsidR="003E031E" w:rsidRPr="00CB05A0">
        <w:rPr>
          <w:rFonts w:ascii="Liberation Serif" w:hAnsi="Liberation Serif"/>
          <w:sz w:val="24"/>
          <w:szCs w:val="24"/>
        </w:rPr>
        <w:t xml:space="preserve"> предоставления субсиди</w:t>
      </w:r>
      <w:r w:rsidR="003E031E">
        <w:rPr>
          <w:rFonts w:ascii="Liberation Serif" w:hAnsi="Liberation Serif"/>
          <w:sz w:val="24"/>
          <w:szCs w:val="24"/>
        </w:rPr>
        <w:t>й</w:t>
      </w:r>
      <w:r w:rsidR="003E031E" w:rsidRPr="00CB05A0">
        <w:rPr>
          <w:rFonts w:ascii="Liberation Serif" w:hAnsi="Liberation Serif"/>
          <w:sz w:val="24"/>
          <w:szCs w:val="24"/>
        </w:rPr>
        <w:t xml:space="preserve"> лицам, осуществляющим деятельность по управлению многоквартирными домами, расположенными на территории муниципального округа Первоуральск, на финансовое обеспечение затрат по проведению капитального ремонта общего имущества многоквартирных домов</w:t>
      </w:r>
      <w:r w:rsidR="003E031E">
        <w:rPr>
          <w:rFonts w:ascii="Liberation Serif" w:hAnsi="Liberation Serif"/>
          <w:sz w:val="24"/>
          <w:szCs w:val="24"/>
        </w:rPr>
        <w:t xml:space="preserve">» </w:t>
      </w:r>
      <w:r w:rsidR="00F72582">
        <w:rPr>
          <w:rFonts w:ascii="Liberation Serif" w:hAnsi="Liberation Serif"/>
          <w:sz w:val="24"/>
          <w:szCs w:val="24"/>
        </w:rPr>
        <w:t>изменения</w:t>
      </w:r>
      <w:r w:rsidR="00360CC6">
        <w:rPr>
          <w:rFonts w:ascii="Liberation Serif" w:hAnsi="Liberation Serif"/>
          <w:sz w:val="24"/>
          <w:szCs w:val="24"/>
        </w:rPr>
        <w:t>:</w:t>
      </w:r>
    </w:p>
    <w:p w:rsidR="008A668A" w:rsidRDefault="00DC6315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1.1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BF20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A668A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пунктах 1, 6 и 24</w:t>
      </w:r>
      <w:r w:rsidR="00B6006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A668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Порядка </w:t>
      </w:r>
      <w:r w:rsidR="00204DE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 в Приложении № 1 к Порядку                           </w:t>
      </w:r>
      <w:r w:rsidR="00DE44E1">
        <w:rPr>
          <w:rFonts w:ascii="Liberation Serif" w:eastAsia="Times New Roman" w:hAnsi="Liberation Serif" w:cs="Times New Roman"/>
          <w:sz w:val="24"/>
          <w:szCs w:val="24"/>
          <w:lang w:eastAsia="ru-RU"/>
        </w:rPr>
        <w:t>числа</w:t>
      </w:r>
      <w:r w:rsidR="002B0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A668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«2024-2029» заменить </w:t>
      </w:r>
      <w:r w:rsidR="00DE44E1">
        <w:rPr>
          <w:rFonts w:ascii="Liberation Serif" w:eastAsia="Times New Roman" w:hAnsi="Liberation Serif" w:cs="Times New Roman"/>
          <w:sz w:val="24"/>
          <w:szCs w:val="24"/>
          <w:lang w:eastAsia="ru-RU"/>
        </w:rPr>
        <w:t>числами</w:t>
      </w:r>
      <w:r w:rsidR="002B0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A668A">
        <w:rPr>
          <w:rFonts w:ascii="Liberation Serif" w:eastAsia="Times New Roman" w:hAnsi="Liberation Serif" w:cs="Times New Roman"/>
          <w:sz w:val="24"/>
          <w:szCs w:val="24"/>
          <w:lang w:eastAsia="ru-RU"/>
        </w:rPr>
        <w:t>«2026-2031»;</w:t>
      </w:r>
    </w:p>
    <w:p w:rsidR="003507E7" w:rsidRDefault="003507E7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507E7" w:rsidRDefault="003507E7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44E1" w:rsidRDefault="008A668A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1.2. </w:t>
      </w:r>
      <w:r w:rsidR="001E6A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пункт 5 Порядка </w:t>
      </w:r>
      <w:r w:rsidR="00DA6047">
        <w:rPr>
          <w:rFonts w:ascii="Liberation Serif" w:eastAsia="Times New Roman" w:hAnsi="Liberation Serif" w:cs="Times New Roman"/>
          <w:sz w:val="24"/>
          <w:szCs w:val="24"/>
          <w:lang w:eastAsia="ru-RU"/>
        </w:rPr>
        <w:t>изложить</w:t>
      </w:r>
      <w:r w:rsidR="001E6A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</w:t>
      </w:r>
      <w:r w:rsidR="00F725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следующей </w:t>
      </w:r>
      <w:r w:rsidR="001E6A3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редакции: </w:t>
      </w:r>
    </w:p>
    <w:p w:rsidR="001E6A31" w:rsidRDefault="001E6A31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B5386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="00CB5386" w:rsidRPr="00CB538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5. </w:t>
      </w:r>
      <w:r w:rsidR="004D6AC7" w:rsidRPr="00CB5386">
        <w:rPr>
          <w:rFonts w:ascii="Liberation Serif" w:hAnsi="Liberation Serif"/>
          <w:sz w:val="24"/>
          <w:szCs w:val="24"/>
        </w:rPr>
        <w:t>Информация о предоставлении субсидии подлежит размещению на официальном сайте Управления жилищно-коммунального хозяйства и строительства</w:t>
      </w:r>
      <w:r w:rsidR="004D6AC7" w:rsidRPr="00966ABB">
        <w:rPr>
          <w:rFonts w:ascii="Liberation Serif" w:hAnsi="Liberation Serif"/>
          <w:sz w:val="24"/>
          <w:szCs w:val="24"/>
        </w:rPr>
        <w:t xml:space="preserve"> </w:t>
      </w:r>
      <w:r w:rsidR="005D2124">
        <w:rPr>
          <w:rFonts w:ascii="Liberation Serif" w:hAnsi="Liberation Serif"/>
          <w:sz w:val="24"/>
          <w:szCs w:val="24"/>
        </w:rPr>
        <w:t>муниципального</w:t>
      </w:r>
      <w:r w:rsidR="004D6AC7" w:rsidRPr="00966ABB">
        <w:rPr>
          <w:rFonts w:ascii="Liberation Serif" w:hAnsi="Liberation Serif"/>
          <w:sz w:val="24"/>
          <w:szCs w:val="24"/>
        </w:rPr>
        <w:t xml:space="preserve"> округа Первоуральск в информационно-телекоммуникационной сети «Интернет» (</w:t>
      </w:r>
      <w:hyperlink r:id="rId12" w:history="1">
        <w:r w:rsidR="004D6AC7" w:rsidRPr="004162BB">
          <w:rPr>
            <w:rStyle w:val="ac"/>
            <w:rFonts w:ascii="Liberation Serif" w:hAnsi="Liberation Serif"/>
            <w:sz w:val="24"/>
            <w:szCs w:val="24"/>
          </w:rPr>
          <w:t>https://prvugkh.ru/</w:t>
        </w:r>
      </w:hyperlink>
      <w:r w:rsidR="004D6AC7">
        <w:rPr>
          <w:rFonts w:ascii="Liberation Serif" w:hAnsi="Liberation Serif"/>
          <w:sz w:val="24"/>
          <w:szCs w:val="24"/>
        </w:rPr>
        <w:t xml:space="preserve">) и </w:t>
      </w:r>
      <w:r w:rsidR="004D6AC7" w:rsidRPr="00D74B86">
        <w:rPr>
          <w:rFonts w:ascii="Liberation Serif" w:hAnsi="Liberation Serif"/>
          <w:sz w:val="24"/>
          <w:szCs w:val="24"/>
        </w:rPr>
        <w:t>едином портале бюджетной системы Российской Федерации в информационно-телекоммуникационной сети Интернет (далее - единый портал) в соответствии с порядком размещения такой информации, установленным Министерство</w:t>
      </w:r>
      <w:r w:rsidR="004D6AC7">
        <w:rPr>
          <w:rFonts w:ascii="Liberation Serif" w:hAnsi="Liberation Serif"/>
          <w:sz w:val="24"/>
          <w:szCs w:val="24"/>
        </w:rPr>
        <w:t>м финансов Российской Федерации»;</w:t>
      </w:r>
    </w:p>
    <w:p w:rsidR="00DE44E1" w:rsidRDefault="004D6AC7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="008A668A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пункт </w:t>
      </w:r>
      <w:r w:rsidR="00B0182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8 Порядка дополнить абзацем следующего содержания: </w:t>
      </w:r>
    </w:p>
    <w:p w:rsidR="00B01821" w:rsidRDefault="00B01821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8E4D03">
        <w:rPr>
          <w:rFonts w:ascii="Liberation Serif" w:hAnsi="Liberation Serif"/>
          <w:sz w:val="24"/>
          <w:szCs w:val="24"/>
        </w:rPr>
        <w:t xml:space="preserve">Проверка получателя субсидии (участника отбора) на соответствие требованиям осуществляется автоматически в информационной системе </w:t>
      </w:r>
      <w:r w:rsidR="00F72582">
        <w:rPr>
          <w:rFonts w:ascii="Liberation Serif" w:hAnsi="Liberation Serif"/>
          <w:sz w:val="24"/>
          <w:szCs w:val="24"/>
        </w:rPr>
        <w:t>«</w:t>
      </w:r>
      <w:r w:rsidRPr="008E4D03">
        <w:rPr>
          <w:rFonts w:ascii="Liberation Serif" w:hAnsi="Liberation Serif"/>
          <w:sz w:val="24"/>
          <w:szCs w:val="24"/>
        </w:rPr>
        <w:t>Электронный бюджет</w:t>
      </w:r>
      <w:r w:rsidR="00F72582">
        <w:rPr>
          <w:rFonts w:ascii="Liberation Serif" w:hAnsi="Liberation Serif"/>
          <w:sz w:val="24"/>
          <w:szCs w:val="24"/>
        </w:rPr>
        <w:t>»</w:t>
      </w:r>
      <w:r w:rsidRPr="008E4D03">
        <w:rPr>
          <w:rFonts w:ascii="Liberation Serif" w:hAnsi="Liberation Serif"/>
          <w:sz w:val="24"/>
          <w:szCs w:val="24"/>
        </w:rPr>
        <w:t xml:space="preserve"> по данным государственных информационных систем, в том числе с использованием единой системы межведомственного электронного взаимодействия, в течение 10 рабочих дней со дня завершения поступления заявок, а также на дату заключения соглашения (при наличии технической возможности автоматической проверки)</w:t>
      </w:r>
      <w:r>
        <w:rPr>
          <w:rFonts w:ascii="Liberation Serif" w:hAnsi="Liberation Serif"/>
          <w:sz w:val="24"/>
          <w:szCs w:val="24"/>
        </w:rPr>
        <w:t>»</w:t>
      </w:r>
      <w:r w:rsidR="00730713">
        <w:rPr>
          <w:rFonts w:ascii="Liberation Serif" w:hAnsi="Liberation Serif"/>
          <w:sz w:val="24"/>
          <w:szCs w:val="24"/>
        </w:rPr>
        <w:t>;</w:t>
      </w:r>
    </w:p>
    <w:p w:rsidR="00DE44E1" w:rsidRDefault="00730713" w:rsidP="008A668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B60066">
        <w:rPr>
          <w:rFonts w:ascii="Liberation Serif" w:hAnsi="Liberation Serif"/>
          <w:sz w:val="24"/>
          <w:szCs w:val="24"/>
        </w:rPr>
        <w:t>4</w:t>
      </w:r>
      <w:r>
        <w:rPr>
          <w:rFonts w:ascii="Liberation Serif" w:hAnsi="Liberation Serif"/>
          <w:sz w:val="24"/>
          <w:szCs w:val="24"/>
        </w:rPr>
        <w:t xml:space="preserve">. </w:t>
      </w:r>
      <w:r w:rsidR="008A668A">
        <w:rPr>
          <w:rFonts w:ascii="Liberation Serif" w:hAnsi="Liberation Serif"/>
          <w:sz w:val="24"/>
          <w:szCs w:val="24"/>
        </w:rPr>
        <w:t xml:space="preserve">Абзац 1 пункта 9 Порядка </w:t>
      </w:r>
      <w:r w:rsidR="00DA6047">
        <w:rPr>
          <w:rFonts w:ascii="Liberation Serif" w:hAnsi="Liberation Serif"/>
          <w:sz w:val="24"/>
          <w:szCs w:val="24"/>
        </w:rPr>
        <w:t>изложить</w:t>
      </w:r>
      <w:r w:rsidR="008A668A">
        <w:rPr>
          <w:rFonts w:ascii="Liberation Serif" w:hAnsi="Liberation Serif"/>
          <w:sz w:val="24"/>
          <w:szCs w:val="24"/>
        </w:rPr>
        <w:t xml:space="preserve"> в</w:t>
      </w:r>
      <w:r w:rsidR="00F72582">
        <w:rPr>
          <w:rFonts w:ascii="Liberation Serif" w:hAnsi="Liberation Serif"/>
          <w:sz w:val="24"/>
          <w:szCs w:val="24"/>
        </w:rPr>
        <w:t xml:space="preserve"> следующей </w:t>
      </w:r>
      <w:r w:rsidR="008A668A">
        <w:rPr>
          <w:rFonts w:ascii="Liberation Serif" w:hAnsi="Liberation Serif"/>
          <w:sz w:val="24"/>
          <w:szCs w:val="24"/>
        </w:rPr>
        <w:t xml:space="preserve">редакции: </w:t>
      </w:r>
    </w:p>
    <w:p w:rsidR="008A668A" w:rsidRPr="00966ABB" w:rsidRDefault="00F72582" w:rsidP="008A668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="008A668A" w:rsidRPr="00B77FCC">
        <w:rPr>
          <w:rFonts w:ascii="Liberation Serif" w:hAnsi="Liberation Serif"/>
          <w:sz w:val="24"/>
          <w:szCs w:val="24"/>
        </w:rPr>
        <w:t xml:space="preserve">Извещение о проведении отбора (далее-извещение) размещается на </w:t>
      </w:r>
      <w:r w:rsidR="008A668A">
        <w:rPr>
          <w:rFonts w:ascii="Liberation Serif" w:hAnsi="Liberation Serif"/>
          <w:sz w:val="24"/>
          <w:szCs w:val="24"/>
        </w:rPr>
        <w:t xml:space="preserve">едином портале, а также </w:t>
      </w:r>
      <w:r w:rsidR="008A668A" w:rsidRPr="00B77FCC">
        <w:rPr>
          <w:rFonts w:ascii="Liberation Serif" w:hAnsi="Liberation Serif"/>
          <w:sz w:val="24"/>
          <w:szCs w:val="24"/>
        </w:rPr>
        <w:t>официальном сайте Управления в информационно-телекоммуникационной сети Интернет (</w:t>
      </w:r>
      <w:hyperlink r:id="rId13" w:history="1">
        <w:r w:rsidR="008A668A" w:rsidRPr="00B77FCC">
          <w:rPr>
            <w:rStyle w:val="ac"/>
            <w:rFonts w:ascii="Liberation Serif" w:hAnsi="Liberation Serif"/>
            <w:sz w:val="24"/>
            <w:szCs w:val="24"/>
          </w:rPr>
          <w:t>https://prvugkh.ru/</w:t>
        </w:r>
      </w:hyperlink>
      <w:r w:rsidR="008A668A" w:rsidRPr="00B77FCC">
        <w:rPr>
          <w:rFonts w:ascii="Liberation Serif" w:hAnsi="Liberation Serif"/>
          <w:sz w:val="24"/>
          <w:szCs w:val="24"/>
        </w:rPr>
        <w:t xml:space="preserve">) не позднее, чем за </w:t>
      </w:r>
      <w:r w:rsidR="008A668A">
        <w:rPr>
          <w:rFonts w:ascii="Liberation Serif" w:hAnsi="Liberation Serif"/>
          <w:sz w:val="24"/>
          <w:szCs w:val="24"/>
        </w:rPr>
        <w:t>3</w:t>
      </w:r>
      <w:r w:rsidR="008A668A" w:rsidRPr="00B77FCC">
        <w:rPr>
          <w:rFonts w:ascii="Liberation Serif" w:hAnsi="Liberation Serif"/>
          <w:sz w:val="24"/>
          <w:szCs w:val="24"/>
        </w:rPr>
        <w:t xml:space="preserve">0 календарных дней до даты </w:t>
      </w:r>
      <w:r w:rsidR="008A668A">
        <w:rPr>
          <w:rFonts w:ascii="Liberation Serif" w:hAnsi="Liberation Serif"/>
          <w:sz w:val="24"/>
          <w:szCs w:val="24"/>
        </w:rPr>
        <w:t>окончания</w:t>
      </w:r>
      <w:r w:rsidR="008A668A" w:rsidRPr="00B77FCC">
        <w:rPr>
          <w:rFonts w:ascii="Liberation Serif" w:hAnsi="Liberation Serif"/>
          <w:sz w:val="24"/>
          <w:szCs w:val="24"/>
        </w:rPr>
        <w:t xml:space="preserve"> приема заявок с</w:t>
      </w:r>
      <w:r w:rsidR="008A668A">
        <w:rPr>
          <w:rFonts w:ascii="Liberation Serif" w:hAnsi="Liberation Serif"/>
          <w:sz w:val="24"/>
          <w:szCs w:val="24"/>
        </w:rPr>
        <w:t xml:space="preserve"> указанием следующей информации:»;</w:t>
      </w:r>
    </w:p>
    <w:p w:rsidR="00DE44E1" w:rsidRDefault="00284C0A" w:rsidP="007161F5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B60066">
        <w:rPr>
          <w:rFonts w:ascii="Liberation Serif" w:hAnsi="Liberation Serif"/>
          <w:sz w:val="24"/>
          <w:szCs w:val="24"/>
        </w:rPr>
        <w:t>5</w:t>
      </w:r>
      <w:r>
        <w:rPr>
          <w:rFonts w:ascii="Liberation Serif" w:hAnsi="Liberation Serif"/>
          <w:sz w:val="24"/>
          <w:szCs w:val="24"/>
        </w:rPr>
        <w:t xml:space="preserve">. </w:t>
      </w:r>
      <w:r w:rsidR="007161F5">
        <w:rPr>
          <w:rFonts w:ascii="Liberation Serif" w:hAnsi="Liberation Serif"/>
          <w:sz w:val="24"/>
          <w:szCs w:val="24"/>
        </w:rPr>
        <w:t xml:space="preserve">Абзац 1 </w:t>
      </w:r>
      <w:r w:rsidR="008A668A">
        <w:rPr>
          <w:rFonts w:ascii="Liberation Serif" w:hAnsi="Liberation Serif"/>
          <w:sz w:val="24"/>
          <w:szCs w:val="24"/>
        </w:rPr>
        <w:t>п</w:t>
      </w:r>
      <w:r w:rsidR="00730713">
        <w:rPr>
          <w:rFonts w:ascii="Liberation Serif" w:hAnsi="Liberation Serif"/>
          <w:sz w:val="24"/>
          <w:szCs w:val="24"/>
        </w:rPr>
        <w:t>ункт</w:t>
      </w:r>
      <w:r w:rsidR="007161F5">
        <w:rPr>
          <w:rFonts w:ascii="Liberation Serif" w:hAnsi="Liberation Serif"/>
          <w:sz w:val="24"/>
          <w:szCs w:val="24"/>
        </w:rPr>
        <w:t>а</w:t>
      </w:r>
      <w:r w:rsidR="00730713">
        <w:rPr>
          <w:rFonts w:ascii="Liberation Serif" w:hAnsi="Liberation Serif"/>
          <w:sz w:val="24"/>
          <w:szCs w:val="24"/>
        </w:rPr>
        <w:t xml:space="preserve"> </w:t>
      </w:r>
      <w:r w:rsidR="007161F5">
        <w:rPr>
          <w:rFonts w:ascii="Liberation Serif" w:hAnsi="Liberation Serif"/>
          <w:sz w:val="24"/>
          <w:szCs w:val="24"/>
        </w:rPr>
        <w:t xml:space="preserve">10 </w:t>
      </w:r>
      <w:r w:rsidR="008A668A">
        <w:rPr>
          <w:rFonts w:ascii="Liberation Serif" w:hAnsi="Liberation Serif"/>
          <w:sz w:val="24"/>
          <w:szCs w:val="24"/>
        </w:rPr>
        <w:t xml:space="preserve">Порядка </w:t>
      </w:r>
      <w:r w:rsidR="00DA6047">
        <w:rPr>
          <w:rFonts w:ascii="Liberation Serif" w:hAnsi="Liberation Serif"/>
          <w:sz w:val="24"/>
          <w:szCs w:val="24"/>
        </w:rPr>
        <w:t>изложить</w:t>
      </w:r>
      <w:r w:rsidR="007161F5">
        <w:rPr>
          <w:rFonts w:ascii="Liberation Serif" w:hAnsi="Liberation Serif"/>
          <w:sz w:val="24"/>
          <w:szCs w:val="24"/>
        </w:rPr>
        <w:t xml:space="preserve"> в </w:t>
      </w:r>
      <w:r w:rsidR="00F72582">
        <w:rPr>
          <w:rFonts w:ascii="Liberation Serif" w:hAnsi="Liberation Serif"/>
          <w:sz w:val="24"/>
          <w:szCs w:val="24"/>
        </w:rPr>
        <w:t xml:space="preserve">следующей </w:t>
      </w:r>
      <w:r w:rsidR="007161F5">
        <w:rPr>
          <w:rFonts w:ascii="Liberation Serif" w:hAnsi="Liberation Serif"/>
          <w:sz w:val="24"/>
          <w:szCs w:val="24"/>
        </w:rPr>
        <w:t xml:space="preserve">редакции: </w:t>
      </w:r>
    </w:p>
    <w:p w:rsidR="007161F5" w:rsidRDefault="007161F5" w:rsidP="007161F5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Pr="00422991">
        <w:rPr>
          <w:rFonts w:ascii="Liberation Serif" w:hAnsi="Liberation Serif"/>
          <w:sz w:val="24"/>
          <w:szCs w:val="24"/>
        </w:rPr>
        <w:t xml:space="preserve">Для участия в отборе </w:t>
      </w:r>
      <w:r>
        <w:rPr>
          <w:rFonts w:ascii="Liberation Serif" w:hAnsi="Liberation Serif"/>
          <w:sz w:val="24"/>
          <w:szCs w:val="24"/>
        </w:rPr>
        <w:t xml:space="preserve">на получение субсидии </w:t>
      </w:r>
      <w:r w:rsidRPr="00422991">
        <w:rPr>
          <w:rFonts w:ascii="Liberation Serif" w:hAnsi="Liberation Serif"/>
          <w:sz w:val="24"/>
          <w:szCs w:val="24"/>
        </w:rPr>
        <w:t>участники отбора формируют заявки в электронной форме посредством заполнения соответствующих экранных форм веб-инт</w:t>
      </w:r>
      <w:r w:rsidR="008A668A">
        <w:rPr>
          <w:rFonts w:ascii="Liberation Serif" w:hAnsi="Liberation Serif"/>
          <w:sz w:val="24"/>
          <w:szCs w:val="24"/>
        </w:rPr>
        <w:t>ерфейса информационной системы «</w:t>
      </w:r>
      <w:r w:rsidRPr="00422991">
        <w:rPr>
          <w:rFonts w:ascii="Liberation Serif" w:hAnsi="Liberation Serif"/>
          <w:sz w:val="24"/>
          <w:szCs w:val="24"/>
        </w:rPr>
        <w:t>Электронный бюджет</w:t>
      </w:r>
      <w:r w:rsidR="008A668A">
        <w:rPr>
          <w:rFonts w:ascii="Liberation Serif" w:hAnsi="Liberation Serif"/>
          <w:sz w:val="24"/>
          <w:szCs w:val="24"/>
        </w:rPr>
        <w:t>»</w:t>
      </w:r>
      <w:r w:rsidRPr="00422991">
        <w:rPr>
          <w:rFonts w:ascii="Liberation Serif" w:hAnsi="Liberation Serif"/>
          <w:sz w:val="24"/>
          <w:szCs w:val="24"/>
        </w:rPr>
        <w:t xml:space="preserve"> и прикрепляют электронные копии следующих документов (документы на бумажном носителе, преобразованные в электронную форму путем сканирования):</w:t>
      </w:r>
      <w:r>
        <w:rPr>
          <w:rFonts w:ascii="Liberation Serif" w:hAnsi="Liberation Serif"/>
          <w:sz w:val="24"/>
          <w:szCs w:val="24"/>
        </w:rPr>
        <w:t>»;</w:t>
      </w:r>
    </w:p>
    <w:p w:rsidR="00DE44E1" w:rsidRDefault="007161F5" w:rsidP="007161F5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B60066">
        <w:rPr>
          <w:rFonts w:ascii="Liberation Serif" w:hAnsi="Liberation Serif"/>
          <w:sz w:val="24"/>
          <w:szCs w:val="24"/>
        </w:rPr>
        <w:t>6</w:t>
      </w:r>
      <w:r>
        <w:rPr>
          <w:rFonts w:ascii="Liberation Serif" w:hAnsi="Liberation Serif"/>
          <w:sz w:val="24"/>
          <w:szCs w:val="24"/>
        </w:rPr>
        <w:t xml:space="preserve">. Подпункт 2 пункта 10 Порядка </w:t>
      </w:r>
      <w:r w:rsidR="00DA6047">
        <w:rPr>
          <w:rFonts w:ascii="Liberation Serif" w:hAnsi="Liberation Serif"/>
          <w:sz w:val="24"/>
          <w:szCs w:val="24"/>
        </w:rPr>
        <w:t>изложить</w:t>
      </w:r>
      <w:r>
        <w:rPr>
          <w:rFonts w:ascii="Liberation Serif" w:hAnsi="Liberation Serif"/>
          <w:sz w:val="24"/>
          <w:szCs w:val="24"/>
        </w:rPr>
        <w:t xml:space="preserve"> в следующей редакции:</w:t>
      </w:r>
    </w:p>
    <w:p w:rsidR="007161F5" w:rsidRDefault="007161F5" w:rsidP="007161F5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="002E7F81">
        <w:rPr>
          <w:rFonts w:ascii="Liberation Serif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 xml:space="preserve">Копию приказа Департамента государственного жилищного и строительного надзора Свердловской области </w:t>
      </w:r>
      <w:r w:rsidR="00284C0A">
        <w:rPr>
          <w:rFonts w:ascii="Liberation Serif" w:hAnsi="Liberation Serif"/>
          <w:sz w:val="24"/>
          <w:szCs w:val="24"/>
        </w:rPr>
        <w:t xml:space="preserve">о предоставлении лицензии </w:t>
      </w:r>
      <w:r w:rsidRPr="00966ABB">
        <w:rPr>
          <w:rFonts w:ascii="Liberation Serif" w:hAnsi="Liberation Serif"/>
          <w:sz w:val="24"/>
          <w:szCs w:val="24"/>
        </w:rPr>
        <w:t>на осуществление деятельности по управлению многоквартирными домами</w:t>
      </w:r>
      <w:r w:rsidR="00284C0A">
        <w:rPr>
          <w:rFonts w:ascii="Liberation Serif" w:hAnsi="Liberation Serif"/>
          <w:sz w:val="24"/>
          <w:szCs w:val="24"/>
        </w:rPr>
        <w:t xml:space="preserve"> и </w:t>
      </w:r>
      <w:r w:rsidR="002B0682">
        <w:rPr>
          <w:rFonts w:ascii="Liberation Serif" w:hAnsi="Liberation Serif"/>
          <w:sz w:val="24"/>
          <w:szCs w:val="24"/>
        </w:rPr>
        <w:t>выписку</w:t>
      </w:r>
      <w:r w:rsidR="00284C0A">
        <w:rPr>
          <w:rFonts w:ascii="Liberation Serif" w:hAnsi="Liberation Serif"/>
          <w:sz w:val="24"/>
          <w:szCs w:val="24"/>
        </w:rPr>
        <w:t xml:space="preserve"> </w:t>
      </w:r>
      <w:r w:rsidR="002B0682">
        <w:rPr>
          <w:rFonts w:ascii="Liberation Serif" w:hAnsi="Liberation Serif"/>
          <w:sz w:val="24"/>
          <w:szCs w:val="24"/>
        </w:rPr>
        <w:t xml:space="preserve">из Государственной информационной системы жилищно-коммунального хозяйства (ГИС ЖКХ, </w:t>
      </w:r>
      <w:hyperlink r:id="rId14" w:history="1">
        <w:r w:rsidR="002B0682" w:rsidRPr="0029143E">
          <w:rPr>
            <w:rStyle w:val="ac"/>
            <w:rFonts w:ascii="Liberation Serif" w:hAnsi="Liberation Serif"/>
            <w:sz w:val="24"/>
            <w:szCs w:val="24"/>
          </w:rPr>
          <w:t>https://dom.gosuslugi.ru</w:t>
        </w:r>
      </w:hyperlink>
      <w:r w:rsidR="002B0682">
        <w:rPr>
          <w:rFonts w:ascii="Liberation Serif" w:hAnsi="Liberation Serif"/>
          <w:sz w:val="24"/>
          <w:szCs w:val="24"/>
        </w:rPr>
        <w:t xml:space="preserve">) </w:t>
      </w:r>
      <w:r w:rsidR="00284C0A">
        <w:rPr>
          <w:rFonts w:ascii="Liberation Serif" w:hAnsi="Liberation Serif"/>
          <w:sz w:val="24"/>
          <w:szCs w:val="24"/>
        </w:rPr>
        <w:t>о предоставлении лицензии с указанием статуса реестровой записи «актуальная» на дату подачи заявки на участие в отборе</w:t>
      </w:r>
      <w:r w:rsidRPr="00966ABB">
        <w:rPr>
          <w:rFonts w:ascii="Liberation Serif" w:hAnsi="Liberation Serif"/>
          <w:sz w:val="24"/>
          <w:szCs w:val="24"/>
        </w:rPr>
        <w:t xml:space="preserve"> (за исключением случая осуществления такой деятельности товариществом собственников жилья, жилищным кооперативом или иным специализированным потребительским кооперативом)</w:t>
      </w:r>
      <w:r w:rsidR="00284C0A">
        <w:rPr>
          <w:rFonts w:ascii="Liberation Serif" w:hAnsi="Liberation Serif"/>
          <w:sz w:val="24"/>
          <w:szCs w:val="24"/>
        </w:rPr>
        <w:t>»</w:t>
      </w:r>
      <w:r>
        <w:rPr>
          <w:rFonts w:ascii="Liberation Serif" w:hAnsi="Liberation Serif"/>
          <w:sz w:val="24"/>
          <w:szCs w:val="24"/>
        </w:rPr>
        <w:t>;</w:t>
      </w:r>
    </w:p>
    <w:p w:rsidR="00DE44E1" w:rsidRDefault="00284C0A" w:rsidP="00284C0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B60066">
        <w:rPr>
          <w:rFonts w:ascii="Liberation Serif" w:hAnsi="Liberation Serif"/>
          <w:sz w:val="24"/>
          <w:szCs w:val="24"/>
        </w:rPr>
        <w:t>7</w:t>
      </w:r>
      <w:r>
        <w:rPr>
          <w:rFonts w:ascii="Liberation Serif" w:hAnsi="Liberation Serif"/>
          <w:sz w:val="24"/>
          <w:szCs w:val="24"/>
        </w:rPr>
        <w:t xml:space="preserve">. Пункт 11 Порядка </w:t>
      </w:r>
      <w:r w:rsidR="00DA6047">
        <w:rPr>
          <w:rFonts w:ascii="Liberation Serif" w:hAnsi="Liberation Serif"/>
          <w:sz w:val="24"/>
          <w:szCs w:val="24"/>
        </w:rPr>
        <w:t>изложить</w:t>
      </w:r>
      <w:r>
        <w:rPr>
          <w:rFonts w:ascii="Liberation Serif" w:hAnsi="Liberation Serif"/>
          <w:sz w:val="24"/>
          <w:szCs w:val="24"/>
        </w:rPr>
        <w:t xml:space="preserve"> в следующей редакции: </w:t>
      </w:r>
    </w:p>
    <w:p w:rsidR="00284C0A" w:rsidRDefault="00284C0A" w:rsidP="00284C0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="002E7F81">
        <w:rPr>
          <w:rFonts w:ascii="Liberation Serif" w:hAnsi="Liberation Serif"/>
          <w:sz w:val="24"/>
          <w:szCs w:val="24"/>
        </w:rPr>
        <w:t xml:space="preserve">11. </w:t>
      </w:r>
      <w:r w:rsidRPr="008E4D03">
        <w:rPr>
          <w:rFonts w:ascii="Liberation Serif" w:hAnsi="Liberation Serif"/>
          <w:sz w:val="24"/>
          <w:szCs w:val="24"/>
        </w:rPr>
        <w:t>Отбор осуществл</w:t>
      </w:r>
      <w:r>
        <w:rPr>
          <w:rFonts w:ascii="Liberation Serif" w:hAnsi="Liberation Serif"/>
          <w:sz w:val="24"/>
          <w:szCs w:val="24"/>
        </w:rPr>
        <w:t>яется в информационной системе «</w:t>
      </w:r>
      <w:r w:rsidRPr="008E4D03">
        <w:rPr>
          <w:rFonts w:ascii="Liberation Serif" w:hAnsi="Liberation Serif"/>
          <w:sz w:val="24"/>
          <w:szCs w:val="24"/>
        </w:rPr>
        <w:t>Электронный бюджет</w:t>
      </w:r>
      <w:r>
        <w:rPr>
          <w:rFonts w:ascii="Liberation Serif" w:hAnsi="Liberation Serif"/>
          <w:sz w:val="24"/>
          <w:szCs w:val="24"/>
        </w:rPr>
        <w:t>»</w:t>
      </w:r>
      <w:r w:rsidRPr="008E4D03">
        <w:rPr>
          <w:rFonts w:ascii="Liberation Serif" w:hAnsi="Liberation Serif"/>
          <w:sz w:val="24"/>
          <w:szCs w:val="24"/>
        </w:rPr>
        <w:t xml:space="preserve"> с использованием портала предоставления мер финансовой государственной поддержки: promote.budget.gov.ru (далее - портал).</w:t>
      </w:r>
    </w:p>
    <w:p w:rsidR="00284C0A" w:rsidRDefault="00284C0A" w:rsidP="00284C0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8E4D03">
        <w:rPr>
          <w:rFonts w:ascii="Liberation Serif" w:hAnsi="Liberation Serif"/>
          <w:sz w:val="24"/>
          <w:szCs w:val="24"/>
        </w:rPr>
        <w:t>Способом проведения отбора является запрос предложений (заявок).</w:t>
      </w:r>
    </w:p>
    <w:p w:rsidR="00284C0A" w:rsidRDefault="00284C0A" w:rsidP="00284C0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8E4D03">
        <w:rPr>
          <w:rFonts w:ascii="Liberation Serif" w:hAnsi="Liberation Serif"/>
          <w:sz w:val="24"/>
          <w:szCs w:val="24"/>
        </w:rPr>
        <w:t xml:space="preserve">Обеспечение доступа к информационной системе </w:t>
      </w:r>
      <w:r>
        <w:rPr>
          <w:rFonts w:ascii="Liberation Serif" w:hAnsi="Liberation Serif"/>
          <w:sz w:val="24"/>
          <w:szCs w:val="24"/>
        </w:rPr>
        <w:t>«</w:t>
      </w:r>
      <w:r w:rsidRPr="008E4D03">
        <w:rPr>
          <w:rFonts w:ascii="Liberation Serif" w:hAnsi="Liberation Serif"/>
          <w:sz w:val="24"/>
          <w:szCs w:val="24"/>
        </w:rPr>
        <w:t>Электронный бюджет</w:t>
      </w:r>
      <w:r>
        <w:rPr>
          <w:rFonts w:ascii="Liberation Serif" w:hAnsi="Liberation Serif"/>
          <w:sz w:val="24"/>
          <w:szCs w:val="24"/>
        </w:rPr>
        <w:t>»</w:t>
      </w:r>
      <w:r w:rsidRPr="008E4D03">
        <w:rPr>
          <w:rFonts w:ascii="Liberation Serif" w:hAnsi="Liberation Serif"/>
          <w:sz w:val="24"/>
          <w:szCs w:val="24"/>
        </w:rPr>
        <w:t xml:space="preserve"> осуществляется с использованием федеральной государс</w:t>
      </w:r>
      <w:r>
        <w:rPr>
          <w:rFonts w:ascii="Liberation Serif" w:hAnsi="Liberation Serif"/>
          <w:sz w:val="24"/>
          <w:szCs w:val="24"/>
        </w:rPr>
        <w:t>твенной информационной системы «</w:t>
      </w:r>
      <w:r w:rsidRPr="008E4D03">
        <w:rPr>
          <w:rFonts w:ascii="Liberation Serif" w:hAnsi="Liberation Serif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Liberation Serif" w:hAnsi="Liberation Serif"/>
          <w:sz w:val="24"/>
          <w:szCs w:val="24"/>
        </w:rPr>
        <w:t>»</w:t>
      </w:r>
      <w:r w:rsidRPr="008E4D03">
        <w:rPr>
          <w:rFonts w:ascii="Liberation Serif" w:hAnsi="Liberation Serif"/>
          <w:sz w:val="24"/>
          <w:szCs w:val="24"/>
        </w:rPr>
        <w:t>.</w:t>
      </w:r>
    </w:p>
    <w:p w:rsidR="00284C0A" w:rsidRDefault="00284C0A" w:rsidP="00284C0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8E4D03">
        <w:rPr>
          <w:rFonts w:ascii="Liberation Serif" w:hAnsi="Liberation Serif"/>
          <w:sz w:val="24"/>
          <w:szCs w:val="24"/>
        </w:rPr>
        <w:t xml:space="preserve">Взаимодействие с получателями субсидии (участниками отбора) обеспечивается с использованием документов в электронной </w:t>
      </w:r>
      <w:r>
        <w:rPr>
          <w:rFonts w:ascii="Liberation Serif" w:hAnsi="Liberation Serif"/>
          <w:sz w:val="24"/>
          <w:szCs w:val="24"/>
        </w:rPr>
        <w:t>форме в информационной системе «</w:t>
      </w:r>
      <w:r w:rsidRPr="008E4D03">
        <w:rPr>
          <w:rFonts w:ascii="Liberation Serif" w:hAnsi="Liberation Serif"/>
          <w:sz w:val="24"/>
          <w:szCs w:val="24"/>
        </w:rPr>
        <w:t>Электронный бюджет</w:t>
      </w:r>
      <w:r>
        <w:rPr>
          <w:rFonts w:ascii="Liberation Serif" w:hAnsi="Liberation Serif"/>
          <w:sz w:val="24"/>
          <w:szCs w:val="24"/>
        </w:rPr>
        <w:t>»</w:t>
      </w:r>
      <w:r w:rsidR="003E031E">
        <w:rPr>
          <w:rFonts w:ascii="Liberation Serif" w:hAnsi="Liberation Serif"/>
          <w:sz w:val="24"/>
          <w:szCs w:val="24"/>
        </w:rPr>
        <w:t>;</w:t>
      </w:r>
    </w:p>
    <w:p w:rsidR="003507E7" w:rsidRDefault="003507E7" w:rsidP="00284C0A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735C8E" w:rsidRDefault="00B60066" w:rsidP="00735C8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1.8. Пункт 12 Порядка считать утратившим силу</w:t>
      </w:r>
      <w:r w:rsidR="003E031E">
        <w:rPr>
          <w:rFonts w:ascii="Liberation Serif" w:hAnsi="Liberation Serif"/>
          <w:sz w:val="24"/>
          <w:szCs w:val="24"/>
        </w:rPr>
        <w:t>;</w:t>
      </w:r>
    </w:p>
    <w:p w:rsidR="00BF2083" w:rsidRDefault="00B60066" w:rsidP="00735C8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1.9.</w:t>
      </w:r>
      <w:r w:rsidR="002B0682">
        <w:rPr>
          <w:rFonts w:ascii="Liberation Serif" w:hAnsi="Liberation Serif"/>
          <w:sz w:val="24"/>
          <w:szCs w:val="24"/>
        </w:rPr>
        <w:t xml:space="preserve"> В Приложении № 1 к Порядку в первом абзаце </w:t>
      </w:r>
      <w:r w:rsidR="00F72582">
        <w:rPr>
          <w:rFonts w:ascii="Liberation Serif" w:hAnsi="Liberation Serif"/>
          <w:sz w:val="24"/>
          <w:szCs w:val="24"/>
        </w:rPr>
        <w:t>слова</w:t>
      </w:r>
      <w:r w:rsidR="002B0682">
        <w:rPr>
          <w:rFonts w:ascii="Liberation Serif" w:hAnsi="Liberation Serif"/>
          <w:sz w:val="24"/>
          <w:szCs w:val="24"/>
        </w:rPr>
        <w:t xml:space="preserve"> «</w:t>
      </w:r>
      <w:r w:rsidR="00737D4C">
        <w:rPr>
          <w:rFonts w:ascii="Liberation Serif" w:hAnsi="Liberation Serif"/>
          <w:sz w:val="24"/>
          <w:szCs w:val="24"/>
        </w:rPr>
        <w:t>утвержденной Постановлением Администрации городского округа Первоуральск                                      от 16 октября 2023 года № 2743, в 2025 году»</w:t>
      </w:r>
      <w:r w:rsidR="002B0682">
        <w:rPr>
          <w:rFonts w:ascii="Liberation Serif" w:hAnsi="Liberation Serif"/>
          <w:sz w:val="24"/>
          <w:szCs w:val="24"/>
        </w:rPr>
        <w:t xml:space="preserve"> </w:t>
      </w:r>
      <w:r w:rsidR="00F72582">
        <w:rPr>
          <w:rFonts w:ascii="Liberation Serif" w:hAnsi="Liberation Serif"/>
          <w:sz w:val="24"/>
          <w:szCs w:val="24"/>
        </w:rPr>
        <w:t>заменить словами</w:t>
      </w:r>
      <w:r w:rsidR="002B0682">
        <w:rPr>
          <w:rFonts w:ascii="Liberation Serif" w:hAnsi="Liberation Serif"/>
          <w:sz w:val="24"/>
          <w:szCs w:val="24"/>
        </w:rPr>
        <w:t xml:space="preserve"> </w:t>
      </w:r>
      <w:r w:rsidR="00737D4C">
        <w:rPr>
          <w:rFonts w:ascii="Liberation Serif" w:hAnsi="Liberation Serif"/>
          <w:sz w:val="24"/>
          <w:szCs w:val="24"/>
        </w:rPr>
        <w:t xml:space="preserve">«утвержденной </w:t>
      </w:r>
      <w:r w:rsidR="00735C8E">
        <w:rPr>
          <w:rFonts w:ascii="Liberation Serif" w:hAnsi="Liberation Serif" w:cs="Liberation Serif"/>
          <w:sz w:val="24"/>
          <w:szCs w:val="24"/>
        </w:rPr>
        <w:t xml:space="preserve">Постановлением Администрации муниципального округа Первоуральск </w:t>
      </w:r>
      <w:r w:rsidR="00F72582">
        <w:rPr>
          <w:rFonts w:ascii="Liberation Serif" w:hAnsi="Liberation Serif" w:cs="Liberation Serif"/>
          <w:sz w:val="24"/>
          <w:szCs w:val="24"/>
        </w:rPr>
        <w:t xml:space="preserve">                             </w:t>
      </w:r>
      <w:r w:rsidR="00735C8E">
        <w:rPr>
          <w:rFonts w:ascii="Liberation Serif" w:hAnsi="Liberation Serif" w:cs="Liberation Serif"/>
          <w:sz w:val="24"/>
          <w:szCs w:val="24"/>
        </w:rPr>
        <w:t>от 24</w:t>
      </w:r>
      <w:r w:rsidR="00DE44E1">
        <w:rPr>
          <w:rFonts w:ascii="Liberation Serif" w:hAnsi="Liberation Serif" w:cs="Liberation Serif"/>
          <w:sz w:val="24"/>
          <w:szCs w:val="24"/>
        </w:rPr>
        <w:t xml:space="preserve"> октября </w:t>
      </w:r>
      <w:r w:rsidR="00735C8E">
        <w:rPr>
          <w:rFonts w:ascii="Liberation Serif" w:hAnsi="Liberation Serif" w:cs="Liberation Serif"/>
          <w:sz w:val="24"/>
          <w:szCs w:val="24"/>
        </w:rPr>
        <w:t xml:space="preserve">2025 </w:t>
      </w:r>
      <w:r w:rsidR="00F72582">
        <w:rPr>
          <w:rFonts w:ascii="Liberation Serif" w:hAnsi="Liberation Serif" w:cs="Liberation Serif"/>
          <w:sz w:val="24"/>
          <w:szCs w:val="24"/>
        </w:rPr>
        <w:t>года №</w:t>
      </w:r>
      <w:r w:rsidR="00735C8E">
        <w:rPr>
          <w:rFonts w:ascii="Liberation Serif" w:hAnsi="Liberation Serif" w:cs="Liberation Serif"/>
          <w:sz w:val="24"/>
          <w:szCs w:val="24"/>
        </w:rPr>
        <w:t xml:space="preserve"> 2758</w:t>
      </w:r>
      <w:r w:rsidR="00737D4C">
        <w:rPr>
          <w:rFonts w:ascii="Liberation Serif" w:hAnsi="Liberation Serif"/>
          <w:sz w:val="24"/>
          <w:szCs w:val="24"/>
        </w:rPr>
        <w:t>, в ________ году»</w:t>
      </w:r>
      <w:r w:rsidR="00B01821" w:rsidRPr="008E4D03">
        <w:rPr>
          <w:rFonts w:ascii="Liberation Serif" w:hAnsi="Liberation Serif"/>
          <w:sz w:val="24"/>
          <w:szCs w:val="24"/>
        </w:rPr>
        <w:t>.</w:t>
      </w:r>
      <w:r w:rsidR="00360CC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4649F2" w:rsidRPr="004649F2" w:rsidRDefault="00737D4C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4649F2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Настоящее постановление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разместить на официальном сайте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</w:t>
      </w:r>
      <w:r w:rsidR="007322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опубликовать 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газете «Вечерний Первоуральск»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4649F2" w:rsidRPr="004649F2" w:rsidRDefault="00737D4C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Контроль исполнения настоящего постановления возложить на заместителя Главы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жилищно-коммунальному хозяйству, городскому хозяйству и экологии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Д.Н. </w:t>
      </w:r>
      <w:r w:rsidR="005F30F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Полякова.</w:t>
      </w:r>
    </w:p>
    <w:p w:rsidR="006D5987" w:rsidRDefault="006D5987" w:rsidP="004649F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031E" w:rsidRPr="001E2FF6" w:rsidRDefault="003E031E" w:rsidP="004649F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61EDF" w:rsidRPr="001E2FF6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00"/>
      </w:tblGrid>
      <w:tr w:rsidR="00541884" w:rsidRPr="00541884" w:rsidTr="003E031E">
        <w:trPr>
          <w:trHeight w:val="960"/>
        </w:trPr>
        <w:tc>
          <w:tcPr>
            <w:tcW w:w="5495" w:type="dxa"/>
            <w:shd w:val="clear" w:color="auto" w:fill="auto"/>
          </w:tcPr>
          <w:p w:rsidR="00541884" w:rsidRPr="00541884" w:rsidRDefault="00541884" w:rsidP="003E03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41884">
              <w:rPr>
                <w:rFonts w:ascii="Liberation Serif" w:hAnsi="Liberation Serif"/>
                <w:sz w:val="24"/>
                <w:szCs w:val="24"/>
              </w:rPr>
              <w:t>И.о</w:t>
            </w:r>
            <w:proofErr w:type="spellEnd"/>
            <w:r w:rsidRPr="00541884">
              <w:rPr>
                <w:rFonts w:ascii="Liberation Serif" w:hAnsi="Liberation Serif"/>
                <w:sz w:val="24"/>
                <w:szCs w:val="24"/>
              </w:rPr>
              <w:t xml:space="preserve">. Главы муниципального округа Первоуральск, </w:t>
            </w:r>
            <w:r w:rsidR="00C71150">
              <w:rPr>
                <w:rFonts w:ascii="Liberation Serif" w:hAnsi="Liberation Serif"/>
                <w:sz w:val="24"/>
                <w:szCs w:val="24"/>
              </w:rPr>
              <w:t xml:space="preserve">заместитель Главы </w:t>
            </w:r>
            <w:r w:rsidRPr="00541884">
              <w:rPr>
                <w:rFonts w:ascii="Liberation Serif" w:hAnsi="Liberation Serif"/>
                <w:sz w:val="24"/>
                <w:szCs w:val="24"/>
              </w:rPr>
              <w:t>по жилищно-коммунальному хозяйству, городскому хозяйству и экологии</w:t>
            </w:r>
          </w:p>
        </w:tc>
        <w:tc>
          <w:tcPr>
            <w:tcW w:w="4000" w:type="dxa"/>
            <w:shd w:val="clear" w:color="auto" w:fill="auto"/>
          </w:tcPr>
          <w:p w:rsidR="00541884" w:rsidRPr="00541884" w:rsidRDefault="00541884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3A1BD2" w:rsidRDefault="003A1BD2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541884" w:rsidRPr="00541884" w:rsidRDefault="00541884" w:rsidP="003E031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41884">
              <w:rPr>
                <w:rFonts w:ascii="Liberation Serif" w:hAnsi="Liberation Serif"/>
                <w:sz w:val="24"/>
                <w:szCs w:val="24"/>
              </w:rPr>
              <w:t>Д.Н. Поляков</w:t>
            </w:r>
          </w:p>
        </w:tc>
      </w:tr>
    </w:tbl>
    <w:p w:rsidR="00265B54" w:rsidRDefault="00265B54" w:rsidP="003E031E">
      <w:bookmarkStart w:id="0" w:name="_GoBack"/>
      <w:bookmarkEnd w:id="0"/>
    </w:p>
    <w:sectPr w:rsidR="00265B54" w:rsidSect="003507E7">
      <w:headerReference w:type="default" r:id="rId15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5D4" w:rsidRDefault="002665D4" w:rsidP="006D5987">
      <w:pPr>
        <w:spacing w:after="0" w:line="240" w:lineRule="auto"/>
      </w:pPr>
      <w:r>
        <w:separator/>
      </w:r>
    </w:p>
  </w:endnote>
  <w:endnote w:type="continuationSeparator" w:id="0">
    <w:p w:rsidR="002665D4" w:rsidRDefault="002665D4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5D4" w:rsidRDefault="002665D4" w:rsidP="006D5987">
      <w:pPr>
        <w:spacing w:after="0" w:line="240" w:lineRule="auto"/>
      </w:pPr>
      <w:r>
        <w:separator/>
      </w:r>
    </w:p>
  </w:footnote>
  <w:footnote w:type="continuationSeparator" w:id="0">
    <w:p w:rsidR="002665D4" w:rsidRDefault="002665D4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6D598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AA7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1E50"/>
    <w:multiLevelType w:val="hybridMultilevel"/>
    <w:tmpl w:val="D076E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70AC0"/>
    <w:multiLevelType w:val="multilevel"/>
    <w:tmpl w:val="5854E0D4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28481F54"/>
    <w:multiLevelType w:val="hybridMultilevel"/>
    <w:tmpl w:val="5C2C7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F5A16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E3367"/>
    <w:multiLevelType w:val="hybridMultilevel"/>
    <w:tmpl w:val="5942B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15342"/>
    <w:multiLevelType w:val="hybridMultilevel"/>
    <w:tmpl w:val="CD64F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F2158"/>
    <w:multiLevelType w:val="hybridMultilevel"/>
    <w:tmpl w:val="9AE84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D1C2D"/>
    <w:multiLevelType w:val="hybridMultilevel"/>
    <w:tmpl w:val="373EC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16A3A"/>
    <w:rsid w:val="00025B13"/>
    <w:rsid w:val="000272B3"/>
    <w:rsid w:val="00061EDF"/>
    <w:rsid w:val="00062BCC"/>
    <w:rsid w:val="000708C2"/>
    <w:rsid w:val="0008655C"/>
    <w:rsid w:val="000A16ED"/>
    <w:rsid w:val="000F5B70"/>
    <w:rsid w:val="00121E70"/>
    <w:rsid w:val="00150430"/>
    <w:rsid w:val="001526CE"/>
    <w:rsid w:val="001C7EEC"/>
    <w:rsid w:val="001D1605"/>
    <w:rsid w:val="001D51D3"/>
    <w:rsid w:val="001D5F67"/>
    <w:rsid w:val="001E2FF6"/>
    <w:rsid w:val="001E6A31"/>
    <w:rsid w:val="00200899"/>
    <w:rsid w:val="00204DE7"/>
    <w:rsid w:val="002109A3"/>
    <w:rsid w:val="002257C7"/>
    <w:rsid w:val="00252A09"/>
    <w:rsid w:val="00265B54"/>
    <w:rsid w:val="002665D4"/>
    <w:rsid w:val="002736A5"/>
    <w:rsid w:val="00277BA3"/>
    <w:rsid w:val="00284C0A"/>
    <w:rsid w:val="002B0682"/>
    <w:rsid w:val="002E7187"/>
    <w:rsid w:val="002E7F81"/>
    <w:rsid w:val="003126FC"/>
    <w:rsid w:val="003507E7"/>
    <w:rsid w:val="00360CC6"/>
    <w:rsid w:val="003855B3"/>
    <w:rsid w:val="003A1BD2"/>
    <w:rsid w:val="003E031E"/>
    <w:rsid w:val="003E26A8"/>
    <w:rsid w:val="00422836"/>
    <w:rsid w:val="00434090"/>
    <w:rsid w:val="0044119F"/>
    <w:rsid w:val="004649F2"/>
    <w:rsid w:val="004D66B0"/>
    <w:rsid w:val="004D6AC7"/>
    <w:rsid w:val="004F2647"/>
    <w:rsid w:val="00501AA9"/>
    <w:rsid w:val="0053521C"/>
    <w:rsid w:val="00541884"/>
    <w:rsid w:val="00546214"/>
    <w:rsid w:val="005D2124"/>
    <w:rsid w:val="005F30FD"/>
    <w:rsid w:val="00606C8D"/>
    <w:rsid w:val="00630AF1"/>
    <w:rsid w:val="00645A81"/>
    <w:rsid w:val="0067150A"/>
    <w:rsid w:val="006979DD"/>
    <w:rsid w:val="006A747B"/>
    <w:rsid w:val="006D5987"/>
    <w:rsid w:val="006E42EE"/>
    <w:rsid w:val="007161F5"/>
    <w:rsid w:val="00730713"/>
    <w:rsid w:val="007322A4"/>
    <w:rsid w:val="00735C8E"/>
    <w:rsid w:val="00737D4C"/>
    <w:rsid w:val="0076277E"/>
    <w:rsid w:val="007977B1"/>
    <w:rsid w:val="007B0369"/>
    <w:rsid w:val="007B7077"/>
    <w:rsid w:val="00843BF4"/>
    <w:rsid w:val="00880BA9"/>
    <w:rsid w:val="008A668A"/>
    <w:rsid w:val="008D5A61"/>
    <w:rsid w:val="008D5F35"/>
    <w:rsid w:val="008E1396"/>
    <w:rsid w:val="008F2CF7"/>
    <w:rsid w:val="00947723"/>
    <w:rsid w:val="009A4643"/>
    <w:rsid w:val="009B208D"/>
    <w:rsid w:val="009D6048"/>
    <w:rsid w:val="00A147FB"/>
    <w:rsid w:val="00A159E8"/>
    <w:rsid w:val="00A2109A"/>
    <w:rsid w:val="00A32829"/>
    <w:rsid w:val="00A97C36"/>
    <w:rsid w:val="00B01821"/>
    <w:rsid w:val="00B01C94"/>
    <w:rsid w:val="00B60066"/>
    <w:rsid w:val="00B9125C"/>
    <w:rsid w:val="00BC302D"/>
    <w:rsid w:val="00BE150D"/>
    <w:rsid w:val="00BF2083"/>
    <w:rsid w:val="00BF592E"/>
    <w:rsid w:val="00C23C77"/>
    <w:rsid w:val="00C25ED1"/>
    <w:rsid w:val="00C33E97"/>
    <w:rsid w:val="00C44D3A"/>
    <w:rsid w:val="00C55922"/>
    <w:rsid w:val="00C71150"/>
    <w:rsid w:val="00CB1022"/>
    <w:rsid w:val="00CB5386"/>
    <w:rsid w:val="00DA6047"/>
    <w:rsid w:val="00DC6315"/>
    <w:rsid w:val="00DE3C97"/>
    <w:rsid w:val="00DE44E1"/>
    <w:rsid w:val="00E41CEC"/>
    <w:rsid w:val="00E52798"/>
    <w:rsid w:val="00E94944"/>
    <w:rsid w:val="00F15043"/>
    <w:rsid w:val="00F162CD"/>
    <w:rsid w:val="00F2493F"/>
    <w:rsid w:val="00F56E56"/>
    <w:rsid w:val="00F64654"/>
    <w:rsid w:val="00F71B55"/>
    <w:rsid w:val="00F72582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56002B1-DB47-4543-B93A-370C8240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52798"/>
    <w:pPr>
      <w:spacing w:after="200" w:line="276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52798"/>
    <w:rPr>
      <w:rFonts w:eastAsiaTheme="minorEastAsia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52798"/>
    <w:rPr>
      <w:vertAlign w:val="superscript"/>
    </w:rPr>
  </w:style>
  <w:style w:type="paragraph" w:styleId="ab">
    <w:name w:val="No Spacing"/>
    <w:uiPriority w:val="1"/>
    <w:qFormat/>
    <w:rsid w:val="007977B1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4D6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808" TargetMode="External"/><Relationship Id="rId13" Type="http://schemas.openxmlformats.org/officeDocument/2006/relationships/hyperlink" Target="https://prvugkh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vugkh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71&amp;n=366646&amp;dst=10000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61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99" TargetMode="External"/><Relationship Id="rId14" Type="http://schemas.openxmlformats.org/officeDocument/2006/relationships/hyperlink" Target="https://do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dcterms:created xsi:type="dcterms:W3CDTF">2026-04-24T08:43:00Z</dcterms:created>
  <dcterms:modified xsi:type="dcterms:W3CDTF">2026-04-24T08:45:00Z</dcterms:modified>
</cp:coreProperties>
</file>