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2EC" w:rsidRPr="009F72EC" w:rsidRDefault="009F72EC" w:rsidP="009F72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2E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89A2A9" wp14:editId="7C518101">
            <wp:extent cx="704850" cy="7239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2EC" w:rsidRPr="009F72EC" w:rsidRDefault="009F72EC" w:rsidP="009F7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</w:pPr>
      <w:r w:rsidRPr="009F72EC"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  <w:t>АДМИНИСТРАЦИЯ МУНИЦИПАЛЬНОГО ОКРУГА ПЕРВОУРАЛЬСК</w:t>
      </w:r>
    </w:p>
    <w:p w:rsidR="009F72EC" w:rsidRPr="009F72EC" w:rsidRDefault="009F72EC" w:rsidP="009F7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</w:pPr>
      <w:r w:rsidRPr="009F72EC"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  <w:t>ПОСТАНОВЛЕНИЕ</w:t>
      </w:r>
    </w:p>
    <w:p w:rsidR="009F72EC" w:rsidRPr="009F72EC" w:rsidRDefault="009F72EC" w:rsidP="009F7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:rsidR="009F72EC" w:rsidRPr="009F72EC" w:rsidRDefault="009F72EC" w:rsidP="009F7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:rsidR="009F72EC" w:rsidRPr="009F72EC" w:rsidRDefault="009F72EC" w:rsidP="009F7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  <w:r w:rsidRPr="009F72EC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0E4C16" wp14:editId="233C7DE4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2FEDA1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1"/>
        <w:gridCol w:w="3166"/>
        <w:gridCol w:w="3183"/>
      </w:tblGrid>
      <w:tr w:rsidR="009F72EC" w:rsidRPr="009F72EC" w:rsidTr="009F72EC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F72EC" w:rsidRPr="009F72EC" w:rsidRDefault="009F72EC" w:rsidP="009F72EC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30.04.2026</w:t>
            </w:r>
          </w:p>
        </w:tc>
        <w:tc>
          <w:tcPr>
            <w:tcW w:w="3322" w:type="dxa"/>
            <w:vAlign w:val="bottom"/>
            <w:hideMark/>
          </w:tcPr>
          <w:p w:rsidR="009F72EC" w:rsidRPr="009F72EC" w:rsidRDefault="009F72EC" w:rsidP="009F72EC">
            <w:pPr>
              <w:tabs>
                <w:tab w:val="left" w:pos="7020"/>
              </w:tabs>
              <w:spacing w:after="0" w:line="240" w:lineRule="auto"/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F72EC" w:rsidRPr="009F72EC" w:rsidRDefault="009F72EC" w:rsidP="009F72EC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1082</w:t>
            </w:r>
          </w:p>
        </w:tc>
      </w:tr>
    </w:tbl>
    <w:p w:rsidR="009F72EC" w:rsidRPr="009F72EC" w:rsidRDefault="009F72EC" w:rsidP="009F72EC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5987" w:rsidRPr="009F72EC" w:rsidRDefault="009F72EC" w:rsidP="009F72EC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2EC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Первоуральск</w:t>
      </w:r>
    </w:p>
    <w:p w:rsidR="006D5987" w:rsidRPr="001E2FF6" w:rsidRDefault="006D5987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tbl>
      <w:tblPr>
        <w:tblW w:w="8719" w:type="dxa"/>
        <w:tblLook w:val="04A0" w:firstRow="1" w:lastRow="0" w:firstColumn="1" w:lastColumn="0" w:noHBand="0" w:noVBand="1"/>
      </w:tblPr>
      <w:tblGrid>
        <w:gridCol w:w="4928"/>
        <w:gridCol w:w="3791"/>
      </w:tblGrid>
      <w:tr w:rsidR="006D5987" w:rsidRPr="001E2FF6" w:rsidTr="00703768">
        <w:tc>
          <w:tcPr>
            <w:tcW w:w="4928" w:type="dxa"/>
            <w:shd w:val="clear" w:color="auto" w:fill="auto"/>
          </w:tcPr>
          <w:p w:rsidR="006D5987" w:rsidRPr="001E2FF6" w:rsidRDefault="009B208D" w:rsidP="00381E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B208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="00DC631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1B2CA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признании утратившим силу постановления </w:t>
            </w:r>
            <w:r w:rsidR="00381EC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Администрации</w:t>
            </w:r>
            <w:r w:rsidR="00286F1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1B2CA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городского округа Первоуральск от </w:t>
            </w:r>
            <w:r w:rsidR="004C27E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</w:t>
            </w:r>
            <w:r w:rsidR="00286F1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4C27E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апреля</w:t>
            </w:r>
            <w:r w:rsidR="00286F1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201</w:t>
            </w:r>
            <w:r w:rsidR="004C27E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  <w:r w:rsidR="00286F1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года</w:t>
            </w:r>
            <w:r w:rsidR="001B2CA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№ </w:t>
            </w:r>
            <w:r w:rsidR="00286F1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="004C27E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173</w:t>
            </w:r>
            <w:r w:rsidR="00A6664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286F1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</w:t>
            </w:r>
            <w:r w:rsidR="004C27E2">
              <w:rPr>
                <w:rFonts w:ascii="Liberation Serif" w:hAnsi="Liberation Serif" w:cs="Liberation Serif"/>
                <w:sz w:val="24"/>
                <w:szCs w:val="24"/>
              </w:rPr>
              <w:t>Об утверждении Административного регламента предоставления муниципальной услуги «Предоставление информации о культурно-досуговых услугах</w:t>
            </w:r>
            <w:r w:rsidR="00411B11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3791" w:type="dxa"/>
            <w:shd w:val="clear" w:color="auto" w:fill="auto"/>
          </w:tcPr>
          <w:p w:rsidR="006D5987" w:rsidRPr="001E2FF6" w:rsidRDefault="006D5987" w:rsidP="006D5987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</w:tbl>
    <w:p w:rsidR="006D5987" w:rsidRPr="001E2FF6" w:rsidRDefault="006D5987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1E2FF6" w:rsidRDefault="001E2FF6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3E031E" w:rsidRDefault="003E031E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F64654" w:rsidRPr="001E2FF6" w:rsidRDefault="00F64654" w:rsidP="00F64654">
      <w:pPr>
        <w:tabs>
          <w:tab w:val="left" w:pos="4253"/>
          <w:tab w:val="left" w:pos="4536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F15043" w:rsidRDefault="00F15043" w:rsidP="009B208D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F15043">
        <w:rPr>
          <w:rFonts w:ascii="Liberation Serif" w:hAnsi="Liberation Serif"/>
          <w:sz w:val="24"/>
          <w:szCs w:val="24"/>
        </w:rPr>
        <w:t xml:space="preserve">В соответствии с Федеральным </w:t>
      </w:r>
      <w:hyperlink r:id="rId8">
        <w:r w:rsidRPr="00F15043">
          <w:rPr>
            <w:rFonts w:ascii="Liberation Serif" w:hAnsi="Liberation Serif"/>
            <w:sz w:val="24"/>
            <w:szCs w:val="24"/>
          </w:rPr>
          <w:t>законом</w:t>
        </w:r>
      </w:hyperlink>
      <w:r w:rsidRPr="00F15043">
        <w:rPr>
          <w:rFonts w:ascii="Liberation Serif" w:hAnsi="Liberation Serif"/>
          <w:sz w:val="24"/>
          <w:szCs w:val="24"/>
        </w:rPr>
        <w:t xml:space="preserve"> от 6 октября 2003 года </w:t>
      </w:r>
      <w:r w:rsidR="00A2109A">
        <w:rPr>
          <w:rFonts w:ascii="Liberation Serif" w:hAnsi="Liberation Serif"/>
          <w:sz w:val="24"/>
          <w:szCs w:val="24"/>
        </w:rPr>
        <w:t>№</w:t>
      </w:r>
      <w:r w:rsidRPr="00F15043">
        <w:rPr>
          <w:rFonts w:ascii="Liberation Serif" w:hAnsi="Liberation Serif"/>
          <w:sz w:val="24"/>
          <w:szCs w:val="24"/>
        </w:rPr>
        <w:t xml:space="preserve"> 131-ФЗ </w:t>
      </w:r>
      <w:r w:rsidR="00286F15">
        <w:rPr>
          <w:rFonts w:ascii="Liberation Serif" w:hAnsi="Liberation Serif"/>
          <w:sz w:val="24"/>
          <w:szCs w:val="24"/>
        </w:rPr>
        <w:t xml:space="preserve">          </w:t>
      </w:r>
      <w:r w:rsidR="00A2109A">
        <w:rPr>
          <w:rFonts w:ascii="Liberation Serif" w:hAnsi="Liberation Serif"/>
          <w:sz w:val="24"/>
          <w:szCs w:val="24"/>
        </w:rPr>
        <w:t>«</w:t>
      </w:r>
      <w:r w:rsidRPr="00F15043">
        <w:rPr>
          <w:rFonts w:ascii="Liberation Serif" w:hAnsi="Liberation Serif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A2109A">
        <w:rPr>
          <w:rFonts w:ascii="Liberation Serif" w:hAnsi="Liberation Serif"/>
          <w:sz w:val="24"/>
          <w:szCs w:val="24"/>
        </w:rPr>
        <w:t>»</w:t>
      </w:r>
      <w:r w:rsidRPr="00F15043">
        <w:rPr>
          <w:rFonts w:ascii="Liberation Serif" w:hAnsi="Liberation Serif"/>
          <w:sz w:val="24"/>
          <w:szCs w:val="24"/>
        </w:rPr>
        <w:t xml:space="preserve">, </w:t>
      </w:r>
      <w:r w:rsidR="00141F0E" w:rsidRPr="00F15043">
        <w:rPr>
          <w:rFonts w:ascii="Liberation Serif" w:hAnsi="Liberation Serif"/>
          <w:sz w:val="24"/>
          <w:szCs w:val="24"/>
        </w:rPr>
        <w:t xml:space="preserve">Федеральным </w:t>
      </w:r>
      <w:hyperlink r:id="rId9">
        <w:r w:rsidR="00141F0E" w:rsidRPr="00F15043">
          <w:rPr>
            <w:rFonts w:ascii="Liberation Serif" w:hAnsi="Liberation Serif"/>
            <w:sz w:val="24"/>
            <w:szCs w:val="24"/>
          </w:rPr>
          <w:t>законом</w:t>
        </w:r>
      </w:hyperlink>
      <w:r w:rsidR="00141F0E" w:rsidRPr="00F15043">
        <w:rPr>
          <w:rFonts w:ascii="Liberation Serif" w:hAnsi="Liberation Serif"/>
          <w:sz w:val="24"/>
          <w:szCs w:val="24"/>
        </w:rPr>
        <w:t xml:space="preserve"> от </w:t>
      </w:r>
      <w:r w:rsidR="00141F0E">
        <w:rPr>
          <w:rFonts w:ascii="Liberation Serif" w:hAnsi="Liberation Serif"/>
          <w:sz w:val="24"/>
          <w:szCs w:val="24"/>
        </w:rPr>
        <w:t>27 июл</w:t>
      </w:r>
      <w:r w:rsidR="00141F0E" w:rsidRPr="00F15043">
        <w:rPr>
          <w:rFonts w:ascii="Liberation Serif" w:hAnsi="Liberation Serif"/>
          <w:sz w:val="24"/>
          <w:szCs w:val="24"/>
        </w:rPr>
        <w:t>я 20</w:t>
      </w:r>
      <w:r w:rsidR="00141F0E">
        <w:rPr>
          <w:rFonts w:ascii="Liberation Serif" w:hAnsi="Liberation Serif"/>
          <w:sz w:val="24"/>
          <w:szCs w:val="24"/>
        </w:rPr>
        <w:t>10</w:t>
      </w:r>
      <w:r w:rsidR="00141F0E" w:rsidRPr="00F15043">
        <w:rPr>
          <w:rFonts w:ascii="Liberation Serif" w:hAnsi="Liberation Serif"/>
          <w:sz w:val="24"/>
          <w:szCs w:val="24"/>
        </w:rPr>
        <w:t xml:space="preserve"> года </w:t>
      </w:r>
      <w:r w:rsidR="00141F0E">
        <w:rPr>
          <w:rFonts w:ascii="Liberation Serif" w:hAnsi="Liberation Serif"/>
          <w:sz w:val="24"/>
          <w:szCs w:val="24"/>
        </w:rPr>
        <w:t>№</w:t>
      </w:r>
      <w:r w:rsidR="00141F0E" w:rsidRPr="00F15043">
        <w:rPr>
          <w:rFonts w:ascii="Liberation Serif" w:hAnsi="Liberation Serif"/>
          <w:sz w:val="24"/>
          <w:szCs w:val="24"/>
        </w:rPr>
        <w:t xml:space="preserve"> </w:t>
      </w:r>
      <w:r w:rsidR="00141F0E">
        <w:rPr>
          <w:rFonts w:ascii="Liberation Serif" w:hAnsi="Liberation Serif"/>
          <w:sz w:val="24"/>
          <w:szCs w:val="24"/>
        </w:rPr>
        <w:t>210-ФЗ «</w:t>
      </w:r>
      <w:r w:rsidR="00141F0E" w:rsidRPr="00F15043">
        <w:rPr>
          <w:rFonts w:ascii="Liberation Serif" w:hAnsi="Liberation Serif"/>
          <w:sz w:val="24"/>
          <w:szCs w:val="24"/>
        </w:rPr>
        <w:t>Об о</w:t>
      </w:r>
      <w:r w:rsidR="00141F0E">
        <w:rPr>
          <w:rFonts w:ascii="Liberation Serif" w:hAnsi="Liberation Serif"/>
          <w:sz w:val="24"/>
          <w:szCs w:val="24"/>
        </w:rPr>
        <w:t xml:space="preserve">рганизации предоставления государственных и муниципальных услуг», </w:t>
      </w:r>
      <w:hyperlink r:id="rId10">
        <w:r w:rsidRPr="00F15043">
          <w:rPr>
            <w:rFonts w:ascii="Liberation Serif" w:hAnsi="Liberation Serif"/>
            <w:sz w:val="24"/>
            <w:szCs w:val="24"/>
          </w:rPr>
          <w:t>Уставом</w:t>
        </w:r>
      </w:hyperlink>
      <w:r w:rsidRPr="00F15043">
        <w:rPr>
          <w:rFonts w:ascii="Liberation Serif" w:hAnsi="Liberation Serif"/>
          <w:sz w:val="24"/>
          <w:szCs w:val="24"/>
        </w:rPr>
        <w:t xml:space="preserve"> </w:t>
      </w:r>
      <w:r w:rsidR="00A32829">
        <w:rPr>
          <w:rFonts w:ascii="Liberation Serif" w:hAnsi="Liberation Serif"/>
          <w:sz w:val="24"/>
          <w:szCs w:val="24"/>
        </w:rPr>
        <w:t>муниципального</w:t>
      </w:r>
      <w:r w:rsidRPr="00F15043">
        <w:rPr>
          <w:rFonts w:ascii="Liberation Serif" w:hAnsi="Liberation Serif"/>
          <w:sz w:val="24"/>
          <w:szCs w:val="24"/>
        </w:rPr>
        <w:t xml:space="preserve"> округа Первоуральск, </w:t>
      </w:r>
      <w:r w:rsidR="00CB68F9">
        <w:rPr>
          <w:rFonts w:ascii="Liberation Serif" w:hAnsi="Liberation Serif"/>
          <w:sz w:val="24"/>
          <w:szCs w:val="24"/>
        </w:rPr>
        <w:t xml:space="preserve">постановлением </w:t>
      </w:r>
      <w:r w:rsidR="00CB68F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Администрации городского округа Первоуральск </w:t>
      </w:r>
      <w:r w:rsidR="00010B71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 xml:space="preserve">от </w:t>
      </w:r>
      <w:r w:rsidR="00CB68F9">
        <w:rPr>
          <w:rFonts w:ascii="Liberation Serif" w:eastAsia="Times New Roman" w:hAnsi="Liberation Serif" w:cs="Times New Roman"/>
          <w:sz w:val="24"/>
          <w:szCs w:val="24"/>
          <w:lang w:eastAsia="ru-RU"/>
        </w:rPr>
        <w:t>12 апреля 2013 года № 1173 «</w:t>
      </w:r>
      <w:r w:rsidR="00CB68F9">
        <w:rPr>
          <w:rFonts w:ascii="Liberation Serif" w:hAnsi="Liberation Serif" w:cs="Liberation Serif"/>
          <w:sz w:val="24"/>
          <w:szCs w:val="24"/>
        </w:rPr>
        <w:t xml:space="preserve">Об утверждении Административного регламента предоставления муниципальной услуги «Предоставление информации о культурно-досуговых услугах» (в редакции постановлений Администрации </w:t>
      </w:r>
      <w:r w:rsidR="00010B71">
        <w:rPr>
          <w:rFonts w:ascii="Liberation Serif" w:hAnsi="Liberation Serif" w:cs="Liberation Serif"/>
          <w:sz w:val="24"/>
          <w:szCs w:val="24"/>
        </w:rPr>
        <w:t xml:space="preserve">городского округа Первоуральск </w:t>
      </w:r>
      <w:r w:rsidR="00CB68F9">
        <w:rPr>
          <w:rFonts w:ascii="Liberation Serif" w:hAnsi="Liberation Serif" w:cs="Liberation Serif"/>
          <w:sz w:val="24"/>
          <w:szCs w:val="24"/>
        </w:rPr>
        <w:t xml:space="preserve">от 25 октября 2013 года №3685, от 09 декабря 2013 года № 3975, </w:t>
      </w:r>
      <w:r w:rsidR="00010B71">
        <w:rPr>
          <w:rFonts w:ascii="Liberation Serif" w:hAnsi="Liberation Serif" w:cs="Liberation Serif"/>
          <w:sz w:val="24"/>
          <w:szCs w:val="24"/>
        </w:rPr>
        <w:br/>
        <w:t xml:space="preserve">от </w:t>
      </w:r>
      <w:r w:rsidR="00CB68F9">
        <w:rPr>
          <w:rFonts w:ascii="Liberation Serif" w:hAnsi="Liberation Serif" w:cs="Liberation Serif"/>
          <w:sz w:val="24"/>
          <w:szCs w:val="24"/>
        </w:rPr>
        <w:t>23 июня 2014 года №1662)</w:t>
      </w:r>
    </w:p>
    <w:p w:rsidR="00F162CD" w:rsidRDefault="00F162CD" w:rsidP="009B208D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F64654" w:rsidRPr="001E2FF6" w:rsidRDefault="00F64654" w:rsidP="006D598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6D5987" w:rsidRPr="001E2FF6" w:rsidRDefault="006D5987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1E2FF6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ПОСТАНОВЛЯ</w:t>
      </w:r>
      <w:r w:rsidR="00D34957">
        <w:rPr>
          <w:rFonts w:ascii="Liberation Serif" w:eastAsia="Times New Roman" w:hAnsi="Liberation Serif" w:cs="Times New Roman"/>
          <w:sz w:val="24"/>
          <w:szCs w:val="24"/>
          <w:lang w:eastAsia="ru-RU"/>
        </w:rPr>
        <w:t>Ю</w:t>
      </w:r>
      <w:r w:rsidRPr="001E2FF6">
        <w:rPr>
          <w:rFonts w:ascii="Liberation Serif" w:eastAsia="Times New Roman" w:hAnsi="Liberation Serif" w:cs="Times New Roman"/>
          <w:sz w:val="24"/>
          <w:szCs w:val="24"/>
          <w:lang w:eastAsia="ru-RU"/>
        </w:rPr>
        <w:t>:</w:t>
      </w:r>
    </w:p>
    <w:p w:rsidR="00411B11" w:rsidRDefault="004649F2" w:rsidP="00464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4649F2">
        <w:rPr>
          <w:rFonts w:ascii="Liberation Serif" w:eastAsia="Times New Roman" w:hAnsi="Liberation Serif" w:cs="Times New Roman"/>
          <w:sz w:val="24"/>
          <w:szCs w:val="24"/>
          <w:lang w:eastAsia="ru-RU"/>
        </w:rPr>
        <w:t>1.</w:t>
      </w:r>
      <w:r w:rsidRPr="004649F2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="00D3495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Признать утратившим силу постановление </w:t>
      </w:r>
      <w:r w:rsidR="00381EC8">
        <w:rPr>
          <w:rFonts w:ascii="Liberation Serif" w:eastAsia="Times New Roman" w:hAnsi="Liberation Serif" w:cs="Times New Roman"/>
          <w:sz w:val="24"/>
          <w:szCs w:val="24"/>
          <w:lang w:eastAsia="ru-RU"/>
        </w:rPr>
        <w:t>Администрации</w:t>
      </w:r>
      <w:r w:rsidR="00D3495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горо</w:t>
      </w:r>
      <w:r w:rsidR="00A6664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дского округа Первоуральск от </w:t>
      </w:r>
      <w:r w:rsidR="004C27E2">
        <w:rPr>
          <w:rFonts w:ascii="Liberation Serif" w:eastAsia="Times New Roman" w:hAnsi="Liberation Serif" w:cs="Times New Roman"/>
          <w:sz w:val="24"/>
          <w:szCs w:val="24"/>
          <w:lang w:eastAsia="ru-RU"/>
        </w:rPr>
        <w:t>12</w:t>
      </w:r>
      <w:r w:rsidR="00A6664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4C27E2">
        <w:rPr>
          <w:rFonts w:ascii="Liberation Serif" w:eastAsia="Times New Roman" w:hAnsi="Liberation Serif" w:cs="Times New Roman"/>
          <w:sz w:val="24"/>
          <w:szCs w:val="24"/>
          <w:lang w:eastAsia="ru-RU"/>
        </w:rPr>
        <w:t>апреля 2013</w:t>
      </w:r>
      <w:r w:rsidR="00D3495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года № 1</w:t>
      </w:r>
      <w:r w:rsidR="004C27E2">
        <w:rPr>
          <w:rFonts w:ascii="Liberation Serif" w:eastAsia="Times New Roman" w:hAnsi="Liberation Serif" w:cs="Times New Roman"/>
          <w:sz w:val="24"/>
          <w:szCs w:val="24"/>
          <w:lang w:eastAsia="ru-RU"/>
        </w:rPr>
        <w:t>173</w:t>
      </w:r>
      <w:r w:rsidR="00D3495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4C27E2">
        <w:rPr>
          <w:rFonts w:ascii="Liberation Serif" w:eastAsia="Times New Roman" w:hAnsi="Liberation Serif" w:cs="Times New Roman"/>
          <w:sz w:val="24"/>
          <w:szCs w:val="24"/>
          <w:lang w:eastAsia="ru-RU"/>
        </w:rPr>
        <w:t>«</w:t>
      </w:r>
      <w:r w:rsidR="004C27E2">
        <w:rPr>
          <w:rFonts w:ascii="Liberation Serif" w:hAnsi="Liberation Serif" w:cs="Liberation Serif"/>
          <w:sz w:val="24"/>
          <w:szCs w:val="24"/>
        </w:rPr>
        <w:t>Об утверждении Административного регламента предоставления муниципальной услуги «Предоставление информации о культурно-досуговых услугах</w:t>
      </w:r>
      <w:r w:rsidR="00411B11">
        <w:rPr>
          <w:rFonts w:ascii="Liberation Serif" w:hAnsi="Liberation Serif" w:cs="Liberation Serif"/>
          <w:sz w:val="24"/>
          <w:szCs w:val="24"/>
        </w:rPr>
        <w:t>».</w:t>
      </w:r>
    </w:p>
    <w:p w:rsidR="00D34957" w:rsidRDefault="00737D4C" w:rsidP="00464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2</w:t>
      </w:r>
      <w:r w:rsidR="00DE3C97" w:rsidRPr="00DE3C97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  <w:r w:rsidR="00DE3C97" w:rsidRPr="00DE3C97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="00D34957">
        <w:rPr>
          <w:rFonts w:ascii="Liberation Serif" w:eastAsia="Times New Roman" w:hAnsi="Liberation Serif" w:cs="Times New Roman"/>
          <w:sz w:val="24"/>
          <w:szCs w:val="24"/>
          <w:lang w:eastAsia="ru-RU"/>
        </w:rPr>
        <w:t>Исключить муниципальную услугу «</w:t>
      </w:r>
      <w:r w:rsidR="007B7530">
        <w:rPr>
          <w:rFonts w:ascii="Liberation Serif" w:eastAsia="Times New Roman" w:hAnsi="Liberation Serif" w:cs="Times New Roman"/>
          <w:sz w:val="24"/>
          <w:szCs w:val="24"/>
          <w:lang w:eastAsia="ru-RU"/>
        </w:rPr>
        <w:t>П</w:t>
      </w:r>
      <w:r w:rsidR="00D34957">
        <w:rPr>
          <w:rFonts w:ascii="Liberation Serif" w:hAnsi="Liberation Serif" w:cs="Liberation Serif"/>
          <w:sz w:val="24"/>
          <w:szCs w:val="24"/>
        </w:rPr>
        <w:t>редоставлени</w:t>
      </w:r>
      <w:r w:rsidR="0050668D">
        <w:rPr>
          <w:rFonts w:ascii="Liberation Serif" w:hAnsi="Liberation Serif" w:cs="Liberation Serif"/>
          <w:sz w:val="24"/>
          <w:szCs w:val="24"/>
        </w:rPr>
        <w:t>е</w:t>
      </w:r>
      <w:r w:rsidR="00D34957">
        <w:rPr>
          <w:rFonts w:ascii="Liberation Serif" w:hAnsi="Liberation Serif" w:cs="Liberation Serif"/>
          <w:sz w:val="24"/>
          <w:szCs w:val="24"/>
        </w:rPr>
        <w:t xml:space="preserve"> информации о </w:t>
      </w:r>
      <w:r w:rsidR="00A66645">
        <w:rPr>
          <w:rFonts w:ascii="Liberation Serif" w:hAnsi="Liberation Serif" w:cs="Liberation Serif"/>
          <w:sz w:val="24"/>
          <w:szCs w:val="24"/>
        </w:rPr>
        <w:t>культурно-досуговых услугах</w:t>
      </w:r>
      <w:r w:rsidR="00D34957">
        <w:rPr>
          <w:rFonts w:ascii="Liberation Serif" w:hAnsi="Liberation Serif" w:cs="Liberation Serif"/>
          <w:sz w:val="24"/>
          <w:szCs w:val="24"/>
        </w:rPr>
        <w:t>» из реестра муниципальных услуг (функций), предоставляемых (исполняемых) на территории муниципального округа Первоуральск.</w:t>
      </w:r>
    </w:p>
    <w:p w:rsidR="004649F2" w:rsidRPr="004649F2" w:rsidRDefault="00D34957" w:rsidP="00464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3.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="004649F2" w:rsidRPr="00DE3C97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Настоящее постановление</w:t>
      </w:r>
      <w:r w:rsidR="004649F2" w:rsidRPr="004649F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разместить на официальном сайте </w:t>
      </w:r>
      <w:r w:rsidR="002109A3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муниципального</w:t>
      </w:r>
      <w:r w:rsidR="004649F2" w:rsidRPr="004649F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округа Первоуральск</w:t>
      </w:r>
      <w:r w:rsidR="000F5B7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 </w:t>
      </w:r>
      <w:r w:rsidR="007322A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опубликовать </w:t>
      </w:r>
      <w:r w:rsidR="000F5B70">
        <w:rPr>
          <w:rFonts w:ascii="Liberation Serif" w:eastAsia="Times New Roman" w:hAnsi="Liberation Serif" w:cs="Times New Roman"/>
          <w:sz w:val="24"/>
          <w:szCs w:val="24"/>
          <w:lang w:eastAsia="ru-RU"/>
        </w:rPr>
        <w:t>в газете «Вечерний Первоуральск»</w:t>
      </w:r>
      <w:r w:rsidR="004649F2" w:rsidRPr="004649F2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</w:p>
    <w:p w:rsidR="003E031E" w:rsidRPr="001E2FF6" w:rsidRDefault="00D34957" w:rsidP="00EA3BC1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4</w:t>
      </w:r>
      <w:r w:rsidR="004649F2" w:rsidRPr="004649F2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  <w:r w:rsidR="004649F2" w:rsidRPr="004649F2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 xml:space="preserve">Контроль исполнения настоящего постановления возложить на заместителя Главы </w:t>
      </w:r>
      <w:r w:rsidR="002109A3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муниципального</w:t>
      </w:r>
      <w:r w:rsidR="00411B11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округа Первоуральск по управлению социальной сферой</w:t>
      </w:r>
      <w:r w:rsidR="004649F2" w:rsidRPr="004649F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411B11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О.В. Березину.</w:t>
      </w:r>
    </w:p>
    <w:p w:rsidR="008F2CF7" w:rsidRDefault="008F2CF7" w:rsidP="006D5987">
      <w:pPr>
        <w:shd w:val="clear" w:color="auto" w:fill="FFFFFF"/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061EDF" w:rsidRPr="001E2FF6" w:rsidRDefault="00061EDF" w:rsidP="006D5987">
      <w:pPr>
        <w:shd w:val="clear" w:color="auto" w:fill="FFFFFF"/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72"/>
        <w:gridCol w:w="1623"/>
        <w:gridCol w:w="2264"/>
        <w:gridCol w:w="1736"/>
      </w:tblGrid>
      <w:tr w:rsidR="00541884" w:rsidRPr="00541884" w:rsidTr="003E031E">
        <w:trPr>
          <w:trHeight w:val="960"/>
        </w:trPr>
        <w:tc>
          <w:tcPr>
            <w:tcW w:w="5495" w:type="dxa"/>
            <w:gridSpan w:val="2"/>
            <w:shd w:val="clear" w:color="auto" w:fill="auto"/>
          </w:tcPr>
          <w:p w:rsidR="00541884" w:rsidRPr="00411B11" w:rsidRDefault="00541884" w:rsidP="003E031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A66645" w:rsidRPr="00411B11" w:rsidRDefault="00A66645" w:rsidP="003E031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A66645" w:rsidRPr="00A66645" w:rsidRDefault="00A66645" w:rsidP="003E031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Глава муниципального округа Первоуральск</w:t>
            </w:r>
          </w:p>
        </w:tc>
        <w:tc>
          <w:tcPr>
            <w:tcW w:w="4000" w:type="dxa"/>
            <w:gridSpan w:val="2"/>
            <w:shd w:val="clear" w:color="auto" w:fill="auto"/>
          </w:tcPr>
          <w:p w:rsidR="00541884" w:rsidRPr="00541884" w:rsidRDefault="00541884" w:rsidP="003E031E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  <w:p w:rsidR="003A1BD2" w:rsidRDefault="003A1BD2" w:rsidP="003E031E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  <w:p w:rsidR="00541884" w:rsidRPr="00541884" w:rsidRDefault="00A66645" w:rsidP="003E031E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И.В.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Кабец</w:t>
            </w:r>
            <w:proofErr w:type="spellEnd"/>
          </w:p>
        </w:tc>
      </w:tr>
      <w:tr w:rsidR="006D5987" w:rsidRPr="006D5987" w:rsidTr="003E031E">
        <w:tc>
          <w:tcPr>
            <w:tcW w:w="3872" w:type="dxa"/>
            <w:shd w:val="clear" w:color="auto" w:fill="auto"/>
          </w:tcPr>
          <w:p w:rsidR="006D5987" w:rsidRPr="006D5987" w:rsidRDefault="006D5987" w:rsidP="006D5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7" w:type="dxa"/>
            <w:gridSpan w:val="2"/>
            <w:shd w:val="clear" w:color="auto" w:fill="auto"/>
          </w:tcPr>
          <w:p w:rsidR="006D5987" w:rsidRPr="006D5987" w:rsidRDefault="006D5987" w:rsidP="009F7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736" w:type="dxa"/>
            <w:shd w:val="clear" w:color="auto" w:fill="auto"/>
          </w:tcPr>
          <w:p w:rsidR="006D5987" w:rsidRPr="006D5987" w:rsidRDefault="006D5987" w:rsidP="006D5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65B54" w:rsidRDefault="00265B54" w:rsidP="003E031E"/>
    <w:sectPr w:rsidR="00265B54" w:rsidSect="009F72EC">
      <w:headerReference w:type="default" r:id="rId11"/>
      <w:pgSz w:w="11906" w:h="16838"/>
      <w:pgMar w:top="0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67AD" w:rsidRDefault="004867AD" w:rsidP="006D5987">
      <w:pPr>
        <w:spacing w:after="0" w:line="240" w:lineRule="auto"/>
      </w:pPr>
      <w:r>
        <w:separator/>
      </w:r>
    </w:p>
  </w:endnote>
  <w:endnote w:type="continuationSeparator" w:id="0">
    <w:p w:rsidR="004867AD" w:rsidRDefault="004867AD" w:rsidP="006D5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67AD" w:rsidRDefault="004867AD" w:rsidP="006D5987">
      <w:pPr>
        <w:spacing w:after="0" w:line="240" w:lineRule="auto"/>
      </w:pPr>
      <w:r>
        <w:separator/>
      </w:r>
    </w:p>
  </w:footnote>
  <w:footnote w:type="continuationSeparator" w:id="0">
    <w:p w:rsidR="004867AD" w:rsidRDefault="004867AD" w:rsidP="006D59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987" w:rsidRDefault="006D5987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66AA7"/>
    <w:multiLevelType w:val="hybridMultilevel"/>
    <w:tmpl w:val="82EC1A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51E50"/>
    <w:multiLevelType w:val="hybridMultilevel"/>
    <w:tmpl w:val="D076EC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70AC0"/>
    <w:multiLevelType w:val="multilevel"/>
    <w:tmpl w:val="5854E0D4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0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0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>
    <w:nsid w:val="28481F54"/>
    <w:multiLevelType w:val="hybridMultilevel"/>
    <w:tmpl w:val="5C2C7A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4F5A16"/>
    <w:multiLevelType w:val="hybridMultilevel"/>
    <w:tmpl w:val="82EC1A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3E3367"/>
    <w:multiLevelType w:val="hybridMultilevel"/>
    <w:tmpl w:val="5942BF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915342"/>
    <w:multiLevelType w:val="hybridMultilevel"/>
    <w:tmpl w:val="CD64FE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CF2158"/>
    <w:multiLevelType w:val="hybridMultilevel"/>
    <w:tmpl w:val="9AE843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DD1C2D"/>
    <w:multiLevelType w:val="hybridMultilevel"/>
    <w:tmpl w:val="373EC9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8"/>
  </w:num>
  <w:num w:numId="6">
    <w:abstractNumId w:val="0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836"/>
    <w:rsid w:val="00010B71"/>
    <w:rsid w:val="00016A3A"/>
    <w:rsid w:val="00025B13"/>
    <w:rsid w:val="000272B3"/>
    <w:rsid w:val="00060A2D"/>
    <w:rsid w:val="00061EDF"/>
    <w:rsid w:val="00062BCC"/>
    <w:rsid w:val="000708C2"/>
    <w:rsid w:val="0008655C"/>
    <w:rsid w:val="000F5B70"/>
    <w:rsid w:val="00121E70"/>
    <w:rsid w:val="00141F0E"/>
    <w:rsid w:val="00150430"/>
    <w:rsid w:val="001526CE"/>
    <w:rsid w:val="001B2CA6"/>
    <w:rsid w:val="001C7EEC"/>
    <w:rsid w:val="001D1605"/>
    <w:rsid w:val="001D51D3"/>
    <w:rsid w:val="001D5F67"/>
    <w:rsid w:val="001E2FF6"/>
    <w:rsid w:val="001E6A31"/>
    <w:rsid w:val="00200899"/>
    <w:rsid w:val="00204DE7"/>
    <w:rsid w:val="002109A3"/>
    <w:rsid w:val="002257C7"/>
    <w:rsid w:val="00252A09"/>
    <w:rsid w:val="00265B54"/>
    <w:rsid w:val="002665D4"/>
    <w:rsid w:val="002736A5"/>
    <w:rsid w:val="00277BA3"/>
    <w:rsid w:val="00284C0A"/>
    <w:rsid w:val="00286F15"/>
    <w:rsid w:val="002B0682"/>
    <w:rsid w:val="002E7187"/>
    <w:rsid w:val="002E7F81"/>
    <w:rsid w:val="003126FC"/>
    <w:rsid w:val="00360CC6"/>
    <w:rsid w:val="00381EC8"/>
    <w:rsid w:val="003855B3"/>
    <w:rsid w:val="003A1BD2"/>
    <w:rsid w:val="003E031E"/>
    <w:rsid w:val="003E26A8"/>
    <w:rsid w:val="00411B11"/>
    <w:rsid w:val="00422836"/>
    <w:rsid w:val="00434090"/>
    <w:rsid w:val="0044119F"/>
    <w:rsid w:val="004649F2"/>
    <w:rsid w:val="004867AD"/>
    <w:rsid w:val="00493D9A"/>
    <w:rsid w:val="004C27E2"/>
    <w:rsid w:val="004D66B0"/>
    <w:rsid w:val="004D6AC7"/>
    <w:rsid w:val="004F2647"/>
    <w:rsid w:val="00501AA9"/>
    <w:rsid w:val="0050668D"/>
    <w:rsid w:val="0053521C"/>
    <w:rsid w:val="00541884"/>
    <w:rsid w:val="00546214"/>
    <w:rsid w:val="005D2124"/>
    <w:rsid w:val="005F30FD"/>
    <w:rsid w:val="00606C8D"/>
    <w:rsid w:val="00630AF1"/>
    <w:rsid w:val="00645A81"/>
    <w:rsid w:val="0067150A"/>
    <w:rsid w:val="006979DD"/>
    <w:rsid w:val="006A747B"/>
    <w:rsid w:val="006D5987"/>
    <w:rsid w:val="006E42EE"/>
    <w:rsid w:val="007161F5"/>
    <w:rsid w:val="00730713"/>
    <w:rsid w:val="007322A4"/>
    <w:rsid w:val="00735C8E"/>
    <w:rsid w:val="00737D4C"/>
    <w:rsid w:val="0076277E"/>
    <w:rsid w:val="00767959"/>
    <w:rsid w:val="007977B1"/>
    <w:rsid w:val="007B0369"/>
    <w:rsid w:val="007B7077"/>
    <w:rsid w:val="007B7530"/>
    <w:rsid w:val="00843BF4"/>
    <w:rsid w:val="00871AEB"/>
    <w:rsid w:val="00872C27"/>
    <w:rsid w:val="00880BA9"/>
    <w:rsid w:val="008858ED"/>
    <w:rsid w:val="008A668A"/>
    <w:rsid w:val="008D5A61"/>
    <w:rsid w:val="008D5F35"/>
    <w:rsid w:val="008E1396"/>
    <w:rsid w:val="008F2CF7"/>
    <w:rsid w:val="00933A2C"/>
    <w:rsid w:val="00947723"/>
    <w:rsid w:val="009A4643"/>
    <w:rsid w:val="009B208D"/>
    <w:rsid w:val="009D6048"/>
    <w:rsid w:val="009F72EC"/>
    <w:rsid w:val="00A147FB"/>
    <w:rsid w:val="00A159E8"/>
    <w:rsid w:val="00A2109A"/>
    <w:rsid w:val="00A32829"/>
    <w:rsid w:val="00A66645"/>
    <w:rsid w:val="00A97C36"/>
    <w:rsid w:val="00AB1CC4"/>
    <w:rsid w:val="00B01821"/>
    <w:rsid w:val="00B01C94"/>
    <w:rsid w:val="00B60066"/>
    <w:rsid w:val="00B9125C"/>
    <w:rsid w:val="00BC302D"/>
    <w:rsid w:val="00BE150D"/>
    <w:rsid w:val="00BF2083"/>
    <w:rsid w:val="00BF592E"/>
    <w:rsid w:val="00C23C77"/>
    <w:rsid w:val="00C25ED1"/>
    <w:rsid w:val="00C33E97"/>
    <w:rsid w:val="00C44D3A"/>
    <w:rsid w:val="00C55922"/>
    <w:rsid w:val="00C71150"/>
    <w:rsid w:val="00CB1022"/>
    <w:rsid w:val="00CB5386"/>
    <w:rsid w:val="00CB68F9"/>
    <w:rsid w:val="00D34957"/>
    <w:rsid w:val="00DA6047"/>
    <w:rsid w:val="00DC6315"/>
    <w:rsid w:val="00DE3C97"/>
    <w:rsid w:val="00DE44E1"/>
    <w:rsid w:val="00E30243"/>
    <w:rsid w:val="00E41CEC"/>
    <w:rsid w:val="00E52798"/>
    <w:rsid w:val="00E94944"/>
    <w:rsid w:val="00EA3BC1"/>
    <w:rsid w:val="00F15043"/>
    <w:rsid w:val="00F162CD"/>
    <w:rsid w:val="00F2493F"/>
    <w:rsid w:val="00F56E56"/>
    <w:rsid w:val="00F64654"/>
    <w:rsid w:val="00F71B55"/>
    <w:rsid w:val="00F72582"/>
    <w:rsid w:val="00F9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0392C549-FFC2-4517-B2D7-EC0CC3945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5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5987"/>
  </w:style>
  <w:style w:type="paragraph" w:styleId="a5">
    <w:name w:val="footer"/>
    <w:basedOn w:val="a"/>
    <w:link w:val="a6"/>
    <w:uiPriority w:val="99"/>
    <w:unhideWhenUsed/>
    <w:rsid w:val="006D5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5987"/>
  </w:style>
  <w:style w:type="paragraph" w:styleId="a7">
    <w:name w:val="List Paragraph"/>
    <w:basedOn w:val="a"/>
    <w:uiPriority w:val="34"/>
    <w:qFormat/>
    <w:rsid w:val="00062BCC"/>
    <w:pPr>
      <w:ind w:left="720"/>
      <w:contextualSpacing/>
    </w:pPr>
  </w:style>
  <w:style w:type="paragraph" w:customStyle="1" w:styleId="ConsPlusNormal">
    <w:name w:val="ConsPlusNormal"/>
    <w:rsid w:val="00E527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527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E52798"/>
    <w:pPr>
      <w:spacing w:after="200" w:line="276" w:lineRule="auto"/>
    </w:pPr>
    <w:rPr>
      <w:rFonts w:eastAsiaTheme="minorEastAsia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E52798"/>
    <w:rPr>
      <w:rFonts w:eastAsiaTheme="minorEastAsia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unhideWhenUsed/>
    <w:rsid w:val="00E52798"/>
    <w:rPr>
      <w:vertAlign w:val="superscript"/>
    </w:rPr>
  </w:style>
  <w:style w:type="paragraph" w:styleId="ab">
    <w:name w:val="No Spacing"/>
    <w:uiPriority w:val="1"/>
    <w:qFormat/>
    <w:rsid w:val="007977B1"/>
    <w:pPr>
      <w:spacing w:after="0" w:line="240" w:lineRule="auto"/>
    </w:pPr>
  </w:style>
  <w:style w:type="character" w:styleId="ac">
    <w:name w:val="Hyperlink"/>
    <w:basedOn w:val="a0"/>
    <w:uiPriority w:val="99"/>
    <w:unhideWhenUsed/>
    <w:rsid w:val="004D6A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8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579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RLAW071&amp;n=366646&amp;dst=1000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57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Белянская</dc:creator>
  <cp:lastModifiedBy>Ващенко Юлия Александровна</cp:lastModifiedBy>
  <cp:revision>3</cp:revision>
  <cp:lastPrinted>2026-04-28T06:43:00Z</cp:lastPrinted>
  <dcterms:created xsi:type="dcterms:W3CDTF">2026-04-30T04:11:00Z</dcterms:created>
  <dcterms:modified xsi:type="dcterms:W3CDTF">2026-04-30T04:13:00Z</dcterms:modified>
</cp:coreProperties>
</file>