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49068" w14:textId="77777777" w:rsidR="000C64F9" w:rsidRDefault="000C64F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A44B5E1" w14:textId="77777777" w:rsidR="000C64F9" w:rsidRDefault="000C64F9">
      <w:pPr>
        <w:pStyle w:val="ConsPlusNormal"/>
        <w:ind w:firstLine="540"/>
        <w:jc w:val="both"/>
        <w:outlineLvl w:val="0"/>
      </w:pPr>
    </w:p>
    <w:p w14:paraId="4902593F" w14:textId="77777777" w:rsidR="000C64F9" w:rsidRDefault="000C64F9">
      <w:pPr>
        <w:pStyle w:val="ConsPlusTitle"/>
        <w:jc w:val="center"/>
        <w:outlineLvl w:val="0"/>
      </w:pPr>
      <w:r>
        <w:t>АДМИНИСТРАЦИЯ МУНИЦИПАЛЬНОГО ОКРУГА ПЕРВОУРАЛЬСК</w:t>
      </w:r>
    </w:p>
    <w:p w14:paraId="7A269DED" w14:textId="77777777" w:rsidR="000C64F9" w:rsidRDefault="000C64F9">
      <w:pPr>
        <w:pStyle w:val="ConsPlusTitle"/>
        <w:jc w:val="center"/>
      </w:pPr>
    </w:p>
    <w:p w14:paraId="36857759" w14:textId="77777777" w:rsidR="000C64F9" w:rsidRDefault="000C64F9">
      <w:pPr>
        <w:pStyle w:val="ConsPlusTitle"/>
        <w:jc w:val="center"/>
      </w:pPr>
      <w:r>
        <w:t>ПОСТАНОВЛЕНИЕ</w:t>
      </w:r>
    </w:p>
    <w:p w14:paraId="39405AB0" w14:textId="77777777" w:rsidR="000C64F9" w:rsidRDefault="000C64F9">
      <w:pPr>
        <w:pStyle w:val="ConsPlusTitle"/>
        <w:jc w:val="center"/>
      </w:pPr>
      <w:r>
        <w:t>от 4 сентября 2025 г. N 2315</w:t>
      </w:r>
    </w:p>
    <w:p w14:paraId="74E3E51B" w14:textId="77777777" w:rsidR="000C64F9" w:rsidRDefault="000C64F9">
      <w:pPr>
        <w:pStyle w:val="ConsPlusTitle"/>
        <w:jc w:val="center"/>
      </w:pPr>
    </w:p>
    <w:p w14:paraId="65D92E79" w14:textId="77777777" w:rsidR="000C64F9" w:rsidRDefault="000C64F9">
      <w:pPr>
        <w:pStyle w:val="ConsPlusTitle"/>
        <w:jc w:val="center"/>
      </w:pPr>
      <w:r>
        <w:t>ОБ УТВЕРЖДЕНИИ ПОЛОЖЕНИЯ О ПРОВЕРКЕ ДОСТОВЕРНОСТИ И ПОЛНОТЫ</w:t>
      </w:r>
    </w:p>
    <w:p w14:paraId="57D8C6ED" w14:textId="77777777" w:rsidR="000C64F9" w:rsidRDefault="000C64F9">
      <w:pPr>
        <w:pStyle w:val="ConsPlusTitle"/>
        <w:jc w:val="center"/>
      </w:pPr>
      <w:r>
        <w:t>СВЕДЕНИЙ О ДОХОДАХ, ОБ ИМУЩЕСТВЕ И ОБЯЗАТЕЛЬСТВАХ</w:t>
      </w:r>
    </w:p>
    <w:p w14:paraId="32544C50" w14:textId="77777777" w:rsidR="000C64F9" w:rsidRDefault="000C64F9">
      <w:pPr>
        <w:pStyle w:val="ConsPlusTitle"/>
        <w:jc w:val="center"/>
      </w:pPr>
      <w:r>
        <w:t>ИМУЩЕСТВЕННОГО ХАРАКТЕРА, ПРЕДСТАВЛЯЕМЫХ ГРАЖДАНАМИ,</w:t>
      </w:r>
    </w:p>
    <w:p w14:paraId="67006736" w14:textId="77777777" w:rsidR="000C64F9" w:rsidRDefault="000C64F9">
      <w:pPr>
        <w:pStyle w:val="ConsPlusTitle"/>
        <w:jc w:val="center"/>
      </w:pPr>
      <w:r>
        <w:t>ПРЕТЕНДУЮЩИМИ НА ЗАМЕЩЕНИЕ ДОЛЖНОСТЕЙ РУКОВОДИТЕЛЕЙ</w:t>
      </w:r>
    </w:p>
    <w:p w14:paraId="15846DC4" w14:textId="77777777" w:rsidR="000C64F9" w:rsidRDefault="000C64F9">
      <w:pPr>
        <w:pStyle w:val="ConsPlusTitle"/>
        <w:jc w:val="center"/>
      </w:pPr>
      <w:r>
        <w:t>МУНИЦИПАЛЬНЫХ УЧРЕЖДЕНИЙ МУНИЦИПАЛЬНОГО ОКРУГА ПЕРВОУРАЛЬСК,</w:t>
      </w:r>
    </w:p>
    <w:p w14:paraId="1473C84E" w14:textId="77777777" w:rsidR="000C64F9" w:rsidRDefault="000C64F9">
      <w:pPr>
        <w:pStyle w:val="ConsPlusTitle"/>
        <w:jc w:val="center"/>
      </w:pPr>
      <w:r>
        <w:t>И РУКОВОДИТЕЛЯМИ МУНИЦИПАЛЬНЫХ УЧРЕЖДЕНИЙ</w:t>
      </w:r>
    </w:p>
    <w:p w14:paraId="38D8127B" w14:textId="77777777" w:rsidR="000C64F9" w:rsidRDefault="000C64F9">
      <w:pPr>
        <w:pStyle w:val="ConsPlusTitle"/>
        <w:jc w:val="center"/>
      </w:pPr>
      <w:r>
        <w:t>МУНИЦИПАЛЬНОГО ОКРУГА ПЕРВОУРАЛЬСК</w:t>
      </w:r>
    </w:p>
    <w:p w14:paraId="5449D0B9" w14:textId="77777777" w:rsidR="000C64F9" w:rsidRDefault="000C64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C64F9" w14:paraId="3B7D965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3375" w14:textId="77777777" w:rsidR="000C64F9" w:rsidRDefault="000C64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7D8B5" w14:textId="77777777" w:rsidR="000C64F9" w:rsidRDefault="000C64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561835A" w14:textId="77777777" w:rsidR="000C64F9" w:rsidRDefault="000C64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8F8E73E" w14:textId="77777777" w:rsidR="000C64F9" w:rsidRDefault="000C64F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6FCBFD4D" w14:textId="77777777" w:rsidR="000C64F9" w:rsidRDefault="000C64F9">
            <w:pPr>
              <w:pStyle w:val="ConsPlusNormal"/>
              <w:jc w:val="center"/>
            </w:pPr>
            <w:r>
              <w:rPr>
                <w:color w:val="392C69"/>
              </w:rPr>
              <w:t>от 01.04.2026 N 777)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1739F" w14:textId="77777777" w:rsidR="000C64F9" w:rsidRDefault="000C64F9">
            <w:pPr>
              <w:pStyle w:val="ConsPlusNormal"/>
            </w:pPr>
          </w:p>
        </w:tc>
      </w:tr>
    </w:tbl>
    <w:p w14:paraId="5BFC8F7E" w14:textId="77777777" w:rsidR="000C64F9" w:rsidRDefault="000C64F9">
      <w:pPr>
        <w:pStyle w:val="ConsPlusNormal"/>
        <w:ind w:firstLine="540"/>
        <w:jc w:val="both"/>
      </w:pPr>
    </w:p>
    <w:p w14:paraId="0319CE76" w14:textId="77777777" w:rsidR="000C64F9" w:rsidRDefault="000C64F9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7.1 статьи 8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марта 2013 года N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должности", </w:t>
      </w:r>
      <w:hyperlink r:id="rId8">
        <w:r>
          <w:rPr>
            <w:color w:val="0000FF"/>
          </w:rPr>
          <w:t>Положением</w:t>
        </w:r>
      </w:hyperlink>
      <w:r>
        <w:t xml:space="preserve">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Свердловской области, и руководителями государственных учреждений Свердловской области утвержденным Указом Губернатора Свердловской области от 19 января 2021 года N 10-УГ "О некоторых вопросах организации проверки достоверности и полноты сведений о доходах, об имуществе и обязательствах имущественного характера, соблюдения ограничений и требований к служебному поведению",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округа Первоуральск, утвержденным Решением Первоуральского городского Совета от 23 июня 2005 года N 94, Администрация муниципального округа Первоуральск постановляет:</w:t>
      </w:r>
    </w:p>
    <w:p w14:paraId="101237BF" w14:textId="77777777" w:rsidR="000C64F9" w:rsidRDefault="000C64F9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округа Первоуральск, и руководителями муниципальных учреждений муниципального округа Первоуральск (прилагается).</w:t>
      </w:r>
    </w:p>
    <w:p w14:paraId="25F15AAE" w14:textId="77777777" w:rsidR="000C64F9" w:rsidRDefault="000C64F9">
      <w:pPr>
        <w:pStyle w:val="ConsPlusNormal"/>
        <w:spacing w:before="240"/>
        <w:ind w:firstLine="540"/>
        <w:jc w:val="both"/>
      </w:pPr>
      <w:r>
        <w:t>2. Опубликовать настоящее Постановление в газете "Вечерний Первоуральск" и разместить на официальном сайте муниципального округа Первоуральск в информационно-телекоммуникационной сети "Интернет" (</w:t>
      </w:r>
      <w:hyperlink r:id="rId10">
        <w:r>
          <w:rPr>
            <w:color w:val="0000FF"/>
          </w:rPr>
          <w:t>www.prvadm.ru</w:t>
        </w:r>
      </w:hyperlink>
      <w:r>
        <w:t>).</w:t>
      </w:r>
    </w:p>
    <w:p w14:paraId="373089D9" w14:textId="77777777" w:rsidR="000C64F9" w:rsidRDefault="000C64F9">
      <w:pPr>
        <w:pStyle w:val="ConsPlusNormal"/>
        <w:spacing w:before="240"/>
        <w:ind w:firstLine="540"/>
        <w:jc w:val="both"/>
      </w:pPr>
      <w:r>
        <w:lastRenderedPageBreak/>
        <w:t>3. Контроль за исполнением настоящего Постановления оставляю за собой.</w:t>
      </w:r>
    </w:p>
    <w:p w14:paraId="5C250BFE" w14:textId="77777777" w:rsidR="000C64F9" w:rsidRDefault="000C64F9">
      <w:pPr>
        <w:pStyle w:val="ConsPlusNormal"/>
        <w:ind w:firstLine="540"/>
        <w:jc w:val="both"/>
      </w:pPr>
    </w:p>
    <w:p w14:paraId="1449F807" w14:textId="77777777" w:rsidR="000C64F9" w:rsidRDefault="000C64F9">
      <w:pPr>
        <w:pStyle w:val="ConsPlusNormal"/>
        <w:jc w:val="right"/>
      </w:pPr>
      <w:r>
        <w:t>Глава</w:t>
      </w:r>
    </w:p>
    <w:p w14:paraId="74BCD578" w14:textId="77777777" w:rsidR="000C64F9" w:rsidRDefault="000C64F9">
      <w:pPr>
        <w:pStyle w:val="ConsPlusNormal"/>
        <w:jc w:val="right"/>
      </w:pPr>
      <w:r>
        <w:t>муниципального округа Первоуральск</w:t>
      </w:r>
    </w:p>
    <w:p w14:paraId="0B564DE4" w14:textId="77777777" w:rsidR="000C64F9" w:rsidRDefault="000C64F9">
      <w:pPr>
        <w:pStyle w:val="ConsPlusNormal"/>
        <w:jc w:val="right"/>
      </w:pPr>
      <w:r>
        <w:t>И.В.КАБЕЦ</w:t>
      </w:r>
    </w:p>
    <w:p w14:paraId="08F6C985" w14:textId="77777777" w:rsidR="000C64F9" w:rsidRDefault="000C64F9">
      <w:pPr>
        <w:pStyle w:val="ConsPlusNormal"/>
        <w:ind w:firstLine="540"/>
        <w:jc w:val="both"/>
      </w:pPr>
    </w:p>
    <w:p w14:paraId="7E9DB4CD" w14:textId="77777777" w:rsidR="000C64F9" w:rsidRDefault="000C64F9">
      <w:pPr>
        <w:pStyle w:val="ConsPlusNormal"/>
        <w:ind w:firstLine="540"/>
        <w:jc w:val="both"/>
      </w:pPr>
    </w:p>
    <w:p w14:paraId="032E133D" w14:textId="77777777" w:rsidR="000C64F9" w:rsidRDefault="000C64F9">
      <w:pPr>
        <w:pStyle w:val="ConsPlusNormal"/>
        <w:ind w:firstLine="540"/>
        <w:jc w:val="both"/>
      </w:pPr>
    </w:p>
    <w:p w14:paraId="19A4BAE4" w14:textId="77777777" w:rsidR="000C64F9" w:rsidRDefault="000C64F9">
      <w:pPr>
        <w:pStyle w:val="ConsPlusNormal"/>
        <w:ind w:firstLine="540"/>
        <w:jc w:val="both"/>
      </w:pPr>
    </w:p>
    <w:p w14:paraId="5FA28B5B" w14:textId="77777777" w:rsidR="000C64F9" w:rsidRDefault="000C64F9">
      <w:pPr>
        <w:pStyle w:val="ConsPlusNormal"/>
        <w:ind w:firstLine="540"/>
        <w:jc w:val="both"/>
      </w:pPr>
    </w:p>
    <w:p w14:paraId="79C8FA52" w14:textId="77777777" w:rsidR="000C64F9" w:rsidRDefault="000C64F9">
      <w:pPr>
        <w:pStyle w:val="ConsPlusNormal"/>
        <w:jc w:val="right"/>
        <w:outlineLvl w:val="0"/>
      </w:pPr>
      <w:r>
        <w:t>Приложение</w:t>
      </w:r>
    </w:p>
    <w:p w14:paraId="2E381AF2" w14:textId="77777777" w:rsidR="000C64F9" w:rsidRDefault="000C64F9">
      <w:pPr>
        <w:pStyle w:val="ConsPlusNormal"/>
        <w:ind w:firstLine="540"/>
        <w:jc w:val="both"/>
      </w:pPr>
    </w:p>
    <w:p w14:paraId="396E72D5" w14:textId="77777777" w:rsidR="000C64F9" w:rsidRDefault="000C64F9">
      <w:pPr>
        <w:pStyle w:val="ConsPlusNormal"/>
        <w:jc w:val="right"/>
      </w:pPr>
      <w:r>
        <w:t>Утверждено</w:t>
      </w:r>
    </w:p>
    <w:p w14:paraId="5D3822B4" w14:textId="77777777" w:rsidR="000C64F9" w:rsidRDefault="000C64F9">
      <w:pPr>
        <w:pStyle w:val="ConsPlusNormal"/>
        <w:jc w:val="right"/>
      </w:pPr>
      <w:r>
        <w:t>Постановлением Администрации</w:t>
      </w:r>
    </w:p>
    <w:p w14:paraId="4D983E9D" w14:textId="77777777" w:rsidR="000C64F9" w:rsidRDefault="000C64F9">
      <w:pPr>
        <w:pStyle w:val="ConsPlusNormal"/>
        <w:jc w:val="right"/>
      </w:pPr>
      <w:r>
        <w:t>муниципального округа Первоуральск</w:t>
      </w:r>
    </w:p>
    <w:p w14:paraId="64A6E41A" w14:textId="77777777" w:rsidR="000C64F9" w:rsidRDefault="000C64F9">
      <w:pPr>
        <w:pStyle w:val="ConsPlusNormal"/>
        <w:jc w:val="right"/>
      </w:pPr>
      <w:r>
        <w:t>от 4 сентября 2025 г. N 2315</w:t>
      </w:r>
    </w:p>
    <w:p w14:paraId="718995D4" w14:textId="77777777" w:rsidR="000C64F9" w:rsidRDefault="000C64F9">
      <w:pPr>
        <w:pStyle w:val="ConsPlusNormal"/>
        <w:ind w:firstLine="540"/>
        <w:jc w:val="both"/>
      </w:pPr>
    </w:p>
    <w:p w14:paraId="4645E4CB" w14:textId="77777777" w:rsidR="000C64F9" w:rsidRDefault="000C64F9">
      <w:pPr>
        <w:pStyle w:val="ConsPlusTitle"/>
        <w:jc w:val="center"/>
      </w:pPr>
      <w:bookmarkStart w:id="0" w:name="P37"/>
      <w:bookmarkEnd w:id="0"/>
      <w:r>
        <w:t>ПОЛОЖЕНИЕ</w:t>
      </w:r>
    </w:p>
    <w:p w14:paraId="0267267A" w14:textId="77777777" w:rsidR="000C64F9" w:rsidRDefault="000C64F9">
      <w:pPr>
        <w:pStyle w:val="ConsPlusTitle"/>
        <w:jc w:val="center"/>
      </w:pPr>
      <w:r>
        <w:t>О ПРОВЕРКЕ ДОСТОВЕРНОСТИ И ПОЛНОТЫ СВЕДЕНИЙ О ДОХОДАХ,</w:t>
      </w:r>
    </w:p>
    <w:p w14:paraId="4A3BCAEB" w14:textId="77777777" w:rsidR="000C64F9" w:rsidRDefault="000C64F9">
      <w:pPr>
        <w:pStyle w:val="ConsPlusTitle"/>
        <w:jc w:val="center"/>
      </w:pPr>
      <w:r>
        <w:t>ОБ ИМУЩЕСТВЕ И ОБЯЗАТЕЛЬСТВАХ ИМУЩЕСТВЕННОГО ХАРАКТЕРА,</w:t>
      </w:r>
    </w:p>
    <w:p w14:paraId="72E486D7" w14:textId="77777777" w:rsidR="000C64F9" w:rsidRDefault="000C64F9">
      <w:pPr>
        <w:pStyle w:val="ConsPlusTitle"/>
        <w:jc w:val="center"/>
      </w:pPr>
      <w:r>
        <w:t>ПРЕДСТАВЛЯЕМЫХ ГРАЖДАНАМИ, ПРЕТЕНДУЮЩИМИ НА ЗАМЕЩЕНИЕ</w:t>
      </w:r>
    </w:p>
    <w:p w14:paraId="4415E569" w14:textId="77777777" w:rsidR="000C64F9" w:rsidRDefault="000C64F9">
      <w:pPr>
        <w:pStyle w:val="ConsPlusTitle"/>
        <w:jc w:val="center"/>
      </w:pPr>
      <w:r>
        <w:t>ДОЛЖНОСТЕЙ РУКОВОДИТЕЛЕЙ МУНИЦИПАЛЬНЫХ УЧРЕЖДЕНИЙ</w:t>
      </w:r>
    </w:p>
    <w:p w14:paraId="170EB800" w14:textId="77777777" w:rsidR="000C64F9" w:rsidRDefault="000C64F9">
      <w:pPr>
        <w:pStyle w:val="ConsPlusTitle"/>
        <w:jc w:val="center"/>
      </w:pPr>
      <w:r>
        <w:t>МУНИЦИПАЛЬНОГО ОКРУГА ПЕРВОУРАЛЬСК, И РУКОВОДИТЕЛЯМИ</w:t>
      </w:r>
    </w:p>
    <w:p w14:paraId="2AB59D16" w14:textId="77777777" w:rsidR="000C64F9" w:rsidRDefault="000C64F9">
      <w:pPr>
        <w:pStyle w:val="ConsPlusTitle"/>
        <w:jc w:val="center"/>
      </w:pPr>
      <w:r>
        <w:t>МУНИЦИПАЛЬНЫХ УЧРЕЖДЕНИЙ МУНИЦИПАЛЬНОГО ОКРУГА ПЕРВОУРАЛЬСК</w:t>
      </w:r>
    </w:p>
    <w:p w14:paraId="14581A9B" w14:textId="77777777" w:rsidR="000C64F9" w:rsidRDefault="000C64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C64F9" w14:paraId="18975EA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55F9" w14:textId="77777777" w:rsidR="000C64F9" w:rsidRDefault="000C64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BE4A2" w14:textId="77777777" w:rsidR="000C64F9" w:rsidRDefault="000C64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B8EF704" w14:textId="77777777" w:rsidR="000C64F9" w:rsidRDefault="000C64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6A717F6" w14:textId="77777777" w:rsidR="000C64F9" w:rsidRDefault="000C64F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034F2B76" w14:textId="77777777" w:rsidR="000C64F9" w:rsidRDefault="000C64F9">
            <w:pPr>
              <w:pStyle w:val="ConsPlusNormal"/>
              <w:jc w:val="center"/>
            </w:pPr>
            <w:r>
              <w:rPr>
                <w:color w:val="392C69"/>
              </w:rPr>
              <w:t>от 01.04.2026 N 777)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30159" w14:textId="77777777" w:rsidR="000C64F9" w:rsidRDefault="000C64F9">
            <w:pPr>
              <w:pStyle w:val="ConsPlusNormal"/>
            </w:pPr>
          </w:p>
        </w:tc>
      </w:tr>
    </w:tbl>
    <w:p w14:paraId="0216A9FA" w14:textId="77777777" w:rsidR="000C64F9" w:rsidRDefault="000C64F9">
      <w:pPr>
        <w:pStyle w:val="ConsPlusNormal"/>
        <w:ind w:firstLine="540"/>
        <w:jc w:val="both"/>
      </w:pPr>
    </w:p>
    <w:p w14:paraId="3A837A9E" w14:textId="77777777" w:rsidR="000C64F9" w:rsidRDefault="000C64F9">
      <w:pPr>
        <w:pStyle w:val="ConsPlusNormal"/>
        <w:ind w:firstLine="540"/>
        <w:jc w:val="both"/>
      </w:pPr>
      <w:bookmarkStart w:id="1" w:name="P48"/>
      <w:bookmarkEnd w:id="1"/>
      <w:r>
        <w:t xml:space="preserve">1. Настоящим Положением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округа Первоуральск (далее - граждане), и руководителями муниципальных учреждений муниципального округа Первоуральск (далее - руководители муниципальных учреждений) сведений о доходах, об имуществе и обязательствах имущественного характера, предусмотренных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(далее - сведения о доходах, об имуществе и обязательствах имущественного характера).</w:t>
      </w:r>
    </w:p>
    <w:p w14:paraId="6103CBFA" w14:textId="77777777" w:rsidR="000C64F9" w:rsidRDefault="000C64F9">
      <w:pPr>
        <w:pStyle w:val="ConsPlusNormal"/>
        <w:jc w:val="both"/>
      </w:pPr>
      <w:r>
        <w:t xml:space="preserve">(п. 1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01.04.2026 N 777)</w:t>
      </w:r>
    </w:p>
    <w:p w14:paraId="69B518B9" w14:textId="77777777" w:rsidR="000C64F9" w:rsidRDefault="000C64F9">
      <w:pPr>
        <w:pStyle w:val="ConsPlusNormal"/>
        <w:spacing w:before="240"/>
        <w:ind w:firstLine="540"/>
        <w:jc w:val="both"/>
      </w:pPr>
      <w:r>
        <w:t>2. Проверка достоверности и полноты сведений о доходах, об имуществе и обязательствах имущественного характера (далее - проверка) осуществляется по решению органа местного самоуправления муниципального округа Первоуральск, осуществляющего функции и полномочия учредителя в отношении муниципального учреждения (далее - орган местного самоуправления), либо должностного лица, которому такие полномочия предоставлены учредителем.</w:t>
      </w:r>
    </w:p>
    <w:p w14:paraId="6382686B" w14:textId="77777777" w:rsidR="000C64F9" w:rsidRDefault="000C64F9">
      <w:pPr>
        <w:pStyle w:val="ConsPlusNormal"/>
        <w:spacing w:before="240"/>
        <w:ind w:firstLine="540"/>
        <w:jc w:val="both"/>
      </w:pPr>
      <w:r>
        <w:t>Решение принимается отдельно в отношении каждого гражданина или руководителя муниципального учреждения и оформляется в письменной форме.</w:t>
      </w:r>
    </w:p>
    <w:p w14:paraId="1CECAA57" w14:textId="77777777" w:rsidR="000C64F9" w:rsidRDefault="000C64F9">
      <w:pPr>
        <w:pStyle w:val="ConsPlusNormal"/>
        <w:spacing w:before="240"/>
        <w:ind w:firstLine="540"/>
        <w:jc w:val="both"/>
      </w:pPr>
      <w:r>
        <w:lastRenderedPageBreak/>
        <w:t>3. Проверку осуществляет подразделение кадровой службы органа местного самоуправления (лицо, ответственное за работу по профилактике коррупционных и иных правонарушений) (далее - кадровая служба, ответственное лицо).</w:t>
      </w:r>
    </w:p>
    <w:p w14:paraId="3E4F7A70" w14:textId="77777777" w:rsidR="000C64F9" w:rsidRDefault="000C64F9">
      <w:pPr>
        <w:pStyle w:val="ConsPlusNormal"/>
        <w:spacing w:before="240"/>
        <w:ind w:firstLine="540"/>
        <w:jc w:val="both"/>
      </w:pPr>
      <w:r>
        <w:t>4. Основанием для осуществления проверки является информация, представленная в письменном виде в установленном порядке:</w:t>
      </w:r>
    </w:p>
    <w:p w14:paraId="0A18E253" w14:textId="77777777" w:rsidR="000C64F9" w:rsidRDefault="000C64F9">
      <w:pPr>
        <w:pStyle w:val="ConsPlusNormal"/>
        <w:spacing w:before="240"/>
        <w:ind w:firstLine="540"/>
        <w:jc w:val="both"/>
      </w:pPr>
      <w:r>
        <w:t>1)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77AF3023" w14:textId="77777777" w:rsidR="000C64F9" w:rsidRDefault="000C64F9">
      <w:pPr>
        <w:pStyle w:val="ConsPlusNormal"/>
        <w:spacing w:before="240"/>
        <w:ind w:firstLine="540"/>
        <w:jc w:val="both"/>
      </w:pPr>
      <w:r>
        <w:t>2) кадровыми службами и ответственным лицом;</w:t>
      </w:r>
    </w:p>
    <w:p w14:paraId="16D6B271" w14:textId="77777777" w:rsidR="000C64F9" w:rsidRDefault="000C64F9">
      <w:pPr>
        <w:pStyle w:val="ConsPlusNormal"/>
        <w:spacing w:before="240"/>
        <w:ind w:firstLine="540"/>
        <w:jc w:val="both"/>
      </w:pPr>
      <w:r>
        <w:t>3)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14:paraId="4588591D" w14:textId="77777777" w:rsidR="000C64F9" w:rsidRDefault="000C64F9">
      <w:pPr>
        <w:pStyle w:val="ConsPlusNormal"/>
        <w:spacing w:before="240"/>
        <w:ind w:firstLine="540"/>
        <w:jc w:val="both"/>
      </w:pPr>
      <w:r>
        <w:t>4) Общественной палатой Российской Федерации, Общественной палатой Свердловской области, Общественной палатой муниципального округа Первоуральск;</w:t>
      </w:r>
    </w:p>
    <w:p w14:paraId="1ACF92FE" w14:textId="77777777" w:rsidR="000C64F9" w:rsidRDefault="000C64F9">
      <w:pPr>
        <w:pStyle w:val="ConsPlusNormal"/>
        <w:spacing w:before="240"/>
        <w:ind w:firstLine="540"/>
        <w:jc w:val="both"/>
      </w:pPr>
      <w:r>
        <w:t>5) средствами массовой информации.</w:t>
      </w:r>
    </w:p>
    <w:p w14:paraId="2846CB81" w14:textId="77777777" w:rsidR="000C64F9" w:rsidRDefault="000C64F9">
      <w:pPr>
        <w:pStyle w:val="ConsPlusNormal"/>
        <w:spacing w:before="240"/>
        <w:ind w:firstLine="540"/>
        <w:jc w:val="both"/>
      </w:pPr>
      <w:r>
        <w:t>5. Информация анонимного характера не может служить основанием для проверки.</w:t>
      </w:r>
    </w:p>
    <w:p w14:paraId="3EF9D44D" w14:textId="77777777" w:rsidR="000C64F9" w:rsidRDefault="000C64F9">
      <w:pPr>
        <w:pStyle w:val="ConsPlusNormal"/>
        <w:spacing w:before="240"/>
        <w:ind w:firstLine="540"/>
        <w:jc w:val="both"/>
      </w:pPr>
      <w:r>
        <w:t>6. Проверка осуществляется в срок, не превышающий 60 календарных дней со дня принятия решения о ее проведении.</w:t>
      </w:r>
    </w:p>
    <w:p w14:paraId="11526FE8" w14:textId="77777777" w:rsidR="000C64F9" w:rsidRDefault="000C64F9">
      <w:pPr>
        <w:pStyle w:val="ConsPlusNormal"/>
        <w:spacing w:before="240"/>
        <w:ind w:firstLine="540"/>
        <w:jc w:val="both"/>
      </w:pPr>
      <w:r>
        <w:t>Срок проверки может быть продлен до 90 календарных дней лицом, принявшим решение о ее проведении.</w:t>
      </w:r>
    </w:p>
    <w:p w14:paraId="229BDA45" w14:textId="77777777" w:rsidR="000C64F9" w:rsidRDefault="000C64F9">
      <w:pPr>
        <w:pStyle w:val="ConsPlusNormal"/>
        <w:spacing w:before="240"/>
        <w:ind w:firstLine="540"/>
        <w:jc w:val="both"/>
      </w:pPr>
      <w:r>
        <w:t>7. При осуществлении проверки кадровая служба, ответственное лицо вправе:</w:t>
      </w:r>
    </w:p>
    <w:p w14:paraId="50114B61" w14:textId="77777777" w:rsidR="000C64F9" w:rsidRDefault="000C64F9">
      <w:pPr>
        <w:pStyle w:val="ConsPlusNormal"/>
        <w:spacing w:before="240"/>
        <w:ind w:firstLine="540"/>
        <w:jc w:val="both"/>
      </w:pPr>
      <w:r>
        <w:t>1) проводить беседу с гражданином или руководителем муниципального учреждения;</w:t>
      </w:r>
    </w:p>
    <w:p w14:paraId="42859890" w14:textId="77777777" w:rsidR="000C64F9" w:rsidRDefault="000C64F9">
      <w:pPr>
        <w:pStyle w:val="ConsPlusNormal"/>
        <w:spacing w:before="240"/>
        <w:ind w:firstLine="540"/>
        <w:jc w:val="both"/>
      </w:pPr>
      <w:r>
        <w:t>2) 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14:paraId="1A3A9B5D" w14:textId="77777777" w:rsidR="000C64F9" w:rsidRDefault="000C64F9">
      <w:pPr>
        <w:pStyle w:val="ConsPlusNormal"/>
        <w:spacing w:before="240"/>
        <w:ind w:firstLine="540"/>
        <w:jc w:val="both"/>
      </w:pPr>
      <w:r>
        <w:t>3)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материалам;</w:t>
      </w:r>
    </w:p>
    <w:p w14:paraId="55670A76" w14:textId="77777777" w:rsidR="000C64F9" w:rsidRDefault="000C64F9">
      <w:pPr>
        <w:pStyle w:val="ConsPlusNormal"/>
        <w:spacing w:before="240"/>
        <w:ind w:firstLine="540"/>
        <w:jc w:val="both"/>
      </w:pPr>
      <w:r>
        <w:t>4) подготавливать запросы для направления в органы прокуратуры Российской Федерации, иные государственные органы (далее - государственные органы), органы местного самоуправления и организации об имеющихся у них сведениях о доходах, об имуществе и обязательствах имущественного характера гражданина и руководителя, супруги (супруга) и несовершеннолетних детей.</w:t>
      </w:r>
    </w:p>
    <w:p w14:paraId="6D093C3D" w14:textId="77777777" w:rsidR="000C64F9" w:rsidRDefault="000C64F9">
      <w:pPr>
        <w:pStyle w:val="ConsPlusNormal"/>
        <w:spacing w:before="240"/>
        <w:ind w:firstLine="540"/>
        <w:jc w:val="both"/>
      </w:pPr>
      <w:r>
        <w:t>8. Кадровая служба, ответственное лицо обеспечивают:</w:t>
      </w:r>
    </w:p>
    <w:p w14:paraId="1658D52B" w14:textId="77777777" w:rsidR="000C64F9" w:rsidRDefault="000C64F9">
      <w:pPr>
        <w:pStyle w:val="ConsPlusNormal"/>
        <w:spacing w:before="240"/>
        <w:ind w:firstLine="540"/>
        <w:jc w:val="both"/>
      </w:pPr>
      <w:r>
        <w:t xml:space="preserve">1) уведомление в письменной форме руководителя муниципального </w:t>
      </w:r>
      <w:r>
        <w:lastRenderedPageBreak/>
        <w:t>учреждения о начале в отношении его проверки - в течение 2 рабочих дней со дня принятия решения о начале проверки;</w:t>
      </w:r>
    </w:p>
    <w:p w14:paraId="68F68066" w14:textId="77777777" w:rsidR="000C64F9" w:rsidRDefault="000C64F9">
      <w:pPr>
        <w:pStyle w:val="ConsPlusNormal"/>
        <w:spacing w:before="240"/>
        <w:ind w:firstLine="540"/>
        <w:jc w:val="both"/>
      </w:pPr>
      <w:r>
        <w:t xml:space="preserve">2) информирование руководителя муниципального учреждения, в случае его обращения о том, какие представляемые им сведения, указанные в </w:t>
      </w:r>
      <w:hyperlink w:anchor="P48">
        <w:r>
          <w:rPr>
            <w:color w:val="0000FF"/>
          </w:rPr>
          <w:t>пункте 1</w:t>
        </w:r>
      </w:hyperlink>
      <w:r>
        <w:t xml:space="preserve"> настоящего Положения, подлежат проверке, - в течение 7 рабочих дней со дня обращения, а при наличии уважительной причины - в срок, согласованный с руководителем муниципального учреждения;</w:t>
      </w:r>
    </w:p>
    <w:p w14:paraId="53A8C895" w14:textId="77777777" w:rsidR="000C64F9" w:rsidRDefault="000C64F9">
      <w:pPr>
        <w:pStyle w:val="ConsPlusNormal"/>
        <w:spacing w:before="240"/>
        <w:ind w:firstLine="540"/>
        <w:jc w:val="both"/>
      </w:pPr>
      <w:r>
        <w:t>3) ознакомление руководителя муниципального учреждения по окончании проверки с ее результатами.</w:t>
      </w:r>
    </w:p>
    <w:p w14:paraId="0D23DBD1" w14:textId="77777777" w:rsidR="000C64F9" w:rsidRDefault="000C64F9">
      <w:pPr>
        <w:pStyle w:val="ConsPlusNormal"/>
        <w:spacing w:before="240"/>
        <w:ind w:firstLine="540"/>
        <w:jc w:val="both"/>
      </w:pPr>
      <w:r>
        <w:t>9. Руководитель муниципального учреждения вправе:</w:t>
      </w:r>
    </w:p>
    <w:p w14:paraId="33B492AE" w14:textId="77777777" w:rsidR="000C64F9" w:rsidRDefault="000C64F9">
      <w:pPr>
        <w:pStyle w:val="ConsPlusNormal"/>
        <w:spacing w:before="240"/>
        <w:ind w:firstLine="540"/>
        <w:jc w:val="both"/>
      </w:pPr>
      <w:r>
        <w:t>1) давать пояснения в письменной форме в ходе проверки, а также по результатам проверки;</w:t>
      </w:r>
    </w:p>
    <w:p w14:paraId="316BE811" w14:textId="77777777" w:rsidR="000C64F9" w:rsidRDefault="000C64F9">
      <w:pPr>
        <w:pStyle w:val="ConsPlusNormal"/>
        <w:spacing w:before="240"/>
        <w:ind w:firstLine="540"/>
        <w:jc w:val="both"/>
      </w:pPr>
      <w:r>
        <w:t>2) представлять дополнительные материалы и давать по ним пояснения в письменной форме.</w:t>
      </w:r>
    </w:p>
    <w:p w14:paraId="13B29943" w14:textId="77777777" w:rsidR="000C64F9" w:rsidRDefault="000C64F9">
      <w:pPr>
        <w:pStyle w:val="ConsPlusNormal"/>
        <w:spacing w:before="240"/>
        <w:ind w:firstLine="540"/>
        <w:jc w:val="both"/>
      </w:pPr>
      <w:r>
        <w:t>10. Руководитель кадровой службы, ответственное лицо представляют лицу, принявшему решение о проведении проверки, доклад о ее результатах с соблюдением законодательства Российской Федерации о государственной тайне.</w:t>
      </w:r>
    </w:p>
    <w:p w14:paraId="45AE64F3" w14:textId="77777777" w:rsidR="000C64F9" w:rsidRDefault="000C64F9">
      <w:pPr>
        <w:pStyle w:val="ConsPlusNormal"/>
        <w:spacing w:before="240"/>
        <w:ind w:firstLine="540"/>
        <w:jc w:val="both"/>
      </w:pPr>
      <w:r>
        <w:t>11. По результатам проверки лицо, принявшее решение о проведении проверки, принимает одно из следующих решений:</w:t>
      </w:r>
    </w:p>
    <w:p w14:paraId="4E638E4D" w14:textId="77777777" w:rsidR="000C64F9" w:rsidRDefault="000C64F9">
      <w:pPr>
        <w:pStyle w:val="ConsPlusNormal"/>
        <w:spacing w:before="240"/>
        <w:ind w:firstLine="540"/>
        <w:jc w:val="both"/>
      </w:pPr>
      <w:r>
        <w:t>1) назначение гражданина на должность руководителя муниципального учреждения;</w:t>
      </w:r>
    </w:p>
    <w:p w14:paraId="5C56F983" w14:textId="77777777" w:rsidR="000C64F9" w:rsidRDefault="000C64F9">
      <w:pPr>
        <w:pStyle w:val="ConsPlusNormal"/>
        <w:spacing w:before="240"/>
        <w:ind w:firstLine="540"/>
        <w:jc w:val="both"/>
      </w:pPr>
      <w:r>
        <w:t>2) отказ гражданину в назначении на должность руководителя муниципального учреждения;</w:t>
      </w:r>
    </w:p>
    <w:p w14:paraId="0FAEF2C1" w14:textId="77777777" w:rsidR="000C64F9" w:rsidRDefault="000C64F9">
      <w:pPr>
        <w:pStyle w:val="ConsPlusNormal"/>
        <w:spacing w:before="240"/>
        <w:ind w:firstLine="540"/>
        <w:jc w:val="both"/>
      </w:pPr>
      <w:r>
        <w:t>3) применение к руководителю муниципального учреждения мер дисциплинарной ответственности;</w:t>
      </w:r>
    </w:p>
    <w:p w14:paraId="45A399A0" w14:textId="77777777" w:rsidR="000C64F9" w:rsidRDefault="000C64F9">
      <w:pPr>
        <w:pStyle w:val="ConsPlusNormal"/>
        <w:spacing w:before="240"/>
        <w:ind w:firstLine="540"/>
        <w:jc w:val="both"/>
      </w:pPr>
      <w:r>
        <w:t>4) представление материалов проверки в соответствующую комиссию по соблюдению требований к служебному поведению и урегулированию конфликта интересов.</w:t>
      </w:r>
    </w:p>
    <w:p w14:paraId="30495BDA" w14:textId="77777777" w:rsidR="000C64F9" w:rsidRDefault="000C64F9">
      <w:pPr>
        <w:pStyle w:val="ConsPlusNormal"/>
        <w:spacing w:before="240"/>
        <w:ind w:firstLine="540"/>
        <w:jc w:val="both"/>
      </w:pPr>
      <w: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14:paraId="0955940A" w14:textId="77777777" w:rsidR="000C64F9" w:rsidRDefault="000C64F9">
      <w:pPr>
        <w:pStyle w:val="ConsPlusNormal"/>
        <w:spacing w:before="240"/>
        <w:ind w:firstLine="540"/>
        <w:jc w:val="both"/>
      </w:pPr>
      <w:r>
        <w:t>13. Материалы проверки хранятся в органе местного самоуправления в соответствии с законодательством Российской Федерации об архивном деле.</w:t>
      </w:r>
    </w:p>
    <w:p w14:paraId="331CEEF1" w14:textId="77777777" w:rsidR="000C64F9" w:rsidRDefault="000C64F9">
      <w:pPr>
        <w:pStyle w:val="ConsPlusNormal"/>
        <w:spacing w:before="240"/>
        <w:ind w:firstLine="540"/>
        <w:jc w:val="both"/>
      </w:pPr>
      <w:bookmarkStart w:id="2" w:name="P82"/>
      <w:bookmarkEnd w:id="2"/>
      <w:r>
        <w:t xml:space="preserve">14. В случае увольнения руководителя муниципального учреждения, в отношении которого было принято решение о проведении проверки, после завершения такой проверки и до принятия решения о применении к нему взыскания за совершенное коррупционное правонарушение руководитель кадровой службы или ответственное лицо представляет лицу, принявшему решение о проведении проверки, доклад о невозможности привлечения указанного руководителя </w:t>
      </w:r>
      <w:r>
        <w:lastRenderedPageBreak/>
        <w:t>муниципального учреждения к ответственности за совершение коррупционного правонарушения.</w:t>
      </w:r>
    </w:p>
    <w:p w14:paraId="78076CF0" w14:textId="77777777" w:rsidR="000C64F9" w:rsidRDefault="000C64F9">
      <w:pPr>
        <w:pStyle w:val="ConsPlusNormal"/>
        <w:spacing w:before="240"/>
        <w:ind w:firstLine="540"/>
        <w:jc w:val="both"/>
      </w:pPr>
      <w:bookmarkStart w:id="3" w:name="P83"/>
      <w:bookmarkEnd w:id="3"/>
      <w:r>
        <w:t>В случае увольнения руководителя муниципального учреждения, в отношении которого было принято решение о проведении проверки, в ходе осуществления такой проверки руководитель кадровой службы или ответственное лицо представляет лицу, принявшему решение о проведении проверки, доклад о невозможности завершения проверки в отношении указанного руководителя муниципального учреждения.</w:t>
      </w:r>
    </w:p>
    <w:p w14:paraId="4FEB27C6" w14:textId="77777777" w:rsidR="000C64F9" w:rsidRDefault="000C64F9">
      <w:pPr>
        <w:pStyle w:val="ConsPlusNormal"/>
        <w:spacing w:before="240"/>
        <w:ind w:firstLine="540"/>
        <w:jc w:val="both"/>
      </w:pPr>
      <w:r>
        <w:t xml:space="preserve">В случаях, предусмотренных </w:t>
      </w:r>
      <w:hyperlink w:anchor="P82">
        <w:r>
          <w:rPr>
            <w:color w:val="0000FF"/>
          </w:rPr>
          <w:t>абзацами первым</w:t>
        </w:r>
      </w:hyperlink>
      <w:r>
        <w:t xml:space="preserve"> и </w:t>
      </w:r>
      <w:hyperlink w:anchor="P83">
        <w:r>
          <w:rPr>
            <w:color w:val="0000FF"/>
          </w:rPr>
          <w:t>вторым</w:t>
        </w:r>
      </w:hyperlink>
      <w:r>
        <w:t xml:space="preserve"> настоящего пункта, материалы, полученные соответственно после завершения проверки и в ходе ее осуществления, в трехдневный срок после увольнения руководителя муниципального учреждения, указанного в </w:t>
      </w:r>
      <w:hyperlink w:anchor="P82">
        <w:r>
          <w:rPr>
            <w:color w:val="0000FF"/>
          </w:rPr>
          <w:t>абзацах первом</w:t>
        </w:r>
      </w:hyperlink>
      <w:r>
        <w:t xml:space="preserve"> и </w:t>
      </w:r>
      <w:hyperlink w:anchor="P83">
        <w:r>
          <w:rPr>
            <w:color w:val="0000FF"/>
          </w:rPr>
          <w:t>втором</w:t>
        </w:r>
      </w:hyperlink>
      <w:r>
        <w:t xml:space="preserve"> настоящего пункта, направляются лицом, принявшем решение о проведении проверки, в органы прокуратуры Российской Федерации.</w:t>
      </w:r>
    </w:p>
    <w:p w14:paraId="0B61C90D" w14:textId="77777777" w:rsidR="000C64F9" w:rsidRDefault="000C64F9">
      <w:pPr>
        <w:pStyle w:val="ConsPlusNormal"/>
        <w:ind w:firstLine="540"/>
        <w:jc w:val="both"/>
      </w:pPr>
    </w:p>
    <w:p w14:paraId="416A9D56" w14:textId="77777777" w:rsidR="000C64F9" w:rsidRDefault="000C64F9">
      <w:pPr>
        <w:pStyle w:val="ConsPlusNormal"/>
        <w:ind w:firstLine="540"/>
        <w:jc w:val="both"/>
      </w:pPr>
    </w:p>
    <w:p w14:paraId="3222CD20" w14:textId="77777777" w:rsidR="000C64F9" w:rsidRDefault="000C64F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612D6A1" w14:textId="77777777" w:rsidR="00593E2E" w:rsidRDefault="00593E2E"/>
    <w:sectPr w:rsidR="00593E2E" w:rsidSect="00611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4F9"/>
    <w:rsid w:val="000C64F9"/>
    <w:rsid w:val="00593E2E"/>
    <w:rsid w:val="00EB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E52CF"/>
  <w15:chartTrackingRefBased/>
  <w15:docId w15:val="{D3558D43-8223-420A-B75E-D934A7DA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941"/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64F9"/>
    <w:pPr>
      <w:widowControl w:val="0"/>
      <w:autoSpaceDE w:val="0"/>
      <w:autoSpaceDN w:val="0"/>
    </w:pPr>
    <w:rPr>
      <w:rFonts w:eastAsia="Times New Roman"/>
      <w:sz w:val="24"/>
      <w:lang w:eastAsia="ru-RU"/>
    </w:rPr>
  </w:style>
  <w:style w:type="paragraph" w:customStyle="1" w:styleId="ConsPlusTitle">
    <w:name w:val="ConsPlusTitle"/>
    <w:rsid w:val="000C64F9"/>
    <w:pPr>
      <w:widowControl w:val="0"/>
      <w:autoSpaceDE w:val="0"/>
      <w:autoSpaceDN w:val="0"/>
    </w:pPr>
    <w:rPr>
      <w:rFonts w:eastAsia="Times New Roman"/>
      <w:b/>
      <w:sz w:val="24"/>
      <w:lang w:eastAsia="ru-RU"/>
    </w:rPr>
  </w:style>
  <w:style w:type="paragraph" w:customStyle="1" w:styleId="ConsPlusTitlePage">
    <w:name w:val="ConsPlusTitlePage"/>
    <w:rsid w:val="000C64F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423376&amp;dst=100022" TargetMode="External"/><Relationship Id="rId13" Type="http://schemas.openxmlformats.org/officeDocument/2006/relationships/hyperlink" Target="https://login.consultant.ru/link/?req=doc&amp;base=RLAW071&amp;n=424008&amp;dst=10000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9062&amp;dst=100006" TargetMode="External"/><Relationship Id="rId12" Type="http://schemas.openxmlformats.org/officeDocument/2006/relationships/hyperlink" Target="https://login.consultant.ru/link/?req=doc&amp;base=LAW&amp;n=52330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6&amp;dst=100124" TargetMode="External"/><Relationship Id="rId11" Type="http://schemas.openxmlformats.org/officeDocument/2006/relationships/hyperlink" Target="https://login.consultant.ru/link/?req=doc&amp;base=RLAW071&amp;n=424008&amp;dst=100005" TargetMode="External"/><Relationship Id="rId5" Type="http://schemas.openxmlformats.org/officeDocument/2006/relationships/hyperlink" Target="https://login.consultant.ru/link/?req=doc&amp;base=RLAW071&amp;n=424008&amp;dst=100005" TargetMode="External"/><Relationship Id="rId15" Type="http://schemas.openxmlformats.org/officeDocument/2006/relationships/theme" Target="theme/theme1.xml"/><Relationship Id="rId10" Type="http://schemas.openxmlformats.org/officeDocument/2006/relationships/hyperlink" Target="www.prvadm.ru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71&amp;n=419075&amp;dst=19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1615</Words>
  <Characters>9206</Characters>
  <Application>Microsoft Office Word</Application>
  <DocSecurity>0</DocSecurity>
  <Lines>76</Lines>
  <Paragraphs>21</Paragraphs>
  <ScaleCrop>false</ScaleCrop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Купцова Альфия Фанильевна</dc:creator>
  <cp:keywords/>
  <dc:description/>
  <cp:lastModifiedBy>Купцова Альфия Фанильевна</cp:lastModifiedBy>
  <cp:revision>1</cp:revision>
  <dcterms:created xsi:type="dcterms:W3CDTF">2026-04-16T07:29:00Z</dcterms:created>
  <dcterms:modified xsi:type="dcterms:W3CDTF">2026-04-16T07:29:00Z</dcterms:modified>
</cp:coreProperties>
</file>