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614" w:rsidRPr="001D6614" w:rsidRDefault="001D6614" w:rsidP="001D6614">
      <w:pPr>
        <w:jc w:val="center"/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</w:pPr>
      <w:r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>Правила пребывания</w:t>
      </w:r>
      <w:r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 xml:space="preserve"> в укрытии</w:t>
      </w:r>
    </w:p>
    <w:p w:rsidR="001D6614" w:rsidRPr="001D6614" w:rsidRDefault="001D6614" w:rsidP="001D6614">
      <w:pPr>
        <w:jc w:val="both"/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</w:pPr>
      <w:r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>Старший по укрытию: ________________________________</w:t>
      </w:r>
    </w:p>
    <w:p w:rsidR="001D6614" w:rsidRPr="001D6614" w:rsidRDefault="001D6614" w:rsidP="001D6614">
      <w:pPr>
        <w:jc w:val="both"/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</w:pPr>
      <w:r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 xml:space="preserve">1. </w:t>
      </w:r>
      <w:r w:rsidRPr="001D6614"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>Спокойствие и порядок</w:t>
      </w:r>
      <w:r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>: укрываемые обязаны спокойно сидеть на своих местах, выполнять распоряжения дежурных, поддерживать чистоту и порядок, оказывать помощь больным, инвалидам, детям, пресекать панику и не допускать нарушений общественного порядка. В случае отключения освещения — оставаться на местах и ждать распоряжений старшего по укрытию</w:t>
      </w:r>
      <w:r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 xml:space="preserve">. </w:t>
      </w:r>
    </w:p>
    <w:p w:rsidR="001D6614" w:rsidRPr="001D6614" w:rsidRDefault="001D6614" w:rsidP="001D6614">
      <w:pPr>
        <w:jc w:val="both"/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</w:pPr>
      <w:r w:rsidRPr="00F434B3">
        <w:rPr>
          <w:rFonts w:ascii="Liberation Serif" w:hAnsi="Liberation Serif" w:cs="Liberation Serif"/>
          <w:b/>
          <w:color w:val="060708"/>
          <w:sz w:val="28"/>
          <w:szCs w:val="28"/>
          <w:shd w:val="clear" w:color="auto" w:fill="FFFFFF"/>
        </w:rPr>
        <w:t>2.</w:t>
      </w:r>
      <w:r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 xml:space="preserve"> </w:t>
      </w:r>
      <w:r w:rsidRPr="001D6614"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>Соблюдение техники безопасности</w:t>
      </w:r>
      <w:r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>: запрещено курить, употреблять спиртные напитки, пользоваться открытым огнем, шуметь, громко разговаривать, слушать радиоприемники без наушников, ходить без надобности по помещению. Не разрешается самостоятельно включать/выключать освещение и оборудование, входить в технические помещения, прикасаться к инженерным коммуникациям и выходить из укрытия без команды</w:t>
      </w:r>
    </w:p>
    <w:p w:rsidR="001D6614" w:rsidRPr="001D6614" w:rsidRDefault="00F434B3" w:rsidP="001D6614">
      <w:pPr>
        <w:jc w:val="both"/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</w:pPr>
      <w:r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 xml:space="preserve">3. </w:t>
      </w:r>
      <w:r w:rsidR="001D6614" w:rsidRPr="001D6614"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>Организация быта</w:t>
      </w:r>
      <w:r w:rsidR="001D6614"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>: укрываемые должны иметь с собой запас воды, продукты длительного хранения, посуду, средства индивидуальной защиты, аптечку, документы и другие необходимые вещи. Мусор собирается в специально отведённый бак. В укрытии проводится двухразовая уборка помещений силами укрываемых</w:t>
      </w:r>
      <w:r w:rsidR="001D6614" w:rsidRPr="001D6614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1D6614" w:rsidRPr="001D6614" w:rsidRDefault="00F434B3" w:rsidP="001D6614">
      <w:pPr>
        <w:jc w:val="both"/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</w:pPr>
      <w:r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 xml:space="preserve">4. </w:t>
      </w:r>
      <w:r w:rsidR="001D6614" w:rsidRPr="001D6614"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>Действия при авариях</w:t>
      </w:r>
      <w:r w:rsidR="001D6614"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>: при частичных разрушениях или завале выходов сохранять спокойствие, ожидать указаний старшего по укрытию, при необходимости — оказывать помощь в разборе завалов. Эвакуация производится только по команде старшего по укрытию после сигнала отбоя тревоги или при угрозе жизни</w:t>
      </w:r>
    </w:p>
    <w:p w:rsidR="001D6614" w:rsidRPr="001D6614" w:rsidRDefault="00F434B3" w:rsidP="001D6614">
      <w:pPr>
        <w:jc w:val="both"/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</w:pPr>
      <w:r w:rsidRPr="00F434B3">
        <w:rPr>
          <w:rFonts w:ascii="Liberation Serif" w:hAnsi="Liberation Serif" w:cs="Liberation Serif"/>
          <w:b/>
          <w:color w:val="060708"/>
          <w:sz w:val="28"/>
          <w:szCs w:val="28"/>
          <w:shd w:val="clear" w:color="auto" w:fill="FFFFFF"/>
        </w:rPr>
        <w:t>5.</w:t>
      </w:r>
      <w:r w:rsidR="001D6614"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 xml:space="preserve"> </w:t>
      </w:r>
      <w:r w:rsidR="001D6614" w:rsidRPr="001D6614"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>Запрещено</w:t>
      </w:r>
      <w:r w:rsidR="001D6614"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>: брать с собой спиртное, табачные изделия, взрывоопасные и легковоспламеняющиеся вещества, домашних животных и громоздкие вещи.</w:t>
      </w:r>
    </w:p>
    <w:p w:rsidR="001D6614" w:rsidRPr="001D6614" w:rsidRDefault="00F434B3" w:rsidP="001D6614">
      <w:pPr>
        <w:jc w:val="both"/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</w:pPr>
      <w:r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 xml:space="preserve">6. </w:t>
      </w:r>
      <w:r w:rsidR="001D6614" w:rsidRPr="001D6614"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>Освещение и вентиляция</w:t>
      </w:r>
      <w:r w:rsidR="001D6614"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 xml:space="preserve">: при пользовании источниками света с открытым пламенем (свечи, керосиновые лампы) их следует ставить ближе к вытяжным отверстиям. </w:t>
      </w:r>
    </w:p>
    <w:p w:rsidR="00823AF7" w:rsidRPr="001D6614" w:rsidRDefault="00F434B3" w:rsidP="001D6614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 xml:space="preserve">7. </w:t>
      </w:r>
      <w:r w:rsidR="001D6614" w:rsidRPr="001D6614">
        <w:rPr>
          <w:rStyle w:val="bold"/>
          <w:rFonts w:ascii="Liberation Serif" w:hAnsi="Liberation Serif" w:cs="Liberation Serif"/>
          <w:b/>
          <w:bCs/>
          <w:color w:val="060708"/>
          <w:sz w:val="28"/>
          <w:szCs w:val="28"/>
          <w:shd w:val="clear" w:color="auto" w:fill="FFFFFF"/>
        </w:rPr>
        <w:t>Выход из укрытия</w:t>
      </w:r>
      <w:r w:rsidR="001D6614" w:rsidRPr="001D6614"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>: осуществляется только по команде старшего по укрытию после сигнала отбоя тревоги или при аварийной угрозе. Сначала выходят помощники для эвакуации пострадавших, затем дети, престарелые и остальные</w:t>
      </w:r>
      <w:r>
        <w:rPr>
          <w:rFonts w:ascii="Liberation Serif" w:hAnsi="Liberation Serif" w:cs="Liberation Serif"/>
          <w:color w:val="060708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823AF7" w:rsidRPr="001D6614" w:rsidSect="001D66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14"/>
    <w:rsid w:val="001D6614"/>
    <w:rsid w:val="00823AF7"/>
    <w:rsid w:val="00F4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5269F-D847-4B0A-8FFC-96F805B0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1D6614"/>
  </w:style>
  <w:style w:type="character" w:styleId="a3">
    <w:name w:val="Hyperlink"/>
    <w:basedOn w:val="a0"/>
    <w:uiPriority w:val="99"/>
    <w:semiHidden/>
    <w:unhideWhenUsed/>
    <w:rsid w:val="001D66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6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Миленина Наталия Сергеевна</dc:creator>
  <cp:keywords/>
  <dc:description/>
  <cp:lastModifiedBy>Миленина Наталия Сергеевна</cp:lastModifiedBy>
  <cp:revision>1</cp:revision>
  <dcterms:created xsi:type="dcterms:W3CDTF">2026-05-07T07:47:00Z</dcterms:created>
  <dcterms:modified xsi:type="dcterms:W3CDTF">2026-05-07T07:58:00Z</dcterms:modified>
</cp:coreProperties>
</file>