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CC380" w14:textId="5F021A76" w:rsidR="00A64BA3" w:rsidRDefault="007866D4" w:rsidP="004770D7">
      <w:pPr>
        <w:spacing w:after="8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64BA3">
        <w:rPr>
          <w:rFonts w:ascii="Liberation Serif" w:hAnsi="Liberation Serif" w:cs="Liberation Serif"/>
          <w:b/>
          <w:sz w:val="24"/>
          <w:szCs w:val="24"/>
        </w:rPr>
        <w:t>ПРОГРАММА</w:t>
      </w:r>
    </w:p>
    <w:p w14:paraId="6EBE0E2F" w14:textId="77777777" w:rsidR="00EB7140" w:rsidRPr="00A64BA3" w:rsidRDefault="00EB7140" w:rsidP="004770D7">
      <w:pPr>
        <w:spacing w:after="80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</w:p>
    <w:p w14:paraId="45D4F811" w14:textId="77777777" w:rsidR="0047125A" w:rsidRPr="001B1174" w:rsidRDefault="007866D4" w:rsidP="00721CE8">
      <w:pPr>
        <w:spacing w:after="80"/>
        <w:ind w:left="426" w:hanging="426"/>
        <w:jc w:val="both"/>
        <w:rPr>
          <w:rFonts w:ascii="Liberation Serif" w:hAnsi="Liberation Serif" w:cs="Liberation Serif"/>
          <w:b/>
          <w:color w:val="4472C4" w:themeColor="accent5"/>
          <w:sz w:val="24"/>
          <w:szCs w:val="24"/>
        </w:rPr>
      </w:pP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12 июня 2026 года</w:t>
      </w:r>
    </w:p>
    <w:p w14:paraId="163D73AD" w14:textId="77777777" w:rsidR="001B1174" w:rsidRPr="001B1174" w:rsidRDefault="001B1174" w:rsidP="00721CE8">
      <w:pPr>
        <w:spacing w:after="80"/>
        <w:ind w:left="426" w:hanging="426"/>
        <w:jc w:val="both"/>
        <w:rPr>
          <w:rFonts w:ascii="Liberation Serif" w:hAnsi="Liberation Serif" w:cs="Liberation Serif"/>
          <w:b/>
          <w:sz w:val="2"/>
          <w:szCs w:val="24"/>
        </w:rPr>
      </w:pPr>
    </w:p>
    <w:p w14:paraId="4E8B82F9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 xml:space="preserve">Восточное сельское поселение 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Камышловского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муниципального района</w:t>
      </w:r>
      <w:r w:rsidR="00A54838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10:00 </w:t>
      </w:r>
      <w:r w:rsidR="00A54838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Памятник павшим в Великой Отечественной войне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(п. Восточный, ул. Комарова,57).</w:t>
      </w:r>
    </w:p>
    <w:p w14:paraId="592C5D1A" w14:textId="77777777" w:rsidR="00B87234" w:rsidRPr="00B87234" w:rsidRDefault="00B87234" w:rsidP="00B87234">
      <w:pPr>
        <w:pStyle w:val="a4"/>
        <w:spacing w:after="80"/>
        <w:ind w:left="426"/>
        <w:jc w:val="both"/>
        <w:rPr>
          <w:rFonts w:ascii="Liberation Serif" w:hAnsi="Liberation Serif" w:cs="Liberation Serif"/>
          <w:sz w:val="2"/>
          <w:szCs w:val="16"/>
        </w:rPr>
      </w:pPr>
    </w:p>
    <w:p w14:paraId="15FC95B3" w14:textId="77777777" w:rsidR="00B87234" w:rsidRDefault="00223C79" w:rsidP="00B87234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Гаринский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округ</w:t>
      </w:r>
      <w:r w:rsidR="00A54838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11:00 </w:t>
      </w:r>
      <w:r w:rsidR="00A54838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часов. 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>Мемориал «Обелиск воинам Великой Отечественной войны»</w:t>
      </w:r>
      <w:r w:rsidRPr="008D1986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(адрес: 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пгт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. Гари, ул. </w:t>
      </w:r>
      <w:r w:rsidRPr="00A54838">
        <w:rPr>
          <w:rStyle w:val="af"/>
          <w:rFonts w:ascii="Liberation Serif" w:hAnsi="Liberation Serif" w:cs="Liberation Serif"/>
          <w:bCs/>
          <w:i w:val="0"/>
          <w:iCs w:val="0"/>
          <w:sz w:val="24"/>
          <w:szCs w:val="24"/>
          <w:shd w:val="clear" w:color="auto" w:fill="FFFFFF"/>
        </w:rPr>
        <w:t>Школьная</w:t>
      </w:r>
      <w:r w:rsidRPr="00A54838">
        <w:rPr>
          <w:rFonts w:ascii="Liberation Serif" w:hAnsi="Liberation Serif" w:cs="Liberation Serif"/>
          <w:sz w:val="24"/>
          <w:szCs w:val="24"/>
        </w:rPr>
        <w:t>).</w:t>
      </w:r>
    </w:p>
    <w:p w14:paraId="1607B30C" w14:textId="77777777" w:rsidR="00B87234" w:rsidRPr="00B87234" w:rsidRDefault="00B87234" w:rsidP="00B87234">
      <w:pPr>
        <w:spacing w:after="80"/>
        <w:jc w:val="both"/>
        <w:rPr>
          <w:rFonts w:ascii="Liberation Serif" w:hAnsi="Liberation Serif" w:cs="Liberation Serif"/>
          <w:sz w:val="2"/>
          <w:szCs w:val="16"/>
        </w:rPr>
      </w:pPr>
    </w:p>
    <w:p w14:paraId="406C7D9F" w14:textId="77777777" w:rsidR="00B87234" w:rsidRDefault="00223C79" w:rsidP="00B87234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Гаринский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округ</w:t>
      </w:r>
      <w:r w:rsidR="008D1986">
        <w:rPr>
          <w:rFonts w:ascii="Liberation Serif" w:hAnsi="Liberation Serif" w:cs="Liberation Serif"/>
          <w:sz w:val="24"/>
          <w:szCs w:val="24"/>
        </w:rPr>
        <w:t xml:space="preserve">, 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11:00 </w:t>
      </w:r>
      <w:r w:rsidR="008D1986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Мемориал Героям-</w:t>
      </w:r>
      <w:proofErr w:type="spellStart"/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гаринцам</w:t>
      </w:r>
      <w:proofErr w:type="spellEnd"/>
      <w:r w:rsidR="008D1986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, 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погибшим в го</w:t>
      </w:r>
      <w:r w:rsidR="008D1986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ды Великой Отечественной войны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пгт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. Гари, на территории </w:t>
      </w:r>
      <w:r w:rsidRPr="00A54838">
        <w:rPr>
          <w:rStyle w:val="ae"/>
          <w:rFonts w:ascii="Liberation Serif" w:hAnsi="Liberation Serif" w:cs="Liberation Serif"/>
          <w:b w:val="0"/>
          <w:sz w:val="24"/>
          <w:szCs w:val="24"/>
        </w:rPr>
        <w:t>парка Победы</w:t>
      </w:r>
      <w:r w:rsidRPr="00A54838">
        <w:rPr>
          <w:rFonts w:ascii="Liberation Serif" w:hAnsi="Liberation Serif" w:cs="Liberation Serif"/>
          <w:sz w:val="24"/>
          <w:szCs w:val="24"/>
        </w:rPr>
        <w:t>).</w:t>
      </w:r>
    </w:p>
    <w:p w14:paraId="1D1C0153" w14:textId="77777777" w:rsidR="00B87234" w:rsidRPr="00B87234" w:rsidRDefault="00B87234" w:rsidP="00B87234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566B8858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Городской округ «Город Лесной»</w:t>
      </w:r>
      <w:r w:rsidR="008D1986">
        <w:rPr>
          <w:rFonts w:ascii="Liberation Serif" w:hAnsi="Liberation Serif" w:cs="Liberation Serif"/>
          <w:sz w:val="24"/>
          <w:szCs w:val="24"/>
        </w:rPr>
        <w:t xml:space="preserve">, 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11:00 </w:t>
      </w:r>
      <w:r w:rsidR="008D1986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часов. 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Памятник физику-ядерщику, академику </w:t>
      </w:r>
      <w:r w:rsidR="00F50C6A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br/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Льву Андреевичу Арцимовичу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(город Лесной, Коммунистический проспект, 36).  </w:t>
      </w:r>
    </w:p>
    <w:p w14:paraId="765A84D6" w14:textId="77777777" w:rsidR="00B87234" w:rsidRPr="00B87234" w:rsidRDefault="00B87234" w:rsidP="00B87234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09A70307" w14:textId="77777777" w:rsidR="00223C79" w:rsidRPr="00A54838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Городской округ Верхняя Пышма</w:t>
      </w:r>
      <w:r w:rsidR="00B57C64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13:00 </w:t>
      </w:r>
      <w:r w:rsidR="00B57C64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Стела «Слава Труду» </w:t>
      </w:r>
      <w:r w:rsidRPr="00A54838">
        <w:rPr>
          <w:rFonts w:ascii="Liberation Serif" w:hAnsi="Liberation Serif" w:cs="Liberation Serif"/>
          <w:sz w:val="24"/>
          <w:szCs w:val="24"/>
        </w:rPr>
        <w:t>(п. Исеть, ул. Заводская, 1).</w:t>
      </w:r>
    </w:p>
    <w:p w14:paraId="672BCBA1" w14:textId="77777777" w:rsidR="00223C79" w:rsidRDefault="00D36270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hyperlink r:id="rId7" w:tooltip="городской округ муниципальное образование " w:history="1">
        <w:r w:rsidR="00223C79" w:rsidRPr="00A54838">
          <w:rPr>
            <w:rFonts w:ascii="Liberation Serif" w:hAnsi="Liberation Serif" w:cs="Liberation Serif"/>
            <w:sz w:val="24"/>
            <w:szCs w:val="24"/>
          </w:rPr>
          <w:t>Городской округ муниципальное образование «город Екатеринбург»</w:t>
        </w:r>
      </w:hyperlink>
      <w:r w:rsidR="00B57C64">
        <w:rPr>
          <w:rFonts w:ascii="Liberation Serif" w:hAnsi="Liberation Serif" w:cs="Liberation Serif"/>
          <w:sz w:val="24"/>
          <w:szCs w:val="24"/>
        </w:rPr>
        <w:t>,</w:t>
      </w:r>
      <w:r w:rsidR="00223C79"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="00223C79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11:00 — памятник-бюст П</w:t>
      </w:r>
      <w:r w:rsidR="00B57C64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авлу Петровичу</w:t>
      </w:r>
      <w:r w:rsidR="00223C79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Бажову → памятник-бюст </w:t>
      </w:r>
      <w:r w:rsidR="00B57C64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Дмитрию </w:t>
      </w:r>
      <w:proofErr w:type="spellStart"/>
      <w:r w:rsidR="00B57C64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Наркисовичу</w:t>
      </w:r>
      <w:proofErr w:type="spellEnd"/>
      <w:r w:rsidR="00223C79" w:rsidRPr="001B1174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Мамину-Сибиряку </w:t>
      </w:r>
      <w:r w:rsidR="005F4747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br/>
      </w:r>
      <w:r w:rsidR="00223C79" w:rsidRPr="00A54838">
        <w:rPr>
          <w:rFonts w:ascii="Liberation Serif" w:hAnsi="Liberation Serif" w:cs="Liberation Serif"/>
          <w:sz w:val="24"/>
          <w:szCs w:val="24"/>
        </w:rPr>
        <w:t>(г. Екатеринбург, набережная Городского пруда, западная ротонда</w:t>
      </w:r>
      <w:r w:rsidR="000C418E">
        <w:rPr>
          <w:rFonts w:ascii="Liberation Serif" w:hAnsi="Liberation Serif" w:cs="Liberation Serif"/>
          <w:sz w:val="24"/>
          <w:szCs w:val="24"/>
        </w:rPr>
        <w:t>.</w:t>
      </w:r>
    </w:p>
    <w:p w14:paraId="162FC026" w14:textId="77777777" w:rsidR="000C418E" w:rsidRPr="000C418E" w:rsidRDefault="000C418E" w:rsidP="000C418E">
      <w:pPr>
        <w:pStyle w:val="a4"/>
        <w:spacing w:after="80"/>
        <w:ind w:left="426"/>
        <w:jc w:val="both"/>
        <w:rPr>
          <w:rFonts w:ascii="Liberation Serif" w:hAnsi="Liberation Serif" w:cs="Liberation Serif"/>
          <w:sz w:val="2"/>
          <w:szCs w:val="24"/>
        </w:rPr>
      </w:pPr>
    </w:p>
    <w:p w14:paraId="40EB316B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 xml:space="preserve">Городской округ 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Рефтинский</w:t>
      </w:r>
      <w:proofErr w:type="spellEnd"/>
      <w:r w:rsidR="00B87234">
        <w:rPr>
          <w:rFonts w:ascii="Liberation Serif" w:hAnsi="Liberation Serif" w:cs="Liberation Serif"/>
          <w:sz w:val="24"/>
          <w:szCs w:val="24"/>
        </w:rPr>
        <w:t xml:space="preserve">, </w:t>
      </w:r>
      <w:r w:rsidRPr="00602A1A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11:00</w:t>
      </w:r>
      <w:r w:rsidR="00B87234" w:rsidRPr="00602A1A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часов.</w:t>
      </w:r>
      <w:r w:rsidRPr="00602A1A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Стела «Первостроителям»</w:t>
      </w:r>
      <w:r w:rsidRPr="00602A1A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="00F50C6A">
        <w:rPr>
          <w:rFonts w:ascii="Liberation Serif" w:hAnsi="Liberation Serif" w:cs="Liberation Serif"/>
          <w:color w:val="4472C4" w:themeColor="accent5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 xml:space="preserve">(п. 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Рефтинский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>, ул. Гагарина, 10А).</w:t>
      </w:r>
    </w:p>
    <w:p w14:paraId="19D3B7E1" w14:textId="77777777" w:rsidR="000C418E" w:rsidRPr="000C418E" w:rsidRDefault="000C418E" w:rsidP="000C418E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6A41FCB1" w14:textId="77777777" w:rsidR="00223C79" w:rsidRPr="00B46FDB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Камышловский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городской округ</w:t>
      </w:r>
      <w:r w:rsidR="00602A1A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13:00 </w:t>
      </w:r>
      <w:r w:rsidR="00602A1A"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часов. </w:t>
      </w:r>
      <w:r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Мемориал «Павшим в локальных войнах» </w:t>
      </w:r>
      <w:r w:rsidR="00F50C6A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br/>
      </w:r>
      <w:r w:rsidRPr="00B46FDB">
        <w:rPr>
          <w:rFonts w:ascii="Liberation Serif" w:hAnsi="Liberation Serif" w:cs="Liberation Serif"/>
          <w:sz w:val="24"/>
          <w:szCs w:val="24"/>
        </w:rPr>
        <w:t>(г. Камышлов, ул. Свердлова (Аллея Славы / Центральный парк).</w:t>
      </w:r>
    </w:p>
    <w:p w14:paraId="0087F6DC" w14:textId="77777777" w:rsidR="000C418E" w:rsidRPr="000C418E" w:rsidRDefault="000C418E" w:rsidP="000C418E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7B160041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Камышловский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район</w:t>
      </w:r>
      <w:r w:rsidR="00B46FDB">
        <w:rPr>
          <w:rFonts w:ascii="Liberation Serif" w:hAnsi="Liberation Serif" w:cs="Liberation Serif"/>
          <w:sz w:val="24"/>
          <w:szCs w:val="24"/>
        </w:rPr>
        <w:t xml:space="preserve">, </w:t>
      </w:r>
      <w:r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12:00 </w:t>
      </w:r>
      <w:r w:rsidR="00B46FDB"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Памятник павшим в годы Великой Отечественной войны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(с. Никольское, ул. Механизаторов).</w:t>
      </w:r>
    </w:p>
    <w:p w14:paraId="1614AF82" w14:textId="77777777" w:rsidR="000C418E" w:rsidRPr="000C418E" w:rsidRDefault="000C418E" w:rsidP="000C418E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329DD0D7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Качканарский муниципальный округ</w:t>
      </w:r>
      <w:r w:rsidR="00B46FDB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12:00 </w:t>
      </w:r>
      <w:r w:rsidR="00B46FDB"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B46FD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Мемориал Великой Отечественной войны</w:t>
      </w:r>
      <w:r w:rsidRPr="00B46FDB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(п. 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Валериановск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ул. Кирова).</w:t>
      </w:r>
    </w:p>
    <w:p w14:paraId="6B618DF0" w14:textId="77777777" w:rsidR="000C418E" w:rsidRPr="000C418E" w:rsidRDefault="000C418E" w:rsidP="000C418E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188F151E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Кушвинский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округ</w:t>
      </w:r>
      <w:r w:rsidR="00CC4A99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CC4A99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11:30 </w:t>
      </w:r>
      <w:r w:rsidR="00CC4A99" w:rsidRPr="00CC4A99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часов. </w:t>
      </w:r>
      <w:r w:rsidRPr="00CC4A99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Мемориал, посвященный событиям Великой Отечественной войны 1941–1945 гг.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(п. Баранчинский Парк Воинской Славы).</w:t>
      </w:r>
    </w:p>
    <w:p w14:paraId="4429ED26" w14:textId="77777777" w:rsidR="000C418E" w:rsidRPr="000C418E" w:rsidRDefault="000C418E" w:rsidP="000C418E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177BAF10" w14:textId="77777777" w:rsidR="000C418E" w:rsidRDefault="00223C79" w:rsidP="000C418E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Кушвинский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округ</w:t>
      </w:r>
      <w:r w:rsidR="00EF18E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, </w:t>
      </w:r>
      <w:r w:rsidRPr="00EF18E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12:00 </w:t>
      </w:r>
      <w:r w:rsidR="00EF18E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EF18E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</w:t>
      </w:r>
      <w:r w:rsidRPr="00EF18EB">
        <w:rPr>
          <w:rStyle w:val="af"/>
          <w:rFonts w:ascii="Liberation Serif" w:hAnsi="Liberation Serif" w:cs="Liberation Serif"/>
          <w:b/>
          <w:bCs/>
          <w:i w:val="0"/>
          <w:iCs w:val="0"/>
          <w:color w:val="4472C4" w:themeColor="accent5"/>
          <w:sz w:val="24"/>
          <w:szCs w:val="24"/>
          <w:shd w:val="clear" w:color="auto" w:fill="FFFFFF"/>
        </w:rPr>
        <w:t xml:space="preserve">Памятник, мемориал </w:t>
      </w:r>
      <w:r w:rsidR="00F50C6A">
        <w:rPr>
          <w:rStyle w:val="af"/>
          <w:rFonts w:ascii="Liberation Serif" w:hAnsi="Liberation Serif" w:cs="Liberation Serif"/>
          <w:b/>
          <w:bCs/>
          <w:i w:val="0"/>
          <w:iCs w:val="0"/>
          <w:color w:val="4472C4" w:themeColor="accent5"/>
          <w:sz w:val="24"/>
          <w:szCs w:val="24"/>
          <w:shd w:val="clear" w:color="auto" w:fill="FFFFFF"/>
        </w:rPr>
        <w:br/>
      </w:r>
      <w:r w:rsidRPr="00EF18EB">
        <w:rPr>
          <w:rStyle w:val="af"/>
          <w:rFonts w:ascii="Liberation Serif" w:hAnsi="Liberation Serif" w:cs="Liberation Serif"/>
          <w:b/>
          <w:bCs/>
          <w:i w:val="0"/>
          <w:iCs w:val="0"/>
          <w:color w:val="4472C4" w:themeColor="accent5"/>
          <w:sz w:val="24"/>
          <w:szCs w:val="24"/>
          <w:shd w:val="clear" w:color="auto" w:fill="FFFFFF"/>
        </w:rPr>
        <w:t>«</w:t>
      </w:r>
      <w:r w:rsidRPr="00EF18EB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>Василий Никитич </w:t>
      </w:r>
      <w:r w:rsidRPr="00EF18EB">
        <w:rPr>
          <w:rStyle w:val="af"/>
          <w:rFonts w:ascii="Liberation Serif" w:hAnsi="Liberation Serif" w:cs="Liberation Serif"/>
          <w:b/>
          <w:bCs/>
          <w:i w:val="0"/>
          <w:iCs w:val="0"/>
          <w:color w:val="4472C4" w:themeColor="accent5"/>
          <w:sz w:val="24"/>
          <w:szCs w:val="24"/>
          <w:shd w:val="clear" w:color="auto" w:fill="FFFFFF"/>
        </w:rPr>
        <w:t xml:space="preserve"> Татищев»</w:t>
      </w:r>
      <w:r w:rsidRPr="00A54838">
        <w:rPr>
          <w:rStyle w:val="af"/>
          <w:rFonts w:ascii="Liberation Serif" w:hAnsi="Liberation Serif" w:cs="Liberation Serif"/>
          <w:bCs/>
          <w:i w:val="0"/>
          <w:iCs w:val="0"/>
          <w:sz w:val="24"/>
          <w:szCs w:val="24"/>
          <w:shd w:val="clear" w:color="auto" w:fill="FFFFFF"/>
        </w:rPr>
        <w:t> 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(г. Кушва, </w:t>
      </w:r>
      <w:r w:rsidRPr="00A54838">
        <w:rPr>
          <w:rStyle w:val="ae"/>
          <w:rFonts w:ascii="Liberation Serif" w:hAnsi="Liberation Serif" w:cs="Liberation Serif"/>
          <w:b w:val="0"/>
          <w:sz w:val="24"/>
          <w:szCs w:val="24"/>
        </w:rPr>
        <w:t>ул. Строителей</w:t>
      </w:r>
      <w:r w:rsidRPr="00A54838">
        <w:rPr>
          <w:rFonts w:ascii="Liberation Serif" w:hAnsi="Liberation Serif" w:cs="Liberation Serif"/>
          <w:sz w:val="24"/>
          <w:szCs w:val="24"/>
        </w:rPr>
        <w:t>).</w:t>
      </w:r>
    </w:p>
    <w:p w14:paraId="7EF7ADA2" w14:textId="77777777" w:rsidR="000C418E" w:rsidRPr="00602A1A" w:rsidRDefault="000C418E" w:rsidP="000C418E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7ECD2239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Малышевский муниципальный округ</w:t>
      </w:r>
      <w:r w:rsidR="00D079DF">
        <w:rPr>
          <w:rFonts w:ascii="Liberation Serif" w:hAnsi="Liberation Serif" w:cs="Liberation Serif"/>
          <w:sz w:val="24"/>
          <w:szCs w:val="24"/>
        </w:rPr>
        <w:t>,</w:t>
      </w:r>
      <w:r w:rsidRPr="00EF18E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12:00 </w:t>
      </w:r>
      <w:r w:rsidR="00D079DF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EF18E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«Обелиск в честь дня Победы»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="005F4747">
        <w:rPr>
          <w:rFonts w:ascii="Liberation Serif" w:hAnsi="Liberation Serif" w:cs="Liberation Serif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>(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пгт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. Малышева ул. Культуры/ ул. 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Мопра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>).</w:t>
      </w:r>
    </w:p>
    <w:p w14:paraId="1EA6E702" w14:textId="77777777" w:rsidR="00602A1A" w:rsidRPr="00602A1A" w:rsidRDefault="00602A1A" w:rsidP="00602A1A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03F90CC6" w14:textId="77777777" w:rsidR="0050670F" w:rsidRDefault="00223C79" w:rsidP="0050670F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Муниципальный округ Дегтярск</w:t>
      </w:r>
      <w:r w:rsidR="00D079DF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6E209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11:45 </w:t>
      </w:r>
      <w:r w:rsidR="00D079DF" w:rsidRPr="006E209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6E209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Фотогалерея «Защитники Отечества», посвященная </w:t>
      </w:r>
      <w:proofErr w:type="spellStart"/>
      <w:r w:rsidRPr="006E209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дегтярским</w:t>
      </w:r>
      <w:proofErr w:type="spellEnd"/>
      <w:r w:rsidRPr="006E209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землякам, участникам специальной военной </w:t>
      </w:r>
      <w:r w:rsidR="006E2093" w:rsidRPr="006E209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операции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, </w:t>
      </w:r>
      <w:r w:rsidR="005F4747">
        <w:rPr>
          <w:rFonts w:ascii="Liberation Serif" w:hAnsi="Liberation Serif" w:cs="Liberation Serif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>(</w:t>
      </w:r>
      <w:r w:rsidRPr="00A54838">
        <w:rPr>
          <w:rStyle w:val="ae"/>
          <w:rFonts w:ascii="Liberation Serif" w:hAnsi="Liberation Serif" w:cs="Liberation Serif"/>
          <w:b w:val="0"/>
          <w:sz w:val="24"/>
          <w:szCs w:val="24"/>
        </w:rPr>
        <w:t>г. Дегтярск, площадь Ленина, 1А</w:t>
      </w:r>
      <w:r w:rsidRPr="00A54838">
        <w:rPr>
          <w:rFonts w:ascii="Liberation Serif" w:hAnsi="Liberation Serif" w:cs="Liberation Serif"/>
          <w:sz w:val="24"/>
          <w:szCs w:val="24"/>
        </w:rPr>
        <w:t>).</w:t>
      </w:r>
    </w:p>
    <w:p w14:paraId="046BC1A1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34EFEBB8" w14:textId="77777777" w:rsidR="00223C79" w:rsidRPr="00A54838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Муниципальный округ Карпинск</w:t>
      </w:r>
      <w:r w:rsidR="005F4747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5F4747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12:00 </w:t>
      </w:r>
      <w:r w:rsidR="005F4747" w:rsidRPr="005F4747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5F4747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Памятник-бюст </w:t>
      </w:r>
      <w:r w:rsidR="00F50C6A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br/>
      </w:r>
      <w:r w:rsidRPr="005F4747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Василию Васильевичу Вахрушеву</w:t>
      </w:r>
      <w:r w:rsidRPr="005F4747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>(</w:t>
      </w:r>
      <w:r w:rsidR="00346003">
        <w:rPr>
          <w:rFonts w:ascii="Liberation Serif" w:hAnsi="Liberation Serif" w:cs="Liberation Serif"/>
          <w:sz w:val="24"/>
          <w:szCs w:val="24"/>
        </w:rPr>
        <w:t>г. Карпинск,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ул. К. Маркса, 16).</w:t>
      </w:r>
    </w:p>
    <w:p w14:paraId="7332CE74" w14:textId="77777777" w:rsidR="0050670F" w:rsidRDefault="00223C79" w:rsidP="0050670F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lastRenderedPageBreak/>
        <w:t>Муниципальный округ Краснотурьинск</w:t>
      </w:r>
      <w:r w:rsidR="006C5333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6C533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12:00 </w:t>
      </w:r>
      <w:r w:rsidR="006C5333" w:rsidRPr="006C533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6C533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Мемориал воинам-морякам</w:t>
      </w:r>
      <w:r w:rsidRPr="006C5333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="006C5333">
        <w:rPr>
          <w:rFonts w:ascii="Liberation Serif" w:hAnsi="Liberation Serif" w:cs="Liberation Serif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>(г. Краснотурьинск набережная Заречного района).</w:t>
      </w:r>
    </w:p>
    <w:p w14:paraId="7F272575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1BD4FA4F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Муниципальный округ Красноуральск</w:t>
      </w:r>
      <w:r w:rsidR="006C5333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6C533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11:30 </w:t>
      </w:r>
      <w:r w:rsidR="006C5333" w:rsidRPr="006C533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6C533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Памятник дважды Герою Советского Союза, летчику-космонавту Виталию Ивановичу Севастьянову</w:t>
      </w:r>
      <w:r w:rsidRPr="006C5333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="00015857">
        <w:rPr>
          <w:rFonts w:ascii="Liberation Serif" w:hAnsi="Liberation Serif" w:cs="Liberation Serif"/>
          <w:color w:val="4472C4" w:themeColor="accent5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>(г. Красноуральск, пл. Победы, 1).</w:t>
      </w:r>
    </w:p>
    <w:p w14:paraId="54936577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35A86BFC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Муниципальный округ Первоуральск</w:t>
      </w:r>
      <w:r w:rsidR="00182D46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11:00 </w:t>
      </w:r>
      <w:r w:rsidR="00182D46"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Мемориал воинам-</w:t>
      </w:r>
      <w:proofErr w:type="spellStart"/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динасовцам</w:t>
      </w:r>
      <w:proofErr w:type="spellEnd"/>
      <w:r w:rsidRPr="00182D46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="00182D46">
        <w:rPr>
          <w:rFonts w:ascii="Liberation Serif" w:hAnsi="Liberation Serif" w:cs="Liberation Serif"/>
          <w:color w:val="4472C4" w:themeColor="accent5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>(г. Первоуральск, Исторический сквер имени 60-летия Победы).</w:t>
      </w:r>
    </w:p>
    <w:p w14:paraId="19436FA7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4B1F099F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Муниципальный округ Первоуральск</w:t>
      </w:r>
      <w:r w:rsidR="00182D46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11:00 </w:t>
      </w:r>
      <w:r w:rsidR="00182D46"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Памятник </w:t>
      </w:r>
      <w:r w:rsidRPr="00182D46">
        <w:rPr>
          <w:rStyle w:val="af"/>
          <w:rFonts w:ascii="Liberation Serif" w:hAnsi="Liberation Serif" w:cs="Liberation Serif"/>
          <w:b/>
          <w:bCs/>
          <w:i w:val="0"/>
          <w:iCs w:val="0"/>
          <w:color w:val="4472C4" w:themeColor="accent5"/>
          <w:sz w:val="24"/>
          <w:szCs w:val="24"/>
          <w:shd w:val="clear" w:color="auto" w:fill="FFFFFF"/>
        </w:rPr>
        <w:t>Федору</w:t>
      </w:r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> </w:t>
      </w:r>
      <w:proofErr w:type="spellStart"/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>Алексаандровичу</w:t>
      </w:r>
      <w:proofErr w:type="spellEnd"/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 xml:space="preserve"> </w:t>
      </w:r>
      <w:proofErr w:type="spellStart"/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>Даниилову</w:t>
      </w:r>
      <w:proofErr w:type="spellEnd"/>
      <w:r w:rsidRPr="00182D46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 xml:space="preserve"> — советскому хозяйственному деятелю, в течение многих лет был директором Первоуральского Новотрубного Завода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(г. Первоуральск ул. Торговая, 1).</w:t>
      </w:r>
    </w:p>
    <w:p w14:paraId="00C0FC32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0697BF11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Нижнетуринский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округ</w:t>
      </w:r>
      <w:r w:rsidR="00F92A5D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10:30</w:t>
      </w:r>
      <w:r w:rsidR="00F92A5D"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часов.</w:t>
      </w:r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Мемориальный комплекс «</w:t>
      </w:r>
      <w:proofErr w:type="spellStart"/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Исовчанам</w:t>
      </w:r>
      <w:proofErr w:type="spellEnd"/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, погибшим в годы Великой Отечественной войны»</w:t>
      </w:r>
      <w:r w:rsidRPr="00F92A5D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>(пос. Ис, парк имени Артёма).</w:t>
      </w:r>
    </w:p>
    <w:p w14:paraId="0689ABCC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6A906E0E" w14:textId="77777777" w:rsidR="0050670F" w:rsidRDefault="00223C79" w:rsidP="0050670F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Новоуральский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городской округ</w:t>
      </w:r>
      <w:r w:rsidR="00F92A5D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11:00 </w:t>
      </w:r>
      <w:r w:rsidR="00F92A5D"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Бюст легендарного министра среднего машиностроения СССР Ефима Павловича Славского</w:t>
      </w:r>
      <w:r w:rsidRPr="00F92A5D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>(г. Новоуральск, сквер Дружбы).</w:t>
      </w:r>
    </w:p>
    <w:p w14:paraId="41DB11D0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0C473135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Новоуральский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городской округ</w:t>
      </w:r>
      <w:r w:rsidR="00F92A5D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14:00 </w:t>
      </w:r>
      <w:r w:rsidR="00F92A5D"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Мемориальная доска Почетному гражданину города Новоуральска, заслуженному работнику культуры РФ Игорю Трофимовичу </w:t>
      </w:r>
      <w:proofErr w:type="spellStart"/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Скробову</w:t>
      </w:r>
      <w:proofErr w:type="spellEnd"/>
      <w:r w:rsidRPr="00F92A5D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>(г. Новоуральск, ул. Первомайская, 43).</w:t>
      </w:r>
    </w:p>
    <w:p w14:paraId="22376D29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43638C7F" w14:textId="77777777" w:rsidR="0050670F" w:rsidRDefault="00223C79" w:rsidP="0050670F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Новоуральский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городской округ</w:t>
      </w:r>
      <w:r w:rsidR="00F92A5D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14:00 </w:t>
      </w:r>
      <w:r w:rsidR="00F92A5D"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F92A5D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Памятник Андрею Иосифовичу Савчуку, легендарному директору УЭХК и Почетному гражданину города</w:t>
      </w:r>
      <w:r w:rsidRPr="00F92A5D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="00015857">
        <w:rPr>
          <w:rFonts w:ascii="Liberation Serif" w:hAnsi="Liberation Serif" w:cs="Liberation Serif"/>
          <w:color w:val="4472C4" w:themeColor="accent5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 xml:space="preserve">(г. Новоуральск, </w:t>
      </w:r>
      <w:r w:rsidRPr="00A54838">
        <w:rPr>
          <w:rStyle w:val="ae"/>
          <w:rFonts w:ascii="Liberation Serif" w:hAnsi="Liberation Serif" w:cs="Liberation Serif"/>
          <w:b w:val="0"/>
          <w:sz w:val="24"/>
          <w:szCs w:val="24"/>
        </w:rPr>
        <w:t>ул. Дзержинского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, Малый заводской сквер). </w:t>
      </w:r>
    </w:p>
    <w:p w14:paraId="5D11AC5E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0A0E6FE3" w14:textId="77777777" w:rsidR="0050670F" w:rsidRDefault="00223C79" w:rsidP="0050670F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Режевской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округ</w:t>
      </w:r>
      <w:r w:rsidR="00375D46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375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12:00 часов</w:t>
      </w:r>
      <w:r w:rsidR="00375D46" w:rsidRPr="00375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.</w:t>
      </w:r>
      <w:r w:rsidRPr="00375D46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</w:t>
      </w:r>
      <w:r w:rsidRPr="00375D46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 xml:space="preserve">Скульптура </w:t>
      </w:r>
      <w:proofErr w:type="spellStart"/>
      <w:r w:rsidRPr="00375D46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>режевским</w:t>
      </w:r>
      <w:proofErr w:type="spellEnd"/>
      <w:r w:rsidRPr="00375D46">
        <w:rPr>
          <w:rFonts w:ascii="Liberation Serif" w:hAnsi="Liberation Serif" w:cs="Liberation Serif"/>
          <w:b/>
          <w:color w:val="4472C4" w:themeColor="accent5"/>
          <w:sz w:val="24"/>
          <w:szCs w:val="24"/>
          <w:shd w:val="clear" w:color="auto" w:fill="FFFFFF"/>
        </w:rPr>
        <w:t xml:space="preserve"> умельцам - основателям завода</w:t>
      </w:r>
      <w:r w:rsidRPr="00A5483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>(г. Реж, Центральный парк, ул. Ленина).</w:t>
      </w:r>
    </w:p>
    <w:p w14:paraId="66E713DB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49F1A1D5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Сысертский муниципальный округ</w:t>
      </w:r>
      <w:r w:rsidR="00BA25AC">
        <w:rPr>
          <w:rFonts w:ascii="Liberation Serif" w:hAnsi="Liberation Serif" w:cs="Liberation Serif"/>
          <w:sz w:val="24"/>
          <w:szCs w:val="24"/>
        </w:rPr>
        <w:t xml:space="preserve">, 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12:00 </w:t>
      </w:r>
      <w:r w:rsidR="00015857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Памятник Павлу Петровичу Бажову</w:t>
      </w:r>
      <w:r w:rsidRPr="00BA25AC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="00015857">
        <w:rPr>
          <w:rFonts w:ascii="Liberation Serif" w:hAnsi="Liberation Serif" w:cs="Liberation Serif"/>
          <w:color w:val="4472C4" w:themeColor="accent5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>(</w:t>
      </w:r>
      <w:r w:rsidR="00375D46" w:rsidRPr="00A54838">
        <w:rPr>
          <w:rFonts w:ascii="Liberation Serif" w:hAnsi="Liberation Serif" w:cs="Liberation Serif"/>
          <w:sz w:val="24"/>
          <w:szCs w:val="24"/>
        </w:rPr>
        <w:t>г. Сысерть</w:t>
      </w:r>
      <w:r w:rsidR="00375D46" w:rsidRPr="00A54838">
        <w:rPr>
          <w:rStyle w:val="ae"/>
          <w:rFonts w:ascii="Liberation Serif" w:hAnsi="Liberation Serif" w:cs="Liberation Serif"/>
          <w:b w:val="0"/>
          <w:sz w:val="24"/>
          <w:szCs w:val="24"/>
        </w:rPr>
        <w:t xml:space="preserve"> </w:t>
      </w:r>
      <w:r w:rsidRPr="00A54838">
        <w:rPr>
          <w:rStyle w:val="ae"/>
          <w:rFonts w:ascii="Liberation Serif" w:hAnsi="Liberation Serif" w:cs="Liberation Serif"/>
          <w:b w:val="0"/>
          <w:sz w:val="24"/>
          <w:szCs w:val="24"/>
        </w:rPr>
        <w:t>ул. Быкова, 62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(рядом с храмом Симеона и Анны).</w:t>
      </w:r>
    </w:p>
    <w:p w14:paraId="55DA4A16" w14:textId="77777777" w:rsidR="0050670F" w:rsidRPr="0050670F" w:rsidRDefault="0050670F" w:rsidP="0050670F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32590270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A54838">
        <w:rPr>
          <w:rFonts w:ascii="Liberation Serif" w:hAnsi="Liberation Serif" w:cs="Liberation Serif"/>
          <w:sz w:val="24"/>
          <w:szCs w:val="24"/>
        </w:rPr>
        <w:t>Сысертский муниципальный округ</w:t>
      </w:r>
      <w:r w:rsidR="00BA25AC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14:00 </w:t>
      </w:r>
      <w:r w:rsidR="00BA25AC"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Мемориальная доска в честь </w:t>
      </w:r>
      <w:r w:rsidRPr="00015857">
        <w:rPr>
          <w:rStyle w:val="ae"/>
          <w:rFonts w:ascii="Liberation Serif" w:hAnsi="Liberation Serif" w:cs="Liberation Serif"/>
          <w:color w:val="4472C4" w:themeColor="accent5"/>
          <w:sz w:val="24"/>
          <w:szCs w:val="24"/>
        </w:rPr>
        <w:t>Геннадия Федоровича Игнатенко</w:t>
      </w:r>
      <w:r w:rsidR="0050670F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– 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почетного</w:t>
      </w:r>
      <w:r w:rsidR="0050670F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жителя поселка, участника Великой Отечественной войны</w:t>
      </w:r>
      <w:r w:rsidR="0050670F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,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бывшего директора Ключевского завода ферросплавов</w:t>
      </w:r>
      <w:r w:rsidRPr="00BA25AC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="00015857">
        <w:rPr>
          <w:rFonts w:ascii="Liberation Serif" w:hAnsi="Liberation Serif" w:cs="Liberation Serif"/>
          <w:color w:val="4472C4" w:themeColor="accent5"/>
          <w:sz w:val="24"/>
          <w:szCs w:val="24"/>
        </w:rPr>
        <w:br/>
      </w:r>
      <w:r w:rsidRPr="00A54838">
        <w:rPr>
          <w:rFonts w:ascii="Liberation Serif" w:hAnsi="Liberation Serif" w:cs="Liberation Serif"/>
          <w:sz w:val="24"/>
          <w:szCs w:val="24"/>
        </w:rPr>
        <w:t>(п. Двуреченск, ул. Клубная, 9).</w:t>
      </w:r>
    </w:p>
    <w:p w14:paraId="1BBF515D" w14:textId="77777777" w:rsidR="00910221" w:rsidRPr="00910221" w:rsidRDefault="00910221" w:rsidP="00910221">
      <w:pPr>
        <w:spacing w:after="80"/>
        <w:jc w:val="both"/>
        <w:rPr>
          <w:rFonts w:ascii="Liberation Serif" w:hAnsi="Liberation Serif" w:cs="Liberation Serif"/>
          <w:sz w:val="2"/>
          <w:szCs w:val="24"/>
        </w:rPr>
      </w:pPr>
    </w:p>
    <w:p w14:paraId="15A12BFD" w14:textId="77777777" w:rsidR="00223C79" w:rsidRPr="00A54838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Таборинский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район</w:t>
      </w:r>
      <w:r w:rsidR="00BA25AC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12:00 </w:t>
      </w:r>
      <w:r w:rsidR="00BA25AC"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часов. </w:t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Мемориал воинам-</w:t>
      </w:r>
      <w:proofErr w:type="spellStart"/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таборинцам</w:t>
      </w:r>
      <w:proofErr w:type="spellEnd"/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, погибшим </w:t>
      </w:r>
      <w:r w:rsidR="0049420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br/>
      </w:r>
      <w:r w:rsidRPr="00BA25AC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в годы Великой Отечественной войны </w:t>
      </w:r>
      <w:r w:rsidRPr="00A54838">
        <w:rPr>
          <w:rFonts w:ascii="Liberation Serif" w:hAnsi="Liberation Serif" w:cs="Liberation Serif"/>
          <w:sz w:val="24"/>
          <w:szCs w:val="24"/>
        </w:rPr>
        <w:t>(с. Таборы, Парк Победы).</w:t>
      </w:r>
    </w:p>
    <w:p w14:paraId="63213C29" w14:textId="77777777" w:rsidR="00223C79" w:rsidRPr="00A54838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Талицкий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городской округ</w:t>
      </w:r>
      <w:r w:rsidR="00C95B9B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C95B9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11:00 </w:t>
      </w:r>
      <w:r w:rsidR="00C95B9B" w:rsidRPr="00C95B9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часов. </w:t>
      </w:r>
      <w:r w:rsidRPr="00C95B9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Мемориал «Участникам Великой Отечественной войны»</w:t>
      </w:r>
      <w:r w:rsidRPr="00C95B9B">
        <w:rPr>
          <w:rFonts w:ascii="Liberation Serif" w:hAnsi="Liberation Serif" w:cs="Liberation Serif"/>
          <w:color w:val="4472C4" w:themeColor="accent5"/>
          <w:sz w:val="24"/>
          <w:szCs w:val="24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(с. 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Смолинское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>, ул. 40-летие Победы).</w:t>
      </w:r>
    </w:p>
    <w:p w14:paraId="0D0DD407" w14:textId="77777777" w:rsidR="00223C79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Талицкий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округ</w:t>
      </w:r>
      <w:r w:rsidR="00C95B9B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C95B9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12:00</w:t>
      </w:r>
      <w:r w:rsidR="00C95B9B" w:rsidRPr="00C95B9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часов.</w:t>
      </w:r>
      <w:r w:rsidRPr="00C95B9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</w:t>
      </w:r>
      <w:r w:rsidRPr="00C95B9B">
        <w:rPr>
          <w:rStyle w:val="ae"/>
          <w:rFonts w:ascii="Liberation Serif" w:hAnsi="Liberation Serif" w:cs="Liberation Serif"/>
          <w:color w:val="4472C4" w:themeColor="accent5"/>
          <w:sz w:val="24"/>
          <w:szCs w:val="24"/>
        </w:rPr>
        <w:t>Мемориал</w:t>
      </w:r>
      <w:r w:rsidRPr="00C95B9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, посвященный землякам-участникам Великой Отечественной войны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(с. </w:t>
      </w: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Куярово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, ул. Мира). </w:t>
      </w:r>
    </w:p>
    <w:p w14:paraId="668BCFEE" w14:textId="77777777" w:rsidR="00910221" w:rsidRPr="00910221" w:rsidRDefault="00910221" w:rsidP="00910221">
      <w:pPr>
        <w:pStyle w:val="a4"/>
        <w:spacing w:after="80"/>
        <w:ind w:left="426"/>
        <w:jc w:val="both"/>
        <w:rPr>
          <w:rFonts w:ascii="Liberation Serif" w:hAnsi="Liberation Serif" w:cs="Liberation Serif"/>
          <w:sz w:val="2"/>
          <w:szCs w:val="24"/>
        </w:rPr>
      </w:pPr>
    </w:p>
    <w:p w14:paraId="1CB4D0EE" w14:textId="7C3D841C" w:rsidR="00223C79" w:rsidRPr="00A54838" w:rsidRDefault="00223C79" w:rsidP="00721CE8">
      <w:pPr>
        <w:pStyle w:val="a4"/>
        <w:numPr>
          <w:ilvl w:val="0"/>
          <w:numId w:val="2"/>
        </w:numPr>
        <w:spacing w:after="80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A54838">
        <w:rPr>
          <w:rFonts w:ascii="Liberation Serif" w:hAnsi="Liberation Serif" w:cs="Liberation Serif"/>
          <w:sz w:val="24"/>
          <w:szCs w:val="24"/>
        </w:rPr>
        <w:t>Тугулымский</w:t>
      </w:r>
      <w:proofErr w:type="spellEnd"/>
      <w:r w:rsidRPr="00A54838">
        <w:rPr>
          <w:rFonts w:ascii="Liberation Serif" w:hAnsi="Liberation Serif" w:cs="Liberation Serif"/>
          <w:sz w:val="24"/>
          <w:szCs w:val="24"/>
        </w:rPr>
        <w:t xml:space="preserve"> муниципальный округ</w:t>
      </w:r>
      <w:r w:rsidR="00C95B9B">
        <w:rPr>
          <w:rFonts w:ascii="Liberation Serif" w:hAnsi="Liberation Serif" w:cs="Liberation Serif"/>
          <w:sz w:val="24"/>
          <w:szCs w:val="24"/>
        </w:rPr>
        <w:t>,</w:t>
      </w:r>
      <w:r w:rsidRPr="00A54838">
        <w:rPr>
          <w:rFonts w:ascii="Liberation Serif" w:hAnsi="Liberation Serif" w:cs="Liberation Serif"/>
          <w:sz w:val="24"/>
          <w:szCs w:val="24"/>
        </w:rPr>
        <w:t xml:space="preserve"> </w:t>
      </w:r>
      <w:r w:rsidRPr="00AC1B25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12:00 </w:t>
      </w:r>
      <w:r w:rsidR="00C95B9B" w:rsidRPr="00AC1B25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часов.</w:t>
      </w:r>
      <w:r w:rsidRPr="00AC1B25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Мемориальная доска Заслуженному учителю РСФСР, участнику </w:t>
      </w:r>
      <w:r w:rsidR="00AC1B25" w:rsidRPr="00C95B9B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Великой Отечественной войны</w:t>
      </w:r>
      <w:r w:rsidRPr="00AC1B25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</w:t>
      </w:r>
      <w:r w:rsidR="00494203" w:rsidRPr="00494203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Дмитрию Владимировичу </w:t>
      </w:r>
      <w:proofErr w:type="spellStart"/>
      <w:proofErr w:type="gramStart"/>
      <w:r w:rsidRPr="00AC1B25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>Бердинских</w:t>
      </w:r>
      <w:proofErr w:type="spellEnd"/>
      <w:r w:rsidRPr="00AC1B25">
        <w:rPr>
          <w:rFonts w:ascii="Liberation Serif" w:hAnsi="Liberation Serif" w:cs="Liberation Serif"/>
          <w:b/>
          <w:color w:val="4472C4" w:themeColor="accent5"/>
          <w:sz w:val="24"/>
          <w:szCs w:val="24"/>
        </w:rPr>
        <w:t xml:space="preserve"> </w:t>
      </w:r>
      <w:r w:rsidR="00EB7140">
        <w:rPr>
          <w:rFonts w:ascii="Liberation Serif" w:hAnsi="Liberation Serif" w:cs="Liberation Serif"/>
          <w:b/>
          <w:color w:val="4472C4" w:themeColor="accent5"/>
          <w:sz w:val="24"/>
          <w:szCs w:val="24"/>
          <w:lang w:val="en-US"/>
        </w:rPr>
        <w:t xml:space="preserve"> </w:t>
      </w:r>
      <w:r w:rsidRPr="00A54838">
        <w:rPr>
          <w:rFonts w:ascii="Liberation Serif" w:hAnsi="Liberation Serif" w:cs="Liberation Serif"/>
          <w:sz w:val="24"/>
          <w:szCs w:val="24"/>
        </w:rPr>
        <w:t>(</w:t>
      </w:r>
      <w:proofErr w:type="gramEnd"/>
      <w:r w:rsidRPr="00A54838">
        <w:rPr>
          <w:rFonts w:ascii="Liberation Serif" w:hAnsi="Liberation Serif" w:cs="Liberation Serif"/>
          <w:sz w:val="24"/>
          <w:szCs w:val="24"/>
        </w:rPr>
        <w:t>п. Тугулым ул. Победы, 12).</w:t>
      </w:r>
    </w:p>
    <w:sectPr w:rsidR="00223C79" w:rsidRPr="00A54838" w:rsidSect="00EB7140">
      <w:headerReference w:type="default" r:id="rId8"/>
      <w:footerReference w:type="default" r:id="rId9"/>
      <w:pgSz w:w="11906" w:h="16838"/>
      <w:pgMar w:top="0" w:right="424" w:bottom="0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95DF4" w14:textId="77777777" w:rsidR="00D36270" w:rsidRDefault="00D36270" w:rsidP="004770D7">
      <w:r>
        <w:separator/>
      </w:r>
    </w:p>
  </w:endnote>
  <w:endnote w:type="continuationSeparator" w:id="0">
    <w:p w14:paraId="4643A411" w14:textId="77777777" w:rsidR="00D36270" w:rsidRDefault="00D36270" w:rsidP="0047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D893C" w14:textId="77777777" w:rsidR="001F779E" w:rsidRPr="00910221" w:rsidRDefault="001F779E" w:rsidP="00ED1E82">
    <w:pPr>
      <w:jc w:val="center"/>
      <w:rPr>
        <w:rFonts w:ascii="Liberation Serif" w:hAnsi="Liberation Serif" w:cs="Liberation Serif"/>
        <w:b/>
        <w:sz w:val="22"/>
        <w:szCs w:val="24"/>
      </w:rPr>
    </w:pPr>
    <w:r w:rsidRPr="00910221">
      <w:rPr>
        <w:rFonts w:ascii="Liberation Serif" w:hAnsi="Liberation Serif" w:cs="Liberation Serif"/>
        <w:b/>
        <w:sz w:val="22"/>
        <w:szCs w:val="24"/>
      </w:rPr>
      <w:t>#ВозложениеЦветовПамять96, #ВоспитаниеКультурой96, #</w:t>
    </w:r>
    <w:proofErr w:type="spellStart"/>
    <w:r w:rsidRPr="00910221">
      <w:rPr>
        <w:rFonts w:ascii="Liberation Serif" w:hAnsi="Liberation Serif" w:cs="Liberation Serif"/>
        <w:b/>
        <w:sz w:val="22"/>
        <w:szCs w:val="24"/>
      </w:rPr>
      <w:t>ВоспитаниеКультурой</w:t>
    </w:r>
    <w:proofErr w:type="spellEnd"/>
    <w:r w:rsidRPr="00910221">
      <w:rPr>
        <w:rFonts w:ascii="Liberation Serif" w:hAnsi="Liberation Serif" w:cs="Liberation Serif"/>
        <w:b/>
        <w:sz w:val="22"/>
        <w:szCs w:val="24"/>
      </w:rPr>
      <w:t>, #</w:t>
    </w:r>
    <w:proofErr w:type="spellStart"/>
    <w:r w:rsidRPr="00910221">
      <w:rPr>
        <w:rFonts w:ascii="Liberation Serif" w:hAnsi="Liberation Serif" w:cs="Liberation Serif"/>
        <w:b/>
        <w:sz w:val="22"/>
        <w:szCs w:val="24"/>
      </w:rPr>
      <w:t>ВолонтерыКультуры</w:t>
    </w:r>
    <w:proofErr w:type="spellEnd"/>
    <w:r w:rsidRPr="00910221">
      <w:rPr>
        <w:rFonts w:ascii="Liberation Serif" w:hAnsi="Liberation Serif" w:cs="Liberation Serif"/>
        <w:b/>
        <w:sz w:val="22"/>
        <w:szCs w:val="24"/>
      </w:rPr>
      <w:t>, #ВолонтерыКультуры96, #</w:t>
    </w:r>
    <w:proofErr w:type="spellStart"/>
    <w:r w:rsidRPr="00910221">
      <w:rPr>
        <w:rFonts w:ascii="Liberation Serif" w:hAnsi="Liberation Serif" w:cs="Liberation Serif"/>
        <w:b/>
        <w:sz w:val="22"/>
        <w:szCs w:val="24"/>
      </w:rPr>
      <w:t>ВызываемВдохновение</w:t>
    </w:r>
    <w:proofErr w:type="spellEnd"/>
    <w:r w:rsidRPr="00910221">
      <w:rPr>
        <w:rFonts w:ascii="Liberation Serif" w:hAnsi="Liberation Serif" w:cs="Liberation Serif"/>
        <w:b/>
        <w:sz w:val="22"/>
        <w:szCs w:val="24"/>
      </w:rPr>
      <w:t xml:space="preserve">, </w:t>
    </w:r>
    <w:r w:rsidR="00910221">
      <w:rPr>
        <w:rFonts w:ascii="Liberation Serif" w:hAnsi="Liberation Serif" w:cs="Liberation Serif"/>
        <w:b/>
        <w:sz w:val="22"/>
        <w:szCs w:val="24"/>
      </w:rPr>
      <w:br/>
    </w:r>
    <w:r w:rsidRPr="00910221">
      <w:rPr>
        <w:rFonts w:ascii="Liberation Serif" w:hAnsi="Liberation Serif" w:cs="Liberation Serif"/>
        <w:b/>
        <w:sz w:val="22"/>
        <w:szCs w:val="24"/>
      </w:rPr>
      <w:t>#</w:t>
    </w:r>
    <w:proofErr w:type="spellStart"/>
    <w:r w:rsidRPr="00910221">
      <w:rPr>
        <w:rFonts w:ascii="Liberation Serif" w:hAnsi="Liberation Serif" w:cs="Liberation Serif"/>
        <w:b/>
        <w:sz w:val="22"/>
        <w:szCs w:val="24"/>
      </w:rPr>
      <w:t>сохраняемнаследиевместе</w:t>
    </w:r>
    <w:proofErr w:type="spellEnd"/>
    <w:r w:rsidRPr="00910221">
      <w:rPr>
        <w:rFonts w:ascii="Liberation Serif" w:hAnsi="Liberation Serif" w:cs="Liberation Serif"/>
        <w:b/>
        <w:sz w:val="22"/>
        <w:szCs w:val="24"/>
      </w:rPr>
      <w:t>, #Первые96</w:t>
    </w:r>
  </w:p>
  <w:p w14:paraId="0D169F69" w14:textId="77777777" w:rsidR="001F779E" w:rsidRPr="00910221" w:rsidRDefault="001F779E" w:rsidP="00ED1E82">
    <w:pPr>
      <w:rPr>
        <w:rFonts w:ascii="Liberation Serif" w:hAnsi="Liberation Serif" w:cs="Liberation Serif"/>
        <w:b/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BBF13" w14:textId="77777777" w:rsidR="00D36270" w:rsidRDefault="00D36270" w:rsidP="004770D7">
      <w:r>
        <w:separator/>
      </w:r>
    </w:p>
  </w:footnote>
  <w:footnote w:type="continuationSeparator" w:id="0">
    <w:p w14:paraId="299F3C82" w14:textId="77777777" w:rsidR="00D36270" w:rsidRDefault="00D36270" w:rsidP="00477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63029" w14:textId="7F033F73" w:rsidR="004770D7" w:rsidRPr="004770D7" w:rsidRDefault="004770D7" w:rsidP="004770D7">
    <w:pPr>
      <w:spacing w:after="80"/>
      <w:jc w:val="center"/>
      <w:rPr>
        <w:rFonts w:ascii="Liberation Serif" w:hAnsi="Liberation Serif" w:cs="Liberation Serif"/>
        <w:b/>
        <w:sz w:val="32"/>
        <w:szCs w:val="32"/>
      </w:rPr>
    </w:pPr>
    <w:r>
      <w:tab/>
    </w:r>
    <w:r w:rsidRPr="004770D7">
      <w:rPr>
        <w:rFonts w:ascii="Liberation Serif" w:hAnsi="Liberation Serif" w:cs="Liberation Serif"/>
        <w:b/>
        <w:sz w:val="32"/>
        <w:szCs w:val="32"/>
      </w:rPr>
      <w:t xml:space="preserve">Акция </w:t>
    </w:r>
    <w:r>
      <w:rPr>
        <w:rFonts w:ascii="Liberation Serif" w:hAnsi="Liberation Serif" w:cs="Liberation Serif"/>
        <w:b/>
        <w:sz w:val="32"/>
        <w:szCs w:val="32"/>
      </w:rPr>
      <w:t>волонтеров культуры С</w:t>
    </w:r>
    <w:r w:rsidRPr="004770D7">
      <w:rPr>
        <w:rFonts w:ascii="Liberation Serif" w:hAnsi="Liberation Serif" w:cs="Liberation Serif"/>
        <w:b/>
        <w:sz w:val="32"/>
        <w:szCs w:val="32"/>
      </w:rPr>
      <w:t>вердловской области «#ВозложениеЦветовПамять96»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DD0D1C"/>
    <w:multiLevelType w:val="hybridMultilevel"/>
    <w:tmpl w:val="4E86F06C"/>
    <w:lvl w:ilvl="0" w:tplc="104CB0B4">
      <w:start w:val="1"/>
      <w:numFmt w:val="bullet"/>
      <w:lvlText w:val="●"/>
      <w:lvlJc w:val="left"/>
      <w:pPr>
        <w:ind w:left="720" w:hanging="360"/>
      </w:pPr>
    </w:lvl>
    <w:lvl w:ilvl="1" w:tplc="986032B8">
      <w:start w:val="1"/>
      <w:numFmt w:val="bullet"/>
      <w:lvlText w:val="○"/>
      <w:lvlJc w:val="left"/>
      <w:pPr>
        <w:ind w:left="1440" w:hanging="360"/>
      </w:pPr>
    </w:lvl>
    <w:lvl w:ilvl="2" w:tplc="03540F1C">
      <w:start w:val="1"/>
      <w:numFmt w:val="bullet"/>
      <w:lvlText w:val="■"/>
      <w:lvlJc w:val="left"/>
      <w:pPr>
        <w:ind w:left="2160" w:hanging="360"/>
      </w:pPr>
    </w:lvl>
    <w:lvl w:ilvl="3" w:tplc="E2BABBFE">
      <w:start w:val="1"/>
      <w:numFmt w:val="bullet"/>
      <w:lvlText w:val="●"/>
      <w:lvlJc w:val="left"/>
      <w:pPr>
        <w:ind w:left="2880" w:hanging="360"/>
      </w:pPr>
    </w:lvl>
    <w:lvl w:ilvl="4" w:tplc="ADEE1E74">
      <w:start w:val="1"/>
      <w:numFmt w:val="bullet"/>
      <w:lvlText w:val="○"/>
      <w:lvlJc w:val="left"/>
      <w:pPr>
        <w:ind w:left="3600" w:hanging="360"/>
      </w:pPr>
    </w:lvl>
    <w:lvl w:ilvl="5" w:tplc="9226416C">
      <w:start w:val="1"/>
      <w:numFmt w:val="bullet"/>
      <w:lvlText w:val="■"/>
      <w:lvlJc w:val="left"/>
      <w:pPr>
        <w:ind w:left="4320" w:hanging="360"/>
      </w:pPr>
    </w:lvl>
    <w:lvl w:ilvl="6" w:tplc="27C643E8">
      <w:start w:val="1"/>
      <w:numFmt w:val="bullet"/>
      <w:lvlText w:val="●"/>
      <w:lvlJc w:val="left"/>
      <w:pPr>
        <w:ind w:left="5040" w:hanging="360"/>
      </w:pPr>
    </w:lvl>
    <w:lvl w:ilvl="7" w:tplc="83EC7478">
      <w:start w:val="1"/>
      <w:numFmt w:val="bullet"/>
      <w:lvlText w:val="●"/>
      <w:lvlJc w:val="left"/>
      <w:pPr>
        <w:ind w:left="5760" w:hanging="360"/>
      </w:pPr>
    </w:lvl>
    <w:lvl w:ilvl="8" w:tplc="7B7E0A8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5DD2390"/>
    <w:multiLevelType w:val="hybridMultilevel"/>
    <w:tmpl w:val="95F4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5A"/>
    <w:rsid w:val="00015857"/>
    <w:rsid w:val="000268BB"/>
    <w:rsid w:val="00082D81"/>
    <w:rsid w:val="00085D03"/>
    <w:rsid w:val="000A55C4"/>
    <w:rsid w:val="000C418E"/>
    <w:rsid w:val="000C5ADE"/>
    <w:rsid w:val="00103F77"/>
    <w:rsid w:val="0011083B"/>
    <w:rsid w:val="00113802"/>
    <w:rsid w:val="001150C7"/>
    <w:rsid w:val="00122C61"/>
    <w:rsid w:val="00134CD8"/>
    <w:rsid w:val="001555FB"/>
    <w:rsid w:val="00177BDF"/>
    <w:rsid w:val="00180FB5"/>
    <w:rsid w:val="00182D46"/>
    <w:rsid w:val="001B1174"/>
    <w:rsid w:val="001B7F17"/>
    <w:rsid w:val="001F69AF"/>
    <w:rsid w:val="001F779E"/>
    <w:rsid w:val="00212C67"/>
    <w:rsid w:val="00223C79"/>
    <w:rsid w:val="00252D47"/>
    <w:rsid w:val="002831C7"/>
    <w:rsid w:val="002B31EC"/>
    <w:rsid w:val="002B55FE"/>
    <w:rsid w:val="002E317C"/>
    <w:rsid w:val="0030327E"/>
    <w:rsid w:val="00346003"/>
    <w:rsid w:val="00375848"/>
    <w:rsid w:val="00375D46"/>
    <w:rsid w:val="00376B90"/>
    <w:rsid w:val="00381197"/>
    <w:rsid w:val="00395499"/>
    <w:rsid w:val="003C178F"/>
    <w:rsid w:val="003F3ECB"/>
    <w:rsid w:val="00453C9A"/>
    <w:rsid w:val="0047125A"/>
    <w:rsid w:val="004770D7"/>
    <w:rsid w:val="00494203"/>
    <w:rsid w:val="00496B22"/>
    <w:rsid w:val="004B1DDB"/>
    <w:rsid w:val="004C1ED7"/>
    <w:rsid w:val="004C4327"/>
    <w:rsid w:val="004E1A2C"/>
    <w:rsid w:val="004E42A1"/>
    <w:rsid w:val="00504B91"/>
    <w:rsid w:val="0050670F"/>
    <w:rsid w:val="00512DE8"/>
    <w:rsid w:val="00536CA5"/>
    <w:rsid w:val="005717D3"/>
    <w:rsid w:val="005A07E9"/>
    <w:rsid w:val="005A4AE1"/>
    <w:rsid w:val="005A7F0B"/>
    <w:rsid w:val="005F4747"/>
    <w:rsid w:val="00602A1A"/>
    <w:rsid w:val="00636A2A"/>
    <w:rsid w:val="00640283"/>
    <w:rsid w:val="00657489"/>
    <w:rsid w:val="006B11E2"/>
    <w:rsid w:val="006C5333"/>
    <w:rsid w:val="006E2093"/>
    <w:rsid w:val="006E4943"/>
    <w:rsid w:val="00715EBD"/>
    <w:rsid w:val="00721CE8"/>
    <w:rsid w:val="00745E0C"/>
    <w:rsid w:val="007763E3"/>
    <w:rsid w:val="00781D01"/>
    <w:rsid w:val="00785D44"/>
    <w:rsid w:val="007866D4"/>
    <w:rsid w:val="007878B6"/>
    <w:rsid w:val="00790A21"/>
    <w:rsid w:val="007B3531"/>
    <w:rsid w:val="007C1981"/>
    <w:rsid w:val="00817E1D"/>
    <w:rsid w:val="008300EF"/>
    <w:rsid w:val="0083091A"/>
    <w:rsid w:val="0083282A"/>
    <w:rsid w:val="00860BCE"/>
    <w:rsid w:val="00864F5F"/>
    <w:rsid w:val="00876C3B"/>
    <w:rsid w:val="00886F14"/>
    <w:rsid w:val="00890305"/>
    <w:rsid w:val="008A4EA7"/>
    <w:rsid w:val="008D1986"/>
    <w:rsid w:val="00901582"/>
    <w:rsid w:val="00910221"/>
    <w:rsid w:val="00944EDD"/>
    <w:rsid w:val="009C5DA0"/>
    <w:rsid w:val="009D4F48"/>
    <w:rsid w:val="00A46E7E"/>
    <w:rsid w:val="00A54838"/>
    <w:rsid w:val="00A64BA3"/>
    <w:rsid w:val="00A722B7"/>
    <w:rsid w:val="00AC1B25"/>
    <w:rsid w:val="00AF7653"/>
    <w:rsid w:val="00B34BDA"/>
    <w:rsid w:val="00B46FDB"/>
    <w:rsid w:val="00B55AA9"/>
    <w:rsid w:val="00B57C64"/>
    <w:rsid w:val="00B82863"/>
    <w:rsid w:val="00B87234"/>
    <w:rsid w:val="00B936C8"/>
    <w:rsid w:val="00BA25AC"/>
    <w:rsid w:val="00BD1C37"/>
    <w:rsid w:val="00BD637B"/>
    <w:rsid w:val="00BF5E73"/>
    <w:rsid w:val="00C62FEE"/>
    <w:rsid w:val="00C67D31"/>
    <w:rsid w:val="00C760B8"/>
    <w:rsid w:val="00C865B3"/>
    <w:rsid w:val="00C8799C"/>
    <w:rsid w:val="00C9446B"/>
    <w:rsid w:val="00C95B9B"/>
    <w:rsid w:val="00CC2364"/>
    <w:rsid w:val="00CC4A99"/>
    <w:rsid w:val="00CE3BC0"/>
    <w:rsid w:val="00D079DF"/>
    <w:rsid w:val="00D36270"/>
    <w:rsid w:val="00D550A1"/>
    <w:rsid w:val="00D90796"/>
    <w:rsid w:val="00D95C5F"/>
    <w:rsid w:val="00D968C4"/>
    <w:rsid w:val="00DB6A12"/>
    <w:rsid w:val="00DC2C74"/>
    <w:rsid w:val="00E13F9D"/>
    <w:rsid w:val="00E35B53"/>
    <w:rsid w:val="00E63B83"/>
    <w:rsid w:val="00E72C62"/>
    <w:rsid w:val="00E76455"/>
    <w:rsid w:val="00E832B6"/>
    <w:rsid w:val="00EB7140"/>
    <w:rsid w:val="00ED1E82"/>
    <w:rsid w:val="00EF18EB"/>
    <w:rsid w:val="00F0762A"/>
    <w:rsid w:val="00F33AA7"/>
    <w:rsid w:val="00F50C6A"/>
    <w:rsid w:val="00F63207"/>
    <w:rsid w:val="00F82599"/>
    <w:rsid w:val="00F85615"/>
    <w:rsid w:val="00F87DC3"/>
    <w:rsid w:val="00F92A5D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B89E0"/>
  <w15:docId w15:val="{215C818F-8E75-47BA-A9A3-52F2E047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9030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90305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30327E"/>
    <w:rPr>
      <w:b/>
      <w:bCs/>
    </w:rPr>
  </w:style>
  <w:style w:type="character" w:styleId="af">
    <w:name w:val="Emphasis"/>
    <w:basedOn w:val="a0"/>
    <w:uiPriority w:val="20"/>
    <w:qFormat/>
    <w:rsid w:val="009D4F48"/>
    <w:rPr>
      <w:i/>
      <w:iCs/>
    </w:rPr>
  </w:style>
  <w:style w:type="paragraph" w:styleId="af0">
    <w:name w:val="Plain Text"/>
    <w:basedOn w:val="a"/>
    <w:link w:val="af1"/>
    <w:uiPriority w:val="99"/>
    <w:semiHidden/>
    <w:unhideWhenUsed/>
    <w:rsid w:val="00B55AA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semiHidden/>
    <w:rsid w:val="00B55AA9"/>
    <w:rPr>
      <w:rFonts w:ascii="Calibri" w:eastAsiaTheme="minorHAnsi" w:hAnsi="Calibri" w:cstheme="minorBidi"/>
      <w:sz w:val="22"/>
      <w:szCs w:val="21"/>
      <w:lang w:eastAsia="en-US"/>
    </w:rPr>
  </w:style>
  <w:style w:type="paragraph" w:styleId="af2">
    <w:name w:val="header"/>
    <w:basedOn w:val="a"/>
    <w:link w:val="af3"/>
    <w:uiPriority w:val="99"/>
    <w:unhideWhenUsed/>
    <w:rsid w:val="004770D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770D7"/>
  </w:style>
  <w:style w:type="paragraph" w:styleId="af4">
    <w:name w:val="footer"/>
    <w:basedOn w:val="a"/>
    <w:link w:val="af5"/>
    <w:uiPriority w:val="99"/>
    <w:unhideWhenUsed/>
    <w:rsid w:val="004770D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77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7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idural.ru/100034/100089/mu_leaders/document2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Олеся О. Шуклина</cp:lastModifiedBy>
  <cp:revision>13</cp:revision>
  <cp:lastPrinted>2026-06-04T11:09:00Z</cp:lastPrinted>
  <dcterms:created xsi:type="dcterms:W3CDTF">2026-06-03T09:09:00Z</dcterms:created>
  <dcterms:modified xsi:type="dcterms:W3CDTF">2026-06-05T05:49:00Z</dcterms:modified>
</cp:coreProperties>
</file>