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A173" w14:textId="5CF0F14B" w:rsidR="00947F7C" w:rsidRPr="00282CF0" w:rsidRDefault="00947F7C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Информация о реализации </w:t>
      </w:r>
      <w:r w:rsidR="00A820B0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основных мероприятий </w:t>
      </w:r>
      <w:r w:rsidR="008F00D0">
        <w:rPr>
          <w:rFonts w:ascii="Liberation Serif" w:eastAsia="Times New Roman" w:hAnsi="Liberation Serif" w:cs="Liberation Serif"/>
          <w:bCs/>
          <w:sz w:val="24"/>
          <w:szCs w:val="24"/>
        </w:rPr>
        <w:t>по у</w:t>
      </w:r>
      <w:r w:rsidR="00BF4D00" w:rsidRPr="001B3C58">
        <w:rPr>
          <w:rFonts w:ascii="Liberation Serif" w:eastAsia="Times New Roman" w:hAnsi="Liberation Serif" w:cs="Liberation Serif"/>
          <w:bCs/>
          <w:sz w:val="24"/>
          <w:szCs w:val="24"/>
        </w:rPr>
        <w:t>креплени</w:t>
      </w:r>
      <w:r w:rsidR="008F00D0">
        <w:rPr>
          <w:rFonts w:ascii="Liberation Serif" w:eastAsia="Times New Roman" w:hAnsi="Liberation Serif" w:cs="Liberation Serif"/>
          <w:bCs/>
          <w:sz w:val="24"/>
          <w:szCs w:val="24"/>
        </w:rPr>
        <w:t>ю</w:t>
      </w:r>
      <w:r w:rsidR="00BF4D00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общественного здоровья населения </w:t>
      </w:r>
      <w:r w:rsidR="008F00D0">
        <w:rPr>
          <w:rFonts w:ascii="Liberation Serif" w:eastAsia="Times New Roman" w:hAnsi="Liberation Serif" w:cs="Liberation Serif"/>
          <w:bCs/>
          <w:sz w:val="24"/>
          <w:szCs w:val="24"/>
        </w:rPr>
        <w:t>муниципального</w:t>
      </w:r>
      <w:r w:rsidR="00BF4D00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округа Первоуральск</w:t>
      </w:r>
      <w:r w:rsidR="00A820B0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</w:t>
      </w:r>
      <w:r w:rsidRPr="00282CF0">
        <w:rPr>
          <w:rFonts w:ascii="Liberation Serif" w:hAnsi="Liberation Serif" w:cs="Liberation Serif"/>
          <w:b/>
          <w:sz w:val="24"/>
          <w:szCs w:val="24"/>
          <w:u w:val="single"/>
        </w:rPr>
        <w:t xml:space="preserve">по итогам </w:t>
      </w:r>
      <w:r w:rsidR="00210137">
        <w:rPr>
          <w:rFonts w:ascii="Liberation Serif" w:hAnsi="Liberation Serif" w:cs="Liberation Serif"/>
          <w:b/>
          <w:sz w:val="24"/>
          <w:szCs w:val="24"/>
          <w:u w:val="single"/>
        </w:rPr>
        <w:t xml:space="preserve">1 полугодия </w:t>
      </w:r>
      <w:r w:rsidR="007B68BB" w:rsidRPr="00282CF0">
        <w:rPr>
          <w:rFonts w:ascii="Liberation Serif" w:hAnsi="Liberation Serif" w:cs="Liberation Serif"/>
          <w:b/>
          <w:sz w:val="24"/>
          <w:szCs w:val="24"/>
          <w:u w:val="single"/>
        </w:rPr>
        <w:t>20</w:t>
      </w:r>
      <w:r w:rsidR="007C627F" w:rsidRPr="00282CF0">
        <w:rPr>
          <w:rFonts w:ascii="Liberation Serif" w:hAnsi="Liberation Serif" w:cs="Liberation Serif"/>
          <w:b/>
          <w:sz w:val="24"/>
          <w:szCs w:val="24"/>
          <w:u w:val="single"/>
        </w:rPr>
        <w:t>2</w:t>
      </w:r>
      <w:r w:rsidR="00210137">
        <w:rPr>
          <w:rFonts w:ascii="Liberation Serif" w:hAnsi="Liberation Serif" w:cs="Liberation Serif"/>
          <w:b/>
          <w:sz w:val="24"/>
          <w:szCs w:val="24"/>
          <w:u w:val="single"/>
        </w:rPr>
        <w:t>6</w:t>
      </w:r>
      <w:r w:rsidR="009317DD" w:rsidRPr="00282CF0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</w:t>
      </w:r>
      <w:r w:rsidRPr="00282CF0">
        <w:rPr>
          <w:rFonts w:ascii="Liberation Serif" w:hAnsi="Liberation Serif" w:cs="Liberation Serif"/>
          <w:b/>
          <w:sz w:val="24"/>
          <w:szCs w:val="24"/>
          <w:u w:val="single"/>
        </w:rPr>
        <w:t>года.</w:t>
      </w:r>
    </w:p>
    <w:p w14:paraId="68E491B7" w14:textId="77777777" w:rsidR="00947F7C" w:rsidRPr="001B3C58" w:rsidRDefault="00947F7C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23B70AA0" w14:textId="082E059E" w:rsidR="00287AF5" w:rsidRPr="001B3C58" w:rsidRDefault="00287AF5" w:rsidP="00B75784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Здоровье является условием нормальной жизнедеятельности, функционирования и развития как отдельно взятого человека, так и населения </w:t>
      </w:r>
      <w:r w:rsidR="00210137">
        <w:rPr>
          <w:rFonts w:ascii="Liberation Serif" w:hAnsi="Liberation Serif" w:cs="Liberation Serif"/>
          <w:sz w:val="24"/>
          <w:szCs w:val="24"/>
        </w:rPr>
        <w:t>муниципал</w:t>
      </w:r>
      <w:r w:rsidR="00A552D4">
        <w:rPr>
          <w:rFonts w:ascii="Liberation Serif" w:hAnsi="Liberation Serif" w:cs="Liberation Serif"/>
          <w:sz w:val="24"/>
          <w:szCs w:val="24"/>
        </w:rPr>
        <w:t>итета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в целом. В связи с этим обеспечение здоровья населения рассматривается как объективная необходимость. Основными составляющими обеспечения здоровья являются здоровый образ жизни и организация доступной и качественной медицинской помощи.</w:t>
      </w:r>
    </w:p>
    <w:p w14:paraId="401F5A3E" w14:textId="77777777" w:rsidR="00B12611" w:rsidRPr="001B3C58" w:rsidRDefault="008F00D0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М</w:t>
      </w:r>
      <w:r w:rsidR="00A820B0" w:rsidRPr="00282CF0">
        <w:rPr>
          <w:rFonts w:ascii="Liberation Serif" w:eastAsia="Times New Roman" w:hAnsi="Liberation Serif" w:cs="Liberation Serif"/>
          <w:b/>
          <w:sz w:val="24"/>
          <w:szCs w:val="24"/>
        </w:rPr>
        <w:t>ероприяти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я</w:t>
      </w:r>
      <w:r w:rsidR="00A820B0" w:rsidRPr="00282CF0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проводились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B12611" w:rsidRPr="001B3C58">
        <w:rPr>
          <w:rFonts w:ascii="Liberation Serif" w:eastAsia="Times New Roman" w:hAnsi="Liberation Serif" w:cs="Liberation Serif"/>
          <w:sz w:val="24"/>
          <w:szCs w:val="24"/>
        </w:rPr>
        <w:t>с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цел</w:t>
      </w:r>
      <w:r w:rsidR="00B1261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ью </w:t>
      </w:r>
      <w:r w:rsidR="00B12611" w:rsidRPr="001B3C58">
        <w:rPr>
          <w:rFonts w:ascii="Liberation Serif" w:hAnsi="Liberation Serif" w:cs="Liberation Serif"/>
          <w:sz w:val="24"/>
          <w:szCs w:val="24"/>
        </w:rPr>
        <w:t>увеличения доли гражда</w:t>
      </w:r>
      <w:r>
        <w:rPr>
          <w:rFonts w:ascii="Liberation Serif" w:hAnsi="Liberation Serif" w:cs="Liberation Serif"/>
          <w:sz w:val="24"/>
          <w:szCs w:val="24"/>
        </w:rPr>
        <w:t>н, ведущих здоровый образ жизни.</w:t>
      </w:r>
      <w:r w:rsidR="00B12611" w:rsidRPr="001B3C58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DD5C642" w14:textId="77777777" w:rsidR="00555BF6" w:rsidRPr="001B3C58" w:rsidRDefault="00555BF6" w:rsidP="00B75784">
      <w:pPr>
        <w:pStyle w:val="ConsPlusNormal"/>
        <w:widowControl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Исполнител</w:t>
      </w:r>
      <w:r w:rsidR="00804E16" w:rsidRPr="001B3C58">
        <w:rPr>
          <w:rFonts w:ascii="Liberation Serif" w:hAnsi="Liberation Serif" w:cs="Liberation Serif"/>
          <w:sz w:val="24"/>
          <w:szCs w:val="24"/>
        </w:rPr>
        <w:t>и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</w:t>
      </w:r>
      <w:r w:rsidR="008F00D0">
        <w:rPr>
          <w:rFonts w:ascii="Liberation Serif" w:hAnsi="Liberation Serif" w:cs="Liberation Serif"/>
          <w:sz w:val="24"/>
          <w:szCs w:val="24"/>
        </w:rPr>
        <w:t>мероприятий</w:t>
      </w:r>
      <w:r w:rsidRPr="001B3C58">
        <w:rPr>
          <w:rFonts w:ascii="Liberation Serif" w:hAnsi="Liberation Serif" w:cs="Liberation Serif"/>
          <w:sz w:val="24"/>
          <w:szCs w:val="24"/>
        </w:rPr>
        <w:t>:</w:t>
      </w:r>
    </w:p>
    <w:p w14:paraId="5D237B43" w14:textId="57AFFAB9" w:rsidR="00B12611" w:rsidRPr="001B3C58" w:rsidRDefault="00B12611" w:rsidP="00B75784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- </w:t>
      </w:r>
      <w:r w:rsidR="00BA3B5C" w:rsidRPr="001B3C58">
        <w:rPr>
          <w:rFonts w:ascii="Liberation Serif" w:hAnsi="Liberation Serif" w:cs="Liberation Serif"/>
          <w:sz w:val="24"/>
          <w:szCs w:val="24"/>
        </w:rPr>
        <w:t>учреждения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культуры, физической культуры и спорта</w:t>
      </w:r>
      <w:r w:rsidR="00A552D4">
        <w:rPr>
          <w:rFonts w:ascii="Liberation Serif" w:hAnsi="Liberation Serif" w:cs="Liberation Serif"/>
          <w:sz w:val="24"/>
          <w:szCs w:val="24"/>
        </w:rPr>
        <w:t>,</w:t>
      </w:r>
    </w:p>
    <w:p w14:paraId="353C9667" w14:textId="09F44AED" w:rsidR="00B12611" w:rsidRPr="001B3C58" w:rsidRDefault="00B12611" w:rsidP="00B75784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- </w:t>
      </w:r>
      <w:r w:rsidR="00BA3B5C" w:rsidRPr="001B3C58">
        <w:rPr>
          <w:rFonts w:ascii="Liberation Serif" w:hAnsi="Liberation Serif" w:cs="Liberation Serif"/>
          <w:sz w:val="24"/>
          <w:szCs w:val="24"/>
        </w:rPr>
        <w:t>учреждения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образования</w:t>
      </w:r>
      <w:r w:rsidR="00A552D4">
        <w:rPr>
          <w:rFonts w:ascii="Liberation Serif" w:hAnsi="Liberation Serif" w:cs="Liberation Serif"/>
          <w:sz w:val="24"/>
          <w:szCs w:val="24"/>
        </w:rPr>
        <w:t>,</w:t>
      </w:r>
    </w:p>
    <w:p w14:paraId="1632DB4B" w14:textId="2EFAA92A" w:rsidR="00B12611" w:rsidRPr="001B3C58" w:rsidRDefault="00B1261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организации здравоохранения Министерства здравоохранения Свердловской области</w:t>
      </w:r>
      <w:r w:rsidR="00A552D4">
        <w:rPr>
          <w:rFonts w:ascii="Liberation Serif" w:hAnsi="Liberation Serif" w:cs="Liberation Serif"/>
          <w:sz w:val="24"/>
          <w:szCs w:val="24"/>
        </w:rPr>
        <w:t>,</w:t>
      </w:r>
    </w:p>
    <w:p w14:paraId="38138438" w14:textId="185C7F26" w:rsidR="00B12611" w:rsidRPr="001B3C58" w:rsidRDefault="00B12611" w:rsidP="00B75784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- предприятия, учреждения и организации, расположенные на территории </w:t>
      </w:r>
      <w:r w:rsidR="00210137">
        <w:rPr>
          <w:rFonts w:ascii="Liberation Serif" w:hAnsi="Liberation Serif" w:cs="Liberation Serif"/>
          <w:sz w:val="24"/>
          <w:szCs w:val="24"/>
        </w:rPr>
        <w:t>муниципал</w:t>
      </w:r>
      <w:r w:rsidR="00A552D4">
        <w:rPr>
          <w:rFonts w:ascii="Liberation Serif" w:hAnsi="Liberation Serif" w:cs="Liberation Serif"/>
          <w:sz w:val="24"/>
          <w:szCs w:val="24"/>
        </w:rPr>
        <w:t>итета,</w:t>
      </w:r>
    </w:p>
    <w:p w14:paraId="5FC4261E" w14:textId="62691F1C" w:rsidR="00B12611" w:rsidRPr="001B3C58" w:rsidRDefault="00B12611" w:rsidP="00B75784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общественные организации, объединения, социально ориентированные некоммерческие организации и волонтерские движения,</w:t>
      </w:r>
    </w:p>
    <w:p w14:paraId="61B50E61" w14:textId="7224CAC7" w:rsidR="00555BF6" w:rsidRPr="001B3C58" w:rsidRDefault="00B12611" w:rsidP="00B75784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средства массовой информации города</w:t>
      </w:r>
      <w:r w:rsidR="00555BF6" w:rsidRPr="001B3C58">
        <w:rPr>
          <w:rFonts w:ascii="Liberation Serif" w:hAnsi="Liberation Serif" w:cs="Liberation Serif"/>
          <w:sz w:val="24"/>
          <w:szCs w:val="24"/>
        </w:rPr>
        <w:t>.</w:t>
      </w:r>
    </w:p>
    <w:p w14:paraId="79F57DDF" w14:textId="77777777" w:rsidR="00EB5778" w:rsidRPr="001B3C58" w:rsidRDefault="00EB5778" w:rsidP="00B75784">
      <w:pPr>
        <w:pStyle w:val="ConsPlusNormal"/>
        <w:widowControl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9EAD4AA" w14:textId="09E1CCB8" w:rsidR="00CA06A4" w:rsidRPr="001B3C58" w:rsidRDefault="00CA06A4" w:rsidP="00B75784">
      <w:pPr>
        <w:pStyle w:val="3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1B3C58">
        <w:rPr>
          <w:rFonts w:ascii="Liberation Serif" w:hAnsi="Liberation Serif" w:cs="Liberation Serif"/>
          <w:b w:val="0"/>
          <w:sz w:val="24"/>
          <w:szCs w:val="24"/>
        </w:rPr>
        <w:t xml:space="preserve">Выполнение мероприятий </w:t>
      </w:r>
      <w:r w:rsidR="008F00D0">
        <w:rPr>
          <w:rFonts w:ascii="Liberation Serif" w:hAnsi="Liberation Serif" w:cs="Liberation Serif"/>
          <w:b w:val="0"/>
          <w:sz w:val="24"/>
          <w:szCs w:val="24"/>
        </w:rPr>
        <w:t>проводились</w:t>
      </w:r>
      <w:r w:rsidRPr="001B3C58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9D0667" w:rsidRPr="001B3C58">
        <w:rPr>
          <w:rFonts w:ascii="Liberation Serif" w:hAnsi="Liberation Serif" w:cs="Liberation Serif"/>
          <w:b w:val="0"/>
          <w:sz w:val="24"/>
          <w:szCs w:val="24"/>
        </w:rPr>
        <w:t xml:space="preserve">исполнителями </w:t>
      </w:r>
      <w:r w:rsidRPr="001B3C58">
        <w:rPr>
          <w:rFonts w:ascii="Liberation Serif" w:hAnsi="Liberation Serif" w:cs="Liberation Serif"/>
          <w:b w:val="0"/>
          <w:sz w:val="24"/>
          <w:szCs w:val="24"/>
        </w:rPr>
        <w:t xml:space="preserve">через реализацию долгосрочных муниципальных программ: </w:t>
      </w:r>
    </w:p>
    <w:tbl>
      <w:tblPr>
        <w:tblW w:w="1049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3"/>
      </w:tblGrid>
      <w:tr w:rsidR="00D66038" w:rsidRPr="001B3C58" w14:paraId="0CF3A3C9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ED52F4" w14:textId="77777777" w:rsidR="005705C9" w:rsidRPr="001B3C58" w:rsidRDefault="007F6874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942246" w14:textId="77777777" w:rsidR="005705C9" w:rsidRPr="001B3C58" w:rsidRDefault="005705C9" w:rsidP="00B75784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муниципальной программы</w:t>
            </w:r>
          </w:p>
        </w:tc>
      </w:tr>
      <w:tr w:rsidR="00D66038" w:rsidRPr="001B3C58" w14:paraId="7FA43585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DF0D04" w14:textId="77777777" w:rsidR="00D51B87" w:rsidRPr="001B3C58" w:rsidRDefault="00D51B87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0338BA" w14:textId="02933DCA" w:rsidR="00D51B87" w:rsidRPr="001B3C58" w:rsidRDefault="00D51B87" w:rsidP="00B75784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системы образования в 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>муниципальном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округе Первоуральск на 20</w:t>
            </w:r>
            <w:r w:rsidR="002D7121" w:rsidRPr="001B3C5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 xml:space="preserve">4 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- 20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</w:tr>
      <w:tr w:rsidR="00D66038" w:rsidRPr="001B3C58" w14:paraId="6B7EE625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A63C8E" w14:textId="77777777" w:rsidR="00D51B87" w:rsidRPr="001B3C58" w:rsidRDefault="00D51B87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6DFC8F" w14:textId="774A78AB" w:rsidR="00D51B87" w:rsidRPr="001B3C58" w:rsidRDefault="00D51B87" w:rsidP="00B75784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культуры в 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>муниципальном</w:t>
            </w:r>
            <w:r w:rsidR="00210137"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округе Первоуральск на 20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- 202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</w:tr>
      <w:tr w:rsidR="00D66038" w:rsidRPr="001B3C58" w14:paraId="34A6D02B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4FFE5E" w14:textId="77777777" w:rsidR="00D51B87" w:rsidRPr="001B3C58" w:rsidRDefault="00D51B87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DE4FC3" w14:textId="72791BA9" w:rsidR="00D51B87" w:rsidRPr="001B3C58" w:rsidRDefault="00D51B87" w:rsidP="00B75784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Социальная поддержка граждан 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округа Первоуральск на 20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EC6D0D">
              <w:rPr>
                <w:rFonts w:ascii="Liberation Serif" w:hAnsi="Liberation Serif" w:cs="Liberation Serif"/>
                <w:sz w:val="24"/>
                <w:szCs w:val="24"/>
              </w:rPr>
              <w:t>6 -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673EC"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EC6D0D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  <w:r w:rsidR="00EC6D0D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</w:tr>
      <w:tr w:rsidR="00D66038" w:rsidRPr="001B3C58" w14:paraId="0C04E477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8CE3C6" w14:textId="77777777" w:rsidR="00D51B87" w:rsidRPr="001B3C58" w:rsidRDefault="00D51B87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0B212E" w14:textId="05B2FC35" w:rsidR="00D51B87" w:rsidRPr="001B3C58" w:rsidRDefault="00D51B87" w:rsidP="00B75784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физической культуры и спорта на территории </w:t>
            </w:r>
            <w:r w:rsidR="00210137"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округа Первоуральск на 20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EC6D0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- 202</w:t>
            </w:r>
            <w:r w:rsidR="00EC6D0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</w:tr>
      <w:tr w:rsidR="00210137" w:rsidRPr="001B3C58" w14:paraId="0B723A57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3FD3E9" w14:textId="1C9E730D" w:rsidR="00210137" w:rsidRPr="001B3C58" w:rsidRDefault="00A552D4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B17214" w14:textId="1CD2D7A9" w:rsidR="00210137" w:rsidRPr="00A552D4" w:rsidRDefault="00A552D4" w:rsidP="00B75784">
            <w:pPr>
              <w:pStyle w:val="a5"/>
              <w:tabs>
                <w:tab w:val="left" w:pos="317"/>
                <w:tab w:val="left" w:pos="415"/>
              </w:tabs>
              <w:suppressAutoHyphens/>
              <w:autoSpaceDN w:val="0"/>
              <w:spacing w:after="0" w:line="240" w:lineRule="auto"/>
              <w:ind w:left="0"/>
              <w:contextualSpacing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2A3">
              <w:rPr>
                <w:rFonts w:ascii="Liberation Serif" w:hAnsi="Liberation Serif" w:cs="Liberation Serif"/>
                <w:sz w:val="24"/>
                <w:szCs w:val="24"/>
              </w:rPr>
              <w:t>Формирование современной городской среды муниципального округа Первоуральск на 2024-2030 годы</w:t>
            </w:r>
          </w:p>
        </w:tc>
      </w:tr>
      <w:tr w:rsidR="00210137" w:rsidRPr="001B3C58" w14:paraId="400954F3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35FB67" w14:textId="5DAA6011" w:rsidR="00210137" w:rsidRPr="001B3C58" w:rsidRDefault="00A552D4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FA8691" w14:textId="54D6E3C1" w:rsidR="00210137" w:rsidRPr="00A552D4" w:rsidRDefault="00A552D4" w:rsidP="00B75784">
            <w:pPr>
              <w:pStyle w:val="a5"/>
              <w:tabs>
                <w:tab w:val="left" w:pos="317"/>
                <w:tab w:val="left" w:pos="415"/>
              </w:tabs>
              <w:suppressAutoHyphens/>
              <w:autoSpaceDN w:val="0"/>
              <w:spacing w:after="0" w:line="240" w:lineRule="auto"/>
              <w:ind w:left="0"/>
              <w:contextualSpacing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2A3">
              <w:rPr>
                <w:rFonts w:ascii="Liberation Serif" w:hAnsi="Liberation Serif" w:cs="Liberation Serif"/>
                <w:sz w:val="24"/>
                <w:szCs w:val="24"/>
              </w:rPr>
              <w:t>Развитие и модернизация жилищно-коммунального хозяйства, повышение энергетической эффективности муниципального округа Первоуральск на 2024-2029 годы</w:t>
            </w:r>
          </w:p>
        </w:tc>
      </w:tr>
      <w:tr w:rsidR="00A552D4" w:rsidRPr="001B3C58" w14:paraId="798C9BFF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381697" w14:textId="2ED8DD52" w:rsidR="00A552D4" w:rsidRPr="001B3C58" w:rsidRDefault="00A552D4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C76C25" w14:textId="4D07C182" w:rsidR="00A552D4" w:rsidRPr="004342A3" w:rsidRDefault="00A552D4" w:rsidP="00B75784">
            <w:pPr>
              <w:pStyle w:val="a5"/>
              <w:tabs>
                <w:tab w:val="left" w:pos="317"/>
                <w:tab w:val="left" w:pos="415"/>
              </w:tabs>
              <w:suppressAutoHyphens/>
              <w:autoSpaceDN w:val="0"/>
              <w:spacing w:after="0" w:line="240" w:lineRule="auto"/>
              <w:ind w:left="0"/>
              <w:contextualSpacing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2A3">
              <w:rPr>
                <w:rFonts w:ascii="Liberation Serif" w:hAnsi="Liberation Serif" w:cs="Liberation Serif"/>
                <w:sz w:val="24"/>
                <w:szCs w:val="24"/>
              </w:rPr>
              <w:t>Охрана окружающей среды на территории муниципального округа Первоуральск на 2023-2028 годы</w:t>
            </w:r>
          </w:p>
        </w:tc>
      </w:tr>
      <w:tr w:rsidR="00A552D4" w:rsidRPr="001B3C58" w14:paraId="63709F99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C1FBA6" w14:textId="744BF524" w:rsidR="00A552D4" w:rsidRPr="001B3C58" w:rsidRDefault="00A552D4" w:rsidP="00B75784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DFD80F" w14:textId="78081070" w:rsidR="00A552D4" w:rsidRPr="004342A3" w:rsidRDefault="00A552D4" w:rsidP="00B75784">
            <w:pPr>
              <w:pStyle w:val="a5"/>
              <w:tabs>
                <w:tab w:val="left" w:pos="317"/>
                <w:tab w:val="left" w:pos="415"/>
              </w:tabs>
              <w:suppressAutoHyphens/>
              <w:autoSpaceDN w:val="0"/>
              <w:spacing w:after="0" w:line="240" w:lineRule="auto"/>
              <w:ind w:left="0"/>
              <w:contextualSpacing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342A3">
              <w:rPr>
                <w:rFonts w:ascii="Liberation Serif" w:hAnsi="Liberation Serif" w:cs="Liberation Serif"/>
                <w:sz w:val="24"/>
                <w:szCs w:val="24"/>
              </w:rPr>
              <w:t>Развитие малого и среднего предпринимательства, внутреннего и въездного туризма на территории муниципального округа Первоуральск на 2022-2027 годы</w:t>
            </w:r>
          </w:p>
        </w:tc>
      </w:tr>
    </w:tbl>
    <w:p w14:paraId="6E1ECF7C" w14:textId="77777777" w:rsidR="00AD6795" w:rsidRPr="001B3C58" w:rsidRDefault="00AD6795" w:rsidP="00B75784">
      <w:pPr>
        <w:pStyle w:val="ConsPlusNormal"/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2F0AACFA" w14:textId="68E526B8" w:rsidR="00555BF6" w:rsidRPr="001B3C58" w:rsidRDefault="00AD6795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А</w:t>
      </w:r>
      <w:r w:rsidR="00CD475D" w:rsidRPr="001B3C58">
        <w:rPr>
          <w:rFonts w:ascii="Liberation Serif" w:hAnsi="Liberation Serif" w:cs="Liberation Serif"/>
          <w:sz w:val="24"/>
          <w:szCs w:val="24"/>
        </w:rPr>
        <w:t xml:space="preserve">ктуальные </w:t>
      </w:r>
      <w:r w:rsidR="00555BF6" w:rsidRPr="001B3C58">
        <w:rPr>
          <w:rFonts w:ascii="Liberation Serif" w:hAnsi="Liberation Serif" w:cs="Liberation Serif"/>
          <w:sz w:val="24"/>
          <w:szCs w:val="24"/>
        </w:rPr>
        <w:t>в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>опрос</w:t>
      </w:r>
      <w:r w:rsidR="00CD475D" w:rsidRPr="001B3C58">
        <w:rPr>
          <w:rFonts w:ascii="Liberation Serif" w:eastAsia="Times New Roman" w:hAnsi="Liberation Serif" w:cs="Liberation Serif"/>
          <w:sz w:val="24"/>
          <w:szCs w:val="24"/>
        </w:rPr>
        <w:t>ы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D23007" w:rsidRPr="001B3C58">
        <w:rPr>
          <w:rFonts w:ascii="Liberation Serif" w:hAnsi="Liberation Serif" w:cs="Liberation Serif"/>
          <w:sz w:val="24"/>
          <w:szCs w:val="24"/>
        </w:rPr>
        <w:t xml:space="preserve">основных мероприятий, направленных на совершенствование политики в сфере </w:t>
      </w:r>
      <w:r w:rsidR="00D66038" w:rsidRPr="001B3C58">
        <w:rPr>
          <w:rFonts w:ascii="Liberation Serif" w:hAnsi="Liberation Serif" w:cs="Liberation Serif"/>
          <w:sz w:val="24"/>
          <w:szCs w:val="24"/>
        </w:rPr>
        <w:t xml:space="preserve">формирования здорового образа жизни населения, профилактики и контроля неинфекционных заболеваний </w:t>
      </w:r>
      <w:r w:rsidR="00555BF6" w:rsidRPr="001B3C58">
        <w:rPr>
          <w:rFonts w:ascii="Liberation Serif" w:hAnsi="Liberation Serif" w:cs="Liberation Serif"/>
          <w:sz w:val="24"/>
          <w:szCs w:val="24"/>
        </w:rPr>
        <w:t xml:space="preserve">в </w:t>
      </w:r>
      <w:r w:rsidR="00A552D4">
        <w:rPr>
          <w:rFonts w:ascii="Liberation Serif" w:hAnsi="Liberation Serif" w:cs="Liberation Serif"/>
          <w:sz w:val="24"/>
          <w:szCs w:val="24"/>
        </w:rPr>
        <w:t xml:space="preserve">1 полугодии </w:t>
      </w:r>
      <w:r w:rsidR="00555BF6" w:rsidRPr="001B3C58">
        <w:rPr>
          <w:rFonts w:ascii="Liberation Serif" w:hAnsi="Liberation Serif" w:cs="Liberation Serif"/>
          <w:sz w:val="24"/>
          <w:szCs w:val="24"/>
        </w:rPr>
        <w:t>20</w:t>
      </w:r>
      <w:r w:rsidR="00FC5CB1" w:rsidRPr="001B3C58">
        <w:rPr>
          <w:rFonts w:ascii="Liberation Serif" w:hAnsi="Liberation Serif" w:cs="Liberation Serif"/>
          <w:sz w:val="24"/>
          <w:szCs w:val="24"/>
        </w:rPr>
        <w:t>2</w:t>
      </w:r>
      <w:r w:rsidR="00A552D4">
        <w:rPr>
          <w:rFonts w:ascii="Liberation Serif" w:hAnsi="Liberation Serif" w:cs="Liberation Serif"/>
          <w:sz w:val="24"/>
          <w:szCs w:val="24"/>
        </w:rPr>
        <w:t>6</w:t>
      </w:r>
      <w:r w:rsidR="00555BF6" w:rsidRPr="001B3C58">
        <w:rPr>
          <w:rFonts w:ascii="Liberation Serif" w:hAnsi="Liberation Serif" w:cs="Liberation Serif"/>
          <w:sz w:val="24"/>
          <w:szCs w:val="24"/>
        </w:rPr>
        <w:t xml:space="preserve"> год</w:t>
      </w:r>
      <w:r w:rsidR="00A552D4">
        <w:rPr>
          <w:rFonts w:ascii="Liberation Serif" w:hAnsi="Liberation Serif" w:cs="Liberation Serif"/>
          <w:sz w:val="24"/>
          <w:szCs w:val="24"/>
        </w:rPr>
        <w:t>а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был</w:t>
      </w:r>
      <w:r w:rsidR="00CD475D" w:rsidRPr="001B3C58">
        <w:rPr>
          <w:rFonts w:ascii="Liberation Serif" w:eastAsia="Times New Roman" w:hAnsi="Liberation Serif" w:cs="Liberation Serif"/>
          <w:sz w:val="24"/>
          <w:szCs w:val="24"/>
        </w:rPr>
        <w:t>и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CD475D" w:rsidRPr="001B3C58">
        <w:rPr>
          <w:rFonts w:ascii="Liberation Serif" w:eastAsia="Times New Roman" w:hAnsi="Liberation Serif" w:cs="Liberation Serif"/>
          <w:sz w:val="24"/>
          <w:szCs w:val="24"/>
        </w:rPr>
        <w:t>рассмотрены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в рамках работы</w:t>
      </w:r>
      <w:r w:rsidR="009A70D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коллегиальных </w:t>
      </w:r>
      <w:r w:rsidR="00D401ED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совещательных </w:t>
      </w:r>
      <w:r w:rsidR="009A70D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органов, действующих при Администрации </w:t>
      </w:r>
      <w:r w:rsidR="008F00D0">
        <w:rPr>
          <w:rFonts w:ascii="Liberation Serif" w:eastAsia="Times New Roman" w:hAnsi="Liberation Serif" w:cs="Liberation Serif"/>
          <w:sz w:val="24"/>
          <w:szCs w:val="24"/>
        </w:rPr>
        <w:t>муниципального</w:t>
      </w:r>
      <w:r w:rsidR="009A70D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округа Первоуральск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14:paraId="479AC012" w14:textId="77777777" w:rsidR="00555BF6" w:rsidRPr="001B3C58" w:rsidRDefault="00555BF6" w:rsidP="00B75784">
      <w:pPr>
        <w:pStyle w:val="a5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B3C58">
        <w:rPr>
          <w:rFonts w:ascii="Liberation Serif" w:eastAsia="Times New Roman" w:hAnsi="Liberation Serif" w:cs="Liberation Serif"/>
          <w:sz w:val="24"/>
          <w:szCs w:val="24"/>
        </w:rPr>
        <w:t>Координационного совета по вопросам инвалидов</w:t>
      </w:r>
      <w:r w:rsidR="00C3050E" w:rsidRPr="001B3C58">
        <w:rPr>
          <w:rFonts w:ascii="Liberation Serif" w:eastAsia="Times New Roman" w:hAnsi="Liberation Serif" w:cs="Liberation Serif"/>
          <w:sz w:val="24"/>
          <w:szCs w:val="24"/>
        </w:rPr>
        <w:t>;</w:t>
      </w:r>
    </w:p>
    <w:p w14:paraId="16C756CC" w14:textId="77777777" w:rsidR="00AC6ACA" w:rsidRPr="001B3C58" w:rsidRDefault="00555BF6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eastAsia="Times New Roman" w:hAnsi="Liberation Serif" w:cs="Liberation Serif"/>
          <w:sz w:val="24"/>
          <w:szCs w:val="24"/>
        </w:rPr>
        <w:t xml:space="preserve">2) </w:t>
      </w:r>
      <w:r w:rsidR="00AC6ACA" w:rsidRPr="001B3C58">
        <w:rPr>
          <w:rFonts w:ascii="Liberation Serif" w:hAnsi="Liberation Serif" w:cs="Liberation Serif"/>
          <w:sz w:val="24"/>
          <w:szCs w:val="24"/>
        </w:rPr>
        <w:t xml:space="preserve">Трехсторонней Комиссии по регулированию социально-трудовых отношений </w:t>
      </w:r>
      <w:r w:rsidR="008F00D0"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AC6ACA" w:rsidRPr="001B3C58">
        <w:rPr>
          <w:rFonts w:ascii="Liberation Serif" w:hAnsi="Liberation Serif" w:cs="Liberation Serif"/>
          <w:sz w:val="24"/>
          <w:szCs w:val="24"/>
        </w:rPr>
        <w:t>округа Первоуральск;</w:t>
      </w:r>
    </w:p>
    <w:p w14:paraId="785984EE" w14:textId="0EE726EE" w:rsidR="00555BF6" w:rsidRPr="001B3C58" w:rsidRDefault="00AC6ACA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B3C58">
        <w:rPr>
          <w:rFonts w:ascii="Liberation Serif" w:eastAsia="Times New Roman" w:hAnsi="Liberation Serif" w:cs="Liberation Serif"/>
          <w:sz w:val="24"/>
          <w:szCs w:val="24"/>
        </w:rPr>
        <w:t xml:space="preserve">3) </w:t>
      </w:r>
      <w:r w:rsidR="00555BF6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Межведомственной комиссии по предупреждению, ограничению распространения социально значимых инфекционных заболеваний, в том числе ВИЧ-инфекции и туберкулеза на территории </w:t>
      </w:r>
      <w:r w:rsidR="008F00D0">
        <w:rPr>
          <w:rFonts w:ascii="Liberation Serif" w:hAnsi="Liberation Serif" w:cs="Liberation Serif"/>
          <w:sz w:val="24"/>
          <w:szCs w:val="24"/>
        </w:rPr>
        <w:t>муниципального</w:t>
      </w:r>
      <w:r w:rsidR="00555BF6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округа Первоуральск</w:t>
      </w:r>
      <w:r w:rsidR="00C0393F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555BF6" w:rsidRPr="001B3C58">
        <w:rPr>
          <w:rFonts w:ascii="Liberation Serif" w:hAnsi="Liberation Serif" w:cs="Liberation Serif"/>
          <w:sz w:val="24"/>
          <w:szCs w:val="24"/>
        </w:rPr>
        <w:t>и др.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           </w:t>
      </w:r>
    </w:p>
    <w:p w14:paraId="1D4DA0D7" w14:textId="77777777" w:rsidR="00947F7C" w:rsidRDefault="00947F7C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46200DAE" w14:textId="77777777" w:rsidR="002C1029" w:rsidRDefault="002C1029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6B9A12E" w14:textId="77777777" w:rsidR="002C1029" w:rsidRDefault="002C1029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2A693ACD" w14:textId="77777777" w:rsidR="002C1029" w:rsidRDefault="002C1029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2201A331" w14:textId="77777777" w:rsidR="002C1029" w:rsidRPr="001B3C58" w:rsidRDefault="002C1029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33DE44AD" w14:textId="28FB8A5D" w:rsidR="00C60567" w:rsidRPr="001B3C58" w:rsidRDefault="00B302A9" w:rsidP="00B75784">
      <w:pPr>
        <w:pStyle w:val="a9"/>
        <w:tabs>
          <w:tab w:val="left" w:pos="851"/>
        </w:tabs>
        <w:spacing w:after="0"/>
        <w:ind w:firstLine="567"/>
        <w:jc w:val="both"/>
        <w:rPr>
          <w:rFonts w:ascii="Liberation Serif" w:hAnsi="Liberation Serif" w:cs="Liberation Serif"/>
          <w:u w:val="single"/>
        </w:rPr>
      </w:pPr>
      <w:r w:rsidRPr="001B3C58">
        <w:rPr>
          <w:rFonts w:ascii="Liberation Serif" w:hAnsi="Liberation Serif" w:cs="Liberation Serif"/>
          <w:b/>
        </w:rPr>
        <w:t>В</w:t>
      </w:r>
      <w:r w:rsidR="00A71550" w:rsidRPr="001B3C58">
        <w:rPr>
          <w:rFonts w:ascii="Liberation Serif" w:hAnsi="Liberation Serif" w:cs="Liberation Serif"/>
          <w:b/>
        </w:rPr>
        <w:t>ыполнени</w:t>
      </w:r>
      <w:r w:rsidRPr="001B3C58">
        <w:rPr>
          <w:rFonts w:ascii="Liberation Serif" w:hAnsi="Liberation Serif" w:cs="Liberation Serif"/>
          <w:b/>
        </w:rPr>
        <w:t>е</w:t>
      </w:r>
      <w:r w:rsidR="00A71550" w:rsidRPr="001B3C58">
        <w:rPr>
          <w:rFonts w:ascii="Liberation Serif" w:hAnsi="Liberation Serif" w:cs="Liberation Serif"/>
          <w:b/>
        </w:rPr>
        <w:t xml:space="preserve"> основных </w:t>
      </w:r>
      <w:r w:rsidR="003F20ED" w:rsidRPr="001B3C58">
        <w:rPr>
          <w:rFonts w:ascii="Liberation Serif" w:hAnsi="Liberation Serif" w:cs="Liberation Serif"/>
          <w:b/>
        </w:rPr>
        <w:t xml:space="preserve">мероприятий </w:t>
      </w:r>
      <w:r w:rsidR="00A71550" w:rsidRPr="001B3C58">
        <w:rPr>
          <w:rFonts w:ascii="Liberation Serif" w:hAnsi="Liberation Serif" w:cs="Liberation Serif"/>
          <w:b/>
        </w:rPr>
        <w:t xml:space="preserve">на территории </w:t>
      </w:r>
      <w:r w:rsidR="008F00D0" w:rsidRPr="008F00D0">
        <w:rPr>
          <w:rFonts w:ascii="Liberation Serif" w:hAnsi="Liberation Serif" w:cs="Liberation Serif"/>
          <w:b/>
        </w:rPr>
        <w:t xml:space="preserve">муниципального </w:t>
      </w:r>
      <w:r w:rsidR="00A71550" w:rsidRPr="001B3C58">
        <w:rPr>
          <w:rFonts w:ascii="Liberation Serif" w:hAnsi="Liberation Serif" w:cs="Liberation Serif"/>
          <w:b/>
        </w:rPr>
        <w:t xml:space="preserve">округа Первоуральск </w:t>
      </w:r>
      <w:r w:rsidRPr="001B3C58">
        <w:rPr>
          <w:rFonts w:ascii="Liberation Serif" w:hAnsi="Liberation Serif" w:cs="Liberation Serif"/>
          <w:b/>
        </w:rPr>
        <w:t>в</w:t>
      </w:r>
      <w:r w:rsidR="00ED4D74" w:rsidRPr="001B3C58">
        <w:rPr>
          <w:rFonts w:ascii="Liberation Serif" w:hAnsi="Liberation Serif" w:cs="Liberation Serif"/>
          <w:b/>
        </w:rPr>
        <w:t xml:space="preserve"> </w:t>
      </w:r>
      <w:r w:rsidR="00A552D4">
        <w:rPr>
          <w:rFonts w:ascii="Liberation Serif" w:hAnsi="Liberation Serif" w:cs="Liberation Serif"/>
          <w:b/>
        </w:rPr>
        <w:t xml:space="preserve">1 полугодии </w:t>
      </w:r>
      <w:r w:rsidR="00ED4D74" w:rsidRPr="001B3C58">
        <w:rPr>
          <w:rFonts w:ascii="Liberation Serif" w:hAnsi="Liberation Serif" w:cs="Liberation Serif"/>
          <w:b/>
        </w:rPr>
        <w:t>20</w:t>
      </w:r>
      <w:r w:rsidR="00120F32" w:rsidRPr="001B3C58">
        <w:rPr>
          <w:rFonts w:ascii="Liberation Serif" w:hAnsi="Liberation Serif" w:cs="Liberation Serif"/>
          <w:b/>
        </w:rPr>
        <w:t>2</w:t>
      </w:r>
      <w:r w:rsidR="00A552D4">
        <w:rPr>
          <w:rFonts w:ascii="Liberation Serif" w:hAnsi="Liberation Serif" w:cs="Liberation Serif"/>
          <w:b/>
        </w:rPr>
        <w:t>6</w:t>
      </w:r>
      <w:r w:rsidR="00ED4D74" w:rsidRPr="001B3C58">
        <w:rPr>
          <w:rFonts w:ascii="Liberation Serif" w:hAnsi="Liberation Serif" w:cs="Liberation Serif"/>
          <w:b/>
        </w:rPr>
        <w:t xml:space="preserve"> год</w:t>
      </w:r>
      <w:r w:rsidR="00A552D4">
        <w:rPr>
          <w:rFonts w:ascii="Liberation Serif" w:hAnsi="Liberation Serif" w:cs="Liberation Serif"/>
          <w:b/>
        </w:rPr>
        <w:t>а</w:t>
      </w:r>
      <w:r w:rsidR="00C60567" w:rsidRPr="001B3C58">
        <w:rPr>
          <w:rFonts w:ascii="Liberation Serif" w:hAnsi="Liberation Serif" w:cs="Liberation Serif"/>
        </w:rPr>
        <w:t>:</w:t>
      </w:r>
    </w:p>
    <w:p w14:paraId="70FD6B53" w14:textId="77777777" w:rsidR="008F00D0" w:rsidRPr="001B3C58" w:rsidRDefault="008F00D0" w:rsidP="00B75784">
      <w:pPr>
        <w:pStyle w:val="ConsPlusNormal"/>
        <w:widowControl/>
        <w:tabs>
          <w:tab w:val="left" w:pos="851"/>
        </w:tabs>
        <w:ind w:firstLine="567"/>
        <w:jc w:val="both"/>
        <w:outlineLvl w:val="1"/>
        <w:rPr>
          <w:rFonts w:ascii="Liberation Serif" w:hAnsi="Liberation Serif" w:cs="Liberation Serif"/>
          <w:sz w:val="24"/>
          <w:szCs w:val="24"/>
          <w:u w:val="single"/>
        </w:rPr>
      </w:pPr>
    </w:p>
    <w:p w14:paraId="450B3E1F" w14:textId="77777777" w:rsidR="00ED4D74" w:rsidRPr="00A552D4" w:rsidRDefault="009D0667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552D4">
        <w:rPr>
          <w:rFonts w:ascii="Liberation Serif" w:hAnsi="Liberation Serif" w:cs="Liberation Serif"/>
          <w:b/>
          <w:sz w:val="24"/>
          <w:szCs w:val="24"/>
        </w:rPr>
        <w:t>УЧРЕЖДЕНИЯ ЗДРАВООХРАНЕНИЯ, РАСПОЛОЖЕННЫЕ НА ТЕРРИТОРИИ МУНИЦИПАЛИТЕТА</w:t>
      </w:r>
    </w:p>
    <w:p w14:paraId="0A3152E3" w14:textId="258BFEC3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Диспансеризация взрослого населения в муниципалитете организована в соответствии </w:t>
      </w:r>
      <w:r w:rsidR="006A6F4C">
        <w:rPr>
          <w:rFonts w:ascii="Liberation Serif" w:hAnsi="Liberation Serif" w:cs="Liberation Serif"/>
          <w:sz w:val="24"/>
          <w:szCs w:val="24"/>
        </w:rPr>
        <w:t xml:space="preserve">с </w:t>
      </w:r>
      <w:r w:rsidRPr="00DD61DE">
        <w:rPr>
          <w:rFonts w:ascii="Liberation Serif" w:hAnsi="Liberation Serif" w:cs="Liberation Serif"/>
          <w:sz w:val="24"/>
          <w:szCs w:val="24"/>
        </w:rPr>
        <w:t>Приказ</w:t>
      </w:r>
      <w:r w:rsidR="006A6F4C">
        <w:rPr>
          <w:rFonts w:ascii="Liberation Serif" w:hAnsi="Liberation Serif" w:cs="Liberation Serif"/>
          <w:sz w:val="24"/>
          <w:szCs w:val="24"/>
        </w:rPr>
        <w:t>ом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Министерства здравоохранения Российской Федерации от 27.04.2021 № 404н, </w:t>
      </w:r>
      <w:r w:rsidR="006A6F4C">
        <w:rPr>
          <w:rFonts w:ascii="Liberation Serif" w:hAnsi="Liberation Serif" w:cs="Liberation Serif"/>
          <w:sz w:val="24"/>
          <w:szCs w:val="24"/>
        </w:rPr>
        <w:t xml:space="preserve">которым </w:t>
      </w:r>
      <w:r w:rsidRPr="00DD61DE">
        <w:rPr>
          <w:rFonts w:ascii="Liberation Serif" w:hAnsi="Liberation Serif" w:cs="Liberation Serif"/>
          <w:sz w:val="24"/>
          <w:szCs w:val="24"/>
        </w:rPr>
        <w:t>утвержден Порядок проведения профилактического медицинского осмотра и диспансеризации определенных групп взрослого населения, в том числе углубленной диспансеризации.</w:t>
      </w:r>
    </w:p>
    <w:p w14:paraId="21457342" w14:textId="0056D04B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В соответствии с Приказом, диспансеризация взрослого населения проводится 1 раз                     в 3 года в возрасте от 18 до 39 лет, в возрасте 40 лет и старше – ежегодно. </w:t>
      </w:r>
    </w:p>
    <w:p w14:paraId="00636593" w14:textId="06B934DE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Диспансеризация представляет собой комплекс мероприятий, в том числе медицинский осмотр врачами нескольких специальностей и применение необходимых методов обследования, осуществляемых в отношении определенных групп населения.</w:t>
      </w:r>
    </w:p>
    <w:p w14:paraId="003C6D88" w14:textId="0BF4CDBB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Диспансеризация взрослого населения проводится в целях:</w:t>
      </w:r>
    </w:p>
    <w:p w14:paraId="2942A591" w14:textId="77777777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1) раннего выявления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Федерации, основных факторов риска их развития (повышенного уровня артериального давления, дислипидемии, гипергликемии, курения табака, пагубного потребления алкоголя, нерационального питания, низкой физической активности, избыточной массы тела и ожирения), туберкулеза, а также потребления наркотических средств и психотропных веществ без назначения врача;</w:t>
      </w:r>
    </w:p>
    <w:p w14:paraId="7CD68580" w14:textId="77777777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2) определения группы состояния здоровья, необходимых профилактических, лечебных, реабилитационных и оздоровительных мероприятий для граждан, имеющих заболевания (состояния) или факторы риска их развития, а также для здоровых граждан;</w:t>
      </w:r>
    </w:p>
    <w:p w14:paraId="4CCC71E1" w14:textId="77777777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3) проведения краткого профилактического консультирования больных и здоровых граждан, а также проведения индивидуального углубленного профилактического консультирования и групповых методов профилактики (школ пациентов) для граждан с высоким и очень высоким суммарным сердечно-сосудистым риском;</w:t>
      </w:r>
    </w:p>
    <w:p w14:paraId="5A399609" w14:textId="77777777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4) определения группы диспансерного наблюдения граждан, с выявленными заболеваниями (состояниями), а также здоровых граждан, имеющих высокий и очень высокий суммарный сердечно-сосудистый риск.</w:t>
      </w:r>
    </w:p>
    <w:p w14:paraId="6E3DB42E" w14:textId="0707091A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План по диспансеризации взрослого населения на 2026 год </w:t>
      </w:r>
      <w:r w:rsidR="006A6F4C">
        <w:rPr>
          <w:rFonts w:ascii="Liberation Serif" w:hAnsi="Liberation Serif" w:cs="Liberation Serif"/>
          <w:sz w:val="24"/>
          <w:szCs w:val="24"/>
        </w:rPr>
        <w:t xml:space="preserve">в муниципалитете установлен </w:t>
      </w:r>
      <w:r w:rsidRPr="00DD61DE">
        <w:rPr>
          <w:rFonts w:ascii="Liberation Serif" w:hAnsi="Liberation Serif" w:cs="Liberation Serif"/>
          <w:sz w:val="24"/>
          <w:szCs w:val="24"/>
        </w:rPr>
        <w:t>– 59136 человек.</w:t>
      </w:r>
    </w:p>
    <w:p w14:paraId="50362B8A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Выполнено на 30.06.2026 года - 26659 человек, что соответствует                                                     от годового плана – 45,2 %.</w:t>
      </w:r>
    </w:p>
    <w:p w14:paraId="49313D73" w14:textId="03844ACF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План по проведению мед</w:t>
      </w:r>
      <w:r w:rsidR="006A6F4C">
        <w:rPr>
          <w:rFonts w:ascii="Liberation Serif" w:hAnsi="Liberation Serif" w:cs="Liberation Serif"/>
          <w:sz w:val="24"/>
          <w:szCs w:val="24"/>
        </w:rPr>
        <w:t xml:space="preserve">ицинских </w:t>
      </w:r>
      <w:r w:rsidRPr="00DD61DE">
        <w:rPr>
          <w:rFonts w:ascii="Liberation Serif" w:hAnsi="Liberation Serif" w:cs="Liberation Serif"/>
          <w:sz w:val="24"/>
          <w:szCs w:val="24"/>
        </w:rPr>
        <w:t>профилактических осмотров на год - 7780 человек.</w:t>
      </w:r>
    </w:p>
    <w:p w14:paraId="010F4956" w14:textId="69875ACF" w:rsidR="00DD61DE" w:rsidRPr="00DD61DE" w:rsidRDefault="006A6F4C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Прошли осмотр</w:t>
      </w:r>
      <w:r w:rsidR="00DD61DE" w:rsidRPr="00DD61DE">
        <w:rPr>
          <w:rFonts w:ascii="Liberation Serif" w:hAnsi="Liberation Serif" w:cs="Liberation Serif"/>
          <w:sz w:val="24"/>
          <w:szCs w:val="24"/>
        </w:rPr>
        <w:t xml:space="preserve"> на 30.06.2026 – 4537 человек, что соответствует от годового плана – 58,3 %.</w:t>
      </w:r>
    </w:p>
    <w:p w14:paraId="427D1294" w14:textId="7833C191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План по углубленной диспансеризации взрослого населения на 2026 год – 1 человек. Выполнено на 30.06.2025 - 2 человека, что соответствует от годового плана – 200 %.</w:t>
      </w:r>
    </w:p>
    <w:p w14:paraId="533E834B" w14:textId="7495DC12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Информация о возможности пройти диспансеризацию и профилактический осмотр, в т.ч. углубленную диспансеризацию размещена на информационных стендах в поликлиниках, ФАП, ОВП., в бегущей строке, на официальном сайте ГАУЗ СО «ГБ г. Первоуральск». </w:t>
      </w:r>
    </w:p>
    <w:p w14:paraId="203FBD26" w14:textId="34289D3E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С мая 2022 года организованы еженедельные «зеленые» рабочие субботы для пациентов, желающих пройти обследование по диспансеризации, профилактический осмотр, в т.ч. углубленную диспансеризацию.</w:t>
      </w:r>
    </w:p>
    <w:p w14:paraId="484819AB" w14:textId="188F8B0F" w:rsidR="00DD61DE" w:rsidRPr="00DD61DE" w:rsidRDefault="00DD61DE" w:rsidP="00B75784">
      <w:pPr>
        <w:pStyle w:val="2a"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Продолжае</w:t>
      </w:r>
      <w:r w:rsidR="006A6F4C">
        <w:rPr>
          <w:rFonts w:ascii="Liberation Serif" w:hAnsi="Liberation Serif" w:cs="Liberation Serif"/>
          <w:sz w:val="24"/>
          <w:szCs w:val="24"/>
        </w:rPr>
        <w:t>тся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работа с руководителями предприятий.  Напоминаем работодателям, о необходимости прохождения обследований по диспансеризации работников этих предприятий, с   возможностью освобождения от работы на время прохождения обследований.</w:t>
      </w:r>
    </w:p>
    <w:p w14:paraId="110D9E2C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1C2BEBC2" w14:textId="77777777" w:rsidR="00F627FD" w:rsidRDefault="00F627FD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0CC19460" w14:textId="77777777" w:rsidR="00F627FD" w:rsidRDefault="00F627FD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256561D4" w14:textId="5C002613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D61DE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Основные показатели и причины заболеваемости и смертности среди различных групп населения </w:t>
      </w:r>
      <w:r w:rsidR="006A6F4C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Pr="00DD61DE">
        <w:rPr>
          <w:rFonts w:ascii="Liberation Serif" w:hAnsi="Liberation Serif" w:cs="Liberation Serif"/>
          <w:b/>
          <w:sz w:val="24"/>
          <w:szCs w:val="24"/>
        </w:rPr>
        <w:t xml:space="preserve"> округа Первоуральск, количество граждан, охваченных диспансеризацией.</w:t>
      </w:r>
    </w:p>
    <w:p w14:paraId="3D66CF91" w14:textId="221A2159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Показатель общей смертности за 6 месяцев 2026 (в пересчёте на год) составляет 15,66  на  1000 населения, что  ниже  на 4,1 % показателя -16,31    за  2025 год  (среднеобластной  показатель </w:t>
      </w:r>
      <w:r w:rsidR="00333B6E">
        <w:rPr>
          <w:rFonts w:ascii="Liberation Serif" w:hAnsi="Liberation Serif" w:cs="Liberation Serif"/>
          <w:sz w:val="24"/>
          <w:szCs w:val="24"/>
        </w:rPr>
        <w:t xml:space="preserve">                 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13,36    на 1000 населения). Средний возраст умерших 68,4 года)   </w:t>
      </w:r>
    </w:p>
    <w:p w14:paraId="2C35C771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273D4483" w14:textId="77777777" w:rsidR="00F627FD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В структуре причин смертности всего населения и лиц трудоспособного возраста муниципалитета по-прежнему лидируют болезни системы кровообращения. </w:t>
      </w:r>
    </w:p>
    <w:p w14:paraId="41903DA0" w14:textId="55A14768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Смертность мужчин в возрасте 16–59 лет за 2026 года 768   на 100 тысяч населения (261 случай)</w:t>
      </w:r>
    </w:p>
    <w:p w14:paraId="5598F0F9" w14:textId="7BD3FF61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Смертность женщин в возрасте 16–54 лет за 2026 года 205,46 на 100 тысяч населения </w:t>
      </w:r>
      <w:r w:rsidR="00333B6E">
        <w:rPr>
          <w:rFonts w:ascii="Liberation Serif" w:hAnsi="Liberation Serif" w:cs="Liberation Serif"/>
          <w:sz w:val="24"/>
          <w:szCs w:val="24"/>
        </w:rPr>
        <w:t xml:space="preserve">                       </w:t>
      </w:r>
      <w:r w:rsidRPr="00DD61DE">
        <w:rPr>
          <w:rFonts w:ascii="Liberation Serif" w:hAnsi="Liberation Serif" w:cs="Liberation Serif"/>
          <w:sz w:val="24"/>
          <w:szCs w:val="24"/>
        </w:rPr>
        <w:t>(56 случа</w:t>
      </w:r>
      <w:r w:rsidR="006A6F4C">
        <w:rPr>
          <w:rFonts w:ascii="Liberation Serif" w:hAnsi="Liberation Serif" w:cs="Liberation Serif"/>
          <w:sz w:val="24"/>
          <w:szCs w:val="24"/>
        </w:rPr>
        <w:t>ев</w:t>
      </w:r>
      <w:r w:rsidRPr="00DD61DE">
        <w:rPr>
          <w:rFonts w:ascii="Liberation Serif" w:hAnsi="Liberation Serif" w:cs="Liberation Serif"/>
          <w:sz w:val="24"/>
          <w:szCs w:val="24"/>
        </w:rPr>
        <w:t>).</w:t>
      </w:r>
    </w:p>
    <w:p w14:paraId="67617618" w14:textId="00C105E9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Структура общей смертности населения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по данным аналитической системы Минздрава Свердловской области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 на 30.06.2026 года :</w:t>
      </w:r>
    </w:p>
    <w:p w14:paraId="0BAE03FC" w14:textId="6BD5B450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По структуре общей смертности за 6 месяцев 2026 года</w:t>
      </w:r>
      <w:r w:rsidR="006A6F4C">
        <w:rPr>
          <w:rFonts w:ascii="Liberation Serif" w:hAnsi="Liberation Serif" w:cs="Liberation Serif"/>
          <w:sz w:val="24"/>
          <w:szCs w:val="24"/>
        </w:rPr>
        <w:t>: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DDB9A50" w14:textId="40FA8F0C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первом месте болезни системы кровообращения -  54,3 %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</w:t>
      </w:r>
    </w:p>
    <w:p w14:paraId="5CBBB8A4" w14:textId="674EA6C2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 втором месте новообразования  -  13,4%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</w:p>
    <w:p w14:paraId="28A753A8" w14:textId="4F6053CA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третьем месте  внешние причины   - 9,6%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364112F9" w14:textId="3D7B5B21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 четвертом месте   болезни органов пищеварения  - 7,7%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 </w:t>
      </w:r>
    </w:p>
    <w:p w14:paraId="7981A41C" w14:textId="4063C64C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 на  пятом  месте    болезни органов дыхания  - 4,9%</w:t>
      </w:r>
      <w:r w:rsidR="006A6F4C">
        <w:rPr>
          <w:rFonts w:ascii="Liberation Serif" w:hAnsi="Liberation Serif" w:cs="Liberation Serif"/>
          <w:sz w:val="24"/>
          <w:szCs w:val="24"/>
        </w:rPr>
        <w:t>.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</w:t>
      </w:r>
      <w:r w:rsidRPr="00DD61DE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                               </w:t>
      </w:r>
    </w:p>
    <w:p w14:paraId="7D81B536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7411E04F" w14:textId="12CE0B55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По структуре общей  смертности  за 2025 год</w:t>
      </w:r>
      <w:r w:rsidR="006A6F4C">
        <w:rPr>
          <w:rFonts w:ascii="Liberation Serif" w:hAnsi="Liberation Serif" w:cs="Liberation Serif"/>
          <w:sz w:val="24"/>
          <w:szCs w:val="24"/>
        </w:rPr>
        <w:t>: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CD7351A" w14:textId="56600E51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первом месте болезни системы кровообращения -  51,8%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</w:t>
      </w:r>
    </w:p>
    <w:p w14:paraId="171D10C5" w14:textId="26127E14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втором месте новообразование -15,2%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</w:p>
    <w:p w14:paraId="511925D0" w14:textId="521FB93F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третьем месте внешние причины - 13,2%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</w:p>
    <w:p w14:paraId="4CCC8B02" w14:textId="590E5A26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на  четвертом месте   болезни органов пищеварения  - 6,5%</w:t>
      </w:r>
      <w:r w:rsidR="006A6F4C">
        <w:rPr>
          <w:rFonts w:ascii="Liberation Serif" w:hAnsi="Liberation Serif" w:cs="Liberation Serif"/>
          <w:sz w:val="24"/>
          <w:szCs w:val="24"/>
        </w:rPr>
        <w:t>,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DFD9B86" w14:textId="5C6012EE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-  на  пятом  месте    болезни органов дыхания -</w:t>
      </w:r>
      <w:r w:rsidR="006A6F4C">
        <w:rPr>
          <w:rFonts w:ascii="Liberation Serif" w:hAnsi="Liberation Serif" w:cs="Liberation Serif"/>
          <w:sz w:val="24"/>
          <w:szCs w:val="24"/>
        </w:rPr>
        <w:t xml:space="preserve"> </w:t>
      </w:r>
      <w:r w:rsidRPr="00DD61DE">
        <w:rPr>
          <w:rFonts w:ascii="Liberation Serif" w:hAnsi="Liberation Serif" w:cs="Liberation Serif"/>
          <w:sz w:val="24"/>
          <w:szCs w:val="24"/>
        </w:rPr>
        <w:t>3,8%</w:t>
      </w:r>
      <w:r w:rsidR="006A6F4C">
        <w:rPr>
          <w:rFonts w:ascii="Liberation Serif" w:hAnsi="Liberation Serif" w:cs="Liberation Serif"/>
          <w:sz w:val="24"/>
          <w:szCs w:val="24"/>
        </w:rPr>
        <w:t>.</w:t>
      </w:r>
      <w:r w:rsidRPr="00DD61DE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                               </w:t>
      </w:r>
    </w:p>
    <w:p w14:paraId="65444EAD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                                           </w:t>
      </w:r>
    </w:p>
    <w:p w14:paraId="088B2B60" w14:textId="3E1225C6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I место занимают болезни системы кровообращения </w:t>
      </w:r>
    </w:p>
    <w:p w14:paraId="5E0BC443" w14:textId="67A0D0E6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6 мес</w:t>
      </w:r>
      <w:r w:rsidR="006A6F4C">
        <w:rPr>
          <w:rFonts w:ascii="Liberation Serif" w:hAnsi="Liberation Serif" w:cs="Liberation Serif"/>
          <w:sz w:val="24"/>
          <w:szCs w:val="24"/>
        </w:rPr>
        <w:t>яцев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2026 </w:t>
      </w:r>
      <w:r w:rsidR="006A6F4C">
        <w:rPr>
          <w:rFonts w:ascii="Liberation Serif" w:hAnsi="Liberation Serif" w:cs="Liberation Serif"/>
          <w:sz w:val="24"/>
          <w:szCs w:val="24"/>
        </w:rPr>
        <w:t xml:space="preserve">года </w:t>
      </w:r>
      <w:r w:rsidRPr="00DD61DE">
        <w:rPr>
          <w:rFonts w:ascii="Liberation Serif" w:hAnsi="Liberation Serif" w:cs="Liberation Serif"/>
          <w:sz w:val="24"/>
          <w:szCs w:val="24"/>
        </w:rPr>
        <w:t>(показатель в пересчете на год)</w:t>
      </w:r>
      <w:r w:rsidR="006A6F4C">
        <w:rPr>
          <w:rFonts w:ascii="Liberation Serif" w:hAnsi="Liberation Serif" w:cs="Liberation Serif"/>
          <w:sz w:val="24"/>
          <w:szCs w:val="24"/>
        </w:rPr>
        <w:t xml:space="preserve"> составляет </w:t>
      </w:r>
      <w:r w:rsidRPr="00DD61DE">
        <w:rPr>
          <w:rFonts w:ascii="Liberation Serif" w:hAnsi="Liberation Serif" w:cs="Liberation Serif"/>
          <w:sz w:val="24"/>
          <w:szCs w:val="24"/>
        </w:rPr>
        <w:t>– 827,1 на 100 тысяч человек</w:t>
      </w:r>
    </w:p>
    <w:p w14:paraId="047515A3" w14:textId="572580C8" w:rsidR="00DD61DE" w:rsidRPr="00DD61DE" w:rsidRDefault="006A6F4C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</w:t>
      </w:r>
      <w:r w:rsidR="00DD61DE" w:rsidRPr="00DD61DE">
        <w:rPr>
          <w:rFonts w:ascii="Liberation Serif" w:hAnsi="Liberation Serif" w:cs="Liberation Serif"/>
          <w:sz w:val="24"/>
          <w:szCs w:val="24"/>
        </w:rPr>
        <w:t xml:space="preserve">  2025</w:t>
      </w:r>
      <w:r>
        <w:rPr>
          <w:rFonts w:ascii="Liberation Serif" w:hAnsi="Liberation Serif" w:cs="Liberation Serif"/>
          <w:sz w:val="24"/>
          <w:szCs w:val="24"/>
        </w:rPr>
        <w:t xml:space="preserve"> году</w:t>
      </w:r>
      <w:r w:rsidR="00DD61DE" w:rsidRPr="00DD61DE">
        <w:rPr>
          <w:rFonts w:ascii="Liberation Serif" w:hAnsi="Liberation Serif" w:cs="Liberation Serif"/>
          <w:sz w:val="24"/>
          <w:szCs w:val="24"/>
        </w:rPr>
        <w:t xml:space="preserve"> (показатель) -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D61DE" w:rsidRPr="00DD61DE">
        <w:rPr>
          <w:rFonts w:ascii="Liberation Serif" w:hAnsi="Liberation Serif" w:cs="Liberation Serif"/>
          <w:sz w:val="24"/>
          <w:szCs w:val="24"/>
        </w:rPr>
        <w:t>859,5  на 100 тысяч человек</w:t>
      </w:r>
    </w:p>
    <w:p w14:paraId="1ACBB2C8" w14:textId="4161AACB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Данная  причина  превалирует  у мужчин  во всех десятилетних возрастных периодах                    (наибольший пик в 70-79  лет), у женщин  наибольший пик отмечается в возрасте 80-89 лет.  В структуре заболеваний</w:t>
      </w:r>
      <w:r w:rsidR="006A6F4C">
        <w:rPr>
          <w:rFonts w:ascii="Liberation Serif" w:hAnsi="Liberation Serif" w:cs="Liberation Serif"/>
          <w:sz w:val="24"/>
          <w:szCs w:val="24"/>
        </w:rPr>
        <w:t xml:space="preserve"> </w:t>
      </w:r>
      <w:r w:rsidRPr="00DD61DE">
        <w:rPr>
          <w:rFonts w:ascii="Liberation Serif" w:hAnsi="Liberation Serif" w:cs="Liberation Serif"/>
          <w:sz w:val="24"/>
          <w:szCs w:val="24"/>
        </w:rPr>
        <w:t>на первом месте ишемическая болезнь сердца, на втором месте  цереброваскулярные болезни, на третьем флебиты тромбофлебиты.</w:t>
      </w:r>
    </w:p>
    <w:p w14:paraId="13966EB6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0D21FD9C" w14:textId="5B368035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II место   в структуре смертности   за 6 мес</w:t>
      </w:r>
      <w:r w:rsidR="006A6F4C">
        <w:rPr>
          <w:rFonts w:ascii="Liberation Serif" w:hAnsi="Liberation Serif" w:cs="Liberation Serif"/>
          <w:sz w:val="24"/>
          <w:szCs w:val="24"/>
        </w:rPr>
        <w:t>яцев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2026 года занимают онкологические заболевания (показатель в пересчете на год) – 202,9 на 100 тысяч человек.    За 12 месяцев 2025  года занимают онкологические заболевания (показатель)– 249,8   на 100 тысяч человек .</w:t>
      </w:r>
    </w:p>
    <w:p w14:paraId="6C0AF3B4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6891F38B" w14:textId="77777777" w:rsidR="00F627FD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Мужчин  погибает больше  от данной  причины, чем женщин.  </w:t>
      </w:r>
    </w:p>
    <w:p w14:paraId="7B343CC5" w14:textId="0D1E9049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Лидирующие  позиции  занимают  онкологические заболевания  органов пищеварения.</w:t>
      </w:r>
    </w:p>
    <w:p w14:paraId="1E0C3F7D" w14:textId="0FBF9AA6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III место за 6 мес</w:t>
      </w:r>
      <w:r w:rsidR="006F0EAA">
        <w:rPr>
          <w:rFonts w:ascii="Liberation Serif" w:hAnsi="Liberation Serif" w:cs="Liberation Serif"/>
          <w:sz w:val="24"/>
          <w:szCs w:val="24"/>
        </w:rPr>
        <w:t>яцев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2026 года  занимают внешние причины (травмы и отравления) – показатель смертности 113,7  на 100 тысяч  человек  в пересчете на год.   </w:t>
      </w:r>
      <w:r w:rsidRPr="00DD61DE">
        <w:rPr>
          <w:rFonts w:ascii="Liberation Serif" w:eastAsia="Times New Roman" w:hAnsi="Liberation Serif" w:cs="Liberation Serif"/>
          <w:sz w:val="24"/>
          <w:szCs w:val="24"/>
        </w:rPr>
        <w:t>За 12 месяцев 2025  года  данный показатель составлял  123,7  на 100 тысяч человек.</w:t>
      </w:r>
    </w:p>
    <w:p w14:paraId="56EC63DE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45C02419" w14:textId="51501556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IV место за  6 мес</w:t>
      </w:r>
      <w:r w:rsidR="006F0EAA">
        <w:rPr>
          <w:rFonts w:ascii="Liberation Serif" w:hAnsi="Liberation Serif" w:cs="Liberation Serif"/>
          <w:sz w:val="24"/>
          <w:szCs w:val="24"/>
        </w:rPr>
        <w:t>яцев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2026 года  </w:t>
      </w:r>
      <w:r w:rsidR="00F627FD" w:rsidRPr="00DD61DE">
        <w:rPr>
          <w:rFonts w:ascii="Liberation Serif" w:hAnsi="Liberation Serif" w:cs="Liberation Serif"/>
          <w:sz w:val="24"/>
          <w:szCs w:val="24"/>
        </w:rPr>
        <w:t>занимают  заболевани</w:t>
      </w:r>
      <w:r w:rsidR="00F627FD">
        <w:rPr>
          <w:rFonts w:ascii="Liberation Serif" w:hAnsi="Liberation Serif" w:cs="Liberation Serif"/>
          <w:sz w:val="24"/>
          <w:szCs w:val="24"/>
        </w:rPr>
        <w:t>я</w:t>
      </w:r>
      <w:r w:rsidR="00F627FD" w:rsidRPr="00DD61DE">
        <w:rPr>
          <w:rFonts w:ascii="Liberation Serif" w:hAnsi="Liberation Serif" w:cs="Liberation Serif"/>
          <w:sz w:val="24"/>
          <w:szCs w:val="24"/>
        </w:rPr>
        <w:t xml:space="preserve">  органов  пищеварения  </w:t>
      </w:r>
      <w:r w:rsidRPr="00DD61DE">
        <w:rPr>
          <w:rFonts w:ascii="Liberation Serif" w:hAnsi="Liberation Serif" w:cs="Liberation Serif"/>
          <w:sz w:val="24"/>
          <w:szCs w:val="24"/>
        </w:rPr>
        <w:t>(показатель в пересчете на год)– 116,8  на   100 тысяч человек.  2025 (показатель) -105,3  на 100 тысяч человек</w:t>
      </w:r>
      <w:r w:rsidR="006F0EAA">
        <w:rPr>
          <w:rFonts w:ascii="Liberation Serif" w:hAnsi="Liberation Serif" w:cs="Liberation Serif"/>
          <w:sz w:val="24"/>
          <w:szCs w:val="24"/>
        </w:rPr>
        <w:t>.</w:t>
      </w:r>
    </w:p>
    <w:p w14:paraId="7735B4DC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 Среди  причин смерти  от заболеваний  органов  пищеварения  за 6 месяцев 2026 года   у мужчин  в период 40-69 лет  как  и в 2025 году  основной причиной смерти  чаще  выступает цирроз  печени (как  следствие  влияния  вредных  привычек). У женщин  после 70 лет   заболевания  кишечника.</w:t>
      </w:r>
    </w:p>
    <w:p w14:paraId="62685DB2" w14:textId="084F5565" w:rsid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668BAC4D" w14:textId="77777777" w:rsidR="00F627FD" w:rsidRPr="00DD61DE" w:rsidRDefault="00F627FD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58DF6694" w14:textId="0E4B8CCE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lastRenderedPageBreak/>
        <w:t>V  место  за 6 месяцев 2026  года занимают болезни системы дыхания.</w:t>
      </w:r>
    </w:p>
    <w:p w14:paraId="0D6F31B5" w14:textId="47D1A670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6 мес</w:t>
      </w:r>
      <w:r w:rsidR="006F0EAA">
        <w:rPr>
          <w:rFonts w:ascii="Liberation Serif" w:hAnsi="Liberation Serif" w:cs="Liberation Serif"/>
          <w:sz w:val="24"/>
          <w:szCs w:val="24"/>
        </w:rPr>
        <w:t>яцев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2026 (показатель в пересчете на год)– 70,7  на   100 тысяч человек</w:t>
      </w:r>
      <w:r w:rsidR="006F0EAA">
        <w:rPr>
          <w:rFonts w:ascii="Liberation Serif" w:hAnsi="Liberation Serif" w:cs="Liberation Serif"/>
          <w:sz w:val="24"/>
          <w:szCs w:val="24"/>
        </w:rPr>
        <w:t>.</w:t>
      </w:r>
    </w:p>
    <w:p w14:paraId="7DD29C7B" w14:textId="1C6E2016" w:rsidR="00DD61DE" w:rsidRPr="00DD61DE" w:rsidRDefault="006F0EAA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</w:t>
      </w:r>
      <w:r w:rsidR="00DD61DE" w:rsidRPr="00DD61DE">
        <w:rPr>
          <w:rFonts w:ascii="Liberation Serif" w:hAnsi="Liberation Serif" w:cs="Liberation Serif"/>
          <w:sz w:val="24"/>
          <w:szCs w:val="24"/>
        </w:rPr>
        <w:t>2025 (показатель) -56,8  на   100 тысяч человек.    Отмечается   увеличение   случаев  смерти от данного класса, как у мужчин, так и у женщин.  Первоначальная причина  смерти   -  пневмонии  и ХОБЛ.</w:t>
      </w:r>
    </w:p>
    <w:p w14:paraId="13CA0F93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</w:t>
      </w:r>
    </w:p>
    <w:p w14:paraId="49C43BAA" w14:textId="50EAE43D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I место занимают болезни системы кровообращения </w:t>
      </w:r>
    </w:p>
    <w:p w14:paraId="0831CA9E" w14:textId="3BEB76BC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>6 мес</w:t>
      </w:r>
      <w:r w:rsidR="006F0EAA">
        <w:rPr>
          <w:rFonts w:ascii="Liberation Serif" w:hAnsi="Liberation Serif" w:cs="Liberation Serif"/>
          <w:sz w:val="24"/>
          <w:szCs w:val="24"/>
        </w:rPr>
        <w:t>яцев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2026 (показатель в пересчете на год)</w:t>
      </w:r>
      <w:r w:rsidR="006F0EAA">
        <w:rPr>
          <w:rFonts w:ascii="Liberation Serif" w:hAnsi="Liberation Serif" w:cs="Liberation Serif"/>
          <w:sz w:val="24"/>
          <w:szCs w:val="24"/>
        </w:rPr>
        <w:t xml:space="preserve"> </w:t>
      </w:r>
      <w:r w:rsidRPr="00DD61DE">
        <w:rPr>
          <w:rFonts w:ascii="Liberation Serif" w:hAnsi="Liberation Serif" w:cs="Liberation Serif"/>
          <w:sz w:val="24"/>
          <w:szCs w:val="24"/>
        </w:rPr>
        <w:t>– 827,1 на 100 тысяч человек</w:t>
      </w:r>
      <w:r w:rsidR="006F0EAA">
        <w:rPr>
          <w:rFonts w:ascii="Liberation Serif" w:hAnsi="Liberation Serif" w:cs="Liberation Serif"/>
          <w:sz w:val="24"/>
          <w:szCs w:val="24"/>
        </w:rPr>
        <w:t>.</w:t>
      </w:r>
    </w:p>
    <w:p w14:paraId="7936CB6A" w14:textId="7931A309" w:rsidR="00DD61DE" w:rsidRPr="00DD61DE" w:rsidRDefault="006F0EAA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</w:t>
      </w:r>
      <w:r w:rsidR="00DD61DE" w:rsidRPr="00DD61DE">
        <w:rPr>
          <w:rFonts w:ascii="Liberation Serif" w:hAnsi="Liberation Serif" w:cs="Liberation Serif"/>
          <w:sz w:val="24"/>
          <w:szCs w:val="24"/>
        </w:rPr>
        <w:t>2025 (показатель) -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D61DE" w:rsidRPr="00DD61DE">
        <w:rPr>
          <w:rFonts w:ascii="Liberation Serif" w:hAnsi="Liberation Serif" w:cs="Liberation Serif"/>
          <w:sz w:val="24"/>
          <w:szCs w:val="24"/>
        </w:rPr>
        <w:t>859,5  на   100 тысяч человек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46268E4E" w14:textId="0E427825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Болезни системы кровообращения устойчиво занимают первое место среди причин смерти населения на протяжении многих лет. Ведущая роль в профилактике и диагностике на ранней стадии артериальной гипертонии и в лечении неосложненных форм отводится участковым врачам-терапевтам и врачам ОВП. Согласно Приказа Министерства здравоохранения Российской Федерации от 15.03.2022 № 168н </w:t>
      </w:r>
      <w:r w:rsidR="006F0EAA">
        <w:rPr>
          <w:rFonts w:ascii="Liberation Serif" w:hAnsi="Liberation Serif" w:cs="Liberation Serif"/>
          <w:sz w:val="24"/>
          <w:szCs w:val="24"/>
        </w:rPr>
        <w:t>«</w:t>
      </w:r>
      <w:r w:rsidRPr="00DD61DE">
        <w:rPr>
          <w:rFonts w:ascii="Liberation Serif" w:hAnsi="Liberation Serif" w:cs="Liberation Serif"/>
          <w:sz w:val="24"/>
          <w:szCs w:val="24"/>
        </w:rPr>
        <w:t>Об утверждении порядка проведения диспансерного наблюдения за взрослыми</w:t>
      </w:r>
      <w:r w:rsidR="006F0EAA">
        <w:rPr>
          <w:rFonts w:ascii="Liberation Serif" w:hAnsi="Liberation Serif" w:cs="Liberation Serif"/>
          <w:sz w:val="24"/>
          <w:szCs w:val="24"/>
        </w:rPr>
        <w:t>»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артериальная  гипертония   входит  в перечень заболеваний, требующих  диспансерного наблюдения на  участке  в поликлинике  по  месту прикрепления. Для  информированности застрахованных лиц  о  диспансерном учете  в ТФОМС СО    передана  информация  по 14 234  коморбидным   пациентам с заболеваниями сердечно-сосудистой системы.</w:t>
      </w:r>
    </w:p>
    <w:p w14:paraId="502E1649" w14:textId="7179964D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С апреля 2026 года   в поликлиниках  внедрена программа  дистанционного мониторинга  у коморбидных пациентов.  </w:t>
      </w:r>
    </w:p>
    <w:p w14:paraId="1319C118" w14:textId="5BC00E56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D61DE">
        <w:rPr>
          <w:rFonts w:ascii="Liberation Serif" w:hAnsi="Liberation Serif" w:cs="Liberation Serif"/>
          <w:sz w:val="24"/>
          <w:szCs w:val="24"/>
        </w:rPr>
        <w:t xml:space="preserve">С октября  2025  года  начали функционировать школы здоровья , в том числе для пациентов  с артериальной гипертензией. </w:t>
      </w:r>
    </w:p>
    <w:p w14:paraId="5E116FA3" w14:textId="77777777" w:rsidR="00DD61DE" w:rsidRPr="00DD61DE" w:rsidRDefault="00DD61DE" w:rsidP="00B75784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5DF4A9B6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Маршрутизация  пациентов  с  нарушениями мозгового кровообращения  осуществляется  согласно приказа МЗ СО  №1997п от 16.10.2025 года  № Об организации оказания медицинской помощи пациентам с острым нарушением мозгового кровообращения на территории Свердловской области.   Первичное сосудистое  отделение  с неврологическими  койками  развернуто  на базе  терапевтического корпуса ул. Металлурга 3а после  проведенного ремонта. Внедрены  телемедицинские технологии для получения неотложной консультативной медицинской помощи больным с ОНМК, при необходимости решение вопроса  о переводе  пациента  в  Региональный сосудистый центр ГАУЗ СО «СОКБ №1»  (радиус транспортировки 30 км).</w:t>
      </w:r>
    </w:p>
    <w:p w14:paraId="0E1FA1BB" w14:textId="71F2EBE1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У больных с ишемическим инсультом проводится  системных тромболизис.    </w:t>
      </w:r>
    </w:p>
    <w:p w14:paraId="6E8C4B03" w14:textId="65A66C11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В день выписки из стационара организована  ведение пациента  в   ведомственную информационной системе АСУЛОН </w:t>
      </w:r>
      <w:r w:rsidR="006F0EAA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DD61DE">
        <w:rPr>
          <w:rFonts w:ascii="Liberation Serif" w:eastAsia="Times New Roman" w:hAnsi="Liberation Serif" w:cs="Liberation Serif"/>
          <w:sz w:val="24"/>
          <w:szCs w:val="24"/>
        </w:rPr>
        <w:t>М-АПТЕКА</w:t>
      </w:r>
      <w:r w:rsidR="006F0EAA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DD61DE">
        <w:rPr>
          <w:rFonts w:ascii="Liberation Serif" w:eastAsia="Times New Roman" w:hAnsi="Liberation Serif" w:cs="Liberation Serif"/>
          <w:sz w:val="24"/>
          <w:szCs w:val="24"/>
        </w:rPr>
        <w:t>, перенесших ОНМК  согласно приказу Министерства здравоохранения Свердловской области   от 5 марта 2026 года N 273-п «Об организации мероприятий по обеспечению лекарственными препаратами пациентов, перенесших острые сердечно-сосудистые заболевания, находящихся на диспансерном наблюдении, в медицинских организациях Свердловской области» (с изменениями на 28 мая 2026 года).</w:t>
      </w:r>
    </w:p>
    <w:p w14:paraId="1726A841" w14:textId="3C8CC395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На базе отделения  медицинской реабилитации  оказывается  специализированная медицинская помощь    больным  с цереброваскулярными заболеваниями, включая острые нарушения мозгового кровообращения,  при  отсутствии  у пациентов  медицинских противопоказаний,  с обязательным телеконсультированием  с  специалистами ООО «Клиника Института Мозга»  по  плану реабилитационных  мероприятий .</w:t>
      </w:r>
    </w:p>
    <w:p w14:paraId="41118A53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Осуществляется мониторинг диспансерного наблюдения у невролога и терапевта по месту жительства пациентов, перенесших инсульт.</w:t>
      </w:r>
    </w:p>
    <w:p w14:paraId="58F45B48" w14:textId="1F90E2D1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Маршрутизация пациентов по профилю кардиология организована  в соответствии с приказом МЗ СО  Приказ Министерства здравоохранения Свердловской области от 15.10.2025 № 1990-п </w:t>
      </w:r>
      <w:r w:rsidR="006F0EAA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Об организации оказания медицинской помощи по профилю </w:t>
      </w:r>
      <w:r w:rsidR="006F0EAA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DD61DE">
        <w:rPr>
          <w:rFonts w:ascii="Liberation Serif" w:eastAsia="Times New Roman" w:hAnsi="Liberation Serif" w:cs="Liberation Serif"/>
          <w:sz w:val="24"/>
          <w:szCs w:val="24"/>
        </w:rPr>
        <w:t>кардиология</w:t>
      </w:r>
      <w:r w:rsidR="006F0EAA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 на территории Свердловской области» </w:t>
      </w:r>
    </w:p>
    <w:p w14:paraId="315EBDC9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С целью снижения летальности   и смертности от инфаркта миокарда    в   МО Первоуральск    в ГАУЗ СО «ГБ город Первоуральск» проведены следующие   мероприятия:</w:t>
      </w:r>
    </w:p>
    <w:p w14:paraId="1AA39FB0" w14:textId="145A41B9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1.</w:t>
      </w:r>
      <w:r w:rsidR="006F0EAA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Согласно  маршрутизации  острый коронарный синдром  госпитализируется  бригадами СМП   в  г. Екатеринбург.</w:t>
      </w:r>
    </w:p>
    <w:p w14:paraId="1231EA59" w14:textId="659808DB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lastRenderedPageBreak/>
        <w:t xml:space="preserve"> 2.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ab/>
        <w:t>В поликлинике на базе АПО №1и АПО №</w:t>
      </w:r>
      <w:r w:rsidR="006F0EAA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2  функционируют кабинеты  кардиологов, где проводится диспансерный учет для больных, перенесших острый инфаркт миокарда .</w:t>
      </w:r>
    </w:p>
    <w:p w14:paraId="1FF80FC8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4. По программе «Кардиололгия» пациенты  после перенесенного инфаркта  миокарда, не имеющие группу инвалидности,  в течении 2х лет обеспечиваются льготными лекарственными препаратами.</w:t>
      </w:r>
    </w:p>
    <w:p w14:paraId="0A822F05" w14:textId="175DF10C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5. С 2023 года на базе кардиологического отделения стационара осуществляет деятельность центр пациентов с хронической сердечной недостаточностью. В индивидуальном порядке</w:t>
      </w:r>
      <w:r w:rsidR="00F627FD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,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где с каждым пациентом обсуждаются вопросы состояния здоровья, тактики поведения при ухудшении самочувствия. Курирующий врач регулярно (не менее раз в полугодие) осуществляет мониторинг и оценку основных показателей здоровья (фракция выброса левого желудочка, функциональный класс, уровень ПНУП, степень прогрессирования сердечной недостаточности), своевременно корректируется лекарственная терапия. При необходимости пациент госпитализируется в стационар.</w:t>
      </w:r>
    </w:p>
    <w:p w14:paraId="3F52919B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На  учете  в кабинете ХСН    состоит   288 человек.</w:t>
      </w:r>
    </w:p>
    <w:p w14:paraId="1C38FA0B" w14:textId="77777777" w:rsidR="00F627FD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В амбулаторно-поликлинических отделениях ведется успешная работа по приказу  МЗ СО  от  31 января 2024 года N 207-п «Об организации мероприятий по обеспечению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 в медицинских организациях Свердловской области по обеспечению льготными лекарственными препаратами  пациентов  в течение  двух лет. </w:t>
      </w:r>
    </w:p>
    <w:p w14:paraId="5DA8C963" w14:textId="09F5227E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За 6 месяцев  2026 года по данной программе прошло</w:t>
      </w:r>
      <w:r w:rsidR="00333B6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-</w:t>
      </w:r>
      <w:r w:rsidR="00333B6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908   пациентам (выписано 12231   рецептов). </w:t>
      </w:r>
    </w:p>
    <w:p w14:paraId="2F42D241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</w:p>
    <w:p w14:paraId="3188C1AF" w14:textId="79C6900B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II место   за 6 мес</w:t>
      </w:r>
      <w:r w:rsidR="006F0EAA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яцев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2026   года занимают онкологические заболевания (показатель в пересчете на год) – 202,9 на 100 тысяч человек.    За 12 месяцев 2025  года занимают онкологические заболевания (показатель)</w:t>
      </w:r>
      <w:r w:rsidR="006F0EAA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– 249,8   на 100 тысяч человек.</w:t>
      </w:r>
    </w:p>
    <w:p w14:paraId="667B27A5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  <w:shd w:val="clear" w:color="auto" w:fill="FFCC80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Одногодичная летальность от онкологических заболеваний   составила  14,9 %, что ниже  показателя за 2025 год, целевой показатель достигнут. </w:t>
      </w:r>
    </w:p>
    <w:p w14:paraId="1DACD350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Продолжается работа   по доступности   медицинской помощи по профилю «онкология»  на территории   МО Первоуральск. </w:t>
      </w:r>
    </w:p>
    <w:p w14:paraId="0A336CE5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На базе амбулаторно-поликлинического отделения № 2 ГАУЗ СО «Городская больница г. Первоуральск» с 01.10.2021   организован Центр амбулаторной онкологической помощи.</w:t>
      </w:r>
    </w:p>
    <w:p w14:paraId="71E555F2" w14:textId="6F6259F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За 6 месяцев 2026 года прошло 11372  консультации врача-онколога в ЦАОП. Маршрутизация пациентов осуществляется в соответствии с приказом от 16 октября 2025 года N 1995-п «Об организации оказания медицинской помощи взрослому населению Свердловской области по профилю </w:t>
      </w:r>
      <w:r w:rsidR="006F0EAA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«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онкология</w:t>
      </w:r>
      <w:r w:rsidR="006F0EAA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»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(с изменениями на 30 декабря 2025 года).</w:t>
      </w:r>
    </w:p>
    <w:p w14:paraId="061F0D11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 На базе ЦАОП проводится: первичный или консультативный прием больных, организуется госпитализация больных злокачественными опухолями, осуществляется  учет и диспансерное наблюдение  больных злокачественными опухолями, проживающих на территории городского округа, проводится  химиотерапевтическое  лечение больных злокачественными опухолями по согласованию или по назначению онкологического диспансера  в  условиях  дневного стационара.   В медицинских организациях МО Первоуральск назначены ответственные лица за организацию и обеспечение маршрутизации пациентов при подозрении или выявлении злокачественного новообразования. </w:t>
      </w:r>
    </w:p>
    <w:p w14:paraId="70450B3B" w14:textId="4E72E599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В 100% случаев ведется персонифицированный учет онкологических больных </w:t>
      </w:r>
      <w:r w:rsidR="00F627FD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муниципального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округа Первоуральск с использованием информационной системы - ОНКОР с 2016г.  Удельный вес, состоящих на учете 5 и более лет   53 %.  Для информированности застрахованных лиц о  диспансерном наблюдении   в ТФОМС СО    передана  информация  по 2801   пациентам    с злокачественными  новообразованиями   с 3 клинической группой.</w:t>
      </w:r>
    </w:p>
    <w:p w14:paraId="23CCD045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Смотровые женские кабинеты поликлиник, являются структурным подразделением поликлиники. Основной задачей работы смотрового кабинета является проведение профилактического осмотра женщин с целью раннего выявления злокачественных опухолей и предопухолевых заболеваний женских половых органов, молочной железы, прямой кишки, кожных покровов. Осмотр женщин в смотровом кабинете проводит специально подготовленная по диагностике злокачественных опухолей акушерка. В смотровой кабинет направляются все женщины, 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lastRenderedPageBreak/>
        <w:t xml:space="preserve">обратившиеся по какому-либо поводу в поликлинику. Осмотр женщины в смотровом кабинете проводится один раз в год при первом ее обращении в поликлинику. </w:t>
      </w:r>
    </w:p>
    <w:p w14:paraId="035EA809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В медицинских организациях городского округа Первоуральск проводится обязательная полная диспансеризация всех пациентов с диагнозом предракового заболевания. </w:t>
      </w:r>
    </w:p>
    <w:p w14:paraId="616100E3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Внедрены стандарты скрининговых обследований, профилактических осмотров для раннего выявления визуализируемых опухолей на уровне первичного звена здравоохранения, в первую очередь в общих врачебных практиках. С 2024 года, при прохождении  ДВН  взрослого  населения  доступно исследование кала на скрытую кровь иммунохимическим методом (биологический материал  отправляется  в КДЦ им. Бейкина г. Екатеринбург).</w:t>
      </w:r>
    </w:p>
    <w:p w14:paraId="616BF754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С апреля 2026 года    мужчины  с повышенным уровнем    ПСА (биологический материал  отправляется  в КДЦ им. Бейкина г. Екатеринбург)  после проведенной диспансеризации   направляются   на МРТ   с контрастированием , что улучшило раннюю диагностику.</w:t>
      </w:r>
    </w:p>
    <w:p w14:paraId="05FC3CD1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Показатель выявления на ранних стадиях входит в критерии качества работы участковых терапевтов, врачей общей практики, главных врачей учреждений здравоохранения. </w:t>
      </w:r>
    </w:p>
    <w:p w14:paraId="38B5D599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Процент выявленных на ранних стадиях (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  <w:lang w:val="en-US"/>
        </w:rPr>
        <w:t>I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стадия)   за 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  <w:lang w:val="en-US"/>
        </w:rPr>
        <w:t>I</w:t>
      </w: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полугодие 2026 г.- 53,6 %, целевой показатель  достигнут.</w:t>
      </w:r>
    </w:p>
    <w:p w14:paraId="32D026D9" w14:textId="5C64F7FB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В медицинских организациях оформлены и регулярно обновляются информационные стенды по профилактике онкологических заболеваний.  Сайт</w:t>
      </w:r>
      <w:r w:rsidRPr="00DD61DE">
        <w:rPr>
          <w:rFonts w:ascii="Liberation Serif" w:eastAsia="Calibri" w:hAnsi="Liberation Serif" w:cs="Liberation Serif"/>
          <w:color w:val="000000" w:themeColor="text1"/>
          <w:sz w:val="24"/>
          <w:szCs w:val="24"/>
          <w:lang w:eastAsia="en-US"/>
        </w:rPr>
        <w:t xml:space="preserve"> </w:t>
      </w:r>
      <w:hyperlink r:id="rId8">
        <w:r w:rsidRPr="00DD61DE">
          <w:rPr>
            <w:rFonts w:ascii="Liberation Serif" w:eastAsia="Times New Roman" w:hAnsi="Liberation Serif" w:cs="Liberation Serif"/>
            <w:color w:val="000000" w:themeColor="text1"/>
            <w:sz w:val="24"/>
            <w:szCs w:val="24"/>
            <w:u w:val="single"/>
          </w:rPr>
          <w:t>https://vseorake.ru/</w:t>
        </w:r>
      </w:hyperlink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 xml:space="preserve">  создан при поддержке Министерства здравоохранения Свердловской области, ГАУЗ СО «СООД», ГАУЗ СО «СОЦОЗМП» ,  в доступной  форме  предоставляет  информацию  для  пациентов об этой серьезной проблеме . </w:t>
      </w:r>
    </w:p>
    <w:p w14:paraId="766F2B9E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ab/>
      </w:r>
    </w:p>
    <w:p w14:paraId="21E955F8" w14:textId="21C94CB5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III место </w:t>
      </w:r>
      <w:r w:rsidRPr="00DD61DE">
        <w:rPr>
          <w:rFonts w:ascii="Liberation Serif" w:hAnsi="Liberation Serif" w:cs="Liberation Serif"/>
          <w:sz w:val="24"/>
          <w:szCs w:val="24"/>
        </w:rPr>
        <w:t>за 6 мес</w:t>
      </w:r>
      <w:r w:rsidR="006F0EAA">
        <w:rPr>
          <w:rFonts w:ascii="Liberation Serif" w:hAnsi="Liberation Serif" w:cs="Liberation Serif"/>
          <w:sz w:val="24"/>
          <w:szCs w:val="24"/>
        </w:rPr>
        <w:t>яцев</w:t>
      </w:r>
      <w:r w:rsidRPr="00DD61DE">
        <w:rPr>
          <w:rFonts w:ascii="Liberation Serif" w:hAnsi="Liberation Serif" w:cs="Liberation Serif"/>
          <w:sz w:val="24"/>
          <w:szCs w:val="24"/>
        </w:rPr>
        <w:t xml:space="preserve"> 2026 года  занимают внешние причины (травмы и отравления) – показатель смертности 113,7  на 100 тысяч  человек  в пересчете на год.   </w:t>
      </w: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  За 12 месяцев 2025  года  данный показатель составлял  123,7  на 100 тысяч человек.</w:t>
      </w:r>
    </w:p>
    <w:p w14:paraId="0F93D174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Маршрутизация  взрослых пациентов  травматологического профиля  осуществляется  согласно Приказа  МЗ СО от 22 декабря 2023 года N 3042-п  «Об организации оказания травматолого-ортопедической помощи взрослому населению на территории Свердловской области».</w:t>
      </w:r>
    </w:p>
    <w:p w14:paraId="34D7181F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В круглосуточном режиме работает  травматологический пункт .</w:t>
      </w:r>
    </w:p>
    <w:p w14:paraId="3AC533F4" w14:textId="429078F8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На базе хирургического корпуса  функционирует травматологическое отделение на  45  коек.  За  I полугодие 2026 года  пролечено  720   пациентов.</w:t>
      </w:r>
    </w:p>
    <w:p w14:paraId="3A66F78D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В  медицинском  учреждении  проводятся  мероприятия   согласно   Приказа  МЗ СО  от 13 мая 2022 года N 1005-п «О реализации комплекса мер, направленного на профилактику падений и переломов у лиц пожилого и старческого возраста». </w:t>
      </w:r>
    </w:p>
    <w:p w14:paraId="1B33A2E2" w14:textId="77777777" w:rsidR="00DD61DE" w:rsidRPr="00DD61DE" w:rsidRDefault="00DD61DE" w:rsidP="00B75784">
      <w:pPr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>Сотрудники  отделений участвуют  в образовательных мероприятиях по профилактике падений.</w:t>
      </w:r>
    </w:p>
    <w:p w14:paraId="26FC7698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DD61DE">
        <w:rPr>
          <w:rFonts w:ascii="Liberation Serif" w:eastAsia="Times New Roman" w:hAnsi="Liberation Serif" w:cs="Liberation Serif"/>
          <w:sz w:val="24"/>
          <w:szCs w:val="24"/>
        </w:rPr>
        <w:t xml:space="preserve">На базе  поликлинического отделения  организована  служба профилактики повторных переломов  согласно Приказа МЗ СО   от 06.06.2022 № 1259-п «Об организации оказания медицинской помощи в Свердловской области пациентам пожилого и старческого возраста с целью профилактики повторных переломов», которая  обеспечивает взаимодействие специалистов направленное на выявление пациентов группы риска по повторным переломам, их регистрацию, организацию дальнейшего наблюдения и проведения профилактических мероприятий. Подлежат наблюдению пациенты пожилого и старческого возраста, перенесших низкотравматические переломы проксимального отдела бедра и проксимального отдела плеча. Кроме того, с 01.04.2024 года полноценно функционирует гериатрический кабинет, где осуществляет прием квалифицированный специалист, при необходимости осуществляет коррекцию лечения пациентам пожилого и старческого возраста, проводит консультирование по вопросам образа жизни, питания, профилактики старческой астении. За I полугодие 2026 года принято 1155  пациентов. </w:t>
      </w:r>
    </w:p>
    <w:p w14:paraId="3E5E6B6D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474C1601" w14:textId="3B7DAB4B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 xml:space="preserve">Организация </w:t>
      </w:r>
      <w:r w:rsidRPr="00DD61DE">
        <w:rPr>
          <w:rFonts w:ascii="Liberation Serif" w:eastAsia="Calibri" w:hAnsi="Liberation Serif" w:cs="Liberation Serif"/>
          <w:b/>
          <w:bCs/>
          <w:sz w:val="24"/>
          <w:szCs w:val="24"/>
          <w:lang w:eastAsia="en-US"/>
        </w:rPr>
        <w:t xml:space="preserve">массовых акций, мероприятий, направленных на пропаганду здорового образа жизни. Организация мероприятий </w:t>
      </w:r>
      <w:r w:rsidRPr="00DD61DE">
        <w:rPr>
          <w:rFonts w:ascii="Liberation Serif" w:eastAsia="Calibri" w:hAnsi="Liberation Serif" w:cs="Liberation Serif"/>
          <w:b/>
          <w:sz w:val="24"/>
          <w:szCs w:val="24"/>
          <w:lang w:eastAsia="en-US"/>
        </w:rPr>
        <w:t>по формированию у детей и подростков мотивации к ведению здорового образа жизни и повышению информированности несовершеннолетних о факторах, способствующих укреплению здоровья.</w:t>
      </w:r>
    </w:p>
    <w:p w14:paraId="4CF5034C" w14:textId="0ACA41BD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В настоящее время, в </w:t>
      </w:r>
      <w:r w:rsid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муниципальном</w:t>
      </w: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округе Первоуральск для укрепления здоровья и увеличения продолжительности жизни населения выделены следующие приоритеты:</w:t>
      </w:r>
    </w:p>
    <w:p w14:paraId="6E8C59C4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lastRenderedPageBreak/>
        <w:t>1) укрепление состояния здоровья детей и подростков, прежде всего за счет развития физической культуры, отдыха и оздоровления, совершенствования профилактических мероприятий по снижению травм и отравлений, курения, алкоголизма и наркомании;</w:t>
      </w:r>
    </w:p>
    <w:p w14:paraId="195CA845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2) сохранение репродуктивного здоровья населения путем совершенствования профилактической и лечебно-диагностической помощи;</w:t>
      </w:r>
    </w:p>
    <w:p w14:paraId="12B0207B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3) улучшение состояния здоровья населения, особенно в трудоспособном возрасте, в первую очередь за счет формирования ответственности за свое здоровье и приобщение к системе здорового образа жизни, профилактических мероприятий по снижению травм и отравлений, а также профилактики, раннего выявления и лечения болезней системы кровообращения, новообразований, инфекционных и социально-значимых заболеваний. </w:t>
      </w:r>
    </w:p>
    <w:p w14:paraId="09DAD81E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Во исполнение Постановления Правительства Российской Федерации о формировании здорового образа жизни у граждан РФ, включая сокращение потребления алкоголя и табака с 1 декабря 2009 года в Свердловской области начали работу 18 Центров здоровья, один из которых с января 2010 на базе ГАУЗ СО «Городская больница г. Первоуральск» по адресу: г. Первоуральск, улица Емлина, 22. Основными целями и задачами Центра являются:</w:t>
      </w:r>
    </w:p>
    <w:p w14:paraId="2BA1AAAD" w14:textId="77777777" w:rsidR="00DD61DE" w:rsidRPr="00DD61DE" w:rsidRDefault="00DD61DE" w:rsidP="00B75784">
      <w:pPr>
        <w:numPr>
          <w:ilvl w:val="0"/>
          <w:numId w:val="4"/>
        </w:numPr>
        <w:suppressAutoHyphens/>
        <w:spacing w:after="0" w:line="240" w:lineRule="auto"/>
        <w:ind w:left="0"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информирование населения о вредных и опасных для здоровья факторах;</w:t>
      </w:r>
    </w:p>
    <w:p w14:paraId="741D7607" w14:textId="77777777" w:rsidR="00DD61DE" w:rsidRPr="00DD61DE" w:rsidRDefault="00DD61DE" w:rsidP="00B75784">
      <w:pPr>
        <w:numPr>
          <w:ilvl w:val="0"/>
          <w:numId w:val="4"/>
        </w:numPr>
        <w:suppressAutoHyphens/>
        <w:spacing w:after="0" w:line="240" w:lineRule="auto"/>
        <w:ind w:left="0"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выявление факторов риска возникновения хронических неинфекционных заболеваний (сердечно-сосудистых, сахарного диабета, ожирения); </w:t>
      </w:r>
    </w:p>
    <w:p w14:paraId="2945D9D0" w14:textId="77777777" w:rsidR="00DD61DE" w:rsidRPr="00DD61DE" w:rsidRDefault="00DD61DE" w:rsidP="00B75784">
      <w:pPr>
        <w:numPr>
          <w:ilvl w:val="0"/>
          <w:numId w:val="4"/>
        </w:numPr>
        <w:suppressAutoHyphens/>
        <w:spacing w:after="0" w:line="240" w:lineRule="auto"/>
        <w:ind w:left="0"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обучение граждан эффективным методам профилактики заболеваний;</w:t>
      </w:r>
    </w:p>
    <w:p w14:paraId="77C1D05C" w14:textId="77777777" w:rsidR="00DD61DE" w:rsidRPr="00DD61DE" w:rsidRDefault="00DD61DE" w:rsidP="00B75784">
      <w:pPr>
        <w:numPr>
          <w:ilvl w:val="0"/>
          <w:numId w:val="4"/>
        </w:numPr>
        <w:suppressAutoHyphens/>
        <w:spacing w:after="0" w:line="240" w:lineRule="auto"/>
        <w:ind w:left="0"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осуществление динамического наблюдения за группами риска развития хронических неинфекционных заболеваний; </w:t>
      </w:r>
    </w:p>
    <w:p w14:paraId="6163446B" w14:textId="77777777" w:rsidR="00DD61DE" w:rsidRPr="00DD61DE" w:rsidRDefault="00DD61DE" w:rsidP="00B75784">
      <w:pPr>
        <w:numPr>
          <w:ilvl w:val="0"/>
          <w:numId w:val="4"/>
        </w:numPr>
        <w:suppressAutoHyphens/>
        <w:spacing w:after="0" w:line="240" w:lineRule="auto"/>
        <w:ind w:left="0"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организация мероприятий по формированию здорового образа жизни.</w:t>
      </w:r>
    </w:p>
    <w:p w14:paraId="3844A566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Каждый гражданин имеет право один раз в год пройти бесплатное обследование </w:t>
      </w: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br/>
        <w:t>в Центре здоровья.  С помощью специального оборудования оцениваются следующие показатели здоровья: функция здоровья; функция внешнего дыхания; уровень холестерина, сахара; % жира, % скелетной мускулатуры; риск возникновения инфаркта, инсульта; оценка питания; уровень углекислого газа в выдыхаемом воздухе.</w:t>
      </w:r>
    </w:p>
    <w:p w14:paraId="3C89FC71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Заключает обследование осмотр врача, который на основании результатов исследований делает заключение о состоянии здоровья человека, разрабатывает индивидуальный план оздоровления, дает рекомендации по здоровому питанию и физической активности.</w:t>
      </w:r>
    </w:p>
    <w:p w14:paraId="14A65258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14:paraId="4BB1C4E6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План по Центру здоровья на 2026 год - 7990 человек.</w:t>
      </w:r>
    </w:p>
    <w:p w14:paraId="7DDB779A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Выполнено на 30.06.2026 года - 5032 человек по комплексному обследованию, что соответствует от годового плана - 63%.</w:t>
      </w:r>
    </w:p>
    <w:p w14:paraId="67885D28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Информация о возможности пройти обследование в Центре здоровья размещена на информационных стендах в поликлиниках, ФАП, ОВП., в бегущей строке, на сайте                       ГАУЗ СО «ГБ г. Первоуральск». </w:t>
      </w:r>
    </w:p>
    <w:p w14:paraId="756ABE71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Работа в социальных сетях: Одноклассники, ВКонтакте, Телеграм. В сумме за </w:t>
      </w:r>
      <w:r w:rsidRPr="00DD61DE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I</w:t>
      </w: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полугодие опубликовано 1569 публикаций с общим охватом просмотров в 80000. </w:t>
      </w:r>
    </w:p>
    <w:p w14:paraId="1B18D902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Основные темы публикаций: </w:t>
      </w:r>
    </w:p>
    <w:p w14:paraId="2349E131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 профилактика инфекционных заболеваний, </w:t>
      </w:r>
    </w:p>
    <w:p w14:paraId="6450E8DE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-  вакцинопрофилактика,</w:t>
      </w:r>
    </w:p>
    <w:p w14:paraId="0F028536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-  повышение информированности населения о пагубном действии потребления табака на здоровье и профилактику зависимого поведения</w:t>
      </w:r>
    </w:p>
    <w:p w14:paraId="6EBD260E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- профилактика хронических неинфекционных заболеваний,</w:t>
      </w:r>
    </w:p>
    <w:p w14:paraId="6969E530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-  формирование ЗОЖ,</w:t>
      </w:r>
    </w:p>
    <w:p w14:paraId="1E8A5741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- модификация образа жизни.</w:t>
      </w:r>
    </w:p>
    <w:p w14:paraId="3C4212E8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Публикации в печатных СМИ - 62</w:t>
      </w:r>
    </w:p>
    <w:p w14:paraId="4DDC3442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Передачи на телевидении -  31</w:t>
      </w:r>
    </w:p>
    <w:p w14:paraId="13CDA9FC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t>Проведено 75 лекций по пропаганде ЗОЖ.</w:t>
      </w:r>
    </w:p>
    <w:p w14:paraId="53FEF280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14:paraId="76A9FD0D" w14:textId="189AE7E7" w:rsid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14:paraId="09BF3F52" w14:textId="08ECDB53" w:rsidR="00B75784" w:rsidRDefault="00B75784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14:paraId="01A6AAEA" w14:textId="77777777" w:rsidR="00B75784" w:rsidRPr="00DD61DE" w:rsidRDefault="00B75784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14:paraId="725DD2C8" w14:textId="77777777" w:rsidR="00DD61DE" w:rsidRPr="00DD61DE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D61DE">
        <w:rPr>
          <w:rFonts w:ascii="Liberation Serif" w:eastAsia="Calibri" w:hAnsi="Liberation Serif" w:cs="Liberation Serif"/>
          <w:sz w:val="24"/>
          <w:szCs w:val="24"/>
          <w:lang w:eastAsia="en-US"/>
        </w:rPr>
        <w:lastRenderedPageBreak/>
        <w:t xml:space="preserve"> Массовые акции, организованные силами медицинской организации:</w:t>
      </w:r>
    </w:p>
    <w:tbl>
      <w:tblPr>
        <w:tblW w:w="9951" w:type="dxa"/>
        <w:jc w:val="center"/>
        <w:tblLayout w:type="fixed"/>
        <w:tblLook w:val="0000" w:firstRow="0" w:lastRow="0" w:firstColumn="0" w:lastColumn="0" w:noHBand="0" w:noVBand="0"/>
      </w:tblPr>
      <w:tblGrid>
        <w:gridCol w:w="572"/>
        <w:gridCol w:w="1382"/>
        <w:gridCol w:w="3677"/>
        <w:gridCol w:w="2826"/>
        <w:gridCol w:w="1494"/>
      </w:tblGrid>
      <w:tr w:rsidR="00DD61DE" w:rsidRPr="004C0225" w14:paraId="5EF299D2" w14:textId="77777777" w:rsidTr="006F0EA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34A0" w14:textId="35FD14D3" w:rsidR="00DD61DE" w:rsidRPr="006F0EAA" w:rsidRDefault="00DD61DE" w:rsidP="00B75784">
            <w:pPr>
              <w:spacing w:after="0" w:line="240" w:lineRule="auto"/>
              <w:ind w:right="9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B9C3E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5C041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Название, тема мероприятия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D4D43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9E066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Количество человек</w:t>
            </w:r>
          </w:p>
        </w:tc>
      </w:tr>
      <w:tr w:rsidR="00DD61DE" w:rsidRPr="004C0225" w14:paraId="31041844" w14:textId="77777777" w:rsidTr="006F0EA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3F54B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F637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Регулярно в течение квартала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3901F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День открытых дверей</w:t>
            </w:r>
          </w:p>
          <w:p w14:paraId="6A5CBD91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Узнай свое давление</w:t>
            </w:r>
          </w:p>
          <w:p w14:paraId="02E14862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Обследование на наличие глаукомы</w:t>
            </w:r>
          </w:p>
          <w:p w14:paraId="17A28FE0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Здоровое сердце-обследование на холестерин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47AA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Центр здоровья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8303" w14:textId="77777777" w:rsid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14 акций</w:t>
            </w:r>
          </w:p>
          <w:p w14:paraId="1EA81396" w14:textId="2FB7324D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328 человек</w:t>
            </w:r>
          </w:p>
        </w:tc>
      </w:tr>
      <w:tr w:rsidR="00DD61DE" w:rsidRPr="004C0225" w14:paraId="72AE7B21" w14:textId="77777777" w:rsidTr="006F0EA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BA14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4EC8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25.02.2026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92D5D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Диспансеризация жителей пос. Динас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3967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ДК пос. Динас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3560" w14:textId="77777777" w:rsid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</w:t>
            </w:r>
            <w:r w:rsid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акция</w:t>
            </w:r>
          </w:p>
          <w:p w14:paraId="67ACFE8E" w14:textId="01CB5E2C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130 человек</w:t>
            </w:r>
          </w:p>
        </w:tc>
      </w:tr>
      <w:tr w:rsidR="00DD61DE" w:rsidRPr="004C0225" w14:paraId="1343B4C0" w14:textId="77777777" w:rsidTr="006F0EA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69042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903C7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16.03.2026</w:t>
            </w:r>
          </w:p>
          <w:p w14:paraId="12A2ADEE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13.04.2026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45A0" w14:textId="7BC0DF94" w:rsidR="00DD61DE" w:rsidRPr="006F0EAA" w:rsidRDefault="006F0EAA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</w:t>
            </w:r>
            <w:r w:rsidR="00DD61DE"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нкоскриниг</w:t>
            </w: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CD82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Акции на базе АПО № 2,</w:t>
            </w:r>
          </w:p>
          <w:p w14:paraId="2376F1E2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ул. Емлина 22,</w:t>
            </w:r>
          </w:p>
          <w:p w14:paraId="252A361B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г. Первоуральск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51E63" w14:textId="77777777" w:rsid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 акции</w:t>
            </w:r>
          </w:p>
          <w:p w14:paraId="5F6A7CD4" w14:textId="7F273896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93 человек</w:t>
            </w:r>
            <w:r w:rsid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а</w:t>
            </w:r>
          </w:p>
        </w:tc>
      </w:tr>
      <w:tr w:rsidR="00DD61DE" w:rsidRPr="004C0225" w14:paraId="1ECE5D57" w14:textId="77777777" w:rsidTr="006F0EA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9D429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FB65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Каждая нечетная суббота месяца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04A4" w14:textId="7533B20B" w:rsidR="00DD61DE" w:rsidRPr="006F0EAA" w:rsidRDefault="006F0EAA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</w:t>
            </w:r>
            <w:r w:rsidR="00DD61DE"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испансеризация</w:t>
            </w: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  <w:r w:rsidR="00DD61DE"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взрослого населения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FF533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Акции на базе АПО № 1,</w:t>
            </w:r>
          </w:p>
          <w:p w14:paraId="750E7566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ул. Металлургов 7б,</w:t>
            </w:r>
          </w:p>
          <w:p w14:paraId="46BABC05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г. Первоуральск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92329" w14:textId="77777777" w:rsid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11 акций </w:t>
            </w:r>
          </w:p>
          <w:p w14:paraId="04CBF04D" w14:textId="2EB549D5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425 человек</w:t>
            </w:r>
          </w:p>
        </w:tc>
      </w:tr>
      <w:tr w:rsidR="00DD61DE" w:rsidRPr="004C0225" w14:paraId="7D3F92EA" w14:textId="77777777" w:rsidTr="006F0EAA">
        <w:trPr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FA240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074AD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Каждая четная суббота месяца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8DB68" w14:textId="691DC435" w:rsidR="00DD61DE" w:rsidRPr="006F0EAA" w:rsidRDefault="006F0EAA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</w:t>
            </w:r>
            <w:r w:rsidR="00DD61DE"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испансеризация</w:t>
            </w: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  <w:r w:rsidR="00DD61DE"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взрослого населения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5CDFD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Акции на базе АПО № 2,</w:t>
            </w:r>
          </w:p>
          <w:p w14:paraId="20AC5F5E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ул. Емлина 22,</w:t>
            </w:r>
          </w:p>
          <w:p w14:paraId="0FD367C0" w14:textId="77777777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г. Первоуральск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3573E" w14:textId="251D5C4A" w:rsid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 акци</w:t>
            </w:r>
            <w:r w:rsid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й</w:t>
            </w: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</w:p>
          <w:p w14:paraId="3C3FF8FB" w14:textId="71E87D99" w:rsidR="00DD61DE" w:rsidRPr="006F0EAA" w:rsidRDefault="00DD61DE" w:rsidP="00B75784">
            <w:pPr>
              <w:spacing w:after="0" w:line="240" w:lineRule="auto"/>
              <w:ind w:right="9"/>
              <w:contextualSpacing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323 человек</w:t>
            </w:r>
            <w:r w:rsidR="006F0EAA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а</w:t>
            </w:r>
          </w:p>
        </w:tc>
      </w:tr>
    </w:tbl>
    <w:p w14:paraId="0AF42421" w14:textId="77777777" w:rsidR="00DD61DE" w:rsidRPr="004C0225" w:rsidRDefault="00DD61DE" w:rsidP="00B7578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31AC90C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Продолжается распространение информационных листовок, памяток для населения.                   </w:t>
      </w:r>
    </w:p>
    <w:p w14:paraId="459FC101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Семь раз в течение </w:t>
      </w:r>
      <w:r w:rsidRPr="006F0EAA">
        <w:rPr>
          <w:rFonts w:ascii="Liberation Serif" w:eastAsia="Calibri" w:hAnsi="Liberation Serif" w:cs="Liberation Serif"/>
          <w:sz w:val="24"/>
          <w:szCs w:val="24"/>
          <w:lang w:val="en-US" w:eastAsia="en-US"/>
        </w:rPr>
        <w:t>I</w:t>
      </w: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полугодия 2026 года печатная продукция из Областного центра медицинской профилактики. </w:t>
      </w:r>
    </w:p>
    <w:p w14:paraId="1CBC0F91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Распространено: буклеты, памятки, флаеры, плакаты в количестве - 4621</w:t>
      </w:r>
    </w:p>
    <w:p w14:paraId="75ADFD19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-профилактика зависимостей</w:t>
      </w:r>
    </w:p>
    <w:p w14:paraId="2ED3969A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-профилактика инфекционных заболеваний</w:t>
      </w:r>
    </w:p>
    <w:p w14:paraId="064568CB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-здоровый образ жизни</w:t>
      </w:r>
    </w:p>
    <w:p w14:paraId="2FD1D4DE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-профилактика неинфекционных заболеваний</w:t>
      </w:r>
    </w:p>
    <w:p w14:paraId="1FE00711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-охрана здоровья матери и ребенка и др.</w:t>
      </w:r>
    </w:p>
    <w:p w14:paraId="707BD66A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-диетотерапия</w:t>
      </w:r>
    </w:p>
    <w:p w14:paraId="59DD8609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-профилактика клещевого энцефалита</w:t>
      </w:r>
    </w:p>
    <w:p w14:paraId="226BE5E8" w14:textId="77777777" w:rsidR="00DD61DE" w:rsidRPr="006F0EAA" w:rsidRDefault="00DD61DE" w:rsidP="00B7578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6F0EAA">
        <w:rPr>
          <w:rFonts w:ascii="Liberation Serif" w:eastAsia="Calibri" w:hAnsi="Liberation Serif" w:cs="Liberation Serif"/>
          <w:sz w:val="24"/>
          <w:szCs w:val="24"/>
          <w:lang w:eastAsia="en-US"/>
        </w:rPr>
        <w:t>-профилактика ВИЧ-инфекции.</w:t>
      </w:r>
    </w:p>
    <w:p w14:paraId="205FB892" w14:textId="77777777" w:rsidR="00DD61DE" w:rsidRPr="004C0225" w:rsidRDefault="00DD61DE" w:rsidP="00B75784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C2F0BD9" w14:textId="77777777" w:rsidR="007D56B9" w:rsidRPr="006F0EAA" w:rsidRDefault="007D56B9" w:rsidP="00B75784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6F0EAA">
        <w:rPr>
          <w:rFonts w:ascii="Liberation Serif" w:eastAsia="Times New Roman" w:hAnsi="Liberation Serif" w:cs="Liberation Serif"/>
          <w:sz w:val="24"/>
          <w:szCs w:val="24"/>
        </w:rPr>
        <w:t>Информация о трансляции видеороликов, фильмов: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76"/>
        <w:gridCol w:w="1563"/>
        <w:gridCol w:w="2048"/>
        <w:gridCol w:w="1652"/>
      </w:tblGrid>
      <w:tr w:rsidR="006F0EAA" w:rsidRPr="006F0EAA" w14:paraId="16037737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3DBD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Тема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37FB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Автор*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C5420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место размещения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3574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Количество выходов</w:t>
            </w:r>
          </w:p>
        </w:tc>
      </w:tr>
      <w:tr w:rsidR="006F0EAA" w:rsidRPr="006F0EAA" w14:paraId="14DF60DE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E235E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Физическая активность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FA4E4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ЦОЗМП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8D34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6DD95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603DB8E6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207D9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Сахарный диабет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3E2A1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ЦОЗМП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A0951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41F33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36EAE2DD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10808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Гипертония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E0B86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ГНИЦ 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EDD1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5879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7117AE5A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618C1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Холестерин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90D6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ГНИЦ 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12ACD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B1C5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41E7B633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73AF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Курение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FEE7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ГНИЦ 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BC759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7C98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600A01C1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EF751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Инсульт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28DB6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ГНИЦ 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323D5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7C5E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3BD1A040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091A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Инфаркт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7EF4F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ГНИЦ 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5A67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FDCE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1597BF9D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25AC8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Клиническая смерть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9846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ГНИЦ 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BABAB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58AB8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7AFFEC99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E1E1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5 шагов к здоровому сердцу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15193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ЦОЗМП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5044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0EB5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753E5D53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8D85A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Диспансеризация –путь к здоровью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DABF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ЦОЗМП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4BA5C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E479E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4FF8B601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5FBD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Вредные привычки, статистика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F9C9E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МЗ СО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33C3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69BED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4D1DBE5F" w14:textId="77777777" w:rsidTr="007B692A">
        <w:trPr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9216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«Орлы не курят», по профилактике табакокурения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04D4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МЗ СО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3DA49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EEDF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  <w:tr w:rsidR="006F0EAA" w:rsidRPr="006F0EAA" w14:paraId="3F9CAEDF" w14:textId="77777777" w:rsidTr="007B692A">
        <w:trPr>
          <w:trHeight w:val="209"/>
          <w:jc w:val="center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A4E6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«Быть здоровым –это круто»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CEB63" w14:textId="77777777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ЦОЗМП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1B04" w14:textId="15F6540D" w:rsidR="007B692A" w:rsidRPr="006F0EAA" w:rsidRDefault="007B692A" w:rsidP="00B75784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Холл поликлиники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516E" w14:textId="77777777" w:rsidR="007B692A" w:rsidRPr="006F0EAA" w:rsidRDefault="007B692A" w:rsidP="00B75784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  <w:lang w:val="en-US"/>
              </w:rPr>
              <w:t>6</w:t>
            </w:r>
            <w:r w:rsidRPr="006F0EAA">
              <w:rPr>
                <w:rFonts w:ascii="Liberation Serif" w:eastAsia="Times New Roman" w:hAnsi="Liberation Serif" w:cs="Liberation Serif"/>
                <w:sz w:val="20"/>
                <w:szCs w:val="20"/>
              </w:rPr>
              <w:t>0</w:t>
            </w:r>
          </w:p>
        </w:tc>
      </w:tr>
    </w:tbl>
    <w:p w14:paraId="78ED668B" w14:textId="77777777" w:rsidR="007D56B9" w:rsidRPr="005B378F" w:rsidRDefault="007D56B9" w:rsidP="00B75784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2A02F3E" w14:textId="77777777" w:rsidR="00C22E55" w:rsidRPr="001B3C58" w:rsidRDefault="00C22E55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В </w:t>
      </w:r>
      <w:r w:rsidRPr="001B3C58">
        <w:rPr>
          <w:rFonts w:ascii="Liberation Serif" w:hAnsi="Liberation Serif" w:cs="Liberation Serif"/>
          <w:b/>
          <w:sz w:val="24"/>
          <w:szCs w:val="24"/>
        </w:rPr>
        <w:t>ГАУЗ СО «</w:t>
      </w:r>
      <w:r w:rsidR="001B4BE4" w:rsidRPr="001B3C58">
        <w:rPr>
          <w:rFonts w:ascii="Liberation Serif" w:hAnsi="Liberation Serif" w:cs="Liberation Serif"/>
          <w:b/>
          <w:sz w:val="24"/>
          <w:szCs w:val="24"/>
        </w:rPr>
        <w:t>Детская городская больница г.Первоуральск</w:t>
      </w:r>
      <w:r w:rsidRPr="001B3C58">
        <w:rPr>
          <w:rFonts w:ascii="Liberation Serif" w:hAnsi="Liberation Serif" w:cs="Liberation Serif"/>
          <w:b/>
          <w:sz w:val="24"/>
          <w:szCs w:val="24"/>
        </w:rPr>
        <w:t>»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с целью повышения эффективности работы отработана система межведомственного взаимодействия и обмен опытом работы отделения медико-социальной помощи с другими субъектами профилактики </w:t>
      </w:r>
      <w:r w:rsidR="008A2AD9"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округа Первоуральск. Взаимодействие осуществляется на основании подписанных совместных планов работы. </w:t>
      </w:r>
    </w:p>
    <w:p w14:paraId="064147A0" w14:textId="77777777" w:rsidR="00C22E55" w:rsidRPr="00BD51F1" w:rsidRDefault="00C22E55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Медицинские работники ГАУЗ СО «</w:t>
      </w:r>
      <w:r w:rsidR="00AE73CC" w:rsidRPr="00BD51F1">
        <w:rPr>
          <w:rFonts w:ascii="Liberation Serif" w:hAnsi="Liberation Serif" w:cs="Liberation Serif"/>
          <w:sz w:val="24"/>
          <w:szCs w:val="24"/>
        </w:rPr>
        <w:t>Детская городская больница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г. Первоуральск»  проходят обучение в ФГБОУ ВО «У</w:t>
      </w:r>
      <w:r w:rsidR="00AE73CC" w:rsidRPr="00BD51F1">
        <w:rPr>
          <w:rFonts w:ascii="Liberation Serif" w:hAnsi="Liberation Serif" w:cs="Liberation Serif"/>
          <w:sz w:val="24"/>
          <w:szCs w:val="24"/>
        </w:rPr>
        <w:t xml:space="preserve">ральский </w:t>
      </w:r>
      <w:r w:rsidRPr="00BD51F1">
        <w:rPr>
          <w:rFonts w:ascii="Liberation Serif" w:hAnsi="Liberation Serif" w:cs="Liberation Serif"/>
          <w:sz w:val="24"/>
          <w:szCs w:val="24"/>
        </w:rPr>
        <w:t>Г</w:t>
      </w:r>
      <w:r w:rsidR="00AE73CC" w:rsidRPr="00BD51F1">
        <w:rPr>
          <w:rFonts w:ascii="Liberation Serif" w:hAnsi="Liberation Serif" w:cs="Liberation Serif"/>
          <w:sz w:val="24"/>
          <w:szCs w:val="24"/>
        </w:rPr>
        <w:t xml:space="preserve">осударственный </w:t>
      </w:r>
      <w:r w:rsidRPr="00BD51F1">
        <w:rPr>
          <w:rFonts w:ascii="Liberation Serif" w:hAnsi="Liberation Serif" w:cs="Liberation Serif"/>
          <w:sz w:val="24"/>
          <w:szCs w:val="24"/>
        </w:rPr>
        <w:t>М</w:t>
      </w:r>
      <w:r w:rsidR="00AE73CC" w:rsidRPr="00BD51F1">
        <w:rPr>
          <w:rFonts w:ascii="Liberation Serif" w:hAnsi="Liberation Serif" w:cs="Liberation Serif"/>
          <w:sz w:val="24"/>
          <w:szCs w:val="24"/>
        </w:rPr>
        <w:t xml:space="preserve">едицинский </w:t>
      </w:r>
      <w:r w:rsidRPr="00BD51F1">
        <w:rPr>
          <w:rFonts w:ascii="Liberation Serif" w:hAnsi="Liberation Serif" w:cs="Liberation Serif"/>
          <w:sz w:val="24"/>
          <w:szCs w:val="24"/>
        </w:rPr>
        <w:t>У</w:t>
      </w:r>
      <w:r w:rsidR="00AE73CC" w:rsidRPr="00BD51F1">
        <w:rPr>
          <w:rFonts w:ascii="Liberation Serif" w:hAnsi="Liberation Serif" w:cs="Liberation Serif"/>
          <w:sz w:val="24"/>
          <w:szCs w:val="24"/>
        </w:rPr>
        <w:t>ниверситет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Минздрава </w:t>
      </w:r>
      <w:r w:rsidRPr="00BD51F1">
        <w:rPr>
          <w:rFonts w:ascii="Liberation Serif" w:hAnsi="Liberation Serif" w:cs="Liberation Serif"/>
          <w:sz w:val="24"/>
          <w:szCs w:val="24"/>
        </w:rPr>
        <w:lastRenderedPageBreak/>
        <w:t xml:space="preserve">России»,  ГБПОУ </w:t>
      </w:r>
      <w:r w:rsidR="009D3E6A" w:rsidRPr="00BD51F1">
        <w:rPr>
          <w:rFonts w:ascii="Liberation Serif" w:hAnsi="Liberation Serif" w:cs="Liberation Serif"/>
          <w:sz w:val="24"/>
          <w:szCs w:val="24"/>
        </w:rPr>
        <w:t>«</w:t>
      </w:r>
      <w:r w:rsidRPr="00BD51F1">
        <w:rPr>
          <w:rFonts w:ascii="Liberation Serif" w:hAnsi="Liberation Serif" w:cs="Liberation Serif"/>
          <w:sz w:val="24"/>
          <w:szCs w:val="24"/>
        </w:rPr>
        <w:t>С</w:t>
      </w:r>
      <w:r w:rsidR="00AE73CC" w:rsidRPr="00BD51F1">
        <w:rPr>
          <w:rFonts w:ascii="Liberation Serif" w:hAnsi="Liberation Serif" w:cs="Liberation Serif"/>
          <w:sz w:val="24"/>
          <w:szCs w:val="24"/>
        </w:rPr>
        <w:t xml:space="preserve">вердловский </w:t>
      </w:r>
      <w:r w:rsidRPr="00BD51F1">
        <w:rPr>
          <w:rFonts w:ascii="Liberation Serif" w:hAnsi="Liberation Serif" w:cs="Liberation Serif"/>
          <w:sz w:val="24"/>
          <w:szCs w:val="24"/>
        </w:rPr>
        <w:t>О</w:t>
      </w:r>
      <w:r w:rsidR="00AE73CC" w:rsidRPr="00BD51F1">
        <w:rPr>
          <w:rFonts w:ascii="Liberation Serif" w:hAnsi="Liberation Serif" w:cs="Liberation Serif"/>
          <w:sz w:val="24"/>
          <w:szCs w:val="24"/>
        </w:rPr>
        <w:t xml:space="preserve">бластной </w:t>
      </w:r>
      <w:r w:rsidRPr="00BD51F1">
        <w:rPr>
          <w:rFonts w:ascii="Liberation Serif" w:hAnsi="Liberation Serif" w:cs="Liberation Serif"/>
          <w:sz w:val="24"/>
          <w:szCs w:val="24"/>
        </w:rPr>
        <w:t>М</w:t>
      </w:r>
      <w:r w:rsidR="00AE73CC" w:rsidRPr="00BD51F1">
        <w:rPr>
          <w:rFonts w:ascii="Liberation Serif" w:hAnsi="Liberation Serif" w:cs="Liberation Serif"/>
          <w:sz w:val="24"/>
          <w:szCs w:val="24"/>
        </w:rPr>
        <w:t xml:space="preserve">едицинский </w:t>
      </w:r>
      <w:r w:rsidRPr="00BD51F1">
        <w:rPr>
          <w:rFonts w:ascii="Liberation Serif" w:hAnsi="Liberation Serif" w:cs="Liberation Serif"/>
          <w:sz w:val="24"/>
          <w:szCs w:val="24"/>
        </w:rPr>
        <w:t>К</w:t>
      </w:r>
      <w:r w:rsidR="00AE73CC" w:rsidRPr="00BD51F1">
        <w:rPr>
          <w:rFonts w:ascii="Liberation Serif" w:hAnsi="Liberation Serif" w:cs="Liberation Serif"/>
          <w:sz w:val="24"/>
          <w:szCs w:val="24"/>
        </w:rPr>
        <w:t>олледж</w:t>
      </w:r>
      <w:r w:rsidR="009D3E6A" w:rsidRPr="00BD51F1">
        <w:rPr>
          <w:rFonts w:ascii="Liberation Serif" w:hAnsi="Liberation Serif" w:cs="Liberation Serif"/>
          <w:sz w:val="24"/>
          <w:szCs w:val="24"/>
        </w:rPr>
        <w:t>»</w:t>
      </w:r>
      <w:r w:rsidRPr="00BD51F1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BD51F1">
        <w:rPr>
          <w:rFonts w:ascii="Liberation Serif" w:hAnsi="Liberation Serif" w:cs="Liberation Serif"/>
          <w:sz w:val="24"/>
          <w:szCs w:val="24"/>
        </w:rPr>
        <w:t>согласно календарного плана циклов повышения квалификации и профессиональной переподготовки. Программы обучения включают в себя очную и заочную часть  с применением дистанционных технологий и электронного обучения.</w:t>
      </w:r>
    </w:p>
    <w:p w14:paraId="66BE4DF0" w14:textId="5363A64E" w:rsidR="007B692A" w:rsidRPr="00BD51F1" w:rsidRDefault="007B692A" w:rsidP="00B75784">
      <w:pPr>
        <w:pStyle w:val="ConsPlusNormal"/>
        <w:widowControl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Обучение в рамках системы непрерывного медицинского образования: </w:t>
      </w:r>
      <w:r w:rsidRPr="00BD51F1">
        <w:rPr>
          <w:rFonts w:ascii="Liberation Serif" w:hAnsi="Liberation Serif" w:cs="Liberation Serif"/>
          <w:sz w:val="24"/>
          <w:szCs w:val="24"/>
          <w:lang w:eastAsia="en-US"/>
        </w:rPr>
        <w:t xml:space="preserve">обучение по повышению квалификации 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прошли </w:t>
      </w:r>
      <w:r w:rsidR="00333B6E" w:rsidRPr="00BD51F1">
        <w:rPr>
          <w:rFonts w:ascii="Liberation Serif" w:hAnsi="Liberation Serif" w:cs="Liberation Serif"/>
          <w:sz w:val="24"/>
          <w:szCs w:val="24"/>
        </w:rPr>
        <w:t>4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врач</w:t>
      </w:r>
      <w:r w:rsidR="00333B6E" w:rsidRPr="00BD51F1">
        <w:rPr>
          <w:rFonts w:ascii="Liberation Serif" w:hAnsi="Liberation Serif" w:cs="Liberation Serif"/>
          <w:sz w:val="24"/>
          <w:szCs w:val="24"/>
        </w:rPr>
        <w:t>а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и </w:t>
      </w:r>
      <w:r w:rsidR="00333B6E" w:rsidRPr="00BD51F1">
        <w:rPr>
          <w:rFonts w:ascii="Liberation Serif" w:hAnsi="Liberation Serif" w:cs="Liberation Serif"/>
          <w:sz w:val="24"/>
          <w:szCs w:val="24"/>
        </w:rPr>
        <w:t>14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специалистов из числа среднего медицинского персонала.</w:t>
      </w:r>
    </w:p>
    <w:p w14:paraId="2DC0E467" w14:textId="5676986A" w:rsidR="007B692A" w:rsidRPr="00BD51F1" w:rsidRDefault="007B692A" w:rsidP="00B7578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Всего расходы учреждения на обучение медицинских работников составили </w:t>
      </w:r>
      <w:r w:rsidR="00333B6E" w:rsidRPr="00BD51F1">
        <w:rPr>
          <w:rFonts w:ascii="Liberation Serif" w:hAnsi="Liberation Serif" w:cs="Liberation Serif"/>
          <w:sz w:val="24"/>
          <w:szCs w:val="24"/>
        </w:rPr>
        <w:t>56500</w:t>
      </w:r>
      <w:r w:rsidRPr="00BD51F1">
        <w:rPr>
          <w:rFonts w:ascii="Liberation Serif" w:hAnsi="Liberation Serif" w:cs="Liberation Serif"/>
          <w:sz w:val="24"/>
          <w:szCs w:val="24"/>
        </w:rPr>
        <w:t>,00 рублей за счет средств ОМС и предпринимательской деятельности.</w:t>
      </w:r>
    </w:p>
    <w:p w14:paraId="0D2424C7" w14:textId="77777777" w:rsidR="00333B6E" w:rsidRPr="00BD51F1" w:rsidRDefault="007B692A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В ГАУЗ СО «ДГБ г. Первоуральск» </w:t>
      </w:r>
      <w:r w:rsidR="00333B6E" w:rsidRPr="00BD51F1">
        <w:rPr>
          <w:rFonts w:ascii="Liberation Serif" w:hAnsi="Liberation Serif" w:cs="Liberation Serif"/>
          <w:sz w:val="24"/>
          <w:szCs w:val="24"/>
        </w:rPr>
        <w:t>на 01.07.2026 г. количество медицинских работников - 375 человек, в том числе: врачей и провизоров - 97 человек, среднего медицинского персонала - 278 человек.</w:t>
      </w:r>
    </w:p>
    <w:p w14:paraId="75D4C774" w14:textId="77777777" w:rsidR="00333B6E" w:rsidRPr="00BD51F1" w:rsidRDefault="007B692A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За </w:t>
      </w:r>
      <w:r w:rsidR="00333B6E" w:rsidRPr="00BD51F1">
        <w:rPr>
          <w:rFonts w:ascii="Liberation Serif" w:hAnsi="Liberation Serif" w:cs="Liberation Serif"/>
          <w:sz w:val="24"/>
          <w:szCs w:val="24"/>
        </w:rPr>
        <w:t xml:space="preserve">1 полугодие </w:t>
      </w:r>
      <w:r w:rsidRPr="00BD51F1">
        <w:rPr>
          <w:rFonts w:ascii="Liberation Serif" w:hAnsi="Liberation Serif" w:cs="Liberation Serif"/>
          <w:sz w:val="24"/>
          <w:szCs w:val="24"/>
        </w:rPr>
        <w:t>202</w:t>
      </w:r>
      <w:r w:rsidR="00333B6E" w:rsidRPr="00BD51F1">
        <w:rPr>
          <w:rFonts w:ascii="Liberation Serif" w:hAnsi="Liberation Serif" w:cs="Liberation Serif"/>
          <w:sz w:val="24"/>
          <w:szCs w:val="24"/>
        </w:rPr>
        <w:t>6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год</w:t>
      </w:r>
      <w:r w:rsidR="00333B6E" w:rsidRPr="00BD51F1">
        <w:rPr>
          <w:rFonts w:ascii="Liberation Serif" w:hAnsi="Liberation Serif" w:cs="Liberation Serif"/>
          <w:sz w:val="24"/>
          <w:szCs w:val="24"/>
        </w:rPr>
        <w:t>а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приобретено </w:t>
      </w:r>
      <w:r w:rsidR="00333B6E" w:rsidRPr="00BD51F1">
        <w:rPr>
          <w:rFonts w:ascii="Liberation Serif" w:hAnsi="Liberation Serif" w:cs="Liberation Serif"/>
          <w:bCs/>
          <w:sz w:val="24"/>
          <w:szCs w:val="24"/>
        </w:rPr>
        <w:t xml:space="preserve">11 единиц медицинского оборудования на сумму             1 864,54 тыс. руб., в том числе: </w:t>
      </w:r>
    </w:p>
    <w:p w14:paraId="7EF496C9" w14:textId="77777777" w:rsidR="00333B6E" w:rsidRPr="00BD51F1" w:rsidRDefault="00333B6E" w:rsidP="00B75784">
      <w:pPr>
        <w:pStyle w:val="Normal1"/>
        <w:spacing w:before="0" w:after="0"/>
        <w:ind w:firstLine="567"/>
        <w:jc w:val="both"/>
        <w:rPr>
          <w:rFonts w:ascii="Liberation Serif" w:hAnsi="Liberation Serif" w:cs="Liberation Serif"/>
          <w:bCs/>
          <w:szCs w:val="24"/>
        </w:rPr>
      </w:pPr>
      <w:r w:rsidRPr="00BD51F1">
        <w:rPr>
          <w:rFonts w:ascii="Liberation Serif" w:hAnsi="Liberation Serif" w:cs="Liberation Serif"/>
          <w:bCs/>
          <w:szCs w:val="24"/>
        </w:rPr>
        <w:t xml:space="preserve"> - </w:t>
      </w:r>
      <w:r w:rsidRPr="00BD51F1">
        <w:rPr>
          <w:rFonts w:ascii="Liberation Serif" w:hAnsi="Liberation Serif" w:cs="Liberation Serif"/>
          <w:bCs/>
          <w:iCs/>
          <w:szCs w:val="24"/>
        </w:rPr>
        <w:t>для поликлиники и  отделения патологии новорожденных и недоношенных</w:t>
      </w:r>
      <w:r w:rsidRPr="00BD51F1">
        <w:rPr>
          <w:rFonts w:ascii="Liberation Serif" w:hAnsi="Liberation Serif" w:cs="Liberation Serif"/>
          <w:bCs/>
          <w:szCs w:val="24"/>
        </w:rPr>
        <w:t xml:space="preserve"> приобретены приборы для регистрации отоакустической эмиссии 2 ед. на общую сумму  -1 361,1 тыс.руб.</w:t>
      </w:r>
    </w:p>
    <w:p w14:paraId="0849A1B9" w14:textId="77777777" w:rsidR="00333B6E" w:rsidRPr="00BD51F1" w:rsidRDefault="00333B6E" w:rsidP="00B75784">
      <w:pPr>
        <w:pStyle w:val="Normal1"/>
        <w:spacing w:before="0" w:after="0"/>
        <w:ind w:firstLine="567"/>
        <w:jc w:val="both"/>
        <w:rPr>
          <w:rFonts w:ascii="Liberation Serif" w:hAnsi="Liberation Serif" w:cs="Liberation Serif"/>
          <w:bCs/>
          <w:szCs w:val="24"/>
        </w:rPr>
      </w:pPr>
      <w:r w:rsidRPr="00BD51F1">
        <w:rPr>
          <w:rFonts w:ascii="Liberation Serif" w:hAnsi="Liberation Serif" w:cs="Liberation Serif"/>
          <w:bCs/>
          <w:szCs w:val="24"/>
        </w:rPr>
        <w:t xml:space="preserve">- </w:t>
      </w:r>
      <w:r w:rsidRPr="00BD51F1">
        <w:rPr>
          <w:rFonts w:ascii="Liberation Serif" w:hAnsi="Liberation Serif" w:cs="Liberation Serif"/>
          <w:bCs/>
          <w:iCs/>
          <w:szCs w:val="24"/>
        </w:rPr>
        <w:t>для отделения паллиативной помощи</w:t>
      </w:r>
      <w:r w:rsidRPr="00BD51F1">
        <w:rPr>
          <w:rFonts w:ascii="Liberation Serif" w:hAnsi="Liberation Serif" w:cs="Liberation Serif"/>
          <w:bCs/>
          <w:szCs w:val="24"/>
        </w:rPr>
        <w:t xml:space="preserve"> приобретены: пульсоксиметр 1 ед., кровать больничная с электроприводом 1 ед., ингалятор ультразвуковой -5 ед., увлажнитель дыхательных смесей с подогревом-2 ед. – 503,44 тыс.руб.</w:t>
      </w:r>
    </w:p>
    <w:p w14:paraId="58DFA25B" w14:textId="77777777" w:rsidR="007B692A" w:rsidRPr="00BD51F1" w:rsidRDefault="007B692A" w:rsidP="00B75784">
      <w:pPr>
        <w:pStyle w:val="Normal1"/>
        <w:tabs>
          <w:tab w:val="left" w:pos="851"/>
        </w:tabs>
        <w:spacing w:before="0" w:after="0"/>
        <w:ind w:firstLine="567"/>
        <w:jc w:val="both"/>
        <w:rPr>
          <w:rFonts w:ascii="Liberation Serif" w:hAnsi="Liberation Serif" w:cs="Liberation Serif"/>
          <w:szCs w:val="24"/>
        </w:rPr>
      </w:pPr>
    </w:p>
    <w:p w14:paraId="7E752F97" w14:textId="5D501A15" w:rsidR="00303418" w:rsidRPr="00BD51F1" w:rsidRDefault="007B692A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За </w:t>
      </w:r>
      <w:r w:rsidR="00303418" w:rsidRPr="00BD51F1">
        <w:rPr>
          <w:rFonts w:ascii="Liberation Serif" w:hAnsi="Liberation Serif" w:cs="Liberation Serif"/>
          <w:sz w:val="24"/>
          <w:szCs w:val="24"/>
        </w:rPr>
        <w:t xml:space="preserve">1 полугодие 2026 года 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проведены мероприятия по вакцинации и ревакцинации. </w:t>
      </w:r>
      <w:r w:rsidR="00303418" w:rsidRPr="00BD51F1">
        <w:rPr>
          <w:rFonts w:ascii="Liberation Serif" w:hAnsi="Liberation Serif" w:cs="Liberation Serif"/>
          <w:sz w:val="24"/>
          <w:szCs w:val="24"/>
        </w:rPr>
        <w:t xml:space="preserve">Выполнение годового плана составляет 53,5 %. В рамках Национального и регионального календарей профилактических прививок, календаря профилактических прививок по эпидемическим показаниям проведено 35 744 прививки, в том числе за счет средств: </w:t>
      </w:r>
    </w:p>
    <w:p w14:paraId="70AFA1C6" w14:textId="1C661FB3" w:rsidR="00303418" w:rsidRPr="00BD51F1" w:rsidRDefault="00303418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федерального бюджета – 11 083 прививки (коклюш, дифтерия, столбняк, полиомиелит, корь, эпидпаротит, краснуха, туберкулез, вирусный гепатит В, пневмококковая и гемофильная инфекция);</w:t>
      </w:r>
    </w:p>
    <w:p w14:paraId="1CDE14C1" w14:textId="77777777" w:rsidR="00303418" w:rsidRPr="00BD51F1" w:rsidRDefault="00303418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областного бюджета – 19 155 прививок (клещевой энцефалит, папилломовирусная инфекция, туберкулинодиагностика);</w:t>
      </w:r>
    </w:p>
    <w:p w14:paraId="0ECEF247" w14:textId="14DADCB0" w:rsidR="00303418" w:rsidRPr="00BD51F1" w:rsidRDefault="00303418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личные средства граждан – 5 506 прививок (ветряная оспа, клещевой энцефалит ревакцинация, вирусный гепатит А, менингококковая инфекция, ротавирусная инфекция).</w:t>
      </w:r>
    </w:p>
    <w:p w14:paraId="3431502E" w14:textId="77777777" w:rsidR="00303418" w:rsidRPr="00BD51F1" w:rsidRDefault="00303418" w:rsidP="00B75784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Региональный годовой план по вакцинации от клещевого энцефалита (КЭ) выполнен на 50,8%, годовой план по ревакцинация КЭ – 61,5%, годовой план по вакцинации от вируса папилломы человека  - 21,7% (в связи с небольшим объемом поставок вакцины).</w:t>
      </w:r>
    </w:p>
    <w:p w14:paraId="23356C28" w14:textId="62DDCC00" w:rsidR="00692196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Постоянно, согласно графику, проводятся профилактические осмотры детей.                         </w:t>
      </w:r>
    </w:p>
    <w:p w14:paraId="16AE062E" w14:textId="6E08FB3B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За 1 полугодие 2026 года профилактический осмотр прошли 19 791 чел. (58% годового плана), впервые выявлено 2 521 заболевани</w:t>
      </w:r>
      <w:r w:rsidR="00475678">
        <w:rPr>
          <w:rFonts w:ascii="Liberation Serif" w:hAnsi="Liberation Serif" w:cs="Liberation Serif"/>
          <w:sz w:val="24"/>
          <w:szCs w:val="24"/>
        </w:rPr>
        <w:t>е</w:t>
      </w:r>
      <w:r w:rsidRPr="00BD51F1">
        <w:rPr>
          <w:rFonts w:ascii="Liberation Serif" w:hAnsi="Liberation Serif" w:cs="Liberation Serif"/>
          <w:sz w:val="24"/>
          <w:szCs w:val="24"/>
        </w:rPr>
        <w:t>, из них взяты на диспансерный учет – 2 481 человек (98,4%).</w:t>
      </w:r>
    </w:p>
    <w:p w14:paraId="1718E8FE" w14:textId="77777777" w:rsidR="00BD51F1" w:rsidRPr="00BD51F1" w:rsidRDefault="007B692A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Диспансеризация детей проводится согласно</w:t>
      </w:r>
      <w:r w:rsidR="002F6C6B" w:rsidRPr="00BD51F1">
        <w:rPr>
          <w:rFonts w:ascii="Liberation Serif" w:hAnsi="Liberation Serif" w:cs="Liberation Serif"/>
          <w:sz w:val="24"/>
          <w:szCs w:val="24"/>
        </w:rPr>
        <w:t xml:space="preserve"> 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плана, утвержденного Министерством здравоохранения. </w:t>
      </w:r>
      <w:r w:rsidR="00BD51F1" w:rsidRPr="00BD51F1">
        <w:rPr>
          <w:rFonts w:ascii="Liberation Serif" w:hAnsi="Liberation Serif" w:cs="Liberation Serif"/>
          <w:sz w:val="24"/>
          <w:szCs w:val="24"/>
        </w:rPr>
        <w:t>За 1 полугодие 2026 года осмотрено 78 человек из числа детей-сирот и детей, находящихся в стационарных учреждениях (выполнение годового плана составляет 105,4%); проведено 409 осмотров детей-сирот и детей, оставшихся без попечения родителей (выполнение годового плана составляет  80,8%).</w:t>
      </w:r>
    </w:p>
    <w:p w14:paraId="67327E7B" w14:textId="7127EA17" w:rsidR="007B692A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Ежегодно составляется план-график проведения флюорографического обследования подростков в возрасте 15-17 лет (за 2025 г. – 4 567 человека</w:t>
      </w:r>
      <w:r w:rsidR="00BD51F1" w:rsidRPr="00BD51F1">
        <w:rPr>
          <w:rFonts w:ascii="Liberation Serif" w:hAnsi="Liberation Serif" w:cs="Liberation Serif"/>
          <w:sz w:val="24"/>
          <w:szCs w:val="24"/>
        </w:rPr>
        <w:t>, за 1 полугодие 2026 г. – 2 450 человек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), все подлежащие прошли обследование в ГАУЗ СО «ДГБ г. Первоуральск», выполнение годового плана на </w:t>
      </w:r>
      <w:r w:rsidR="00BD51F1" w:rsidRPr="00BD51F1">
        <w:rPr>
          <w:rFonts w:ascii="Liberation Serif" w:hAnsi="Liberation Serif" w:cs="Liberation Serif"/>
          <w:sz w:val="24"/>
          <w:szCs w:val="24"/>
        </w:rPr>
        <w:t xml:space="preserve">49,9 </w:t>
      </w:r>
      <w:r w:rsidRPr="00BD51F1">
        <w:rPr>
          <w:rFonts w:ascii="Liberation Serif" w:hAnsi="Liberation Serif" w:cs="Liberation Serif"/>
          <w:sz w:val="24"/>
          <w:szCs w:val="24"/>
        </w:rPr>
        <w:t>%.</w:t>
      </w:r>
    </w:p>
    <w:p w14:paraId="11D8070D" w14:textId="77777777" w:rsidR="00BD51F1" w:rsidRPr="00BD51F1" w:rsidRDefault="007B692A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1. Согласно</w:t>
      </w:r>
      <w:r w:rsidR="002F6C6B" w:rsidRPr="00BD51F1">
        <w:rPr>
          <w:rFonts w:ascii="Liberation Serif" w:hAnsi="Liberation Serif" w:cs="Liberation Serif"/>
          <w:sz w:val="24"/>
          <w:szCs w:val="24"/>
        </w:rPr>
        <w:t xml:space="preserve"> 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индивидуальной программы реабилитации под наблюдением врачей находятся </w:t>
      </w:r>
      <w:r w:rsidR="00BD51F1" w:rsidRPr="00BD51F1">
        <w:rPr>
          <w:rFonts w:ascii="Liberation Serif" w:hAnsi="Liberation Serif" w:cs="Liberation Serif"/>
          <w:sz w:val="24"/>
          <w:szCs w:val="24"/>
        </w:rPr>
        <w:t xml:space="preserve">476 детей - инвалидов (397 - ГАУЗ СО «ДГБ г. Первоуральск», 79 - ГАУЗ СО «ГБ город Первоуральск».  За 1 полугодие 2026 г. направлено ГАУЗ СО «ДГБ г.Первоуральск» на МСЭ 70 детей, по результатам дано заключение о присвоении инвалидности «впервые» - 19 детям. </w:t>
      </w:r>
    </w:p>
    <w:p w14:paraId="00A1C03F" w14:textId="27933F36" w:rsidR="007B692A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На каждого ребенка разработана программа ИПРА, сведения о детях внесены в программу «Адресная социальная помощь». </w:t>
      </w:r>
    </w:p>
    <w:p w14:paraId="5858D5AD" w14:textId="6915AF3B" w:rsidR="007B692A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2. На учете в ГАУЗ СО «ДГБ г. Первоуральск» состоят </w:t>
      </w:r>
      <w:r w:rsidR="00BD51F1" w:rsidRPr="00BD51F1">
        <w:rPr>
          <w:rFonts w:ascii="Liberation Serif" w:hAnsi="Liberation Serif" w:cs="Liberation Serif"/>
          <w:sz w:val="24"/>
          <w:szCs w:val="24"/>
        </w:rPr>
        <w:t>78 несовершеннолетних, совершивших правонарушение, и 54 семьи, в которых 122 несовершеннолетних (из них 21 человек до 4-летнего возраста)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, находящихся в социально опасном положении. Разработано 60 планов мероприятий </w:t>
      </w:r>
      <w:r w:rsidRPr="00BD51F1">
        <w:rPr>
          <w:rFonts w:ascii="Liberation Serif" w:hAnsi="Liberation Serif" w:cs="Liberation Serif"/>
          <w:sz w:val="24"/>
          <w:szCs w:val="24"/>
        </w:rPr>
        <w:lastRenderedPageBreak/>
        <w:t xml:space="preserve">индивидуальной программы реабилитации и адаптации несовершеннолетних и их семей. Со всеми несовершеннолетними и их законными представителями проведены беседы с распространением информационных материалов по профилактике травматизма, рискованных форм поведения, употребления психоактивных веществ, об особенностях подросткового возраста, по формированию здорового образа жизни. </w:t>
      </w:r>
    </w:p>
    <w:p w14:paraId="05942AA7" w14:textId="77777777" w:rsidR="00BD51F1" w:rsidRPr="00BD51F1" w:rsidRDefault="007B692A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3. </w:t>
      </w:r>
      <w:r w:rsidR="00BD51F1" w:rsidRPr="00BD51F1">
        <w:rPr>
          <w:rFonts w:ascii="Liberation Serif" w:hAnsi="Liberation Serif" w:cs="Liberation Serif"/>
          <w:sz w:val="24"/>
          <w:szCs w:val="24"/>
        </w:rPr>
        <w:t>За 1 полугодие 2026 года проведено 535  посещений на дом к детям с паллиативным состоянием (100% выполнение плана).  Специалистами выездной паллиативной бригады проведены индивидуальные консультации семей с детьми с ограниченными возможностями здоровья (76 семей).</w:t>
      </w:r>
    </w:p>
    <w:p w14:paraId="2034FB8C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Специалистами  выездной паллиативной бригады в постоянном режиме и по мере необходимости проводится обучение родителей и законных представителей несовершеннолетних детей–инвалидов правилам ухода, кормления немобильных пациентов,  уходу за трахеостомой и гастростомой, элементам массажа. </w:t>
      </w:r>
    </w:p>
    <w:p w14:paraId="2BA2EA26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Для обеспечения работы выездной паллиативной бригады в 2026 году выделена субсидия за счет средств областного бюджета в сумме 3 512 366,00 рублей.</w:t>
      </w:r>
    </w:p>
    <w:p w14:paraId="4BD88E92" w14:textId="699B073C" w:rsidR="007B692A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Информационно-пропагандистская работа с населением по формированию культуры общественного здоровья, ответственного отношения к здоровью, пропаганде ценностей здорового образа жизни.</w:t>
      </w:r>
    </w:p>
    <w:p w14:paraId="2B277779" w14:textId="5DC919AB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За отчетный период опубликовано 60 статей: на сайте Министерства здравоохранения Свердловской области, на сайте ГАУЗ СО «ДГБ г. Первоуральск», печатных изданиях; 640 заметок, информационных сообщений в социальных сетях «ВКонтакте</w:t>
      </w:r>
      <w:r w:rsidR="00475678">
        <w:rPr>
          <w:rFonts w:ascii="Liberation Serif" w:hAnsi="Liberation Serif" w:cs="Liberation Serif"/>
          <w:sz w:val="24"/>
          <w:szCs w:val="24"/>
        </w:rPr>
        <w:t>»</w:t>
      </w:r>
      <w:r w:rsidRPr="00BD51F1">
        <w:rPr>
          <w:rFonts w:ascii="Liberation Serif" w:hAnsi="Liberation Serif" w:cs="Liberation Serif"/>
          <w:sz w:val="24"/>
          <w:szCs w:val="24"/>
        </w:rPr>
        <w:t>, «Одноклассники», мессенджере «Макс» и других средствах массовой информации.</w:t>
      </w:r>
    </w:p>
    <w:p w14:paraId="241F3107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Ежедневно на экранах телевизоров в холлах поликлиники транслируется социальная реклама, информационные профилактические видеоролики («У детей тоже может быть диабет», «Что вы должны знать о гриппе», «Основы ЗОЖ», «Иммунитет», «Вакцинопрофилактика», «Детское автокресло», «Детям - безопасную дорогу» и т.д.).</w:t>
      </w:r>
    </w:p>
    <w:p w14:paraId="0E3CC22D" w14:textId="06EA9050" w:rsidR="007B692A" w:rsidRPr="00BD51F1" w:rsidRDefault="007B692A" w:rsidP="00B75784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BD51F1">
        <w:rPr>
          <w:rFonts w:ascii="Liberation Serif" w:hAnsi="Liberation Serif" w:cs="Liberation Serif"/>
          <w:iCs/>
          <w:sz w:val="24"/>
          <w:szCs w:val="24"/>
        </w:rPr>
        <w:t>Проведение информационных кампаний и массовых акций</w:t>
      </w:r>
      <w:r w:rsidR="00475678">
        <w:rPr>
          <w:rFonts w:ascii="Liberation Serif" w:hAnsi="Liberation Serif" w:cs="Liberation Serif"/>
          <w:iCs/>
          <w:sz w:val="24"/>
          <w:szCs w:val="24"/>
        </w:rPr>
        <w:t>.</w:t>
      </w:r>
      <w:r w:rsidRPr="00BD51F1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14:paraId="0C4FEA4A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Участие в организации и проведении акций, форумов, проектов, организованных городскими субъектами профилактики и Российским детским фондом, Детским Орденом Милосердия. </w:t>
      </w:r>
    </w:p>
    <w:p w14:paraId="70DBD20D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участие в реализации Федерального проекта «Азбука здоровья от А до Я» (проведение информационно-развивающих занятий в школах и детских садах по основам здорового питания, здорового образа жизни);</w:t>
      </w:r>
    </w:p>
    <w:p w14:paraId="3C162D44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  - участие в проектах, акциях: «Соучастие в судьбе», «Будь здоров», «Зеленый витамин», «Дни милосердия в СО», «10000 добрых дел в один день», «Подарок другу», «Зажги синим», общероссийской добровольческой акции  «Весенняя Неделя Добра»; в том числе совместно с Региональным отделением РДФ;</w:t>
      </w:r>
    </w:p>
    <w:p w14:paraId="39D35CF3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участие в городском фестивале «Мир в радуге профессий»;</w:t>
      </w:r>
    </w:p>
    <w:p w14:paraId="7CA1A88C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участие в организации благотворительного праздника для детей-сирот, детей из многодетных семей «Рыбалка на Калиновке»;</w:t>
      </w:r>
    </w:p>
    <w:p w14:paraId="60CBEDA1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  -  проведение профориентаций в рамках инновационного образовательного проекта «Билет в будущее» («медицинский класс»); </w:t>
      </w:r>
    </w:p>
    <w:p w14:paraId="0A68338D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творческий марафон для детей, находящихся на длительном лечении. Проведение занятий с использованием арт-терапевтических техник для детей, проходящих лечение в отделении реабилитации;</w:t>
      </w:r>
    </w:p>
    <w:p w14:paraId="5A8E5793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участие в заседаниях и рабочих группах по работе с семьей ТКДН и ЗП г. Первоуральска (23 заседания, 26 рабочих групп);</w:t>
      </w:r>
    </w:p>
    <w:p w14:paraId="21C29AD0" w14:textId="77777777" w:rsidR="00BD51F1" w:rsidRPr="00BD51F1" w:rsidRDefault="00BD51F1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- участие в акциях, операциях: «Подросток», «Безопасность детства», «Открытое окно», «Комендантский патруль», «Защита», «Здоровье», «Единые дни профилактики», «Твой выбор», спортивно-профилактический квест «Первоуральск трудовой для тебя», «Лидер», квест-игре «Безопасные каникулы», мероприятиях в рамках Дня защиты детей, Дня молодежи, Всероссийского дня трезвости, в акции «Дети России», Всероссийском дне правовой помощи детям, Всемирном дне безопасности пациентов, Всемирного Дня борьбы со СПИД; специалисты ДГБ участвуют в заседаниях и рабочих группах ТКДН и ЗП, межведомственных рейдах с городскими субъектами профилактики.</w:t>
      </w:r>
    </w:p>
    <w:p w14:paraId="36D5A57F" w14:textId="77777777" w:rsidR="007B692A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i/>
          <w:sz w:val="24"/>
          <w:szCs w:val="24"/>
        </w:rPr>
      </w:pPr>
    </w:p>
    <w:p w14:paraId="3D3AB827" w14:textId="52B13D3F" w:rsidR="007B692A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BD51F1">
        <w:rPr>
          <w:rFonts w:ascii="Liberation Serif" w:hAnsi="Liberation Serif" w:cs="Liberation Serif"/>
          <w:iCs/>
          <w:sz w:val="24"/>
          <w:szCs w:val="24"/>
        </w:rPr>
        <w:t>Распространение информационных листовок, памяток</w:t>
      </w:r>
      <w:r w:rsidR="002F6C6B" w:rsidRPr="00BD51F1">
        <w:rPr>
          <w:rFonts w:ascii="Liberation Serif" w:hAnsi="Liberation Serif" w:cs="Liberation Serif"/>
          <w:iCs/>
          <w:sz w:val="24"/>
          <w:szCs w:val="24"/>
        </w:rPr>
        <w:t>:</w:t>
      </w:r>
      <w:r w:rsidRPr="00BD51F1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14:paraId="10B780CB" w14:textId="2807DC0E" w:rsidR="007B692A" w:rsidRPr="00BD51F1" w:rsidRDefault="00475678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</w:t>
      </w:r>
      <w:r w:rsidR="007B692A" w:rsidRPr="00BD51F1">
        <w:rPr>
          <w:rFonts w:ascii="Liberation Serif" w:hAnsi="Liberation Serif" w:cs="Liberation Serif"/>
          <w:sz w:val="24"/>
          <w:szCs w:val="24"/>
        </w:rPr>
        <w:t>аспространено более 3</w:t>
      </w:r>
      <w:r w:rsidR="00BD51F1" w:rsidRPr="00BD51F1">
        <w:rPr>
          <w:rFonts w:ascii="Liberation Serif" w:hAnsi="Liberation Serif" w:cs="Liberation Serif"/>
          <w:sz w:val="24"/>
          <w:szCs w:val="24"/>
        </w:rPr>
        <w:t>5</w:t>
      </w:r>
      <w:r w:rsidR="007B692A" w:rsidRPr="00BD51F1">
        <w:rPr>
          <w:rFonts w:ascii="Liberation Serif" w:hAnsi="Liberation Serif" w:cs="Liberation Serif"/>
          <w:sz w:val="24"/>
          <w:szCs w:val="24"/>
        </w:rPr>
        <w:t xml:space="preserve"> 000 листовок, брошюр, буклетов, памяток по основам ЗОЖ, «5 шагов к твоему здоровью», по профилактике детского травматизма, основам рационального питания детей дошкольного и школьного возраста «Азбука здорового питания», «Профилактика детского ожирения, сахарного диабета», «Интернет-кабинет здорового ребенка», по профилактике употребления психоактивных веществ, профилактике ВИЧ-инфекции, гигиена девушек, гигиена юношей, памятка для родителей по профилактике бытовых отравлений, «Трудный возраст», памятка для родителей «Раннее обнаружение признаков подростковых проблем», «Мама, не кури!», «Дети в Инете – родители в ответе», «Безопасные окна», «Правила безопасного поведения дома», «Детское автокресло! Как выбрать правильно?», «Как избежать кишечных инфекций» и др.</w:t>
      </w:r>
    </w:p>
    <w:p w14:paraId="6AD4B04E" w14:textId="5091DA21" w:rsidR="007B692A" w:rsidRPr="00BD51F1" w:rsidRDefault="007B692A" w:rsidP="00B75784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BD51F1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Pr="00BD51F1">
        <w:rPr>
          <w:rFonts w:ascii="Liberation Serif" w:hAnsi="Liberation Serif" w:cs="Liberation Serif"/>
          <w:iCs/>
          <w:sz w:val="24"/>
          <w:szCs w:val="24"/>
        </w:rPr>
        <w:t>Изготовление, размещение тематических информационных материалов по первичной профилактике ВИЧ-инфекции</w:t>
      </w:r>
      <w:r w:rsidR="00475678">
        <w:rPr>
          <w:rFonts w:ascii="Liberation Serif" w:hAnsi="Liberation Serif" w:cs="Liberation Serif"/>
          <w:iCs/>
          <w:sz w:val="24"/>
          <w:szCs w:val="24"/>
        </w:rPr>
        <w:t>:</w:t>
      </w:r>
      <w:r w:rsidRPr="00BD51F1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14:paraId="7C7C81E4" w14:textId="2C2A14F4" w:rsidR="007B692A" w:rsidRPr="00BD51F1" w:rsidRDefault="00475678" w:rsidP="00B75784">
      <w:pPr>
        <w:pStyle w:val="ConsPlusNormal"/>
        <w:widowControl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</w:t>
      </w:r>
      <w:r w:rsidR="007B692A" w:rsidRPr="00BD51F1">
        <w:rPr>
          <w:rFonts w:ascii="Liberation Serif" w:hAnsi="Liberation Serif" w:cs="Liberation Serif"/>
          <w:sz w:val="24"/>
          <w:szCs w:val="24"/>
        </w:rPr>
        <w:t>отрудники ГАУЗ СО «ДГБ г. Первоуральск» приняли участие в обучающем семинаре «Обучение методике проведения консультирования при обследовании на ВИЧ-инфекцию», проведеннном специалистами МЗСО ГАУЗ СО «СОЦПиБ со СПИД» на территории ДГБ.</w:t>
      </w:r>
    </w:p>
    <w:p w14:paraId="4F8FF4D9" w14:textId="79E85000" w:rsidR="007B692A" w:rsidRPr="00BD51F1" w:rsidRDefault="007B692A" w:rsidP="00B75784">
      <w:pPr>
        <w:pStyle w:val="ConsPlusNormal"/>
        <w:widowControl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Оформлено 4</w:t>
      </w:r>
      <w:r w:rsidR="00BD51F1" w:rsidRPr="00BD51F1">
        <w:rPr>
          <w:rFonts w:ascii="Liberation Serif" w:hAnsi="Liberation Serif" w:cs="Liberation Serif"/>
          <w:sz w:val="24"/>
          <w:szCs w:val="24"/>
        </w:rPr>
        <w:t>7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информационных стенд</w:t>
      </w:r>
      <w:r w:rsidR="00BD51F1" w:rsidRPr="00BD51F1">
        <w:rPr>
          <w:rFonts w:ascii="Liberation Serif" w:hAnsi="Liberation Serif" w:cs="Liberation Serif"/>
          <w:sz w:val="24"/>
          <w:szCs w:val="24"/>
        </w:rPr>
        <w:t>ов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на территории ДГБ и ОУ по первичной профилактике ВИЧ-инфекции. Распространено более </w:t>
      </w:r>
      <w:r w:rsidR="00BD51F1" w:rsidRPr="00BD51F1">
        <w:rPr>
          <w:rFonts w:ascii="Liberation Serif" w:hAnsi="Liberation Serif" w:cs="Liberation Serif"/>
          <w:sz w:val="24"/>
          <w:szCs w:val="24"/>
        </w:rPr>
        <w:t>3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000 тематических материалов по   профилактике ВИЧ-инфекции. </w:t>
      </w:r>
    </w:p>
    <w:p w14:paraId="60B10DC2" w14:textId="77777777" w:rsidR="007B692A" w:rsidRPr="00BD51F1" w:rsidRDefault="007B692A" w:rsidP="00B75784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Трансляция информационных видеороликов, тематических фильмов в ОУ и  на территории поликлиник ДГБ.</w:t>
      </w:r>
    </w:p>
    <w:p w14:paraId="0369BF05" w14:textId="6572B140" w:rsidR="007B692A" w:rsidRPr="00BD51F1" w:rsidRDefault="007B692A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BD51F1">
        <w:rPr>
          <w:rFonts w:ascii="Liberation Serif" w:hAnsi="Liberation Serif" w:cs="Liberation Serif"/>
          <w:iCs/>
          <w:sz w:val="24"/>
          <w:szCs w:val="24"/>
        </w:rPr>
        <w:t>Организация и проведение лекций, семинаров по пропаганде ЗОЖ</w:t>
      </w:r>
      <w:r w:rsidR="00475678">
        <w:rPr>
          <w:rFonts w:ascii="Liberation Serif" w:hAnsi="Liberation Serif" w:cs="Liberation Serif"/>
          <w:iCs/>
          <w:sz w:val="24"/>
          <w:szCs w:val="24"/>
        </w:rPr>
        <w:t>:</w:t>
      </w:r>
      <w:r w:rsidRPr="00BD51F1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14:paraId="0AD1D9BE" w14:textId="2CA2A867" w:rsidR="007B692A" w:rsidRPr="00BD51F1" w:rsidRDefault="00475678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</w:t>
      </w:r>
      <w:r w:rsidR="007B692A" w:rsidRPr="00BD51F1">
        <w:rPr>
          <w:rFonts w:ascii="Liberation Serif" w:hAnsi="Liberation Serif" w:cs="Liberation Serif"/>
          <w:sz w:val="24"/>
          <w:szCs w:val="24"/>
        </w:rPr>
        <w:t xml:space="preserve">а постоянной основе медицинскими работниками, закрепленными за ОУ, ДОУ проводятся лекции, беседы, родительские собрания по профилактике школьного, уличного, бытового  травматизма, основам ЗОЖ, правильном питании, о важности вакцинации, об особенностях подросткового возраста, «трудного» возраста, первичной профилактике употребления ПАВ, о сохранении репродуктивного здоровья,  повышении физической активности, снижении уровня психо-эмоциональной нагрузки, профилактике социально значимых заболеваний  и другие. </w:t>
      </w:r>
    </w:p>
    <w:p w14:paraId="2F9B06F8" w14:textId="77777777" w:rsidR="007B692A" w:rsidRPr="00BD51F1" w:rsidRDefault="007B692A" w:rsidP="00B75784">
      <w:pPr>
        <w:pStyle w:val="ConsPlusNormal"/>
        <w:tabs>
          <w:tab w:val="left" w:pos="851"/>
        </w:tabs>
        <w:ind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Проведено более 3500 интерактивных занятий, бесед по запросу ОУ и на территории ДГБ: </w:t>
      </w:r>
    </w:p>
    <w:p w14:paraId="1201F6A2" w14:textId="52597C23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0"/>
          <w:tab w:val="left" w:pos="75"/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pacing w:val="-6"/>
          <w:sz w:val="24"/>
          <w:szCs w:val="24"/>
        </w:rPr>
      </w:pPr>
      <w:r w:rsidRPr="00BD51F1">
        <w:rPr>
          <w:rFonts w:ascii="Liberation Serif" w:hAnsi="Liberation Serif" w:cs="Liberation Serif"/>
          <w:spacing w:val="-6"/>
          <w:sz w:val="24"/>
          <w:szCs w:val="24"/>
        </w:rPr>
        <w:t>«Азбука здоровья от А до Я»;</w:t>
      </w:r>
    </w:p>
    <w:p w14:paraId="705F6CC8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0"/>
          <w:tab w:val="left" w:pos="75"/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«Твое здоровье - твоя ответственность»;</w:t>
      </w:r>
    </w:p>
    <w:p w14:paraId="17DD1CE2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0"/>
          <w:tab w:val="left" w:pos="75"/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«Я выбираю ЗОЖ: главные составляющие здорового образа жизни»;</w:t>
      </w:r>
    </w:p>
    <w:p w14:paraId="18A9D70E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0"/>
          <w:tab w:val="left" w:pos="75"/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«Знать, чтобы жить» (профилактика ВИЧ/СПИД);</w:t>
      </w:r>
    </w:p>
    <w:p w14:paraId="46ABFC77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0"/>
          <w:tab w:val="left" w:pos="75"/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«Стоп Никотин!», «Скажи алкоголю «Нет!» (профилактика употребления психоактивных веществ);</w:t>
      </w:r>
    </w:p>
    <w:p w14:paraId="4F014CE7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0"/>
          <w:tab w:val="left" w:pos="75"/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Профориентация, в том числе детей с хроническими заболеваниями и функциональными расстройствами здоровья;</w:t>
      </w:r>
    </w:p>
    <w:p w14:paraId="7FF0146E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«Сохранение репродуктивного здоровья»;</w:t>
      </w:r>
    </w:p>
    <w:p w14:paraId="384CA9FC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«Профилактика детского бытового, уличного травматизма»;</w:t>
      </w:r>
    </w:p>
    <w:p w14:paraId="70220348" w14:textId="56713949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«Летняя шпаргалка</w:t>
      </w:r>
      <w:r w:rsidR="00B75784" w:rsidRPr="00BD51F1">
        <w:rPr>
          <w:rFonts w:ascii="Liberation Serif" w:hAnsi="Liberation Serif" w:cs="Liberation Serif"/>
          <w:sz w:val="24"/>
          <w:szCs w:val="24"/>
        </w:rPr>
        <w:t>: как</w:t>
      </w:r>
      <w:r w:rsidRPr="00BD51F1">
        <w:rPr>
          <w:rFonts w:ascii="Liberation Serif" w:hAnsi="Liberation Serif" w:cs="Liberation Serif"/>
          <w:sz w:val="24"/>
          <w:szCs w:val="24"/>
        </w:rPr>
        <w:t xml:space="preserve"> избежать кишечных инфекций»</w:t>
      </w:r>
    </w:p>
    <w:p w14:paraId="63E4E015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«Правила поведения на водоемах»</w:t>
      </w:r>
    </w:p>
    <w:p w14:paraId="5E757A71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«Безопасные окна» (профилактика выпадения детей из окон);</w:t>
      </w:r>
    </w:p>
    <w:p w14:paraId="5BE721B5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«Комендантский час»;</w:t>
      </w:r>
    </w:p>
    <w:p w14:paraId="4D0502BB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«Профилактика бытовых отравлений»;</w:t>
      </w:r>
    </w:p>
    <w:p w14:paraId="5446A1F0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 «Правила личной гигиены»;</w:t>
      </w:r>
    </w:p>
    <w:p w14:paraId="34BF6482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«Профилактика гриппа и ОРВИ»;</w:t>
      </w:r>
    </w:p>
    <w:p w14:paraId="2D7F8D6B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«Профилактика клещевого энцефалита»;</w:t>
      </w:r>
    </w:p>
    <w:p w14:paraId="11611292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«Бесконфликтное поведение»;</w:t>
      </w:r>
    </w:p>
    <w:p w14:paraId="54123691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«Единые дни профилактики» (совместно с городскими субъектами профилактики);</w:t>
      </w:r>
    </w:p>
    <w:p w14:paraId="59C4361C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«Законопослушное поведение как важный фактор безопасности»;</w:t>
      </w:r>
    </w:p>
    <w:p w14:paraId="575CBD6B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BD51F1">
        <w:rPr>
          <w:rFonts w:ascii="Liberation Serif" w:hAnsi="Liberation Serif" w:cs="Liberation Serif"/>
          <w:sz w:val="24"/>
          <w:szCs w:val="24"/>
        </w:rPr>
        <w:t>«Как защитить себя в ситуации насилия»;</w:t>
      </w:r>
    </w:p>
    <w:p w14:paraId="1BDB8545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BD51F1">
        <w:rPr>
          <w:rFonts w:ascii="Liberation Serif" w:hAnsi="Liberation Serif" w:cs="Liberation Serif"/>
          <w:sz w:val="24"/>
          <w:szCs w:val="24"/>
        </w:rPr>
        <w:t xml:space="preserve"> «Риск, рискованное поведение, его последствия». </w:t>
      </w:r>
    </w:p>
    <w:p w14:paraId="4F9461E9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BD51F1">
        <w:rPr>
          <w:rFonts w:ascii="Liberation Serif" w:hAnsi="Liberation Serif" w:cs="Liberation Serif"/>
          <w:sz w:val="24"/>
          <w:szCs w:val="24"/>
        </w:rPr>
        <w:t>«Детям - безопасную дорогу!»;</w:t>
      </w:r>
    </w:p>
    <w:p w14:paraId="0A7D0A2E" w14:textId="77777777" w:rsidR="00BD51F1" w:rsidRPr="00BD51F1" w:rsidRDefault="00BD51F1" w:rsidP="00B75784">
      <w:pPr>
        <w:pStyle w:val="a5"/>
        <w:numPr>
          <w:ilvl w:val="0"/>
          <w:numId w:val="23"/>
        </w:numPr>
        <w:tabs>
          <w:tab w:val="left" w:pos="142"/>
          <w:tab w:val="left" w:pos="459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</w:rPr>
      </w:pPr>
      <w:r w:rsidRPr="00BD51F1">
        <w:rPr>
          <w:rFonts w:ascii="Liberation Serif" w:hAnsi="Liberation Serif" w:cs="Liberation Serif"/>
        </w:rPr>
        <w:t xml:space="preserve"> </w:t>
      </w:r>
      <w:r w:rsidRPr="00BD51F1">
        <w:rPr>
          <w:rFonts w:ascii="Liberation Serif" w:hAnsi="Liberation Serif" w:cs="Liberation Serif"/>
          <w:sz w:val="24"/>
          <w:szCs w:val="24"/>
        </w:rPr>
        <w:t>«Пять шагов к здоровью».</w:t>
      </w:r>
    </w:p>
    <w:p w14:paraId="67EE9441" w14:textId="79FC34B7" w:rsidR="003759DD" w:rsidRDefault="003759DD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46BA75AD" w14:textId="77777777" w:rsidR="00300AB6" w:rsidRPr="0047693C" w:rsidRDefault="00300AB6" w:rsidP="00B75784">
      <w:pPr>
        <w:pStyle w:val="ConsPlusNormal"/>
        <w:widowControl/>
        <w:tabs>
          <w:tab w:val="left" w:pos="851"/>
        </w:tabs>
        <w:ind w:firstLine="567"/>
        <w:jc w:val="both"/>
        <w:outlineLvl w:val="1"/>
        <w:rPr>
          <w:rFonts w:ascii="Liberation Serif" w:hAnsi="Liberation Serif" w:cs="Liberation Serif"/>
          <w:b/>
          <w:sz w:val="24"/>
          <w:szCs w:val="24"/>
        </w:rPr>
      </w:pPr>
      <w:r w:rsidRPr="0047693C">
        <w:rPr>
          <w:rFonts w:ascii="Liberation Serif" w:hAnsi="Liberation Serif" w:cs="Liberation Serif"/>
          <w:b/>
          <w:sz w:val="24"/>
          <w:szCs w:val="24"/>
        </w:rPr>
        <w:t xml:space="preserve">УПРАВЛЕНИЕ ОБРАЗОВАНИЯ </w:t>
      </w:r>
      <w:r w:rsidR="003759DD" w:rsidRPr="0047693C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Pr="0047693C">
        <w:rPr>
          <w:rFonts w:ascii="Liberation Serif" w:hAnsi="Liberation Serif" w:cs="Liberation Serif"/>
          <w:b/>
          <w:sz w:val="24"/>
          <w:szCs w:val="24"/>
        </w:rPr>
        <w:t xml:space="preserve"> ОКРУГА ПЕРВОУРАЛЬСК </w:t>
      </w:r>
    </w:p>
    <w:p w14:paraId="7A41558C" w14:textId="77777777" w:rsidR="00282CF0" w:rsidRDefault="00282CF0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377BC4AF" w14:textId="3F6545F0" w:rsidR="00C55C5F" w:rsidRPr="000A7143" w:rsidRDefault="00C55C5F" w:rsidP="00B75784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0A7143">
        <w:rPr>
          <w:rFonts w:ascii="Liberation Serif" w:hAnsi="Liberation Serif" w:cs="Liberation Serif"/>
          <w:b/>
          <w:bCs/>
          <w:sz w:val="24"/>
          <w:szCs w:val="24"/>
        </w:rPr>
        <w:t xml:space="preserve">С целью </w:t>
      </w:r>
      <w:r w:rsidR="002635F4" w:rsidRPr="000A7143">
        <w:rPr>
          <w:rFonts w:ascii="Liberation Serif" w:hAnsi="Liberation Serif" w:cs="Liberation Serif"/>
          <w:b/>
          <w:bCs/>
          <w:sz w:val="24"/>
          <w:szCs w:val="24"/>
        </w:rPr>
        <w:t>повышения уровня информированности молодежи по вопросам сохранения и укрепления здоровья и мотивации населения на ведение здорового образа жизни</w:t>
      </w:r>
      <w:r w:rsidRPr="000A7143">
        <w:rPr>
          <w:rFonts w:ascii="Liberation Serif" w:hAnsi="Liberation Serif" w:cs="Liberation Serif"/>
          <w:b/>
          <w:bCs/>
          <w:sz w:val="24"/>
          <w:szCs w:val="24"/>
        </w:rPr>
        <w:t>:</w:t>
      </w:r>
    </w:p>
    <w:p w14:paraId="3037EFDE" w14:textId="2B38EC71" w:rsidR="002635F4" w:rsidRPr="00CC543E" w:rsidRDefault="002635F4" w:rsidP="00B75784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Управление образования и образовательные организации проводят системную работу:</w:t>
      </w:r>
    </w:p>
    <w:p w14:paraId="6CF9ECB1" w14:textId="6AD1AE2B" w:rsidR="002635F4" w:rsidRPr="00CC543E" w:rsidRDefault="002635F4" w:rsidP="00B75784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информационно-пропагандистские мероприятия с привлечением специалистов системы профилактики и использованием интерактивных форм работы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,</w:t>
      </w:r>
    </w:p>
    <w:p w14:paraId="4AFA225C" w14:textId="526A97C7" w:rsidR="002635F4" w:rsidRPr="00CC543E" w:rsidRDefault="002635F4" w:rsidP="00B75784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индивидуально-профилактическую работу с подростками, замеченными в употреблении спиртных напитков и «группы риска»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,</w:t>
      </w:r>
    </w:p>
    <w:p w14:paraId="7904F82A" w14:textId="6070004F" w:rsidR="002635F4" w:rsidRPr="00CC543E" w:rsidRDefault="002635F4" w:rsidP="00B75784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совет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ы</w:t>
      </w: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профилактики при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образовательных организациях,</w:t>
      </w:r>
    </w:p>
    <w:p w14:paraId="4EB14DCE" w14:textId="075CD676" w:rsidR="002635F4" w:rsidRPr="00CC543E" w:rsidRDefault="002635F4" w:rsidP="00B75784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работ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у</w:t>
      </w: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с семьями обучающихся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,</w:t>
      </w:r>
    </w:p>
    <w:p w14:paraId="0302BD11" w14:textId="732FE609" w:rsidR="002635F4" w:rsidRPr="00CC543E" w:rsidRDefault="002635F4" w:rsidP="00B75784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участие в городских мероприятиях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,</w:t>
      </w:r>
    </w:p>
    <w:p w14:paraId="1B1BF7DD" w14:textId="6D46E330" w:rsidR="002635F4" w:rsidRPr="00CC543E" w:rsidRDefault="002635F4" w:rsidP="00B75784">
      <w:pPr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тематически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е педсоветы, семинары</w:t>
      </w: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, «круглы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е</w:t>
      </w: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стол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ы</w:t>
      </w: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» и др.</w:t>
      </w:r>
    </w:p>
    <w:p w14:paraId="1B00A617" w14:textId="77777777" w:rsidR="002635F4" w:rsidRPr="00CC543E" w:rsidRDefault="002635F4" w:rsidP="00B75784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течение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1 полугодия </w:t>
      </w: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>202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6</w:t>
      </w:r>
      <w:r w:rsidRPr="00CC543E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года профилактической работой, организованной Управлением образования и подведомственными учреждениями, охвачены практически все обучающиеся и их род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ители (законные представители), обучающиеся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приняли участие в 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>массовы</w:t>
      </w:r>
      <w:r>
        <w:rPr>
          <w:rFonts w:ascii="Liberation Serif" w:eastAsia="Liberation Serif" w:hAnsi="Liberation Serif" w:cs="Liberation Serif"/>
          <w:sz w:val="24"/>
          <w:szCs w:val="24"/>
        </w:rPr>
        <w:t>х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 xml:space="preserve"> школьны</w:t>
      </w:r>
      <w:r>
        <w:rPr>
          <w:rFonts w:ascii="Liberation Serif" w:eastAsia="Liberation Serif" w:hAnsi="Liberation Serif" w:cs="Liberation Serif"/>
          <w:sz w:val="24"/>
          <w:szCs w:val="24"/>
        </w:rPr>
        <w:t>х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 xml:space="preserve"> и городски</w:t>
      </w:r>
      <w:r>
        <w:rPr>
          <w:rFonts w:ascii="Liberation Serif" w:eastAsia="Liberation Serif" w:hAnsi="Liberation Serif" w:cs="Liberation Serif"/>
          <w:sz w:val="24"/>
          <w:szCs w:val="24"/>
        </w:rPr>
        <w:t>х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 xml:space="preserve"> профилактическ</w:t>
      </w:r>
      <w:r>
        <w:rPr>
          <w:rFonts w:ascii="Liberation Serif" w:eastAsia="Liberation Serif" w:hAnsi="Liberation Serif" w:cs="Liberation Serif"/>
          <w:sz w:val="24"/>
          <w:szCs w:val="24"/>
        </w:rPr>
        <w:t>их мероприятиях.</w:t>
      </w:r>
    </w:p>
    <w:p w14:paraId="02F091CE" w14:textId="573BDC5F" w:rsidR="002635F4" w:rsidRPr="000A7143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 w:rsidRPr="000A7143">
        <w:rPr>
          <w:rFonts w:ascii="Liberation Serif" w:eastAsia="Liberation Serif" w:hAnsi="Liberation Serif" w:cs="Liberation Serif"/>
          <w:b/>
          <w:bCs/>
          <w:sz w:val="24"/>
          <w:szCs w:val="24"/>
        </w:rPr>
        <w:t>С целью пропаганды здорового образа жизни</w:t>
      </w:r>
      <w:r w:rsidR="00731D27" w:rsidRPr="000A7143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, </w:t>
      </w:r>
      <w:r w:rsidR="00731D27" w:rsidRPr="000A7143">
        <w:rPr>
          <w:rFonts w:ascii="Liberation Serif" w:hAnsi="Liberation Serif" w:cs="Liberation Serif"/>
          <w:b/>
          <w:bCs/>
          <w:sz w:val="24"/>
          <w:szCs w:val="24"/>
        </w:rPr>
        <w:t>повышения уровня информированности молодежи по вопросам сохранения и укрепления здоровья и мотивации их на ведение здорового образа жизни</w:t>
      </w:r>
      <w:r w:rsidRPr="000A7143">
        <w:rPr>
          <w:rFonts w:ascii="Liberation Serif" w:eastAsia="Liberation Serif" w:hAnsi="Liberation Serif" w:cs="Liberation Serif"/>
          <w:b/>
          <w:bCs/>
          <w:sz w:val="24"/>
          <w:szCs w:val="24"/>
        </w:rPr>
        <w:t xml:space="preserve"> обучающиеся муниципальных образовательных организаций были вовлечены в мероприятия:</w:t>
      </w:r>
    </w:p>
    <w:p w14:paraId="62165052" w14:textId="6C09FEF8" w:rsidR="002635F4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731D27">
        <w:rPr>
          <w:rFonts w:ascii="Liberation Serif" w:eastAsia="Calibri" w:hAnsi="Liberation Serif" w:cs="Times New Roman"/>
          <w:bCs/>
          <w:sz w:val="24"/>
          <w:szCs w:val="24"/>
        </w:rPr>
        <w:t>-14.01.2026 - «Рождественская</w:t>
      </w:r>
      <w:r w:rsidRPr="00BE5F7E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Pr="00FB5592">
        <w:rPr>
          <w:rFonts w:ascii="Liberation Serif" w:eastAsia="Calibri" w:hAnsi="Liberation Serif" w:cs="Times New Roman"/>
          <w:sz w:val="24"/>
          <w:szCs w:val="24"/>
        </w:rPr>
        <w:t>чехарда»</w:t>
      </w:r>
      <w:r w:rsidR="00E73874">
        <w:rPr>
          <w:rFonts w:ascii="Liberation Serif" w:hAnsi="Liberation Serif"/>
          <w:sz w:val="24"/>
          <w:szCs w:val="24"/>
        </w:rPr>
        <w:t xml:space="preserve"> -</w:t>
      </w:r>
      <w:r w:rsidRPr="00FB5592">
        <w:rPr>
          <w:rFonts w:ascii="Liberation Serif" w:hAnsi="Liberation Serif"/>
          <w:sz w:val="24"/>
          <w:szCs w:val="24"/>
        </w:rPr>
        <w:t xml:space="preserve"> спортивные </w:t>
      </w:r>
      <w:r w:rsidRPr="00FB5592">
        <w:rPr>
          <w:rFonts w:ascii="Liberation Serif" w:eastAsia="Calibri" w:hAnsi="Liberation Serif" w:cs="Times New Roman"/>
          <w:sz w:val="24"/>
          <w:szCs w:val="24"/>
        </w:rPr>
        <w:t xml:space="preserve">игры </w:t>
      </w:r>
      <w:r>
        <w:rPr>
          <w:rFonts w:ascii="Liberation Serif" w:eastAsia="Calibri" w:hAnsi="Liberation Serif" w:cs="Times New Roman"/>
          <w:sz w:val="24"/>
          <w:szCs w:val="24"/>
        </w:rPr>
        <w:t>на улице</w:t>
      </w:r>
      <w:r w:rsidRPr="00FB5592">
        <w:rPr>
          <w:rFonts w:ascii="Liberation Serif" w:eastAsia="Calibri" w:hAnsi="Liberation Serif" w:cs="Times New Roman"/>
          <w:sz w:val="24"/>
          <w:szCs w:val="24"/>
        </w:rPr>
        <w:t>.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Охвачено 26 человек</w:t>
      </w:r>
      <w:r w:rsidR="00731D27">
        <w:rPr>
          <w:rFonts w:ascii="Liberation Serif" w:eastAsia="Calibri" w:hAnsi="Liberation Serif" w:cs="Times New Roman"/>
          <w:sz w:val="24"/>
          <w:szCs w:val="24"/>
        </w:rPr>
        <w:t>,</w:t>
      </w:r>
    </w:p>
    <w:p w14:paraId="0D143462" w14:textId="1D0F9D46" w:rsidR="002635F4" w:rsidRPr="00731D27" w:rsidRDefault="002635F4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shd w:val="clear" w:color="auto" w:fill="FFFFFF"/>
        </w:rPr>
      </w:pPr>
      <w:r w:rsidRPr="007061F7">
        <w:rPr>
          <w:rFonts w:ascii="Liberation Serif" w:eastAsia="Times New Roman" w:hAnsi="Liberation Serif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731D27">
        <w:rPr>
          <w:rFonts w:ascii="Liberation Serif" w:eastAsia="Times New Roman" w:hAnsi="Liberation Serif" w:cs="Times New Roman"/>
          <w:bCs/>
          <w:color w:val="000000"/>
          <w:sz w:val="24"/>
          <w:szCs w:val="24"/>
          <w:shd w:val="clear" w:color="auto" w:fill="FFFFFF"/>
        </w:rPr>
        <w:t>20.01.2026 - окружной этап соревнований по мини-футболу (футзал) среди команд общеобразовательных организаций Западного управленческого округа для обучающихся 2008-2009 г.р. и 2012-2013 г.р. Охват 100 человек</w:t>
      </w:r>
      <w:r w:rsidR="00731D27">
        <w:rPr>
          <w:rFonts w:ascii="Liberation Serif" w:eastAsia="Times New Roman" w:hAnsi="Liberation Serif" w:cs="Times New Roman"/>
          <w:bCs/>
          <w:color w:val="000000"/>
          <w:sz w:val="24"/>
          <w:szCs w:val="24"/>
          <w:shd w:val="clear" w:color="auto" w:fill="FFFFFF"/>
        </w:rPr>
        <w:t>,</w:t>
      </w:r>
    </w:p>
    <w:p w14:paraId="5B2A4EDE" w14:textId="2392F4E1" w:rsidR="002635F4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31D27">
        <w:rPr>
          <w:rFonts w:ascii="Liberation Serif" w:eastAsia="Calibri" w:hAnsi="Liberation Serif" w:cs="Times New Roman"/>
          <w:bCs/>
          <w:sz w:val="24"/>
          <w:szCs w:val="24"/>
        </w:rPr>
        <w:t>- 30.01.2026 - турнир по баскетболу</w:t>
      </w:r>
      <w:r w:rsidRPr="004A7873">
        <w:rPr>
          <w:rFonts w:ascii="Liberation Serif" w:eastAsia="Calibri" w:hAnsi="Liberation Serif" w:cs="Times New Roman"/>
          <w:sz w:val="24"/>
          <w:szCs w:val="24"/>
        </w:rPr>
        <w:t xml:space="preserve"> 3х3 памяти Кирилла Писклова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4A7873">
        <w:rPr>
          <w:rFonts w:ascii="Liberation Serif" w:eastAsia="Calibri" w:hAnsi="Liberation Serif" w:cs="Times New Roman"/>
          <w:sz w:val="24"/>
          <w:szCs w:val="24"/>
        </w:rPr>
        <w:t xml:space="preserve">для </w:t>
      </w:r>
      <w:r>
        <w:rPr>
          <w:rFonts w:ascii="Liberation Serif" w:eastAsia="Calibri" w:hAnsi="Liberation Serif" w:cs="Times New Roman"/>
          <w:sz w:val="24"/>
          <w:szCs w:val="24"/>
        </w:rPr>
        <w:t>обучающихся</w:t>
      </w:r>
      <w:r w:rsidRPr="004A7873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>
        <w:rPr>
          <w:rFonts w:ascii="Liberation Serif" w:eastAsia="Calibri" w:hAnsi="Liberation Serif" w:cs="Times New Roman"/>
          <w:sz w:val="24"/>
          <w:szCs w:val="24"/>
        </w:rPr>
        <w:t>7-9 и 10-11 классов.</w:t>
      </w:r>
      <w:r w:rsidRPr="004A7873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>
        <w:rPr>
          <w:rFonts w:ascii="Liberation Serif" w:eastAsia="Calibri" w:hAnsi="Liberation Serif" w:cs="Times New Roman"/>
          <w:sz w:val="24"/>
          <w:szCs w:val="24"/>
        </w:rPr>
        <w:t>Охвачено 80 человек</w:t>
      </w:r>
      <w:r w:rsidR="00E73874">
        <w:rPr>
          <w:rFonts w:ascii="Liberation Serif" w:eastAsia="Calibri" w:hAnsi="Liberation Serif" w:cs="Times New Roman"/>
          <w:sz w:val="24"/>
          <w:szCs w:val="24"/>
        </w:rPr>
        <w:t>,</w:t>
      </w:r>
    </w:p>
    <w:p w14:paraId="01208E7E" w14:textId="6D68A8C5" w:rsidR="002635F4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 xml:space="preserve">- </w:t>
      </w:r>
      <w:r w:rsidRPr="00731D27">
        <w:rPr>
          <w:rFonts w:ascii="Liberation Serif" w:eastAsia="Calibri" w:hAnsi="Liberation Serif" w:cs="Times New Roman"/>
          <w:bCs/>
          <w:sz w:val="24"/>
          <w:szCs w:val="24"/>
        </w:rPr>
        <w:t xml:space="preserve">16.02.2026 - </w:t>
      </w:r>
      <w:r w:rsidRPr="00731D27">
        <w:rPr>
          <w:rFonts w:ascii="Liberation Serif" w:hAnsi="Liberation Serif"/>
          <w:bCs/>
          <w:sz w:val="24"/>
          <w:szCs w:val="24"/>
        </w:rPr>
        <w:t>муниципальная военно-спортивная игра «ВОЛЯ».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13120">
        <w:rPr>
          <w:rFonts w:ascii="Liberation Serif" w:hAnsi="Liberation Serif"/>
          <w:sz w:val="24"/>
          <w:szCs w:val="24"/>
        </w:rPr>
        <w:t>Участниками состязаний стали 7 команд, представляющих школы и центры дополнительного образования.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13120">
        <w:rPr>
          <w:rFonts w:ascii="Liberation Serif" w:hAnsi="Liberation Serif"/>
          <w:sz w:val="24"/>
          <w:szCs w:val="24"/>
        </w:rPr>
        <w:t xml:space="preserve">На протяжении нескольких дней ребята проходили насыщенную программу испытаний, которая развернулась как на открытых площадках, так и на базе </w:t>
      </w:r>
      <w:r>
        <w:rPr>
          <w:rFonts w:ascii="Liberation Serif" w:hAnsi="Liberation Serif"/>
          <w:sz w:val="24"/>
          <w:szCs w:val="24"/>
        </w:rPr>
        <w:t>Ц</w:t>
      </w:r>
      <w:r w:rsidR="00E73874">
        <w:rPr>
          <w:rFonts w:ascii="Liberation Serif" w:hAnsi="Liberation Serif"/>
          <w:sz w:val="24"/>
          <w:szCs w:val="24"/>
        </w:rPr>
        <w:t>ентра развития детей и молодежи</w:t>
      </w:r>
      <w:r w:rsidRPr="00B13120">
        <w:rPr>
          <w:rFonts w:ascii="Liberation Serif" w:hAnsi="Liberation Serif"/>
          <w:sz w:val="24"/>
          <w:szCs w:val="24"/>
        </w:rPr>
        <w:t xml:space="preserve">. Юноши и девушки соревновались в физической выносливости, демонстрировали командную сплочённость и навыки военно-прикладных дисциплин. </w:t>
      </w:r>
      <w:r w:rsidR="00E73874">
        <w:rPr>
          <w:rFonts w:ascii="Liberation Serif" w:hAnsi="Liberation Serif"/>
          <w:sz w:val="24"/>
          <w:szCs w:val="24"/>
        </w:rPr>
        <w:t>П</w:t>
      </w:r>
      <w:r w:rsidRPr="00B13120">
        <w:rPr>
          <w:rFonts w:ascii="Liberation Serif" w:hAnsi="Liberation Serif"/>
          <w:sz w:val="24"/>
          <w:szCs w:val="24"/>
        </w:rPr>
        <w:t xml:space="preserve">обеду одержали кадетские классы школы № 3. Серебро завоевала команда «Караульный» из школы № 15 имени Е. М. Гришпуна, а замкнула тройку лидеров команда «УМЦ Авангард» из </w:t>
      </w:r>
      <w:r>
        <w:rPr>
          <w:rFonts w:ascii="Liberation Serif" w:hAnsi="Liberation Serif"/>
          <w:sz w:val="24"/>
          <w:szCs w:val="24"/>
        </w:rPr>
        <w:t>ЦРДМ</w:t>
      </w:r>
      <w:r w:rsidRPr="00B13120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Охвачено 133 человека</w:t>
      </w:r>
      <w:r w:rsidR="00E73874">
        <w:rPr>
          <w:rFonts w:ascii="Liberation Serif" w:hAnsi="Liberation Serif"/>
          <w:sz w:val="24"/>
          <w:szCs w:val="24"/>
        </w:rPr>
        <w:t>,</w:t>
      </w:r>
    </w:p>
    <w:p w14:paraId="59072434" w14:textId="47FCBBF4" w:rsidR="002635F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11694B">
        <w:rPr>
          <w:rFonts w:ascii="Liberation Serif" w:hAnsi="Liberation Serif"/>
          <w:b/>
          <w:sz w:val="24"/>
          <w:szCs w:val="24"/>
        </w:rPr>
        <w:t xml:space="preserve">- </w:t>
      </w:r>
      <w:r w:rsidRPr="00E73874">
        <w:rPr>
          <w:rFonts w:ascii="Liberation Serif" w:hAnsi="Liberation Serif"/>
          <w:bCs/>
          <w:sz w:val="24"/>
          <w:szCs w:val="24"/>
        </w:rPr>
        <w:t>20.02.2026 – 21.02.2026 – открытое физкультурно-спортивное мероприятие по спортивному туризму «Снежный экстрим»,</w:t>
      </w:r>
      <w:r>
        <w:rPr>
          <w:rFonts w:ascii="Liberation Serif" w:hAnsi="Liberation Serif"/>
          <w:sz w:val="24"/>
          <w:szCs w:val="24"/>
        </w:rPr>
        <w:t xml:space="preserve"> посвященное Дню защитника Отечества. Участники соревновались в дисциплинах: спортивное ориентирование, спасательные работы, преодоление препятствий, организация быта в полевых условиях, топография, викторина «Уральские следопыты». Охвачено 30 человек</w:t>
      </w:r>
      <w:r w:rsidR="00E73874">
        <w:rPr>
          <w:rFonts w:ascii="Liberation Serif" w:hAnsi="Liberation Serif"/>
          <w:sz w:val="24"/>
          <w:szCs w:val="24"/>
        </w:rPr>
        <w:t>,</w:t>
      </w:r>
    </w:p>
    <w:p w14:paraId="0204D415" w14:textId="704FCC3E" w:rsidR="002635F4" w:rsidRPr="00E73874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E73874">
        <w:rPr>
          <w:rFonts w:ascii="Liberation Serif" w:hAnsi="Liberation Serif"/>
          <w:bCs/>
          <w:sz w:val="24"/>
          <w:szCs w:val="24"/>
        </w:rPr>
        <w:t>27.02.2026 - муниципальная военно-спортивная игра «ВОЛЯ. Территория юных защитников» для воспитанников ДОО, приуроченная к Дню защитника Отечества. Охвачено 113 человек</w:t>
      </w:r>
      <w:r w:rsidR="00E73874">
        <w:rPr>
          <w:rFonts w:ascii="Liberation Serif" w:hAnsi="Liberation Serif"/>
          <w:bCs/>
          <w:sz w:val="24"/>
          <w:szCs w:val="24"/>
        </w:rPr>
        <w:t>,</w:t>
      </w:r>
    </w:p>
    <w:p w14:paraId="0E48EBDE" w14:textId="405B66CD" w:rsidR="002635F4" w:rsidRPr="00E73874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bCs/>
          <w:sz w:val="24"/>
          <w:szCs w:val="24"/>
        </w:rPr>
      </w:pPr>
      <w:r w:rsidRPr="00E73874">
        <w:rPr>
          <w:rFonts w:ascii="Liberation Serif" w:hAnsi="Liberation Serif"/>
          <w:bCs/>
          <w:sz w:val="24"/>
          <w:szCs w:val="24"/>
        </w:rPr>
        <w:t>- 06.04.2026-10.04.2026 - муниципальный этап Всероссийской военно-патриотической игры «Зарница 2.0». В состязаниях участвовали 38 команд. Охвачено 471 человек</w:t>
      </w:r>
      <w:r w:rsidR="00E73874">
        <w:rPr>
          <w:rFonts w:ascii="Liberation Serif" w:hAnsi="Liberation Serif"/>
          <w:bCs/>
          <w:sz w:val="24"/>
          <w:szCs w:val="24"/>
        </w:rPr>
        <w:t>,</w:t>
      </w:r>
    </w:p>
    <w:p w14:paraId="1E8D6D02" w14:textId="58DE16B1" w:rsidR="002635F4" w:rsidRPr="00E7387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E73874">
        <w:rPr>
          <w:rFonts w:ascii="Liberation Serif" w:hAnsi="Liberation Serif" w:cstheme="majorHAnsi"/>
          <w:bCs/>
          <w:sz w:val="24"/>
          <w:szCs w:val="24"/>
        </w:rPr>
        <w:t xml:space="preserve">- 09.04.2026 </w:t>
      </w:r>
      <w:r w:rsidR="00E73874">
        <w:rPr>
          <w:rFonts w:ascii="Liberation Serif" w:hAnsi="Liberation Serif" w:cstheme="majorHAnsi"/>
          <w:bCs/>
          <w:sz w:val="24"/>
          <w:szCs w:val="24"/>
        </w:rPr>
        <w:t>–</w:t>
      </w:r>
      <w:r w:rsidRPr="00E73874">
        <w:rPr>
          <w:rFonts w:ascii="Liberation Serif" w:hAnsi="Liberation Serif" w:cstheme="majorHAnsi"/>
          <w:bCs/>
          <w:sz w:val="24"/>
          <w:szCs w:val="24"/>
        </w:rPr>
        <w:t xml:space="preserve"> </w:t>
      </w:r>
      <w:r w:rsidR="00E73874">
        <w:rPr>
          <w:rFonts w:ascii="Liberation Serif" w:hAnsi="Liberation Serif" w:cstheme="majorHAnsi"/>
          <w:bCs/>
          <w:sz w:val="24"/>
          <w:szCs w:val="24"/>
        </w:rPr>
        <w:t>«</w:t>
      </w:r>
      <w:r w:rsidRPr="00E73874">
        <w:rPr>
          <w:rFonts w:ascii="Liberation Serif" w:hAnsi="Liberation Serif"/>
          <w:bCs/>
          <w:sz w:val="24"/>
          <w:szCs w:val="24"/>
        </w:rPr>
        <w:t>Перекресток 2026 – Стартинейджер</w:t>
      </w:r>
      <w:r w:rsidR="00A06F87">
        <w:rPr>
          <w:rFonts w:ascii="Liberation Serif" w:hAnsi="Liberation Serif"/>
          <w:bCs/>
          <w:sz w:val="24"/>
          <w:szCs w:val="24"/>
        </w:rPr>
        <w:t>» -</w:t>
      </w:r>
      <w:r w:rsidRPr="00E73874">
        <w:rPr>
          <w:rFonts w:ascii="Liberation Serif" w:hAnsi="Liberation Serif"/>
          <w:bCs/>
          <w:sz w:val="24"/>
          <w:szCs w:val="24"/>
        </w:rPr>
        <w:t xml:space="preserve"> день танцев. Охвачено 200 человек</w:t>
      </w:r>
      <w:r w:rsidR="00E73874">
        <w:rPr>
          <w:rFonts w:ascii="Liberation Serif" w:hAnsi="Liberation Serif"/>
          <w:bCs/>
          <w:sz w:val="24"/>
          <w:szCs w:val="24"/>
        </w:rPr>
        <w:t>,</w:t>
      </w:r>
    </w:p>
    <w:p w14:paraId="329BA98A" w14:textId="0828D9D7" w:rsidR="002635F4" w:rsidRPr="00E7387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E73874">
        <w:rPr>
          <w:rFonts w:ascii="Liberation Serif" w:hAnsi="Liberation Serif"/>
          <w:bCs/>
          <w:sz w:val="24"/>
          <w:szCs w:val="24"/>
        </w:rPr>
        <w:t>- 23.04.2026–24.04.2026 – муниципальный этап «Президентских состязаний» среди школьников. Основные цели и задачи: укрепление здоровья и вовлечение детей в занятия физической культурой и спортом, воспитание всесторонне развитой личности, выявление талантливых детей и формирование команд, добившихся наилучших результатов, пропаганда здорового образа жизни и формирование позитивных жизненных установок, гражданское и патриотическое воспитание обучающихся. Охвачено 200 человек</w:t>
      </w:r>
      <w:r w:rsidR="00E73874">
        <w:rPr>
          <w:rFonts w:ascii="Liberation Serif" w:hAnsi="Liberation Serif"/>
          <w:bCs/>
          <w:sz w:val="24"/>
          <w:szCs w:val="24"/>
        </w:rPr>
        <w:t>,</w:t>
      </w:r>
    </w:p>
    <w:p w14:paraId="18C3D55F" w14:textId="793745FC" w:rsidR="002635F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E73874">
        <w:rPr>
          <w:rFonts w:ascii="Liberation Serif" w:hAnsi="Liberation Serif"/>
          <w:bCs/>
          <w:sz w:val="24"/>
          <w:szCs w:val="24"/>
        </w:rPr>
        <w:t xml:space="preserve">- 25.04.2026 - муниципальный этап Всероссийской игры «Семейная Зарница». </w:t>
      </w:r>
      <w:r>
        <w:rPr>
          <w:rFonts w:ascii="Liberation Serif" w:hAnsi="Liberation Serif"/>
          <w:sz w:val="24"/>
          <w:szCs w:val="24"/>
        </w:rPr>
        <w:t>Участвовало 5 семей. Охвачено 37 человек</w:t>
      </w:r>
      <w:r w:rsidR="00A06F87">
        <w:rPr>
          <w:rFonts w:ascii="Liberation Serif" w:hAnsi="Liberation Serif"/>
          <w:sz w:val="24"/>
          <w:szCs w:val="24"/>
        </w:rPr>
        <w:t>,</w:t>
      </w:r>
    </w:p>
    <w:p w14:paraId="2A06F5C2" w14:textId="77777777" w:rsidR="00A06F87" w:rsidRPr="00E7387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- </w:t>
      </w:r>
      <w:r w:rsidRPr="00A06F87">
        <w:rPr>
          <w:rFonts w:ascii="Liberation Serif" w:hAnsi="Liberation Serif"/>
          <w:bCs/>
          <w:sz w:val="24"/>
          <w:szCs w:val="24"/>
        </w:rPr>
        <w:t xml:space="preserve">15.05.2026 - конкурс «Смотр строя и песни», в котором приняли участие 7 команд из образовательных организаций города. Оценивали строевую выучку, четкость выполнения команд и слаженность. </w:t>
      </w:r>
      <w:r w:rsidR="00A06F87" w:rsidRPr="00E73874">
        <w:rPr>
          <w:rFonts w:ascii="Liberation Serif" w:hAnsi="Liberation Serif"/>
          <w:bCs/>
          <w:sz w:val="24"/>
          <w:szCs w:val="24"/>
        </w:rPr>
        <w:t>Охвачено 200 человек</w:t>
      </w:r>
      <w:r w:rsidR="00A06F87">
        <w:rPr>
          <w:rFonts w:ascii="Liberation Serif" w:hAnsi="Liberation Serif"/>
          <w:bCs/>
          <w:sz w:val="24"/>
          <w:szCs w:val="24"/>
        </w:rPr>
        <w:t>,</w:t>
      </w:r>
    </w:p>
    <w:p w14:paraId="67C025D1" w14:textId="2D7C0248" w:rsidR="002635F4" w:rsidRPr="00A06F87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A06F87">
        <w:rPr>
          <w:rFonts w:ascii="Liberation Serif" w:hAnsi="Liberation Serif"/>
          <w:bCs/>
          <w:sz w:val="24"/>
          <w:szCs w:val="24"/>
        </w:rPr>
        <w:t>- 16.05.2026 – девяностая городская легкоатлетическая эстафета. В забегах участвовали команды обучающихся 6–8 и 9–11 классов. Охвачено свыше 500 человек</w:t>
      </w:r>
      <w:r w:rsidR="00A06F87">
        <w:rPr>
          <w:rFonts w:ascii="Liberation Serif" w:hAnsi="Liberation Serif"/>
          <w:bCs/>
          <w:sz w:val="24"/>
          <w:szCs w:val="24"/>
        </w:rPr>
        <w:t>,</w:t>
      </w:r>
    </w:p>
    <w:p w14:paraId="5177B497" w14:textId="606DF479" w:rsidR="002635F4" w:rsidRPr="00A06F87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A06F87">
        <w:rPr>
          <w:rFonts w:ascii="Liberation Serif" w:hAnsi="Liberation Serif"/>
          <w:bCs/>
          <w:sz w:val="24"/>
          <w:szCs w:val="24"/>
        </w:rPr>
        <w:t xml:space="preserve">- 17.05.2026 – 23.05.2026 - </w:t>
      </w:r>
      <w:r w:rsidR="00A06F87">
        <w:rPr>
          <w:rFonts w:ascii="Liberation Serif" w:hAnsi="Liberation Serif"/>
          <w:bCs/>
          <w:sz w:val="24"/>
          <w:szCs w:val="24"/>
        </w:rPr>
        <w:t>т</w:t>
      </w:r>
      <w:r w:rsidRPr="00A06F87">
        <w:rPr>
          <w:rFonts w:ascii="Liberation Serif" w:hAnsi="Liberation Serif"/>
          <w:bCs/>
          <w:sz w:val="24"/>
          <w:szCs w:val="24"/>
        </w:rPr>
        <w:t>урнир по футболу «Кожаный мяч» - Лига юных футболистов, Школьная футбольная лига», посвященный памяти Никиты Павловича Симоняна. Охвачено 300 человек</w:t>
      </w:r>
      <w:r w:rsidR="00A06F87">
        <w:rPr>
          <w:rFonts w:ascii="Liberation Serif" w:hAnsi="Liberation Serif"/>
          <w:bCs/>
          <w:sz w:val="24"/>
          <w:szCs w:val="24"/>
        </w:rPr>
        <w:t>,</w:t>
      </w:r>
    </w:p>
    <w:p w14:paraId="7857F3BF" w14:textId="00A54A13" w:rsidR="002635F4" w:rsidRPr="00A06F87" w:rsidRDefault="002635F4" w:rsidP="00B75784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A06F87">
        <w:rPr>
          <w:rFonts w:ascii="Liberation Serif" w:eastAsia="Calibri" w:hAnsi="Liberation Serif" w:cs="Times New Roman"/>
          <w:bCs/>
          <w:sz w:val="24"/>
          <w:szCs w:val="24"/>
        </w:rPr>
        <w:t>- 27.05.2026 - Олимпийские игры дошкольников проводились по 6 дисциплинам: метание мяча, прыжки в длину, челночный бег, многоборье, фигурное вождение велосипеда, элементы футбола. Охвачено 260 человек</w:t>
      </w:r>
      <w:r w:rsidR="00A06F87">
        <w:rPr>
          <w:rFonts w:ascii="Liberation Serif" w:eastAsia="Calibri" w:hAnsi="Liberation Serif" w:cs="Times New Roman"/>
          <w:bCs/>
          <w:sz w:val="24"/>
          <w:szCs w:val="24"/>
        </w:rPr>
        <w:t>,</w:t>
      </w:r>
    </w:p>
    <w:p w14:paraId="612EDFFE" w14:textId="57E4A7A0" w:rsidR="002635F4" w:rsidRPr="00A06F87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A06F87">
        <w:rPr>
          <w:rFonts w:ascii="Liberation Serif" w:eastAsia="Calibri" w:hAnsi="Liberation Serif" w:cs="Times New Roman"/>
          <w:bCs/>
          <w:sz w:val="24"/>
          <w:szCs w:val="24"/>
        </w:rPr>
        <w:t>- 29.05.2026 - участие в окружном этапе Всероссийских соревнований по футболу «Кожаный мяч» (Лига юных футболистов). Охвачено 57 человек</w:t>
      </w:r>
      <w:r w:rsidR="00A06F87">
        <w:rPr>
          <w:rFonts w:ascii="Liberation Serif" w:eastAsia="Calibri" w:hAnsi="Liberation Serif" w:cs="Times New Roman"/>
          <w:bCs/>
          <w:sz w:val="24"/>
          <w:szCs w:val="24"/>
        </w:rPr>
        <w:t>,</w:t>
      </w:r>
    </w:p>
    <w:p w14:paraId="5E540BFB" w14:textId="56C5C271" w:rsidR="002635F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A06F87">
        <w:rPr>
          <w:rFonts w:ascii="Liberation Serif" w:hAnsi="Liberation Serif"/>
          <w:bCs/>
          <w:sz w:val="24"/>
          <w:szCs w:val="24"/>
        </w:rPr>
        <w:t>- 31.05.2026 - семейный спортивный праздник</w:t>
      </w:r>
      <w:r>
        <w:rPr>
          <w:rFonts w:ascii="Liberation Serif" w:hAnsi="Liberation Serif"/>
          <w:sz w:val="24"/>
          <w:szCs w:val="24"/>
        </w:rPr>
        <w:t xml:space="preserve"> - </w:t>
      </w:r>
      <w:r w:rsidRPr="005B1A12">
        <w:rPr>
          <w:rFonts w:ascii="Liberation Serif" w:hAnsi="Liberation Serif"/>
          <w:sz w:val="24"/>
          <w:szCs w:val="24"/>
        </w:rPr>
        <w:t>муниципальный этап турнира роди</w:t>
      </w:r>
      <w:r>
        <w:rPr>
          <w:rFonts w:ascii="Liberation Serif" w:hAnsi="Liberation Serif"/>
          <w:sz w:val="24"/>
          <w:szCs w:val="24"/>
        </w:rPr>
        <w:t>тельских команд «Высший класс!»,</w:t>
      </w:r>
      <w:r w:rsidRPr="005B1A1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проводил</w:t>
      </w:r>
      <w:r w:rsidRPr="00E05396">
        <w:rPr>
          <w:rFonts w:ascii="Liberation Serif" w:hAnsi="Liberation Serif"/>
          <w:sz w:val="24"/>
          <w:szCs w:val="24"/>
        </w:rPr>
        <w:t>ся в преддверии Дня защиты детей и направлен на выявление и поддержку родителей обучающихся образовательных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05396">
        <w:rPr>
          <w:rFonts w:ascii="Liberation Serif" w:hAnsi="Liberation Serif"/>
          <w:sz w:val="24"/>
          <w:szCs w:val="24"/>
        </w:rPr>
        <w:t>организаций, ведущих здоровый образ жизни, объединение родительского и педагогического сообщества для содействия развитию образования, приобщению подрастающего поколения к занятиям спортом, а также на сплочение семей. Охвачено 2</w:t>
      </w:r>
      <w:r>
        <w:rPr>
          <w:rFonts w:ascii="Liberation Serif" w:hAnsi="Liberation Serif"/>
          <w:sz w:val="24"/>
          <w:szCs w:val="24"/>
        </w:rPr>
        <w:t>8</w:t>
      </w:r>
      <w:r w:rsidRPr="00E05396">
        <w:rPr>
          <w:rFonts w:ascii="Liberation Serif" w:hAnsi="Liberation Serif"/>
          <w:sz w:val="24"/>
          <w:szCs w:val="24"/>
        </w:rPr>
        <w:t>0</w:t>
      </w:r>
      <w:r>
        <w:rPr>
          <w:rFonts w:ascii="Liberation Serif" w:hAnsi="Liberation Serif"/>
          <w:sz w:val="24"/>
          <w:szCs w:val="24"/>
        </w:rPr>
        <w:t xml:space="preserve"> человек</w:t>
      </w:r>
      <w:r w:rsidR="00A06F87">
        <w:rPr>
          <w:rFonts w:ascii="Liberation Serif" w:hAnsi="Liberation Serif"/>
          <w:sz w:val="24"/>
          <w:szCs w:val="24"/>
        </w:rPr>
        <w:t>.</w:t>
      </w:r>
    </w:p>
    <w:p w14:paraId="595C8DEC" w14:textId="217FE2CB" w:rsidR="002635F4" w:rsidRPr="009A4848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0A7143">
        <w:rPr>
          <w:rFonts w:ascii="Liberation Serif" w:eastAsia="Liberation Serif" w:hAnsi="Liberation Serif" w:cs="Liberation Serif"/>
          <w:b/>
          <w:bCs/>
          <w:sz w:val="24"/>
          <w:szCs w:val="24"/>
        </w:rPr>
        <w:t>В части реализации творческих и информационных проектов, направленных на пропаганду здорового образа жизни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>, профилактику наркомании, алкоголизма, пьянства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и других асоциальных явлений в 1 полугодии 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>202</w:t>
      </w:r>
      <w:r>
        <w:rPr>
          <w:rFonts w:ascii="Liberation Serif" w:eastAsia="Liberation Serif" w:hAnsi="Liberation Serif" w:cs="Liberation Serif"/>
          <w:sz w:val="24"/>
          <w:szCs w:val="24"/>
        </w:rPr>
        <w:t>6 года муниципальный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 xml:space="preserve"> округ Первоуральск </w:t>
      </w:r>
      <w:r>
        <w:rPr>
          <w:rFonts w:ascii="Liberation Serif" w:eastAsia="Liberation Serif" w:hAnsi="Liberation Serif" w:cs="Liberation Serif"/>
          <w:sz w:val="24"/>
          <w:szCs w:val="24"/>
        </w:rPr>
        <w:t>завершил</w:t>
      </w:r>
      <w:r w:rsidRPr="00CC543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Pr="009A4848">
        <w:rPr>
          <w:rFonts w:ascii="Liberation Serif" w:eastAsia="Liberation Serif" w:hAnsi="Liberation Serif" w:cs="Liberation Serif"/>
          <w:sz w:val="24"/>
          <w:szCs w:val="24"/>
        </w:rPr>
        <w:t>участие в областном социально-педагогическом проекте «Ориентиры жизни!», который длился в период с октября 2025 г</w:t>
      </w:r>
      <w:r w:rsidR="00A06F87">
        <w:rPr>
          <w:rFonts w:ascii="Liberation Serif" w:eastAsia="Liberation Serif" w:hAnsi="Liberation Serif" w:cs="Liberation Serif"/>
          <w:sz w:val="24"/>
          <w:szCs w:val="24"/>
        </w:rPr>
        <w:t>ода</w:t>
      </w:r>
      <w:r w:rsidRPr="009A4848">
        <w:rPr>
          <w:rFonts w:ascii="Liberation Serif" w:eastAsia="Liberation Serif" w:hAnsi="Liberation Serif" w:cs="Liberation Serif"/>
          <w:sz w:val="24"/>
          <w:szCs w:val="24"/>
        </w:rPr>
        <w:t xml:space="preserve"> по март 2026 года. Целью проекта является формирование здорового образа жизни подрастающего поколения на основе традиционных для России духовно-нравственных ценностей. </w:t>
      </w:r>
    </w:p>
    <w:p w14:paraId="4EBD8C99" w14:textId="77777777" w:rsidR="002635F4" w:rsidRPr="00557F60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данном проекте п</w:t>
      </w:r>
      <w:r w:rsidRPr="00557F60">
        <w:rPr>
          <w:rFonts w:ascii="Liberation Serif" w:hAnsi="Liberation Serif"/>
          <w:sz w:val="24"/>
          <w:szCs w:val="24"/>
        </w:rPr>
        <w:t>риняли участие 294 обучающихся 7-9 классов из 13 муниципальных общеобразовательных организаций.</w:t>
      </w:r>
    </w:p>
    <w:p w14:paraId="58C798B5" w14:textId="77777777" w:rsidR="002635F4" w:rsidRPr="00557F60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57F60">
        <w:rPr>
          <w:rFonts w:ascii="Liberation Serif" w:hAnsi="Liberation Serif"/>
          <w:sz w:val="24"/>
          <w:szCs w:val="24"/>
        </w:rPr>
        <w:t>За время проведения Проекта участники прошли 8 основных испытаний:</w:t>
      </w:r>
    </w:p>
    <w:p w14:paraId="7C3A2A65" w14:textId="5FFDE434" w:rsidR="002635F4" w:rsidRPr="000A7143" w:rsidRDefault="002635F4" w:rsidP="00B75784">
      <w:pPr>
        <w:pStyle w:val="a5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 xml:space="preserve">соревнования «Папа, мама, я – спортивная семья!», </w:t>
      </w:r>
    </w:p>
    <w:p w14:paraId="5E79724E" w14:textId="6D701252" w:rsidR="002635F4" w:rsidRPr="000A7143" w:rsidRDefault="002635F4" w:rsidP="00B75784">
      <w:pPr>
        <w:pStyle w:val="a5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конкурс-викторина «Национальные герои Отечества»</w:t>
      </w:r>
    </w:p>
    <w:p w14:paraId="7422FFDC" w14:textId="48281AFF" w:rsidR="002635F4" w:rsidRPr="000A7143" w:rsidRDefault="002635F4" w:rsidP="00B75784">
      <w:pPr>
        <w:pStyle w:val="a5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конкурс настольных игр по теме: профессии и трудовые компетенции будущего</w:t>
      </w:r>
    </w:p>
    <w:p w14:paraId="7DBE9FD7" w14:textId="373670F6" w:rsidR="002635F4" w:rsidRPr="000A7143" w:rsidRDefault="002635F4" w:rsidP="00B75784">
      <w:pPr>
        <w:pStyle w:val="a5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конкурс Агитбригад на тему: «Калейдоскоп профессий»</w:t>
      </w:r>
    </w:p>
    <w:p w14:paraId="1507044D" w14:textId="7806EA8F" w:rsidR="002635F4" w:rsidRPr="000A7143" w:rsidRDefault="002635F4" w:rsidP="00B75784">
      <w:pPr>
        <w:pStyle w:val="a5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конкурс видеороликов на тему: «Моя малая родина»</w:t>
      </w:r>
    </w:p>
    <w:p w14:paraId="493CC7ED" w14:textId="0237CCFC" w:rsidR="002635F4" w:rsidRPr="000A7143" w:rsidRDefault="002635F4" w:rsidP="00B75784">
      <w:pPr>
        <w:pStyle w:val="a5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конкурс «Вперед, юнармейцы!»</w:t>
      </w:r>
    </w:p>
    <w:p w14:paraId="3BCEB3A7" w14:textId="77777777" w:rsidR="002635F4" w:rsidRPr="00557F60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57F60">
        <w:rPr>
          <w:rFonts w:ascii="Liberation Serif" w:hAnsi="Liberation Serif"/>
          <w:sz w:val="24"/>
          <w:szCs w:val="24"/>
        </w:rPr>
        <w:t>Также команды приняли участие в спортивном мероприятии «Лыжня России 2025».</w:t>
      </w:r>
    </w:p>
    <w:p w14:paraId="03CEDE5F" w14:textId="77777777" w:rsidR="002635F4" w:rsidRPr="00557F60" w:rsidRDefault="002635F4" w:rsidP="00B7578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557F60">
        <w:rPr>
          <w:rFonts w:ascii="Liberation Serif" w:hAnsi="Liberation Serif"/>
          <w:sz w:val="24"/>
          <w:szCs w:val="24"/>
        </w:rPr>
        <w:t>Кроме того, в соответствии с условиями участия в Проекте, команды - участники организовывали и проводили самостоятельно инициированные мероприятия в своих классах, школах, в дошкольных образовательных организациях и среди жителей муниципального округа Первоуральск, за что получали дополнительные баллы.</w:t>
      </w:r>
    </w:p>
    <w:p w14:paraId="323587AD" w14:textId="77777777" w:rsidR="002635F4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Победители </w:t>
      </w:r>
      <w:r w:rsidRPr="00557F60">
        <w:rPr>
          <w:rFonts w:ascii="Liberation Serif" w:hAnsi="Liberation Serif"/>
          <w:sz w:val="24"/>
          <w:szCs w:val="24"/>
        </w:rPr>
        <w:t>Проекта представят муниципальный округ Первоуральск на соревнованиях среди участников Западного управленческого округа.</w:t>
      </w:r>
    </w:p>
    <w:p w14:paraId="4AA2D548" w14:textId="5CF5DB58" w:rsidR="002635F4" w:rsidRPr="00EC2FBD" w:rsidRDefault="002635F4" w:rsidP="00B75784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B84E62">
        <w:rPr>
          <w:rFonts w:ascii="Liberation Serif" w:eastAsia="Calibri" w:hAnsi="Liberation Serif" w:cs="Times New Roman"/>
          <w:b/>
          <w:sz w:val="24"/>
          <w:szCs w:val="24"/>
        </w:rPr>
        <w:t xml:space="preserve">- </w:t>
      </w:r>
      <w:r w:rsidRPr="00A06F87">
        <w:rPr>
          <w:rFonts w:ascii="Liberation Serif" w:eastAsia="Calibri" w:hAnsi="Liberation Serif" w:cs="Times New Roman"/>
          <w:bCs/>
          <w:sz w:val="24"/>
          <w:szCs w:val="24"/>
        </w:rPr>
        <w:t>01.12.2025 – 26.02.2026</w:t>
      </w:r>
      <w:r w:rsidRPr="00EC2FBD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Pr="00EC2FBD">
        <w:rPr>
          <w:rFonts w:ascii="Liberation Serif" w:eastAsia="Calibri" w:hAnsi="Liberation Serif" w:cs="Times New Roman"/>
          <w:sz w:val="24"/>
          <w:szCs w:val="24"/>
        </w:rPr>
        <w:t xml:space="preserve">– </w:t>
      </w:r>
      <w:r w:rsidR="00A06F87">
        <w:rPr>
          <w:rFonts w:ascii="Liberation Serif" w:eastAsia="Calibri" w:hAnsi="Liberation Serif" w:cs="Times New Roman"/>
          <w:sz w:val="24"/>
          <w:szCs w:val="24"/>
        </w:rPr>
        <w:t>профилактические мероприятия</w:t>
      </w:r>
      <w:r w:rsidRPr="00EC2FBD">
        <w:rPr>
          <w:rFonts w:ascii="Liberation Serif" w:eastAsia="Calibri" w:hAnsi="Liberation Serif" w:cs="Times New Roman"/>
          <w:sz w:val="24"/>
          <w:szCs w:val="24"/>
        </w:rPr>
        <w:t xml:space="preserve"> «Рождественские каникулы» и </w:t>
      </w:r>
      <w:r w:rsidRPr="001C09B3">
        <w:rPr>
          <w:rFonts w:ascii="Liberation Serif" w:eastAsia="Calibri" w:hAnsi="Liberation Serif" w:cs="Times New Roman"/>
          <w:sz w:val="24"/>
          <w:szCs w:val="24"/>
        </w:rPr>
        <w:t>«Горка</w:t>
      </w:r>
      <w:r w:rsidRPr="00A06F87">
        <w:rPr>
          <w:rFonts w:ascii="Liberation Serif" w:eastAsia="Calibri" w:hAnsi="Liberation Serif" w:cs="Times New Roman"/>
          <w:bCs/>
          <w:sz w:val="24"/>
          <w:szCs w:val="24"/>
        </w:rPr>
        <w:t>».</w:t>
      </w:r>
      <w:r w:rsidRPr="00EC2FBD">
        <w:rPr>
          <w:rFonts w:ascii="Liberation Serif" w:eastAsia="Calibri" w:hAnsi="Liberation Serif" w:cs="Times New Roman"/>
          <w:sz w:val="24"/>
          <w:szCs w:val="24"/>
        </w:rPr>
        <w:t xml:space="preserve"> В муниципальных образовательных организациях и организациях дополнительного образования задействовано 80 отрядов ЮИД </w:t>
      </w:r>
      <w:r w:rsidR="00A06F87">
        <w:rPr>
          <w:rFonts w:ascii="Liberation Serif" w:eastAsia="Calibri" w:hAnsi="Liberation Serif" w:cs="Times New Roman"/>
          <w:sz w:val="24"/>
          <w:szCs w:val="24"/>
        </w:rPr>
        <w:t xml:space="preserve">(юные инспекторы движения) </w:t>
      </w:r>
      <w:r w:rsidRPr="00EC2FBD">
        <w:rPr>
          <w:rFonts w:ascii="Liberation Serif" w:eastAsia="Calibri" w:hAnsi="Liberation Serif" w:cs="Times New Roman"/>
          <w:sz w:val="24"/>
          <w:szCs w:val="24"/>
        </w:rPr>
        <w:t>и 135 родительских актива. Проведено:</w:t>
      </w:r>
    </w:p>
    <w:p w14:paraId="63DD1866" w14:textId="7E44E9A0" w:rsidR="002635F4" w:rsidRPr="00A06F87" w:rsidRDefault="002635F4" w:rsidP="00B7578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06F87">
        <w:rPr>
          <w:rFonts w:ascii="Liberation Serif" w:eastAsia="Calibri" w:hAnsi="Liberation Serif" w:cs="Times New Roman"/>
          <w:sz w:val="24"/>
          <w:szCs w:val="24"/>
        </w:rPr>
        <w:t>147 акций «Письмо водителю»,</w:t>
      </w:r>
    </w:p>
    <w:p w14:paraId="33FDFAD0" w14:textId="51569928" w:rsidR="002635F4" w:rsidRPr="00A06F87" w:rsidRDefault="002635F4" w:rsidP="00B7578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06F87">
        <w:rPr>
          <w:rFonts w:ascii="Liberation Serif" w:eastAsia="Calibri" w:hAnsi="Liberation Serif" w:cs="Times New Roman"/>
          <w:sz w:val="24"/>
          <w:szCs w:val="24"/>
        </w:rPr>
        <w:t>66 пешеходных экскурсий,</w:t>
      </w:r>
    </w:p>
    <w:p w14:paraId="318BDDC6" w14:textId="28483B10" w:rsidR="002635F4" w:rsidRPr="00A06F87" w:rsidRDefault="002635F4" w:rsidP="00B7578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06F87">
        <w:rPr>
          <w:rFonts w:ascii="Liberation Serif" w:eastAsia="Calibri" w:hAnsi="Liberation Serif" w:cs="Times New Roman"/>
          <w:sz w:val="24"/>
          <w:szCs w:val="24"/>
        </w:rPr>
        <w:t>117 выставок, викторин: «Знай и соблюдай ПДД»</w:t>
      </w:r>
      <w:r w:rsidR="000A7143" w:rsidRPr="000A7143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0A7143">
        <w:rPr>
          <w:rFonts w:ascii="Liberation Serif" w:eastAsia="Calibri" w:hAnsi="Liberation Serif" w:cs="Times New Roman"/>
          <w:sz w:val="24"/>
          <w:szCs w:val="24"/>
        </w:rPr>
        <w:t>(правила дорожного движения)</w:t>
      </w:r>
      <w:r w:rsidRPr="00A06F87">
        <w:rPr>
          <w:rFonts w:ascii="Liberation Serif" w:eastAsia="Calibri" w:hAnsi="Liberation Serif" w:cs="Times New Roman"/>
          <w:sz w:val="24"/>
          <w:szCs w:val="24"/>
        </w:rPr>
        <w:t>, «Безопасный Новый год», «Правила знать положено», «Дорожный Дед Мороз», «Зимние забавы и их безопасность»,</w:t>
      </w:r>
    </w:p>
    <w:p w14:paraId="5DC7B118" w14:textId="390D52DA" w:rsidR="002635F4" w:rsidRPr="00A06F87" w:rsidRDefault="002635F4" w:rsidP="00B7578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06F87">
        <w:rPr>
          <w:rFonts w:ascii="Liberation Serif" w:eastAsia="Calibri" w:hAnsi="Liberation Serif" w:cs="Times New Roman"/>
          <w:sz w:val="24"/>
          <w:szCs w:val="24"/>
        </w:rPr>
        <w:t>520 акций и мероприятий: «Засветись», «Всероссийский детский Дед Мороз», «Осторожно - горка», «Родительский патруль», «</w:t>
      </w:r>
      <w:r w:rsidRPr="00A06F87">
        <w:rPr>
          <w:rFonts w:ascii="Liberation Serif" w:eastAsia="Times New Roman" w:hAnsi="Liberation Serif" w:cs="Times New Roman"/>
          <w:sz w:val="24"/>
          <w:szCs w:val="24"/>
        </w:rPr>
        <w:t>Снежинка безопасности»,</w:t>
      </w:r>
      <w:r w:rsidRPr="00A06F87">
        <w:rPr>
          <w:rFonts w:ascii="Liberation Serif" w:eastAsia="Calibri" w:hAnsi="Liberation Serif" w:cs="Times New Roman"/>
          <w:sz w:val="24"/>
          <w:szCs w:val="24"/>
        </w:rPr>
        <w:t xml:space="preserve"> «Дед Мороз и ЮИД», «Будь заметен на дороге», мастер-класс «Дорожные знаки своими руками», «Рисуем правила»,</w:t>
      </w:r>
    </w:p>
    <w:p w14:paraId="50E1E073" w14:textId="5C13C369" w:rsidR="002635F4" w:rsidRPr="00A06F87" w:rsidRDefault="002635F4" w:rsidP="00B7578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06F87">
        <w:rPr>
          <w:rFonts w:ascii="Liberation Serif" w:eastAsia="Calibri" w:hAnsi="Liberation Serif" w:cs="Times New Roman"/>
          <w:sz w:val="24"/>
          <w:szCs w:val="24"/>
        </w:rPr>
        <w:lastRenderedPageBreak/>
        <w:t>просмотр видеороликов и мультфильмов и презентаций по БДД</w:t>
      </w:r>
      <w:r w:rsidR="000A7143">
        <w:rPr>
          <w:rFonts w:ascii="Liberation Serif" w:eastAsia="Calibri" w:hAnsi="Liberation Serif" w:cs="Times New Roman"/>
          <w:sz w:val="24"/>
          <w:szCs w:val="24"/>
        </w:rPr>
        <w:t xml:space="preserve"> (безопасность дорожного движения)</w:t>
      </w:r>
      <w:r w:rsidRPr="00A06F87">
        <w:rPr>
          <w:rFonts w:ascii="Liberation Serif" w:eastAsia="Calibri" w:hAnsi="Liberation Serif" w:cs="Times New Roman"/>
          <w:sz w:val="24"/>
          <w:szCs w:val="24"/>
        </w:rPr>
        <w:t>: ««Азбука безопасности», «На горке так прекрасно кататься, но у дороги всегда опасно», «Аркадий Паровозов. Ледяная дорога»,</w:t>
      </w:r>
    </w:p>
    <w:p w14:paraId="046C89DA" w14:textId="2E935FB8" w:rsidR="002635F4" w:rsidRPr="00A06F87" w:rsidRDefault="002635F4" w:rsidP="00B7578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06F87">
        <w:rPr>
          <w:rFonts w:ascii="Liberation Serif" w:eastAsia="Calibri" w:hAnsi="Liberation Serif" w:cs="Times New Roman"/>
          <w:sz w:val="24"/>
          <w:szCs w:val="24"/>
        </w:rPr>
        <w:t>426 родительских собраний по вопросам БДД,</w:t>
      </w:r>
    </w:p>
    <w:p w14:paraId="52F11D27" w14:textId="028BDDB2" w:rsidR="002635F4" w:rsidRPr="00A06F87" w:rsidRDefault="002635F4" w:rsidP="00B75784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06F87">
        <w:rPr>
          <w:rFonts w:ascii="Liberation Serif" w:eastAsia="Calibri" w:hAnsi="Liberation Serif" w:cs="Times New Roman"/>
          <w:sz w:val="24"/>
          <w:szCs w:val="24"/>
        </w:rPr>
        <w:t xml:space="preserve">размещено материалов по ДДТТ </w:t>
      </w:r>
      <w:r w:rsidR="00A06F87">
        <w:rPr>
          <w:rFonts w:ascii="Liberation Serif" w:eastAsia="Calibri" w:hAnsi="Liberation Serif" w:cs="Times New Roman"/>
          <w:sz w:val="24"/>
          <w:szCs w:val="24"/>
        </w:rPr>
        <w:t xml:space="preserve">(детский дорожно-транспортный травматизм) </w:t>
      </w:r>
      <w:r w:rsidRPr="00A06F87">
        <w:rPr>
          <w:rFonts w:ascii="Liberation Serif" w:eastAsia="Calibri" w:hAnsi="Liberation Serif" w:cs="Times New Roman"/>
          <w:sz w:val="24"/>
          <w:szCs w:val="24"/>
        </w:rPr>
        <w:t>на сайтах муниципальных образовательных организаций - 213, в школьном сообществе социальной сети «Вконтакте» - 112 и в родительских чатах.</w:t>
      </w:r>
    </w:p>
    <w:p w14:paraId="06F83A69" w14:textId="77777777" w:rsidR="002635F4" w:rsidRPr="00EC2FBD" w:rsidRDefault="002635F4" w:rsidP="00B75784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EC2FBD">
        <w:rPr>
          <w:rFonts w:ascii="Liberation Serif" w:eastAsia="Calibri" w:hAnsi="Liberation Serif" w:cs="Times New Roman"/>
          <w:sz w:val="24"/>
          <w:szCs w:val="24"/>
        </w:rPr>
        <w:t xml:space="preserve">Всего охвачено 27686 человек: из них 20565 несовершеннолетних, 7121 законных представителей. </w:t>
      </w:r>
    </w:p>
    <w:p w14:paraId="7BE58E6E" w14:textId="3197B113" w:rsidR="002635F4" w:rsidRPr="00A06F87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3E6F82">
        <w:rPr>
          <w:rFonts w:ascii="Liberation Serif" w:hAnsi="Liberation Serif"/>
          <w:b/>
          <w:sz w:val="24"/>
          <w:szCs w:val="24"/>
        </w:rPr>
        <w:t xml:space="preserve">- </w:t>
      </w:r>
      <w:r w:rsidRPr="00A06F87">
        <w:rPr>
          <w:rFonts w:ascii="Liberation Serif" w:hAnsi="Liberation Serif"/>
          <w:bCs/>
          <w:sz w:val="24"/>
          <w:szCs w:val="24"/>
        </w:rPr>
        <w:t>с 01.11.2025 - 28.02.2026 - Всероссийская Акция «Безопасность детства» зимний период.</w:t>
      </w:r>
    </w:p>
    <w:p w14:paraId="30960C52" w14:textId="341F4ADF" w:rsidR="002635F4" w:rsidRPr="00A06F87" w:rsidRDefault="002635F4" w:rsidP="00B75784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 w:rsidRPr="00A06F87">
        <w:rPr>
          <w:rFonts w:ascii="Liberation Serif" w:hAnsi="Liberation Serif"/>
          <w:bCs/>
          <w:sz w:val="24"/>
          <w:szCs w:val="24"/>
        </w:rPr>
        <w:t>Акция направлена на профилактику чрезвычайных происшествий с несовершеннолетними в зимний период, в местах массового отдыха и скопления людей, досуг и развлечения детей и семей с детьми. В образовательных организациях проведено 320 просветительских мероприятий для родителей (законных представителей), 1462 мероприятий для обучающихся 1-11 классов и воспитанников дошкольных образовательных учреждений с целью формирования у детей навыков безопасного поведения (классные часы, инструктажи, беседы на уроках «Разговоры о важном», ОБЗР, часы общения, интерактивные игры и др.). Охвачено 1378 человек</w:t>
      </w:r>
      <w:r w:rsidR="000A7143">
        <w:rPr>
          <w:rFonts w:ascii="Liberation Serif" w:hAnsi="Liberation Serif"/>
          <w:bCs/>
          <w:sz w:val="24"/>
          <w:szCs w:val="24"/>
        </w:rPr>
        <w:t>,</w:t>
      </w:r>
    </w:p>
    <w:p w14:paraId="07637119" w14:textId="77777777" w:rsidR="002635F4" w:rsidRPr="009C1B8F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A06F87">
        <w:rPr>
          <w:rFonts w:ascii="Liberation Serif" w:hAnsi="Liberation Serif"/>
          <w:bCs/>
          <w:sz w:val="24"/>
          <w:szCs w:val="24"/>
        </w:rPr>
        <w:t>- 02-06.03.2026 - Акция «Неделя профилактики».</w:t>
      </w:r>
      <w:r w:rsidRPr="009C1B8F">
        <w:t xml:space="preserve"> </w:t>
      </w:r>
      <w:r w:rsidRPr="009C1B8F">
        <w:rPr>
          <w:rFonts w:ascii="Liberation Serif" w:hAnsi="Liberation Serif"/>
          <w:sz w:val="24"/>
          <w:szCs w:val="24"/>
        </w:rPr>
        <w:t>В муниципальных общеобразовательных организациях проведено 164 профилактических мероприятий:</w:t>
      </w:r>
    </w:p>
    <w:p w14:paraId="0CF66E41" w14:textId="77F38E47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361 правовых и тематических бесед на темы: «Ответственность за правонарушения и преступления», «Профилактика употребления ПАВ», «Наркотикам вход воспрещен», «Права и обязанности несовершеннолетних», «Правила безопасного поведения участника дорожного движения», «Вред курительных смесей», и т.д.</w:t>
      </w:r>
    </w:p>
    <w:p w14:paraId="64F0607E" w14:textId="65287C17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просмотр фильмов и видеороликов: «Зазеркалье», «Каруза», «Не стань мишенью», «Предательство», «Терроризму - нет!», «Вербовка - это ловушка», «Кибермошенничество» и др.</w:t>
      </w:r>
    </w:p>
    <w:p w14:paraId="74B2BA68" w14:textId="302A2180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классные часы, инструктажи: «Безопасность превыше всего», «Мы за ЗОЖ», «Профилактика агрессивного поведения несовершеннолетних», «Безопасность в Сети Интернет», «Цифровая гигиена» и т.д.</w:t>
      </w:r>
    </w:p>
    <w:p w14:paraId="07A6128F" w14:textId="3FC85E83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тренинги, решение ситуативных задач: «Мои обязанности», «Твои права и обязанности», «Знай свои права», «Я и мои границы», «Умей сказать – нет».</w:t>
      </w:r>
    </w:p>
    <w:p w14:paraId="0922A549" w14:textId="6CAA21B5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выставка плакатов «Лучики безопасности».</w:t>
      </w:r>
    </w:p>
    <w:p w14:paraId="112B90E1" w14:textId="75DFF0E3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конкурс рисунков «Безопасная Весна!».</w:t>
      </w:r>
    </w:p>
    <w:p w14:paraId="4F61B36C" w14:textId="64E50C50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распространение памяток, рассылка в родительские чаты наглядной информации: «Мы за правильный выбор», «Наши дети в безопасности».</w:t>
      </w:r>
    </w:p>
    <w:p w14:paraId="722D0C19" w14:textId="77777777" w:rsidR="002635F4" w:rsidRPr="009C1B8F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C1B8F">
        <w:rPr>
          <w:rFonts w:ascii="Liberation Serif" w:hAnsi="Liberation Serif"/>
          <w:sz w:val="24"/>
          <w:szCs w:val="24"/>
        </w:rPr>
        <w:t xml:space="preserve">В период Акции проведено 5 родительских собраний, в которых приняло участие 355 законных представителей обучающихся. </w:t>
      </w:r>
    </w:p>
    <w:p w14:paraId="4536216E" w14:textId="77777777" w:rsidR="002635F4" w:rsidRDefault="002635F4" w:rsidP="00B75784">
      <w:pPr>
        <w:tabs>
          <w:tab w:val="left" w:pos="93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C1B8F">
        <w:rPr>
          <w:rFonts w:ascii="Liberation Serif" w:hAnsi="Liberation Serif"/>
          <w:sz w:val="24"/>
          <w:szCs w:val="24"/>
        </w:rPr>
        <w:t>Всего охвачено 11280 человек, из них 9631 обучающи</w:t>
      </w:r>
      <w:r>
        <w:rPr>
          <w:rFonts w:ascii="Liberation Serif" w:hAnsi="Liberation Serif"/>
          <w:sz w:val="24"/>
          <w:szCs w:val="24"/>
        </w:rPr>
        <w:t>й</w:t>
      </w:r>
      <w:r w:rsidRPr="009C1B8F">
        <w:rPr>
          <w:rFonts w:ascii="Liberation Serif" w:hAnsi="Liberation Serif"/>
          <w:sz w:val="24"/>
          <w:szCs w:val="24"/>
        </w:rPr>
        <w:t>ся, 1104 родител</w:t>
      </w:r>
      <w:r>
        <w:rPr>
          <w:rFonts w:ascii="Liberation Serif" w:hAnsi="Liberation Serif"/>
          <w:sz w:val="24"/>
          <w:szCs w:val="24"/>
        </w:rPr>
        <w:t>я</w:t>
      </w:r>
      <w:r w:rsidRPr="009C1B8F">
        <w:rPr>
          <w:rFonts w:ascii="Liberation Serif" w:hAnsi="Liberation Serif"/>
          <w:sz w:val="24"/>
          <w:szCs w:val="24"/>
        </w:rPr>
        <w:t xml:space="preserve"> (законн</w:t>
      </w:r>
      <w:r>
        <w:rPr>
          <w:rFonts w:ascii="Liberation Serif" w:hAnsi="Liberation Serif"/>
          <w:sz w:val="24"/>
          <w:szCs w:val="24"/>
        </w:rPr>
        <w:t>ого</w:t>
      </w:r>
      <w:r w:rsidRPr="009C1B8F">
        <w:rPr>
          <w:rFonts w:ascii="Liberation Serif" w:hAnsi="Liberation Serif"/>
          <w:sz w:val="24"/>
          <w:szCs w:val="24"/>
        </w:rPr>
        <w:t xml:space="preserve"> представител</w:t>
      </w:r>
      <w:r>
        <w:rPr>
          <w:rFonts w:ascii="Liberation Serif" w:hAnsi="Liberation Serif"/>
          <w:sz w:val="24"/>
          <w:szCs w:val="24"/>
        </w:rPr>
        <w:t>я</w:t>
      </w:r>
      <w:r w:rsidRPr="009C1B8F">
        <w:rPr>
          <w:rFonts w:ascii="Liberation Serif" w:hAnsi="Liberation Serif"/>
          <w:sz w:val="24"/>
          <w:szCs w:val="24"/>
        </w:rPr>
        <w:t>), 31 представител</w:t>
      </w:r>
      <w:r>
        <w:rPr>
          <w:rFonts w:ascii="Liberation Serif" w:hAnsi="Liberation Serif"/>
          <w:sz w:val="24"/>
          <w:szCs w:val="24"/>
        </w:rPr>
        <w:t>ь</w:t>
      </w:r>
      <w:r w:rsidRPr="009C1B8F">
        <w:rPr>
          <w:rFonts w:ascii="Liberation Serif" w:hAnsi="Liberation Serif"/>
          <w:sz w:val="24"/>
          <w:szCs w:val="24"/>
        </w:rPr>
        <w:t xml:space="preserve"> субъектов системы профилактики </w:t>
      </w:r>
      <w:r>
        <w:rPr>
          <w:rFonts w:ascii="Liberation Serif" w:hAnsi="Liberation Serif"/>
          <w:sz w:val="24"/>
          <w:szCs w:val="24"/>
        </w:rPr>
        <w:t>и 514 педагогов.</w:t>
      </w:r>
    </w:p>
    <w:p w14:paraId="48AD46A9" w14:textId="22175402" w:rsidR="002635F4" w:rsidRDefault="002635F4" w:rsidP="00B75784">
      <w:pPr>
        <w:spacing w:after="0" w:line="240" w:lineRule="auto"/>
        <w:ind w:firstLine="708"/>
        <w:jc w:val="both"/>
      </w:pPr>
      <w:r w:rsidRPr="0011694B">
        <w:rPr>
          <w:rFonts w:ascii="Liberation Serif" w:hAnsi="Liberation Serif"/>
          <w:b/>
          <w:sz w:val="24"/>
          <w:szCs w:val="24"/>
        </w:rPr>
        <w:t xml:space="preserve">- </w:t>
      </w:r>
      <w:r w:rsidRPr="000A7143">
        <w:rPr>
          <w:rFonts w:ascii="Liberation Serif" w:hAnsi="Liberation Serif"/>
          <w:bCs/>
          <w:sz w:val="24"/>
          <w:szCs w:val="24"/>
        </w:rPr>
        <w:t>24.03.2026 - Всемирный день борьбы с туберкулезом.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B27EE">
        <w:rPr>
          <w:rFonts w:ascii="Liberation Serif" w:hAnsi="Liberation Serif"/>
          <w:sz w:val="24"/>
          <w:szCs w:val="24"/>
        </w:rPr>
        <w:t xml:space="preserve">Основная цель - повышение осведомленности у несовершеннолетних, родителей и педагогов о </w:t>
      </w:r>
      <w:r w:rsidR="000A7143">
        <w:rPr>
          <w:rFonts w:ascii="Liberation Serif" w:hAnsi="Liberation Serif"/>
          <w:sz w:val="24"/>
          <w:szCs w:val="24"/>
        </w:rPr>
        <w:t>заболевании</w:t>
      </w:r>
      <w:r w:rsidRPr="007B27EE">
        <w:rPr>
          <w:rFonts w:ascii="Liberation Serif" w:hAnsi="Liberation Serif"/>
          <w:sz w:val="24"/>
          <w:szCs w:val="24"/>
        </w:rPr>
        <w:t xml:space="preserve"> туберкулез</w:t>
      </w:r>
      <w:r w:rsidR="000A7143">
        <w:rPr>
          <w:rFonts w:ascii="Liberation Serif" w:hAnsi="Liberation Serif"/>
          <w:sz w:val="24"/>
          <w:szCs w:val="24"/>
        </w:rPr>
        <w:t>ом</w:t>
      </w:r>
      <w:r w:rsidRPr="007B27EE">
        <w:rPr>
          <w:rFonts w:ascii="Liberation Serif" w:hAnsi="Liberation Serif"/>
          <w:sz w:val="24"/>
          <w:szCs w:val="24"/>
        </w:rPr>
        <w:t>, привлечь внимание к болезни и способам ее профилактики. В 2026 году этот день пройдет под девизом «Да! Мы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B27EE">
        <w:rPr>
          <w:rFonts w:ascii="Liberation Serif" w:hAnsi="Liberation Serif"/>
          <w:sz w:val="24"/>
          <w:szCs w:val="24"/>
        </w:rPr>
        <w:t>можем победить туберкулез!». Для обучающихся и их родителей (законных представителей),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B27EE">
        <w:rPr>
          <w:rFonts w:ascii="Liberation Serif" w:hAnsi="Liberation Serif"/>
          <w:sz w:val="24"/>
          <w:szCs w:val="24"/>
        </w:rPr>
        <w:t>педагогов проведены мероприятия:</w:t>
      </w:r>
      <w:r w:rsidRPr="00DD3BFD">
        <w:t xml:space="preserve"> </w:t>
      </w:r>
    </w:p>
    <w:p w14:paraId="3A7CA919" w14:textId="3A0CD3B5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 xml:space="preserve">уроки здоровья на темы: «Профилактика туберкулеза», Что должен знать о туберкулезе подросток?, «Что нужно знать о туберкулезе?», «Всемирный день борьбы с туберкулезом», «Уроки здоровья», «Профилактика туберкулеза у детей - это просто!» и др., </w:t>
      </w:r>
    </w:p>
    <w:p w14:paraId="5B6FE68B" w14:textId="5D361E65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 xml:space="preserve">конкурс рисунков: «Профилактика туберкулеза», конкурс газет «Профилактика туберкулеза», </w:t>
      </w:r>
    </w:p>
    <w:p w14:paraId="6EEC40C1" w14:textId="222643C5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спортивные соревнования: «Будь в движении», «Здоровый образ жизни», «Веселые старты», «Соревнования по стрельбе», «Общешкольные соревнования по волейболу», «Соревнования по волейболу», «Соревнования по баскетболу», «Зарница», «День Здоровья», «Первенство по футзалу»,</w:t>
      </w:r>
    </w:p>
    <w:p w14:paraId="787D1948" w14:textId="4BD2853E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семинары, лекции для педагогов на темы: «Туберкулез и меры его профилактики», «Факторы, влияющие на здоровье», «Беседа школьного врача с педагогами», «Профилактика туберкулеза», «Скажи туберкулезу нет!», «Населению о туберкулезе», «Туберкулез и пути заражения», «Туберкулез и его профилактика. Важно!», «Профилактика туберкулеза для детей и взрослых»,</w:t>
      </w:r>
    </w:p>
    <w:p w14:paraId="723FD205" w14:textId="6A63C92E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lastRenderedPageBreak/>
        <w:t>книжные выставки: «Туберкулез - опасная болезнь», «Туберкулез опасен!», «Туберкулез от и до…», «Чем опасен туберкулез», «Туберкулез - болезнь 21 века»,</w:t>
      </w:r>
    </w:p>
    <w:p w14:paraId="1568F531" w14:textId="0D8CE3E0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классные часы по тематике: «Опасная болезнь», «Беда по имени туберкулез», «Что мы должны знать о туберкулезе», «Что такое туберкулез?», «Профилактика туберкулеза», «Что должен знать школьник о туберкулезе», «Защити себя от туберкулеза», «Что мы знаем о туберкулезе?», «Туберкулез и его профилактика»,</w:t>
      </w:r>
    </w:p>
    <w:p w14:paraId="76931783" w14:textId="5F9F50F7" w:rsidR="002635F4" w:rsidRPr="000A7143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беседа школьного медработника в весеннем лагере «ОГЭ» на тему «Туберкулез»,</w:t>
      </w:r>
    </w:p>
    <w:p w14:paraId="03F9FE12" w14:textId="726C325B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930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sz w:val="24"/>
          <w:szCs w:val="24"/>
        </w:rPr>
        <w:t>оформление стендов «Профилактика туберкулеза», размещение информации на официальных сайтах, в школьном сообществе социальной сети ВК, в новостных лентах официального общешкольного канала в мессенджере МАХ, в родительских чатах. Охвачено 16487 человек</w:t>
      </w:r>
      <w:r w:rsidR="000A7143">
        <w:rPr>
          <w:rFonts w:ascii="Liberation Serif" w:hAnsi="Liberation Serif"/>
          <w:sz w:val="24"/>
          <w:szCs w:val="24"/>
        </w:rPr>
        <w:t>,</w:t>
      </w:r>
    </w:p>
    <w:p w14:paraId="2894A739" w14:textId="77777777" w:rsidR="002635F4" w:rsidRPr="00313B21" w:rsidRDefault="002635F4" w:rsidP="00B75784">
      <w:pPr>
        <w:spacing w:after="0" w:line="240" w:lineRule="auto"/>
        <w:ind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9D4951">
        <w:rPr>
          <w:rFonts w:ascii="Liberation Serif" w:hAnsi="Liberation Serif"/>
          <w:b/>
          <w:sz w:val="24"/>
          <w:szCs w:val="24"/>
        </w:rPr>
        <w:t xml:space="preserve">- </w:t>
      </w:r>
      <w:r w:rsidRPr="000A7143">
        <w:rPr>
          <w:rFonts w:ascii="Liberation Serif" w:hAnsi="Liberation Serif"/>
          <w:bCs/>
          <w:sz w:val="24"/>
          <w:szCs w:val="24"/>
        </w:rPr>
        <w:t xml:space="preserve">06.04.2026 – 15.04.2026 </w:t>
      </w:r>
      <w:r w:rsidRPr="000A7143">
        <w:rPr>
          <w:rFonts w:ascii="Liberation Serif" w:hAnsi="Liberation Serif" w:cstheme="majorHAnsi"/>
          <w:bCs/>
          <w:sz w:val="24"/>
          <w:szCs w:val="24"/>
        </w:rPr>
        <w:t>– прошел первый этап Межведомственной комплексной оперативно-профилактической операция «Чистое поколение-2026»,</w:t>
      </w:r>
      <w:r w:rsidRPr="009D4951">
        <w:rPr>
          <w:rFonts w:ascii="Liberation Serif" w:hAnsi="Liberation Serif" w:cstheme="majorHAnsi"/>
          <w:sz w:val="24"/>
          <w:szCs w:val="24"/>
        </w:rPr>
        <w:t xml:space="preserve"> направленный на предупреждение распространения наркомании, формирование здорового</w:t>
      </w:r>
      <w:r w:rsidRPr="00313B21">
        <w:rPr>
          <w:rFonts w:ascii="Liberation Serif" w:hAnsi="Liberation Serif" w:cstheme="majorHAnsi"/>
          <w:sz w:val="24"/>
          <w:szCs w:val="24"/>
        </w:rPr>
        <w:t xml:space="preserve"> стиля поведения и правовой грамотности.</w:t>
      </w:r>
    </w:p>
    <w:p w14:paraId="69DFEF66" w14:textId="77777777" w:rsidR="002635F4" w:rsidRPr="00313B21" w:rsidRDefault="002635F4" w:rsidP="00B75784">
      <w:pPr>
        <w:spacing w:after="0" w:line="240" w:lineRule="auto"/>
        <w:ind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313B21">
        <w:rPr>
          <w:rFonts w:ascii="Liberation Serif" w:hAnsi="Liberation Serif" w:cstheme="majorHAnsi"/>
          <w:sz w:val="24"/>
          <w:szCs w:val="24"/>
        </w:rPr>
        <w:t>Для обучающихся общеобразовательных организаций проведено 330 мероприятий, из них:</w:t>
      </w:r>
    </w:p>
    <w:p w14:paraId="4EF01703" w14:textId="7BB1CB9E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0A7143">
        <w:rPr>
          <w:rFonts w:ascii="Liberation Serif" w:hAnsi="Liberation Serif" w:cstheme="majorHAnsi"/>
          <w:sz w:val="24"/>
          <w:szCs w:val="24"/>
        </w:rPr>
        <w:t>499 тематических классных часов (бесед): «Мы выбираем ЗОЖ», «Профилактика употребления ПАВ», «Последствия употребления наркотических веществ, а также ответственность за их распространение»,</w:t>
      </w:r>
    </w:p>
    <w:p w14:paraId="6BAFAAB3" w14:textId="405CB91A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0A7143">
        <w:rPr>
          <w:rFonts w:ascii="Liberation Serif" w:hAnsi="Liberation Serif" w:cstheme="majorHAnsi"/>
          <w:sz w:val="24"/>
          <w:szCs w:val="24"/>
        </w:rPr>
        <w:t>10 выставок рисунков, плакатов: «Полезные и вредные привычки», «Здоровый образ жизни»,</w:t>
      </w:r>
    </w:p>
    <w:p w14:paraId="4D348259" w14:textId="38299A82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0A7143">
        <w:rPr>
          <w:rFonts w:ascii="Liberation Serif" w:hAnsi="Liberation Serif" w:cstheme="majorHAnsi"/>
          <w:sz w:val="24"/>
          <w:szCs w:val="24"/>
        </w:rPr>
        <w:t xml:space="preserve">6 </w:t>
      </w:r>
      <w:r w:rsidR="000A7143">
        <w:rPr>
          <w:rFonts w:ascii="Liberation Serif" w:hAnsi="Liberation Serif" w:cstheme="majorHAnsi"/>
          <w:sz w:val="24"/>
          <w:szCs w:val="24"/>
        </w:rPr>
        <w:t>«</w:t>
      </w:r>
      <w:r w:rsidRPr="000A7143">
        <w:rPr>
          <w:rFonts w:ascii="Liberation Serif" w:hAnsi="Liberation Serif" w:cstheme="majorHAnsi"/>
          <w:sz w:val="24"/>
          <w:szCs w:val="24"/>
        </w:rPr>
        <w:t>круглых столов</w:t>
      </w:r>
      <w:r w:rsidR="000A7143">
        <w:rPr>
          <w:rFonts w:ascii="Liberation Serif" w:hAnsi="Liberation Serif" w:cstheme="majorHAnsi"/>
          <w:sz w:val="24"/>
          <w:szCs w:val="24"/>
        </w:rPr>
        <w:t>»</w:t>
      </w:r>
      <w:r w:rsidRPr="000A7143">
        <w:rPr>
          <w:rFonts w:ascii="Liberation Serif" w:hAnsi="Liberation Serif" w:cstheme="majorHAnsi"/>
          <w:sz w:val="24"/>
          <w:szCs w:val="24"/>
        </w:rPr>
        <w:t>: «Навстречу будущему», «Горькие плоды «сладкой» жизни»,</w:t>
      </w:r>
    </w:p>
    <w:p w14:paraId="72796AC5" w14:textId="0A181953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0A7143">
        <w:rPr>
          <w:rFonts w:ascii="Liberation Serif" w:hAnsi="Liberation Serif" w:cstheme="majorHAnsi"/>
          <w:sz w:val="24"/>
          <w:szCs w:val="24"/>
        </w:rPr>
        <w:t>42 спортивных мероприятия: «В здоровом теле - здоровый дух», «Веселые старты эко-героев!», «Всемирный день здоровья!», флешмоб «Зарядка с первыми», турниры по волейболу, по баскетболу,</w:t>
      </w:r>
    </w:p>
    <w:p w14:paraId="3701EA9F" w14:textId="77832BF3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0A7143">
        <w:rPr>
          <w:rFonts w:ascii="Liberation Serif" w:hAnsi="Liberation Serif" w:cstheme="majorHAnsi"/>
          <w:sz w:val="24"/>
          <w:szCs w:val="24"/>
        </w:rPr>
        <w:t>интерактивные игры, тренинги: «ЗОЖ», «Умей сказать нет!»,</w:t>
      </w:r>
    </w:p>
    <w:p w14:paraId="5F92B4B2" w14:textId="110C6225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0A7143">
        <w:rPr>
          <w:rFonts w:ascii="Liberation Serif" w:hAnsi="Liberation Serif" w:cstheme="majorHAnsi"/>
          <w:sz w:val="24"/>
          <w:szCs w:val="24"/>
        </w:rPr>
        <w:t>просмотр роликов, фильмов: «Леденец», «Зазеркалье», «Общее дело «Наркотики. Секреты манипуляции». «Предательство»,</w:t>
      </w:r>
    </w:p>
    <w:p w14:paraId="1A2AEFD3" w14:textId="4B343FC0" w:rsidR="002635F4" w:rsidRPr="000A7143" w:rsidRDefault="002635F4" w:rsidP="00B75784">
      <w:pPr>
        <w:pStyle w:val="a5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0A7143">
        <w:rPr>
          <w:rFonts w:ascii="Liberation Serif" w:hAnsi="Liberation Serif" w:cstheme="majorHAnsi"/>
          <w:sz w:val="24"/>
          <w:szCs w:val="24"/>
        </w:rPr>
        <w:t>размещение информации на официальном сайте образовательных организаций, в ВК, рассылка в родительские чаты, информирование родителей (законных представителей) через «Сферум», «Мах» и др.</w:t>
      </w:r>
    </w:p>
    <w:p w14:paraId="7C3F3F5A" w14:textId="77777777" w:rsidR="002635F4" w:rsidRPr="00313B21" w:rsidRDefault="002635F4" w:rsidP="00B75784">
      <w:pPr>
        <w:spacing w:after="0" w:line="240" w:lineRule="auto"/>
        <w:ind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313B21">
        <w:rPr>
          <w:rFonts w:ascii="Liberation Serif" w:hAnsi="Liberation Serif" w:cstheme="majorHAnsi"/>
          <w:sz w:val="24"/>
          <w:szCs w:val="24"/>
        </w:rPr>
        <w:t xml:space="preserve">Для родителей (законных представителей) проведено 26 родительских собраний. </w:t>
      </w:r>
    </w:p>
    <w:p w14:paraId="216E4766" w14:textId="77777777" w:rsidR="002635F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 w:cstheme="majorHAnsi"/>
          <w:sz w:val="24"/>
          <w:szCs w:val="24"/>
        </w:rPr>
      </w:pPr>
      <w:r w:rsidRPr="00313B21">
        <w:rPr>
          <w:rFonts w:ascii="Liberation Serif" w:hAnsi="Liberation Serif" w:cstheme="majorHAnsi"/>
          <w:sz w:val="24"/>
          <w:szCs w:val="24"/>
        </w:rPr>
        <w:t>Всего приняли участие 14414 человек, их них: 10966 обучающихся, 2893 родителя, 532 педагога и 23 представителя субъекта системы профилактики.</w:t>
      </w:r>
    </w:p>
    <w:p w14:paraId="1EB5D685" w14:textId="2B7A22C3" w:rsidR="002635F4" w:rsidRPr="000A7143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0A7143">
        <w:rPr>
          <w:rFonts w:ascii="Liberation Serif" w:hAnsi="Liberation Serif" w:cstheme="majorHAnsi"/>
          <w:bCs/>
          <w:sz w:val="24"/>
          <w:szCs w:val="24"/>
        </w:rPr>
        <w:t xml:space="preserve">- 09.04.2026 </w:t>
      </w:r>
      <w:r w:rsidR="000A7143">
        <w:rPr>
          <w:rFonts w:ascii="Liberation Serif" w:hAnsi="Liberation Serif" w:cstheme="majorHAnsi"/>
          <w:bCs/>
          <w:sz w:val="24"/>
          <w:szCs w:val="24"/>
        </w:rPr>
        <w:t>–</w:t>
      </w:r>
      <w:r w:rsidRPr="000A7143">
        <w:rPr>
          <w:rFonts w:ascii="Liberation Serif" w:hAnsi="Liberation Serif" w:cstheme="majorHAnsi"/>
          <w:bCs/>
          <w:sz w:val="24"/>
          <w:szCs w:val="24"/>
        </w:rPr>
        <w:t xml:space="preserve"> </w:t>
      </w:r>
      <w:r w:rsidR="000A7143">
        <w:rPr>
          <w:rFonts w:ascii="Liberation Serif" w:hAnsi="Liberation Serif" w:cstheme="majorHAnsi"/>
          <w:bCs/>
          <w:sz w:val="24"/>
          <w:szCs w:val="24"/>
        </w:rPr>
        <w:t>«</w:t>
      </w:r>
      <w:r w:rsidRPr="000A7143">
        <w:rPr>
          <w:rFonts w:ascii="Liberation Serif" w:hAnsi="Liberation Serif"/>
          <w:bCs/>
          <w:sz w:val="24"/>
          <w:szCs w:val="24"/>
        </w:rPr>
        <w:t>Перекресток 2026 – Стартинейджер</w:t>
      </w:r>
      <w:r w:rsidR="000A7143">
        <w:rPr>
          <w:rFonts w:ascii="Liberation Serif" w:hAnsi="Liberation Serif"/>
          <w:bCs/>
          <w:sz w:val="24"/>
          <w:szCs w:val="24"/>
        </w:rPr>
        <w:t>» -</w:t>
      </w:r>
      <w:r w:rsidRPr="000A7143">
        <w:rPr>
          <w:rFonts w:ascii="Liberation Serif" w:hAnsi="Liberation Serif"/>
          <w:bCs/>
          <w:sz w:val="24"/>
          <w:szCs w:val="24"/>
        </w:rPr>
        <w:t xml:space="preserve"> день танцев. Танцоры соревновались в двух номинациях: младшая и старшая группа. Победители поедут представлять город на областном этапе «ТИНЕЙДЖЕР-ЛИДЕР» в городе Нижний Тагил. Охвачено 200 человек</w:t>
      </w:r>
      <w:r w:rsidR="000A7143">
        <w:rPr>
          <w:rFonts w:ascii="Liberation Serif" w:hAnsi="Liberation Serif"/>
          <w:bCs/>
          <w:sz w:val="24"/>
          <w:szCs w:val="24"/>
        </w:rPr>
        <w:t>,</w:t>
      </w:r>
    </w:p>
    <w:p w14:paraId="40F36437" w14:textId="09C5F59B" w:rsidR="002635F4" w:rsidRPr="00EC7F37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0A7143">
        <w:rPr>
          <w:rFonts w:ascii="Liberation Serif" w:hAnsi="Liberation Serif"/>
          <w:bCs/>
          <w:sz w:val="24"/>
          <w:szCs w:val="24"/>
        </w:rPr>
        <w:t xml:space="preserve">- 10.04.2026 </w:t>
      </w:r>
      <w:r w:rsidR="000A7143">
        <w:rPr>
          <w:rFonts w:ascii="Liberation Serif" w:hAnsi="Liberation Serif"/>
          <w:bCs/>
          <w:sz w:val="24"/>
          <w:szCs w:val="24"/>
        </w:rPr>
        <w:t>–</w:t>
      </w:r>
      <w:r w:rsidRPr="000A7143">
        <w:rPr>
          <w:rFonts w:ascii="Liberation Serif" w:hAnsi="Liberation Serif"/>
          <w:bCs/>
          <w:sz w:val="24"/>
          <w:szCs w:val="24"/>
        </w:rPr>
        <w:t xml:space="preserve"> </w:t>
      </w:r>
      <w:r w:rsidR="000A7143">
        <w:rPr>
          <w:rFonts w:ascii="Liberation Serif" w:hAnsi="Liberation Serif"/>
          <w:bCs/>
          <w:sz w:val="24"/>
          <w:szCs w:val="24"/>
        </w:rPr>
        <w:t>«</w:t>
      </w:r>
      <w:r w:rsidRPr="000A7143">
        <w:rPr>
          <w:rFonts w:ascii="Liberation Serif" w:hAnsi="Liberation Serif"/>
          <w:bCs/>
          <w:sz w:val="24"/>
          <w:szCs w:val="24"/>
        </w:rPr>
        <w:t>Перекресток 2026</w:t>
      </w:r>
      <w:r>
        <w:rPr>
          <w:rFonts w:ascii="Liberation Serif" w:hAnsi="Liberation Serif"/>
          <w:sz w:val="24"/>
          <w:szCs w:val="24"/>
        </w:rPr>
        <w:t xml:space="preserve"> - ВМЕСТЕ ГРОМЧЕ</w:t>
      </w:r>
      <w:r w:rsidR="000A7143">
        <w:rPr>
          <w:rFonts w:ascii="Liberation Serif" w:hAnsi="Liberation Serif"/>
          <w:sz w:val="24"/>
          <w:szCs w:val="24"/>
        </w:rPr>
        <w:t>» -</w:t>
      </w:r>
      <w:r w:rsidRPr="00BB4764">
        <w:rPr>
          <w:rFonts w:ascii="Liberation Serif" w:hAnsi="Liberation Serif"/>
          <w:sz w:val="24"/>
          <w:szCs w:val="24"/>
        </w:rPr>
        <w:t xml:space="preserve"> день музыки, в</w:t>
      </w:r>
      <w:r>
        <w:rPr>
          <w:rFonts w:ascii="Liberation Serif" w:hAnsi="Liberation Serif"/>
          <w:sz w:val="24"/>
          <w:szCs w:val="24"/>
        </w:rPr>
        <w:t>ыступали</w:t>
      </w:r>
      <w:r w:rsidRPr="00BB4764">
        <w:rPr>
          <w:rFonts w:ascii="Liberation Serif" w:hAnsi="Liberation Serif"/>
          <w:sz w:val="24"/>
          <w:szCs w:val="24"/>
        </w:rPr>
        <w:t xml:space="preserve"> солист</w:t>
      </w:r>
      <w:r>
        <w:rPr>
          <w:rFonts w:ascii="Liberation Serif" w:hAnsi="Liberation Serif"/>
          <w:sz w:val="24"/>
          <w:szCs w:val="24"/>
        </w:rPr>
        <w:t>ы</w:t>
      </w:r>
      <w:r w:rsidRPr="00BB4764">
        <w:rPr>
          <w:rFonts w:ascii="Liberation Serif" w:hAnsi="Liberation Serif"/>
          <w:sz w:val="24"/>
          <w:szCs w:val="24"/>
        </w:rPr>
        <w:t xml:space="preserve"> и групп</w:t>
      </w:r>
      <w:r>
        <w:rPr>
          <w:rFonts w:ascii="Liberation Serif" w:hAnsi="Liberation Serif"/>
          <w:sz w:val="24"/>
          <w:szCs w:val="24"/>
        </w:rPr>
        <w:t>ы</w:t>
      </w:r>
      <w:r w:rsidRPr="00BB4764">
        <w:rPr>
          <w:rFonts w:ascii="Liberation Serif" w:hAnsi="Liberation Serif"/>
          <w:sz w:val="24"/>
          <w:szCs w:val="24"/>
        </w:rPr>
        <w:t xml:space="preserve"> в младшей и старшей категориях.</w:t>
      </w:r>
      <w:r>
        <w:rPr>
          <w:rFonts w:ascii="Liberation Serif" w:hAnsi="Liberation Serif"/>
          <w:sz w:val="24"/>
          <w:szCs w:val="24"/>
        </w:rPr>
        <w:t xml:space="preserve"> П</w:t>
      </w:r>
      <w:r w:rsidRPr="00BB4764">
        <w:rPr>
          <w:rFonts w:ascii="Liberation Serif" w:hAnsi="Liberation Serif"/>
          <w:sz w:val="24"/>
          <w:szCs w:val="24"/>
        </w:rPr>
        <w:t>рошли мастер-классы: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4764">
        <w:rPr>
          <w:rFonts w:ascii="Liberation Serif" w:hAnsi="Liberation Serif"/>
          <w:sz w:val="24"/>
          <w:szCs w:val="24"/>
        </w:rPr>
        <w:t xml:space="preserve">«Добрая весточка» по изготовлению брелоков, </w:t>
      </w:r>
      <w:r>
        <w:rPr>
          <w:rFonts w:ascii="Liberation Serif" w:hAnsi="Liberation Serif"/>
          <w:sz w:val="24"/>
          <w:szCs w:val="24"/>
        </w:rPr>
        <w:t>и</w:t>
      </w:r>
      <w:r w:rsidRPr="00BB4764">
        <w:rPr>
          <w:rFonts w:ascii="Liberation Serif" w:hAnsi="Liberation Serif"/>
          <w:sz w:val="24"/>
          <w:szCs w:val="24"/>
        </w:rPr>
        <w:t xml:space="preserve">зготовление плюшевых брелоков, VR-очки, </w:t>
      </w:r>
      <w:r>
        <w:rPr>
          <w:rFonts w:ascii="Liberation Serif" w:hAnsi="Liberation Serif"/>
          <w:sz w:val="24"/>
          <w:szCs w:val="24"/>
        </w:rPr>
        <w:t>к</w:t>
      </w:r>
      <w:r w:rsidRPr="00BB4764">
        <w:rPr>
          <w:rFonts w:ascii="Liberation Serif" w:hAnsi="Liberation Serif"/>
          <w:sz w:val="24"/>
          <w:szCs w:val="24"/>
        </w:rPr>
        <w:t xml:space="preserve">онструктор куборо, Робофутбол, </w:t>
      </w:r>
      <w:r>
        <w:rPr>
          <w:rFonts w:ascii="Liberation Serif" w:hAnsi="Liberation Serif"/>
          <w:sz w:val="24"/>
          <w:szCs w:val="24"/>
        </w:rPr>
        <w:t>к</w:t>
      </w:r>
      <w:r w:rsidRPr="00BB4764">
        <w:rPr>
          <w:rFonts w:ascii="Liberation Serif" w:hAnsi="Liberation Serif"/>
          <w:sz w:val="24"/>
          <w:szCs w:val="24"/>
        </w:rPr>
        <w:t>ал</w:t>
      </w:r>
      <w:r>
        <w:rPr>
          <w:rFonts w:ascii="Liberation Serif" w:hAnsi="Liberation Serif"/>
          <w:sz w:val="24"/>
          <w:szCs w:val="24"/>
        </w:rPr>
        <w:t xml:space="preserve">лиграфия «Магия чернил и пера». </w:t>
      </w:r>
      <w:r w:rsidRPr="00BB4764">
        <w:rPr>
          <w:rFonts w:ascii="Liberation Serif" w:hAnsi="Liberation Serif"/>
          <w:sz w:val="24"/>
          <w:szCs w:val="24"/>
        </w:rPr>
        <w:t>Кроме того, спикер</w:t>
      </w:r>
      <w:r>
        <w:rPr>
          <w:rFonts w:ascii="Liberation Serif" w:hAnsi="Liberation Serif"/>
          <w:sz w:val="24"/>
          <w:szCs w:val="24"/>
        </w:rPr>
        <w:t xml:space="preserve"> из г. Екатеринбурга</w:t>
      </w:r>
      <w:r w:rsidRPr="00BB4764">
        <w:rPr>
          <w:rFonts w:ascii="Liberation Serif" w:hAnsi="Liberation Serif"/>
          <w:sz w:val="24"/>
          <w:szCs w:val="24"/>
        </w:rPr>
        <w:t xml:space="preserve"> провёл интенсив «Региональная школа проектов» от ГАУ МП СО «Региональный молодежный центр». Этот проект направлен на подготовку молодёжи к участию в грантовых конкурсах регионального и федерального уровня</w:t>
      </w:r>
      <w:r w:rsidRPr="000E55C0">
        <w:rPr>
          <w:rFonts w:ascii="Liberation Serif" w:hAnsi="Liberation Serif"/>
          <w:sz w:val="24"/>
          <w:szCs w:val="24"/>
        </w:rPr>
        <w:t>. Охвачено 200 человек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545858C9" w14:textId="6B46D495" w:rsidR="002635F4" w:rsidRDefault="002635F4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9C456D">
        <w:rPr>
          <w:rFonts w:ascii="Liberation Serif" w:hAnsi="Liberation Serif" w:cs="Segoe UI Symbol"/>
          <w:sz w:val="24"/>
          <w:szCs w:val="24"/>
        </w:rPr>
        <w:t xml:space="preserve">- </w:t>
      </w:r>
      <w:r w:rsidRPr="00E054DD">
        <w:rPr>
          <w:rFonts w:ascii="Liberation Serif" w:hAnsi="Liberation Serif" w:cs="Segoe UI Symbol"/>
          <w:bCs/>
          <w:sz w:val="24"/>
          <w:szCs w:val="24"/>
        </w:rPr>
        <w:t>20.04.2026 – 24.04.2026 –</w:t>
      </w:r>
      <w:r w:rsidRPr="00E054DD">
        <w:rPr>
          <w:rFonts w:ascii="Liberation Serif" w:eastAsia="Times New Roman" w:hAnsi="Liberation Serif" w:cs="Liberation Serif"/>
          <w:bCs/>
          <w:sz w:val="24"/>
          <w:szCs w:val="24"/>
        </w:rPr>
        <w:t xml:space="preserve"> </w:t>
      </w:r>
      <w:r w:rsidR="00E054DD">
        <w:rPr>
          <w:rFonts w:ascii="Liberation Serif" w:eastAsia="Times New Roman" w:hAnsi="Liberation Serif" w:cs="Liberation Serif"/>
          <w:bCs/>
          <w:sz w:val="24"/>
          <w:szCs w:val="24"/>
        </w:rPr>
        <w:t>а</w:t>
      </w:r>
      <w:r w:rsidRPr="00E054DD">
        <w:rPr>
          <w:rFonts w:ascii="Liberation Serif" w:eastAsia="Times New Roman" w:hAnsi="Liberation Serif" w:cs="Liberation Serif"/>
          <w:bCs/>
          <w:sz w:val="24"/>
          <w:szCs w:val="24"/>
        </w:rPr>
        <w:t>кция «Неделя БезОпасности».</w:t>
      </w:r>
      <w:r w:rsidRPr="009C456D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</w:rPr>
        <w:t>П</w:t>
      </w:r>
      <w:r w:rsidRPr="009C456D">
        <w:rPr>
          <w:rFonts w:ascii="Liberation Serif" w:eastAsia="Times New Roman" w:hAnsi="Liberation Serif" w:cs="Liberation Serif"/>
          <w:sz w:val="24"/>
          <w:szCs w:val="24"/>
        </w:rPr>
        <w:t>роведены профилактические мероприятия по темам:</w:t>
      </w:r>
    </w:p>
    <w:p w14:paraId="5C5309CF" w14:textId="663CC9FC" w:rsidR="002635F4" w:rsidRDefault="002635F4" w:rsidP="00B757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410BE">
        <w:rPr>
          <w:rFonts w:ascii="Liberation Serif" w:eastAsia="Times New Roman" w:hAnsi="Liberation Serif" w:cs="Times New Roman"/>
          <w:sz w:val="24"/>
          <w:szCs w:val="24"/>
          <w:u w:val="single"/>
        </w:rPr>
        <w:t>Финансовая безопасность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: урок по финансовой безопасности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«Дропер поневоле»</w:t>
      </w:r>
      <w:r>
        <w:rPr>
          <w:rFonts w:ascii="Liberation Serif" w:eastAsia="Times New Roman" w:hAnsi="Liberation Serif" w:cs="Times New Roman"/>
          <w:sz w:val="24"/>
          <w:szCs w:val="24"/>
        </w:rPr>
        <w:t>, к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лассные часы «Финансовая грамотность – путь к успеху»</w:t>
      </w:r>
      <w:r>
        <w:rPr>
          <w:rFonts w:ascii="Liberation Serif" w:eastAsia="Times New Roman" w:hAnsi="Liberation Serif" w:cs="Times New Roman"/>
          <w:sz w:val="24"/>
          <w:szCs w:val="24"/>
        </w:rPr>
        <w:t>, прохождение Урока цифры, 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нтерактивная беседа «Алло, вам звонят! о дроперстве и финансовом мошенничестве, </w:t>
      </w:r>
      <w:r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урсы внеурочной деятельности «Основы финансовой грамотности»,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р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азмещение </w:t>
      </w:r>
      <w:r>
        <w:rPr>
          <w:rFonts w:ascii="Liberation Serif" w:eastAsia="Times New Roman" w:hAnsi="Liberation Serif" w:cs="Times New Roman"/>
          <w:sz w:val="24"/>
          <w:szCs w:val="24"/>
        </w:rPr>
        <w:t>информации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в мессенд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жере МАХ и ВК,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на стендах школы, родительских чатах, на официальных сайтах школы, </w:t>
      </w:r>
      <w:r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нформирование родителей и детей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в родительских чатах, о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бщешкольные родительские собрания на тему «Обсуждение вопросов безопасности и профилактики»</w:t>
      </w:r>
      <w:r w:rsidR="00E054DD">
        <w:rPr>
          <w:rFonts w:ascii="Liberation Serif" w:eastAsia="Times New Roman" w:hAnsi="Liberation Serif" w:cs="Times New Roman"/>
          <w:sz w:val="24"/>
          <w:szCs w:val="24"/>
        </w:rPr>
        <w:t>;</w:t>
      </w:r>
    </w:p>
    <w:p w14:paraId="78AC2E86" w14:textId="77777777" w:rsidR="002635F4" w:rsidRDefault="002635F4" w:rsidP="00B757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410BE">
        <w:rPr>
          <w:rFonts w:ascii="Liberation Serif" w:eastAsia="Times New Roman" w:hAnsi="Liberation Serif" w:cs="Times New Roman"/>
          <w:sz w:val="24"/>
          <w:szCs w:val="24"/>
          <w:u w:val="single"/>
        </w:rPr>
        <w:t>Противодействие терроризму и экстремизму</w:t>
      </w:r>
      <w:r>
        <w:rPr>
          <w:rFonts w:ascii="Liberation Serif" w:eastAsia="Times New Roman" w:hAnsi="Liberation Serif" w:cs="Times New Roman"/>
          <w:sz w:val="24"/>
          <w:szCs w:val="24"/>
        </w:rPr>
        <w:t>: проведение открытых уроков, о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бщешкольная линейка с повесткой «Мы разные, но мы вместе», «Правила поведения в школе и за ее пределами. Пропускной режим школы»; «Те</w:t>
      </w:r>
      <w:r>
        <w:rPr>
          <w:rFonts w:ascii="Liberation Serif" w:eastAsia="Times New Roman" w:hAnsi="Liberation Serif" w:cs="Times New Roman"/>
          <w:sz w:val="24"/>
          <w:szCs w:val="24"/>
        </w:rPr>
        <w:t>лефон доверия»,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роведение учебной тренировочной эвакуации на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случай нападения БПЛА, отработка действий на случай вооруженного нападения, при угрозе террористического акта, </w:t>
      </w:r>
      <w:r>
        <w:rPr>
          <w:rFonts w:ascii="Liberation Serif" w:eastAsia="Times New Roman" w:hAnsi="Liberation Serif" w:cs="Times New Roman"/>
          <w:sz w:val="24"/>
          <w:szCs w:val="24"/>
        </w:rPr>
        <w:t>а также при ЧС, т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ренировка по действиям обучающихся</w:t>
      </w:r>
      <w:r>
        <w:rPr>
          <w:rFonts w:ascii="Liberation Serif" w:eastAsia="Times New Roman" w:hAnsi="Liberation Serif" w:cs="Times New Roman"/>
          <w:sz w:val="24"/>
          <w:szCs w:val="24"/>
        </w:rPr>
        <w:t>, 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нструктаж и разъяснение для сотрудников общеобразовательной организации при угрозе вооруж</w:t>
      </w:r>
      <w:r>
        <w:rPr>
          <w:rFonts w:ascii="Liberation Serif" w:eastAsia="Times New Roman" w:hAnsi="Liberation Serif" w:cs="Times New Roman"/>
          <w:sz w:val="24"/>
          <w:szCs w:val="24"/>
        </w:rPr>
        <w:t>енного нападения и угрозе БПЛА, т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ематические бесед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ы «Терроризм-территория страха»,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освещение темы на общешкольном р</w:t>
      </w:r>
      <w:r>
        <w:rPr>
          <w:rFonts w:ascii="Liberation Serif" w:eastAsia="Times New Roman" w:hAnsi="Liberation Serif" w:cs="Times New Roman"/>
          <w:sz w:val="24"/>
          <w:szCs w:val="24"/>
        </w:rPr>
        <w:t>одительском собрании,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рофилактические беседы «Как распознавать угрозы вербовки и противостоять деструктивной идеологии в сети», пр</w:t>
      </w:r>
      <w:r>
        <w:rPr>
          <w:rFonts w:ascii="Liberation Serif" w:eastAsia="Times New Roman" w:hAnsi="Liberation Serif" w:cs="Times New Roman"/>
          <w:sz w:val="24"/>
          <w:szCs w:val="24"/>
        </w:rPr>
        <w:t>осмотр фильма «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Недетский террор», </w:t>
      </w:r>
      <w:r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нструктажи на темы: «Профилактика правонарушений и экстремизма», «Правила безопасного поведения», «Безопасность обучающихся в об</w:t>
      </w:r>
      <w:r>
        <w:rPr>
          <w:rFonts w:ascii="Liberation Serif" w:eastAsia="Times New Roman" w:hAnsi="Liberation Serif" w:cs="Times New Roman"/>
          <w:sz w:val="24"/>
          <w:szCs w:val="24"/>
        </w:rPr>
        <w:t>щеобразовательной организации»,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росмотр вебинара «Противодействие терроризму и экстремизму» учителями</w:t>
      </w:r>
      <w:r>
        <w:rPr>
          <w:rFonts w:ascii="Liberation Serif" w:eastAsia="Times New Roman" w:hAnsi="Liberation Serif" w:cs="Times New Roman"/>
          <w:sz w:val="24"/>
          <w:szCs w:val="24"/>
        </w:rPr>
        <w:t>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роведение Всероссийских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учений по гражданской обороне,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роведение общешкольного родительского собрания с приглашением субъектов профилактики: «Профилактика терроризма и экстремизма»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«О профилактике терроризма и экстремизма. Пропускной режим в общеобразовательной организации», «О безопасности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детей и взрослых в интернете», классные р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одительские собрания «Как уберечь детей от совершения террористических акто</w:t>
      </w:r>
      <w:r>
        <w:rPr>
          <w:rFonts w:ascii="Liberation Serif" w:eastAsia="Times New Roman" w:hAnsi="Liberation Serif" w:cs="Times New Roman"/>
          <w:sz w:val="24"/>
          <w:szCs w:val="24"/>
        </w:rPr>
        <w:t>в и экстремистских проявлений»,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амятки в родительских чатах «Действия при угрозе атаки БПЛА»,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р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азмещение информации на стендах школы, родительских чатах, сайте школы, ВК и МАХ «Терроризм и экстремизм – угроза обществу!»</w:t>
      </w:r>
      <w:r>
        <w:rPr>
          <w:rFonts w:ascii="Liberation Serif" w:eastAsia="Times New Roman" w:hAnsi="Liberation Serif" w:cs="Times New Roman"/>
          <w:sz w:val="24"/>
          <w:szCs w:val="24"/>
        </w:rPr>
        <w:t>, р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азмещение видеороликов по противодействию терроризму и </w:t>
      </w:r>
      <w:r>
        <w:rPr>
          <w:rFonts w:ascii="Liberation Serif" w:eastAsia="Times New Roman" w:hAnsi="Liberation Serif" w:cs="Times New Roman"/>
          <w:sz w:val="24"/>
          <w:szCs w:val="24"/>
        </w:rPr>
        <w:t>экстремизму в мессенджере МАХ.</w:t>
      </w:r>
    </w:p>
    <w:p w14:paraId="0081D334" w14:textId="2274A1E2" w:rsidR="002635F4" w:rsidRPr="00ED5203" w:rsidRDefault="002635F4" w:rsidP="00B757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410BE">
        <w:rPr>
          <w:rFonts w:ascii="Liberation Serif" w:eastAsia="Times New Roman" w:hAnsi="Liberation Serif" w:cs="Times New Roman"/>
          <w:sz w:val="24"/>
          <w:szCs w:val="24"/>
          <w:u w:val="single"/>
        </w:rPr>
        <w:t>Профилактика наркомании и лудомании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: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проведение открытых уроков,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«Диктант здоровья»</w:t>
      </w:r>
      <w:r>
        <w:rPr>
          <w:rFonts w:ascii="Liberation Serif" w:eastAsia="Times New Roman" w:hAnsi="Liberation Serif" w:cs="Times New Roman"/>
          <w:sz w:val="24"/>
          <w:szCs w:val="24"/>
        </w:rPr>
        <w:t>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рофилактические беседы о вреде наркомании, </w:t>
      </w:r>
      <w:r>
        <w:rPr>
          <w:rFonts w:ascii="Liberation Serif" w:eastAsia="Times New Roman" w:hAnsi="Liberation Serif" w:cs="Times New Roman"/>
          <w:sz w:val="24"/>
          <w:szCs w:val="24"/>
        </w:rPr>
        <w:t>игровой зависимости (лудомании),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росмотр фильма «Зазеркалье» (16+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),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«О вреде наркотиков», «Ты попал в беду?», «Здоровье – это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жизнь», «О вреде употребления вейпов», б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еседа со специалистом ГБУЗ СО «Первоуральская психиатрическая больница» на тему «Профилактика употребления ПАВ»,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к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лассные часы «Вредные привычки и чем они опасны»</w:t>
      </w:r>
      <w:r>
        <w:rPr>
          <w:rFonts w:ascii="Liberation Serif" w:eastAsia="Times New Roman" w:hAnsi="Liberation Serif" w:cs="Times New Roman"/>
          <w:sz w:val="24"/>
          <w:szCs w:val="24"/>
        </w:rPr>
        <w:t>, р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азмещение информации на стендах школы, родительских чатах, сайте школы, ВК и МАХ «Расскажи, где торгуют смертью»</w:t>
      </w:r>
      <w:r>
        <w:rPr>
          <w:rFonts w:ascii="Liberation Serif" w:eastAsia="Times New Roman" w:hAnsi="Liberation Serif" w:cs="Times New Roman"/>
          <w:sz w:val="24"/>
          <w:szCs w:val="24"/>
        </w:rPr>
        <w:t>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росмотр вебинара «Профилактика лудомании и наркомании», педагогами</w:t>
      </w:r>
      <w:r>
        <w:rPr>
          <w:rFonts w:ascii="Liberation Serif" w:eastAsia="Times New Roman" w:hAnsi="Liberation Serif" w:cs="Times New Roman"/>
          <w:sz w:val="24"/>
          <w:szCs w:val="24"/>
        </w:rPr>
        <w:t>, 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нформирование обучающихся «группы риска» (выданы памятки),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с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оциальная игра «Навстречу будущему»</w:t>
      </w:r>
      <w:r>
        <w:rPr>
          <w:rFonts w:ascii="Liberation Serif" w:eastAsia="Times New Roman" w:hAnsi="Liberation Serif" w:cs="Times New Roman"/>
          <w:sz w:val="24"/>
          <w:szCs w:val="24"/>
        </w:rPr>
        <w:t>, в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ыставка рисунков «Здоровым быть мо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дно»,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бесед</w:t>
      </w:r>
      <w:r>
        <w:rPr>
          <w:rFonts w:ascii="Liberation Serif" w:eastAsia="Times New Roman" w:hAnsi="Liberation Serif" w:cs="Times New Roman"/>
          <w:sz w:val="24"/>
          <w:szCs w:val="24"/>
        </w:rPr>
        <w:t>ы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по профилактике употребления электронных сигарет</w:t>
      </w:r>
      <w:r w:rsidR="00E054DD">
        <w:rPr>
          <w:rFonts w:ascii="Liberation Serif" w:eastAsia="Times New Roman" w:hAnsi="Liberation Serif" w:cs="Times New Roman"/>
          <w:sz w:val="24"/>
          <w:szCs w:val="24"/>
        </w:rPr>
        <w:t>;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0F902392" w14:textId="6F730FB3" w:rsidR="002635F4" w:rsidRPr="00ED5203" w:rsidRDefault="002635F4" w:rsidP="00B757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410BE">
        <w:rPr>
          <w:rFonts w:ascii="Liberation Serif" w:eastAsia="Times New Roman" w:hAnsi="Liberation Serif" w:cs="Times New Roman"/>
          <w:sz w:val="24"/>
          <w:szCs w:val="24"/>
          <w:u w:val="single"/>
        </w:rPr>
        <w:t>Профилактика травли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в общеобразовательных организациях: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роведение открытых уроков</w:t>
      </w:r>
      <w:r>
        <w:rPr>
          <w:rFonts w:ascii="Liberation Serif" w:eastAsia="Times New Roman" w:hAnsi="Liberation Serif" w:cs="Times New Roman"/>
          <w:sz w:val="24"/>
          <w:szCs w:val="24"/>
        </w:rPr>
        <w:t>, к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лассны</w:t>
      </w:r>
      <w:r>
        <w:rPr>
          <w:rFonts w:ascii="Liberation Serif" w:eastAsia="Times New Roman" w:hAnsi="Liberation Serif" w:cs="Times New Roman"/>
          <w:sz w:val="24"/>
          <w:szCs w:val="24"/>
        </w:rPr>
        <w:t>х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час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ов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«Учись быть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добрым»,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рофилактические беседы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о профилактике травли в школе,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росмотр фильма «Зазеркалье» (16+),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о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бщешкольн</w:t>
      </w:r>
      <w:r>
        <w:rPr>
          <w:rFonts w:ascii="Liberation Serif" w:eastAsia="Times New Roman" w:hAnsi="Liberation Serif" w:cs="Times New Roman"/>
          <w:sz w:val="24"/>
          <w:szCs w:val="24"/>
        </w:rPr>
        <w:t>ы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е родительск</w:t>
      </w:r>
      <w:r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е собрани</w:t>
      </w:r>
      <w:r>
        <w:rPr>
          <w:rFonts w:ascii="Liberation Serif" w:eastAsia="Times New Roman" w:hAnsi="Liberation Serif" w:cs="Times New Roman"/>
          <w:sz w:val="24"/>
          <w:szCs w:val="24"/>
        </w:rPr>
        <w:t>я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с приглашением представителя субъектов системы профилактики Матвеевой Т.В., ГБУЗ СО, ППБ «Профилактика суицидальног</w:t>
      </w:r>
      <w:r>
        <w:rPr>
          <w:rFonts w:ascii="Liberation Serif" w:eastAsia="Times New Roman" w:hAnsi="Liberation Serif" w:cs="Times New Roman"/>
          <w:sz w:val="24"/>
          <w:szCs w:val="24"/>
        </w:rPr>
        <w:t>о поведения несовершеннолетних»,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«Профилактика буллинга в школьной среде»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«Буллинг в детской среде», «К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чему может привести буллинг?»,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росмотр веби</w:t>
      </w:r>
      <w:r>
        <w:rPr>
          <w:rFonts w:ascii="Liberation Serif" w:eastAsia="Times New Roman" w:hAnsi="Liberation Serif" w:cs="Times New Roman"/>
          <w:sz w:val="24"/>
          <w:szCs w:val="24"/>
        </w:rPr>
        <w:t>нара «Профилактика травли в ОО»,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роведение иг</w:t>
      </w:r>
      <w:r>
        <w:rPr>
          <w:rFonts w:ascii="Liberation Serif" w:eastAsia="Times New Roman" w:hAnsi="Liberation Serif" w:cs="Times New Roman"/>
          <w:sz w:val="24"/>
          <w:szCs w:val="24"/>
        </w:rPr>
        <w:t>ры «Навстречу будущему», 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нформирование обучающихся «группы риска» (выданы памятки), </w:t>
      </w:r>
      <w:r>
        <w:rPr>
          <w:rFonts w:ascii="Liberation Serif" w:eastAsia="Times New Roman" w:hAnsi="Liberation Serif" w:cs="Times New Roman"/>
          <w:sz w:val="24"/>
          <w:szCs w:val="24"/>
        </w:rPr>
        <w:t>р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одительские собрания «Роль семьи в профилактике кризисных состояний: как выстроить доверительные отношения», </w:t>
      </w:r>
      <w:r>
        <w:rPr>
          <w:rFonts w:ascii="Liberation Serif" w:eastAsia="Times New Roman" w:hAnsi="Liberation Serif" w:cs="Times New Roman"/>
          <w:sz w:val="24"/>
          <w:szCs w:val="24"/>
        </w:rPr>
        <w:t>у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частие в и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сследовании «Мы против травли», 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урок с психологом «Р</w:t>
      </w:r>
      <w:r>
        <w:rPr>
          <w:rFonts w:ascii="Liberation Serif" w:eastAsia="Times New Roman" w:hAnsi="Liberation Serif" w:cs="Times New Roman"/>
          <w:sz w:val="24"/>
          <w:szCs w:val="24"/>
        </w:rPr>
        <w:t>азрешение школьных конфликтов»,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проведение общешкольного родительского собрания</w:t>
      </w:r>
      <w:r w:rsidR="00E054DD">
        <w:rPr>
          <w:rFonts w:ascii="Liberation Serif" w:eastAsia="Times New Roman" w:hAnsi="Liberation Serif" w:cs="Times New Roman"/>
          <w:sz w:val="24"/>
          <w:szCs w:val="24"/>
        </w:rPr>
        <w:t>;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7B15BED" w14:textId="77777777" w:rsidR="002635F4" w:rsidRPr="00ED5203" w:rsidRDefault="002635F4" w:rsidP="00B757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Мероприятия по </w:t>
      </w:r>
      <w:r w:rsidRPr="009410BE">
        <w:rPr>
          <w:rFonts w:ascii="Liberation Serif" w:eastAsia="Times New Roman" w:hAnsi="Liberation Serif" w:cs="Times New Roman"/>
          <w:sz w:val="24"/>
          <w:szCs w:val="24"/>
          <w:u w:val="single"/>
        </w:rPr>
        <w:t>экологической безопасности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: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у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рок «Секреты экологической безопасности»</w:t>
      </w:r>
      <w:r>
        <w:rPr>
          <w:rFonts w:ascii="Liberation Serif" w:eastAsia="Times New Roman" w:hAnsi="Liberation Serif" w:cs="Times New Roman"/>
          <w:sz w:val="24"/>
          <w:szCs w:val="24"/>
        </w:rPr>
        <w:t>, л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>екция «Экологическая и цифровая безопасность», «Как защитить св</w:t>
      </w:r>
      <w:r>
        <w:rPr>
          <w:rFonts w:ascii="Liberation Serif" w:eastAsia="Times New Roman" w:hAnsi="Liberation Serif" w:cs="Times New Roman"/>
          <w:sz w:val="24"/>
          <w:szCs w:val="24"/>
        </w:rPr>
        <w:t>ои персональные данные в сети», п</w:t>
      </w:r>
      <w:r w:rsidRPr="00ED5203">
        <w:rPr>
          <w:rFonts w:ascii="Liberation Serif" w:eastAsia="Times New Roman" w:hAnsi="Liberation Serif" w:cs="Times New Roman"/>
          <w:sz w:val="24"/>
          <w:szCs w:val="24"/>
        </w:rPr>
        <w:t xml:space="preserve">рофилактические беседы «Отношение к </w:t>
      </w:r>
      <w:r>
        <w:rPr>
          <w:rFonts w:ascii="Liberation Serif" w:eastAsia="Times New Roman" w:hAnsi="Liberation Serif" w:cs="Times New Roman"/>
          <w:sz w:val="24"/>
          <w:szCs w:val="24"/>
        </w:rPr>
        <w:t>экологии»,</w:t>
      </w:r>
    </w:p>
    <w:p w14:paraId="5A2067CE" w14:textId="240CBAB8" w:rsidR="002635F4" w:rsidRDefault="002635F4" w:rsidP="00B757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  <w:t xml:space="preserve">Всего в </w:t>
      </w:r>
      <w:r w:rsidR="00E054DD"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  <w:t>а</w:t>
      </w:r>
      <w:r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  <w:t>кции охвачено 5524, человека, из них несовершеннолетних 2250, родителей 3250, педагогов 24</w:t>
      </w:r>
      <w:r w:rsidR="00E054DD"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  <w:t xml:space="preserve"> человека</w:t>
      </w:r>
      <w:r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  <w:t>.</w:t>
      </w:r>
    </w:p>
    <w:p w14:paraId="283B1DB8" w14:textId="77777777" w:rsidR="002635F4" w:rsidRDefault="002635F4" w:rsidP="00B7578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1F7E7A">
        <w:rPr>
          <w:rFonts w:ascii="Liberation Serif" w:hAnsi="Liberation Serif"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01.05.2026 - 31.05.2026 – детский месячник «Уступи дорогу поездам!»,</w:t>
      </w:r>
      <w:r>
        <w:rPr>
          <w:rFonts w:ascii="Liberation Serif" w:hAnsi="Liberation Serif"/>
          <w:sz w:val="24"/>
          <w:szCs w:val="24"/>
        </w:rPr>
        <w:t xml:space="preserve"> направленный на </w:t>
      </w:r>
      <w:r w:rsidRPr="00D976EA">
        <w:rPr>
          <w:rFonts w:ascii="Liberation Serif" w:hAnsi="Liberation Serif"/>
          <w:sz w:val="24"/>
          <w:szCs w:val="24"/>
        </w:rPr>
        <w:t>снижени</w:t>
      </w:r>
      <w:r>
        <w:rPr>
          <w:rFonts w:ascii="Liberation Serif" w:hAnsi="Liberation Serif"/>
          <w:sz w:val="24"/>
          <w:szCs w:val="24"/>
        </w:rPr>
        <w:t>е</w:t>
      </w:r>
      <w:r w:rsidRPr="00D976EA">
        <w:rPr>
          <w:rFonts w:ascii="Liberation Serif" w:hAnsi="Liberation Serif"/>
          <w:sz w:val="24"/>
          <w:szCs w:val="24"/>
        </w:rPr>
        <w:t xml:space="preserve"> риска травмирования детей и подростков в зоне движения поездов во время летних каникул на сети ОАО «РЖД»</w:t>
      </w:r>
      <w:r>
        <w:rPr>
          <w:rFonts w:ascii="Liberation Serif" w:hAnsi="Liberation Serif"/>
          <w:sz w:val="24"/>
          <w:szCs w:val="24"/>
        </w:rPr>
        <w:t xml:space="preserve">. </w:t>
      </w:r>
    </w:p>
    <w:p w14:paraId="7EEFEFC3" w14:textId="77777777" w:rsidR="002635F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 несовершеннолетними, </w:t>
      </w:r>
      <w:r w:rsidRPr="001F7E7A">
        <w:rPr>
          <w:rFonts w:ascii="Liberation Serif" w:hAnsi="Liberation Serif"/>
          <w:sz w:val="24"/>
          <w:szCs w:val="24"/>
        </w:rPr>
        <w:t xml:space="preserve">во взаимодействии с представителями субъектов системы профилактики несовершеннолетних, проведено </w:t>
      </w:r>
      <w:r>
        <w:rPr>
          <w:rFonts w:ascii="Liberation Serif" w:hAnsi="Liberation Serif"/>
          <w:sz w:val="24"/>
          <w:szCs w:val="24"/>
        </w:rPr>
        <w:t>64</w:t>
      </w:r>
      <w:r w:rsidRPr="001F7E7A">
        <w:rPr>
          <w:rFonts w:ascii="Liberation Serif" w:hAnsi="Liberation Serif"/>
          <w:sz w:val="24"/>
          <w:szCs w:val="24"/>
        </w:rPr>
        <w:t xml:space="preserve"> профилактических мероприяти</w:t>
      </w:r>
      <w:r>
        <w:rPr>
          <w:rFonts w:ascii="Liberation Serif" w:hAnsi="Liberation Serif"/>
          <w:sz w:val="24"/>
          <w:szCs w:val="24"/>
        </w:rPr>
        <w:t>й</w:t>
      </w:r>
      <w:r w:rsidRPr="001F7E7A">
        <w:rPr>
          <w:rFonts w:ascii="Liberation Serif" w:hAnsi="Liberation Serif"/>
          <w:sz w:val="24"/>
          <w:szCs w:val="24"/>
        </w:rPr>
        <w:t>:</w:t>
      </w:r>
    </w:p>
    <w:p w14:paraId="55CDF676" w14:textId="10DECCB5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инструктажи и минутки безопасности по безопасности на ж/д транспорте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5974F8FD" w14:textId="5052A8A6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беседы и классные встречи: «Поведение на железной дороге!», «Железная дорога - источник повышенной опасности»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7780DFDE" w14:textId="02A99C17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общешкольные родительские собрания: «Безопасность детей на железнодорожном транспорте», «Железная дорога - зона повышенной опасности»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26193F50" w14:textId="063668B5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конкурс рисунков «Безопасная железная дорога», «Берегись поезда!»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319E96B0" w14:textId="05A3F501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lastRenderedPageBreak/>
        <w:t>акция: «Осторожно поезд!». «Безопасный транспорт»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2C07A160" w14:textId="1E0BA05D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квест: «Стоп! Поезд!», «Безопасное лето», «Правила безопасности»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3BC6A5A2" w14:textId="7578A486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коллаж: «Железная дорога», «Правила для самых маленьких»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4ECD15D0" w14:textId="07B87AB2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рассылка социальных роликов обучающимся и родителям (законным представителям)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2CCA9DDC" w14:textId="1B9A9D72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размещение информации по правилам безопасного поведения на объектах железнодорожного транспорта на сайтах образовательных организаций, в социальной сети «Вконтакте», в школьных новостных каналах и родительских чатах.</w:t>
      </w:r>
    </w:p>
    <w:p w14:paraId="7416DDD5" w14:textId="77777777" w:rsidR="002635F4" w:rsidRPr="001F7E7A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1F7E7A"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F7E7A">
        <w:rPr>
          <w:rFonts w:ascii="Liberation Serif" w:hAnsi="Liberation Serif"/>
          <w:sz w:val="24"/>
          <w:szCs w:val="24"/>
        </w:rPr>
        <w:t xml:space="preserve">ходе </w:t>
      </w:r>
      <w:r>
        <w:rPr>
          <w:rFonts w:ascii="Liberation Serif" w:hAnsi="Liberation Serif"/>
          <w:sz w:val="24"/>
          <w:szCs w:val="24"/>
        </w:rPr>
        <w:t xml:space="preserve">проведения </w:t>
      </w:r>
      <w:r w:rsidRPr="001F7E7A">
        <w:rPr>
          <w:rFonts w:ascii="Liberation Serif" w:hAnsi="Liberation Serif"/>
          <w:sz w:val="24"/>
          <w:szCs w:val="24"/>
        </w:rPr>
        <w:t>мероприяти</w:t>
      </w:r>
      <w:r>
        <w:rPr>
          <w:rFonts w:ascii="Liberation Serif" w:hAnsi="Liberation Serif"/>
          <w:sz w:val="24"/>
          <w:szCs w:val="24"/>
        </w:rPr>
        <w:t>я</w:t>
      </w:r>
      <w:r w:rsidRPr="001F7E7A">
        <w:rPr>
          <w:rFonts w:ascii="Liberation Serif" w:hAnsi="Liberation Serif"/>
          <w:sz w:val="24"/>
          <w:szCs w:val="24"/>
        </w:rPr>
        <w:t xml:space="preserve"> всего охвачено </w:t>
      </w:r>
      <w:r>
        <w:rPr>
          <w:rFonts w:ascii="Liberation Serif" w:hAnsi="Liberation Serif"/>
          <w:sz w:val="24"/>
          <w:szCs w:val="24"/>
        </w:rPr>
        <w:t>23070</w:t>
      </w:r>
      <w:r w:rsidRPr="001F7E7A">
        <w:rPr>
          <w:rFonts w:ascii="Liberation Serif" w:hAnsi="Liberation Serif"/>
          <w:sz w:val="24"/>
          <w:szCs w:val="24"/>
        </w:rPr>
        <w:t xml:space="preserve"> человек, из них </w:t>
      </w:r>
      <w:r>
        <w:rPr>
          <w:rFonts w:ascii="Liberation Serif" w:hAnsi="Liberation Serif"/>
          <w:sz w:val="24"/>
          <w:szCs w:val="24"/>
        </w:rPr>
        <w:t>15078</w:t>
      </w:r>
      <w:r w:rsidRPr="001F7E7A">
        <w:rPr>
          <w:rFonts w:ascii="Liberation Serif" w:hAnsi="Liberation Serif"/>
          <w:sz w:val="24"/>
          <w:szCs w:val="24"/>
        </w:rPr>
        <w:t xml:space="preserve"> несовершеннолетних, </w:t>
      </w:r>
      <w:r>
        <w:rPr>
          <w:rFonts w:ascii="Liberation Serif" w:hAnsi="Liberation Serif"/>
          <w:sz w:val="24"/>
          <w:szCs w:val="24"/>
        </w:rPr>
        <w:t xml:space="preserve">7354 родителей (законных представителей) </w:t>
      </w:r>
      <w:r w:rsidRPr="001F7E7A">
        <w:rPr>
          <w:rFonts w:ascii="Liberation Serif" w:hAnsi="Liberation Serif"/>
          <w:sz w:val="24"/>
          <w:szCs w:val="24"/>
        </w:rPr>
        <w:t xml:space="preserve">и </w:t>
      </w:r>
      <w:r>
        <w:rPr>
          <w:rFonts w:ascii="Liberation Serif" w:hAnsi="Liberation Serif"/>
          <w:sz w:val="24"/>
          <w:szCs w:val="24"/>
        </w:rPr>
        <w:t>638</w:t>
      </w:r>
      <w:r w:rsidRPr="001F7E7A">
        <w:rPr>
          <w:rFonts w:ascii="Liberation Serif" w:hAnsi="Liberation Serif"/>
          <w:sz w:val="24"/>
          <w:szCs w:val="24"/>
        </w:rPr>
        <w:t xml:space="preserve"> педагога.</w:t>
      </w:r>
    </w:p>
    <w:p w14:paraId="2C491736" w14:textId="77777777" w:rsidR="002635F4" w:rsidRPr="00612EBA" w:rsidRDefault="002635F4" w:rsidP="00B7578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04.05.2026 – День профилактики сифилиса</w:t>
      </w:r>
      <w:r>
        <w:rPr>
          <w:rFonts w:ascii="Liberation Serif" w:hAnsi="Liberation Serif"/>
          <w:sz w:val="24"/>
          <w:szCs w:val="24"/>
        </w:rPr>
        <w:t xml:space="preserve">. </w:t>
      </w:r>
      <w:r w:rsidRPr="00612EBA">
        <w:rPr>
          <w:rFonts w:ascii="Liberation Serif" w:hAnsi="Liberation Serif"/>
          <w:sz w:val="24"/>
          <w:szCs w:val="24"/>
        </w:rPr>
        <w:t>В муниципальных общеобразовательных организациях для обучающихся, родителей (законных представителей) и педагогов проведены мероприятия:</w:t>
      </w:r>
    </w:p>
    <w:p w14:paraId="0B0C3C93" w14:textId="19BB4E69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68 профилактических бесед, лекций в 9-11 классах на темы: «Инфекции, передаваемые половым путем», «ИППП и их профилактика», «Стоп – инфекция!», «Что такое сифилис, ИППП», «Инфекционные болезни», «Твое здоровье», «ЗОЖ и инфекции» и т.д. Охвачено 2422 обучающихся,</w:t>
      </w:r>
    </w:p>
    <w:p w14:paraId="6F7C9197" w14:textId="5C0C3142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13 семинаров, встреч с приглашением медицинских работников на темы: «Профилактика инфекционных заболеваний», «Половое воспитание», «Личная гигиена девочек» и др. Охвачено – 400 человек,</w:t>
      </w:r>
    </w:p>
    <w:p w14:paraId="18EA44EB" w14:textId="2B35D7D1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информационно - просветительская работа в образовательном процессе с использованием современных технологий (проекторов, интерактивных досок, сенсорных экранов и др.). Охвачено обучающихся – 2350, педагогов – 120,</w:t>
      </w:r>
    </w:p>
    <w:p w14:paraId="6E62B6F9" w14:textId="1E5F2177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распространение наглядной информации (брошюр, буклетов, плакатов, листовок) на информационных стендах общеобразовательных организаций,</w:t>
      </w:r>
    </w:p>
    <w:p w14:paraId="5C1252DC" w14:textId="31467960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информирование родителей о проблеме ИППП на общешкольных родительских собраниях. Охвачено более 1000 человек,</w:t>
      </w:r>
    </w:p>
    <w:p w14:paraId="4601AB0C" w14:textId="7A912E53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размещение информации на официальных сайтах общеобразовательных организаций (раздел «Здоровье»), в школьном сообществе социальной сети «ВКонтакте», школьных информационных каналах, родительских и детских чатах национального мессенджера «МАХ».</w:t>
      </w:r>
    </w:p>
    <w:p w14:paraId="490BBF21" w14:textId="77777777" w:rsidR="002635F4" w:rsidRPr="00BB7CA3" w:rsidRDefault="002635F4" w:rsidP="00B7578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9E33E4">
        <w:rPr>
          <w:rFonts w:ascii="Liberation Serif" w:hAnsi="Liberation Serif"/>
          <w:b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06.04.2026 – 15.04.2026</w:t>
      </w:r>
      <w:r>
        <w:rPr>
          <w:rFonts w:ascii="Liberation Serif" w:hAnsi="Liberation Serif"/>
          <w:sz w:val="24"/>
          <w:szCs w:val="24"/>
        </w:rPr>
        <w:t xml:space="preserve"> - п</w:t>
      </w:r>
      <w:r w:rsidRPr="00BB7CA3">
        <w:rPr>
          <w:rFonts w:ascii="Liberation Serif" w:hAnsi="Liberation Serif"/>
          <w:sz w:val="24"/>
          <w:szCs w:val="24"/>
        </w:rPr>
        <w:t>ервый этап Межведомственной комплексной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7CA3">
        <w:rPr>
          <w:rFonts w:ascii="Liberation Serif" w:hAnsi="Liberation Serif"/>
          <w:sz w:val="24"/>
          <w:szCs w:val="24"/>
        </w:rPr>
        <w:t>оперативно-профилактической операция «Чистое поколение-2026»</w:t>
      </w:r>
      <w:r>
        <w:rPr>
          <w:rFonts w:ascii="Liberation Serif" w:hAnsi="Liberation Serif"/>
          <w:sz w:val="24"/>
          <w:szCs w:val="24"/>
        </w:rPr>
        <w:t>,</w:t>
      </w:r>
      <w:r w:rsidRPr="00BB7CA3">
        <w:t xml:space="preserve"> </w:t>
      </w:r>
      <w:r w:rsidRPr="00BB7CA3">
        <w:rPr>
          <w:rFonts w:ascii="Liberation Serif" w:hAnsi="Liberation Serif"/>
          <w:sz w:val="24"/>
          <w:szCs w:val="24"/>
        </w:rPr>
        <w:t>направленный на предупреждение распространения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7CA3">
        <w:rPr>
          <w:rFonts w:ascii="Liberation Serif" w:hAnsi="Liberation Serif"/>
          <w:sz w:val="24"/>
          <w:szCs w:val="24"/>
        </w:rPr>
        <w:t>наркомании, формирование здорового стиля поведения и правовой грамотности. Для обучающихся общеобразовательных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7CA3">
        <w:rPr>
          <w:rFonts w:ascii="Liberation Serif" w:hAnsi="Liberation Serif"/>
          <w:sz w:val="24"/>
          <w:szCs w:val="24"/>
        </w:rPr>
        <w:t>организаций проведено 330 мероприятий, из них:</w:t>
      </w:r>
    </w:p>
    <w:p w14:paraId="62B031AC" w14:textId="34A996CE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499 тематических классных часов (бесед): «Мы выбираем ЗОЖ», «Профилактика употребления ПАВ», «Последствия употребления наркотических веществ, а также ответственность за их распространение»,</w:t>
      </w:r>
    </w:p>
    <w:p w14:paraId="1C6E87C7" w14:textId="6CAAEE9F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10 выставок рисунков, плакатов: «Полезные и вредные привычки», «Здоровый образ жизни»,</w:t>
      </w:r>
    </w:p>
    <w:p w14:paraId="575B8D2C" w14:textId="04F798AC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6 круглых столов: «Навстречу будущему», «Горькие плоды «сладкой» жизни»,</w:t>
      </w:r>
    </w:p>
    <w:p w14:paraId="6E43AD72" w14:textId="45D75206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42 спортивных мероприятия: «В здоровом теле - здоровый дух», «Веселые старты эко-героев!», «Всемирный день здоровья!», флешмоб «Зарядка с первыми», турниры по волейболу, по баскетболу,</w:t>
      </w:r>
    </w:p>
    <w:p w14:paraId="3561CDCC" w14:textId="7695A2EE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интерактивные игры, тренинги: «ЗОЖ», «Умей сказать нет!»,</w:t>
      </w:r>
    </w:p>
    <w:p w14:paraId="0420EDCB" w14:textId="288AAF78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просмотр роликов, фильмов: «Леденец», «Зазеркалье», «Общее дело «Наркотики. Секреты манипуляции». «Предательство»,</w:t>
      </w:r>
    </w:p>
    <w:p w14:paraId="7E4F40AF" w14:textId="5127E5F4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размещение информации на официальном сайте образовательных организаций, в ВК, рассылка в родительские чаты, информирование родителей (законных представителей) через «Сферум», «Мах» и др.</w:t>
      </w:r>
    </w:p>
    <w:p w14:paraId="417185C4" w14:textId="77777777" w:rsidR="002635F4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BB7CA3">
        <w:rPr>
          <w:rFonts w:ascii="Liberation Serif" w:hAnsi="Liberation Serif"/>
          <w:sz w:val="24"/>
          <w:szCs w:val="24"/>
        </w:rPr>
        <w:t>Для родителей (законных представителей)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7CA3">
        <w:rPr>
          <w:rFonts w:ascii="Liberation Serif" w:hAnsi="Liberation Serif"/>
          <w:sz w:val="24"/>
          <w:szCs w:val="24"/>
        </w:rPr>
        <w:t>проведено 26 родительских собраний.</w:t>
      </w:r>
      <w:r>
        <w:rPr>
          <w:rFonts w:ascii="Liberation Serif" w:hAnsi="Liberation Serif"/>
          <w:sz w:val="24"/>
          <w:szCs w:val="24"/>
        </w:rPr>
        <w:t xml:space="preserve"> Охвачено всего 14414, из них несовершеннолетних – 10966, родителей – 2893, педагогов – 532.</w:t>
      </w:r>
    </w:p>
    <w:p w14:paraId="3B258459" w14:textId="77777777" w:rsidR="002635F4" w:rsidRDefault="002635F4" w:rsidP="00B7578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72F76">
        <w:rPr>
          <w:rFonts w:ascii="Liberation Serif" w:hAnsi="Liberation Serif"/>
          <w:b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15.05.2026-15.06.2026 - ПМ «Внимание-дети!»</w:t>
      </w:r>
      <w:r w:rsidRPr="00D72F76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>
        <w:rPr>
          <w:rFonts w:ascii="Liberation Serif" w:eastAsia="Calibri" w:hAnsi="Liberation Serif" w:cs="Times New Roman"/>
          <w:sz w:val="24"/>
          <w:szCs w:val="24"/>
        </w:rPr>
        <w:t>н</w:t>
      </w:r>
      <w:r w:rsidRPr="00D72F76">
        <w:rPr>
          <w:rFonts w:ascii="Liberation Serif" w:eastAsia="Calibri" w:hAnsi="Liberation Serif" w:cs="Times New Roman"/>
          <w:sz w:val="24"/>
          <w:szCs w:val="24"/>
        </w:rPr>
        <w:t xml:space="preserve">аправлено на профилактику дорожно-транспортных происшествий с участием несовершеннолетних, сохранения жизни и здоровья детей, в преддверии и в период летних школьных каникул. </w:t>
      </w:r>
      <w:r>
        <w:rPr>
          <w:rFonts w:ascii="Liberation Serif" w:eastAsia="Calibri" w:hAnsi="Liberation Serif" w:cs="Times New Roman"/>
          <w:sz w:val="24"/>
          <w:szCs w:val="24"/>
        </w:rPr>
        <w:t>В</w:t>
      </w:r>
      <w:r>
        <w:rPr>
          <w:rFonts w:ascii="Liberation Serif" w:hAnsi="Liberation Serif"/>
          <w:sz w:val="24"/>
          <w:szCs w:val="24"/>
        </w:rPr>
        <w:t xml:space="preserve"> муниципальных образовательных организациях проведено 384 профилактических мероприятий: инструктажи, минутки безопасности и беседы по БДД, творческие конкурсы, практические занятия в автогородке и на учебно-тренировочных перекрестках, акции «ПДДнаАсфальте», интерактивные игры, мастер - классы по изготовлению </w:t>
      </w:r>
      <w:r>
        <w:rPr>
          <w:rFonts w:ascii="Liberation Serif" w:hAnsi="Liberation Serif"/>
          <w:sz w:val="24"/>
          <w:szCs w:val="24"/>
        </w:rPr>
        <w:lastRenderedPageBreak/>
        <w:t>световозвращающих элементов, викторины, акции «Родительский патруль», спортивные мероприятия, флешмобы, просмотр видеороликов по ПДД.</w:t>
      </w:r>
    </w:p>
    <w:p w14:paraId="29532380" w14:textId="77777777" w:rsidR="002635F4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Проведено 713 родительских собраний по ПДД. Размещено 68 материалов по ДДТТ на сайтах образовательных организаций и 162 информации в социальных сетях и родительских чатах.</w:t>
      </w:r>
    </w:p>
    <w:p w14:paraId="75859ED1" w14:textId="77777777" w:rsidR="002635F4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Всего охвачено 33390 человек, из них 20580 несовершеннолетних и 12810 родителей (законных представителей).</w:t>
      </w:r>
    </w:p>
    <w:p w14:paraId="222AB668" w14:textId="77777777" w:rsidR="002635F4" w:rsidRPr="00D72F76" w:rsidRDefault="002635F4" w:rsidP="00B7578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21.05.2026</w:t>
      </w:r>
      <w:r>
        <w:rPr>
          <w:rFonts w:ascii="Liberation Serif" w:hAnsi="Liberation Serif"/>
          <w:sz w:val="24"/>
          <w:szCs w:val="24"/>
        </w:rPr>
        <w:t xml:space="preserve"> – муниципальный этап областных соревнований ЮИД </w:t>
      </w:r>
      <w:r w:rsidRPr="00E054DD">
        <w:rPr>
          <w:rFonts w:ascii="Liberation Serif" w:hAnsi="Liberation Serif"/>
          <w:sz w:val="24"/>
          <w:szCs w:val="24"/>
        </w:rPr>
        <w:t>«Безопасное колесо</w:t>
      </w:r>
      <w:r>
        <w:rPr>
          <w:rFonts w:ascii="Liberation Serif" w:hAnsi="Liberation Serif"/>
          <w:sz w:val="24"/>
          <w:szCs w:val="24"/>
        </w:rPr>
        <w:t xml:space="preserve"> 2026».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В соревновании приняли участие обучающиеся 1</w:t>
      </w:r>
      <w:r>
        <w:rPr>
          <w:rFonts w:ascii="Liberation Serif" w:hAnsi="Liberation Serif" w:cs="Times New Roman"/>
          <w:sz w:val="24"/>
          <w:szCs w:val="24"/>
        </w:rPr>
        <w:t>0-12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лет из 1</w:t>
      </w:r>
      <w:r>
        <w:rPr>
          <w:rFonts w:ascii="Liberation Serif" w:hAnsi="Liberation Serif" w:cs="Times New Roman"/>
          <w:sz w:val="24"/>
          <w:szCs w:val="24"/>
        </w:rPr>
        <w:t>4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обще</w:t>
      </w:r>
      <w:r w:rsidRPr="004711C2">
        <w:rPr>
          <w:rFonts w:ascii="Liberation Serif" w:hAnsi="Liberation Serif" w:cs="Times New Roman"/>
          <w:sz w:val="24"/>
          <w:szCs w:val="24"/>
        </w:rPr>
        <w:t>обра</w:t>
      </w:r>
      <w:r>
        <w:rPr>
          <w:rFonts w:ascii="Liberation Serif" w:hAnsi="Liberation Serif" w:cs="Times New Roman"/>
          <w:sz w:val="24"/>
          <w:szCs w:val="24"/>
        </w:rPr>
        <w:t>зовательных организаций №№ 1,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4, 5, 9, 10, </w:t>
      </w:r>
      <w:r>
        <w:rPr>
          <w:rFonts w:ascii="Liberation Serif" w:hAnsi="Liberation Serif" w:cs="Times New Roman"/>
          <w:sz w:val="24"/>
          <w:szCs w:val="24"/>
        </w:rPr>
        <w:t xml:space="preserve">11, 12, </w:t>
      </w:r>
      <w:r w:rsidRPr="004711C2">
        <w:rPr>
          <w:rFonts w:ascii="Liberation Serif" w:hAnsi="Liberation Serif" w:cs="Times New Roman"/>
          <w:sz w:val="24"/>
          <w:szCs w:val="24"/>
        </w:rPr>
        <w:t xml:space="preserve">15, </w:t>
      </w:r>
      <w:r>
        <w:rPr>
          <w:rFonts w:ascii="Liberation Serif" w:hAnsi="Liberation Serif" w:cs="Times New Roman"/>
          <w:sz w:val="24"/>
          <w:szCs w:val="24"/>
        </w:rPr>
        <w:t xml:space="preserve">16, </w:t>
      </w:r>
      <w:r w:rsidRPr="004711C2">
        <w:rPr>
          <w:rFonts w:ascii="Liberation Serif" w:hAnsi="Liberation Serif" w:cs="Times New Roman"/>
          <w:sz w:val="24"/>
          <w:szCs w:val="24"/>
        </w:rPr>
        <w:t xml:space="preserve">20, </w:t>
      </w:r>
      <w:r>
        <w:rPr>
          <w:rFonts w:ascii="Liberation Serif" w:hAnsi="Liberation Serif" w:cs="Times New Roman"/>
          <w:sz w:val="24"/>
          <w:szCs w:val="24"/>
        </w:rPr>
        <w:t>Л-21, 22</w:t>
      </w:r>
      <w:r w:rsidRPr="004711C2">
        <w:rPr>
          <w:rFonts w:ascii="Liberation Serif" w:hAnsi="Liberation Serif" w:cs="Times New Roman"/>
          <w:sz w:val="24"/>
          <w:szCs w:val="24"/>
        </w:rPr>
        <w:t xml:space="preserve">, 32, 40. </w:t>
      </w:r>
      <w:r w:rsidRPr="002D3A00">
        <w:rPr>
          <w:rFonts w:ascii="Liberation Serif" w:hAnsi="Liberation Serif" w:cs="Times New Roman"/>
          <w:sz w:val="24"/>
          <w:szCs w:val="24"/>
        </w:rPr>
        <w:t>В этом году соревнования прошли на площадке нового автогородка, который открыли прошлой осенью в школе №12.</w:t>
      </w:r>
      <w:r>
        <w:rPr>
          <w:rFonts w:ascii="Liberation Serif" w:hAnsi="Liberation Serif" w:cs="Times New Roman"/>
          <w:sz w:val="24"/>
          <w:szCs w:val="24"/>
        </w:rPr>
        <w:t xml:space="preserve"> Подростки </w:t>
      </w:r>
      <w:r w:rsidRPr="002D3A00">
        <w:rPr>
          <w:rFonts w:ascii="Liberation Serif" w:hAnsi="Liberation Serif" w:cs="Times New Roman"/>
          <w:sz w:val="24"/>
          <w:szCs w:val="24"/>
        </w:rPr>
        <w:t>соревновались в знании правил дорожного движения, оказании первой доврачебной помощи, вождении велосипеда и творческом конкурсе. Особенно важно, что такие мероприятия помогают детям с раннего возраста формировать культуру безопасного поведения на дорогах.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D72F76">
        <w:rPr>
          <w:rFonts w:ascii="Liberation Serif" w:hAnsi="Liberation Serif" w:cs="Times New Roman"/>
          <w:sz w:val="24"/>
          <w:szCs w:val="24"/>
        </w:rPr>
        <w:t>По результатам пройденных испытаний определены участники, показавшие лучшие результаты:</w:t>
      </w:r>
    </w:p>
    <w:p w14:paraId="5BA47EA2" w14:textId="2877F9C6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054DD">
        <w:rPr>
          <w:rFonts w:ascii="Liberation Serif" w:hAnsi="Liberation Serif" w:cs="Times New Roman"/>
          <w:sz w:val="24"/>
          <w:szCs w:val="24"/>
        </w:rPr>
        <w:t>на станции «Знатоки правил дорожного движения» –</w:t>
      </w:r>
      <w:r w:rsidR="00E054DD">
        <w:rPr>
          <w:rFonts w:ascii="Liberation Serif" w:hAnsi="Liberation Serif" w:cs="Times New Roman"/>
          <w:sz w:val="24"/>
          <w:szCs w:val="24"/>
        </w:rPr>
        <w:t xml:space="preserve"> </w:t>
      </w:r>
      <w:r w:rsidRPr="00E054DD">
        <w:rPr>
          <w:rFonts w:ascii="Liberation Serif" w:hAnsi="Liberation Serif" w:cs="Times New Roman"/>
          <w:sz w:val="24"/>
          <w:szCs w:val="24"/>
        </w:rPr>
        <w:t>МАОУ «Лицей 21»</w:t>
      </w:r>
      <w:r w:rsidR="00E054DD">
        <w:rPr>
          <w:rFonts w:ascii="Liberation Serif" w:hAnsi="Liberation Serif" w:cs="Times New Roman"/>
          <w:sz w:val="24"/>
          <w:szCs w:val="24"/>
        </w:rPr>
        <w:t>,</w:t>
      </w:r>
    </w:p>
    <w:p w14:paraId="509AF84C" w14:textId="64B37F2A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054DD">
        <w:rPr>
          <w:rFonts w:ascii="Liberation Serif" w:hAnsi="Liberation Serif" w:cs="Times New Roman"/>
          <w:sz w:val="24"/>
          <w:szCs w:val="24"/>
        </w:rPr>
        <w:t>на станции «Знание основ оказания первой доврачебной помощи» –</w:t>
      </w:r>
      <w:r w:rsidR="00E054DD">
        <w:rPr>
          <w:rFonts w:ascii="Liberation Serif" w:hAnsi="Liberation Serif" w:cs="Times New Roman"/>
          <w:sz w:val="24"/>
          <w:szCs w:val="24"/>
        </w:rPr>
        <w:t xml:space="preserve"> </w:t>
      </w:r>
      <w:r w:rsidRPr="00E054DD">
        <w:rPr>
          <w:rFonts w:ascii="Liberation Serif" w:hAnsi="Liberation Serif" w:cs="Times New Roman"/>
          <w:sz w:val="24"/>
          <w:szCs w:val="24"/>
        </w:rPr>
        <w:t>МАОУ «СОШ № 22»</w:t>
      </w:r>
      <w:r w:rsidR="00E054DD">
        <w:rPr>
          <w:rFonts w:ascii="Liberation Serif" w:hAnsi="Liberation Serif" w:cs="Times New Roman"/>
          <w:sz w:val="24"/>
          <w:szCs w:val="24"/>
        </w:rPr>
        <w:t>,</w:t>
      </w:r>
    </w:p>
    <w:p w14:paraId="64346794" w14:textId="23B564E5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054DD">
        <w:rPr>
          <w:rFonts w:ascii="Liberation Serif" w:hAnsi="Liberation Serif" w:cs="Times New Roman"/>
          <w:sz w:val="24"/>
          <w:szCs w:val="24"/>
        </w:rPr>
        <w:t>на станции «Фигурное вождение» –</w:t>
      </w:r>
      <w:r w:rsidR="00E054DD">
        <w:rPr>
          <w:rFonts w:ascii="Liberation Serif" w:hAnsi="Liberation Serif" w:cs="Times New Roman"/>
          <w:sz w:val="24"/>
          <w:szCs w:val="24"/>
        </w:rPr>
        <w:t xml:space="preserve"> </w:t>
      </w:r>
      <w:r w:rsidRPr="00E054DD">
        <w:rPr>
          <w:rFonts w:ascii="Liberation Serif" w:hAnsi="Liberation Serif" w:cs="Times New Roman"/>
          <w:sz w:val="24"/>
          <w:szCs w:val="24"/>
        </w:rPr>
        <w:t>МАОУ «СОШ № 9».</w:t>
      </w:r>
    </w:p>
    <w:p w14:paraId="49768F27" w14:textId="2A479AC6" w:rsidR="002635F4" w:rsidRPr="00D72F76" w:rsidRDefault="002635F4" w:rsidP="00B7578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72F76">
        <w:rPr>
          <w:rFonts w:ascii="Liberation Serif" w:hAnsi="Liberation Serif" w:cs="Times New Roman"/>
          <w:sz w:val="24"/>
          <w:szCs w:val="24"/>
        </w:rPr>
        <w:t>В личном зачете среди мальчиков лучшим стал –</w:t>
      </w:r>
      <w:r w:rsidR="00E054DD">
        <w:rPr>
          <w:rFonts w:ascii="Liberation Serif" w:hAnsi="Liberation Serif" w:cs="Times New Roman"/>
          <w:sz w:val="24"/>
          <w:szCs w:val="24"/>
        </w:rPr>
        <w:t xml:space="preserve"> </w:t>
      </w:r>
      <w:r w:rsidRPr="00D72F76">
        <w:rPr>
          <w:rFonts w:ascii="Liberation Serif" w:hAnsi="Liberation Serif" w:cs="Times New Roman"/>
          <w:sz w:val="24"/>
          <w:szCs w:val="24"/>
        </w:rPr>
        <w:t>обучающийся ПМАОУ «СОШ № 15 им. Е.М. Гришпуна». Среди девочек лучшие результаты показала обучающаяся МАОУ «СОШ № 22».</w:t>
      </w:r>
    </w:p>
    <w:p w14:paraId="645EA4B5" w14:textId="3278134E" w:rsidR="002635F4" w:rsidRPr="00D72F76" w:rsidRDefault="002635F4" w:rsidP="00B75784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72F76">
        <w:rPr>
          <w:rFonts w:ascii="Liberation Serif" w:hAnsi="Liberation Serif" w:cs="Times New Roman"/>
          <w:sz w:val="24"/>
          <w:szCs w:val="24"/>
        </w:rPr>
        <w:t xml:space="preserve">Общий результат соревнований таков: победителем муниципального конкурса юных инспекторов дорожного движения «Безопасное колесо-2026 стала команда МБОУ «СОШ № 16» заняв </w:t>
      </w:r>
      <w:r w:rsidR="00E054DD">
        <w:rPr>
          <w:rFonts w:ascii="Liberation Serif" w:hAnsi="Liberation Serif" w:cs="Times New Roman"/>
          <w:sz w:val="24"/>
          <w:szCs w:val="24"/>
        </w:rPr>
        <w:t>1</w:t>
      </w:r>
      <w:r w:rsidRPr="00D72F76">
        <w:rPr>
          <w:rFonts w:ascii="Liberation Serif" w:hAnsi="Liberation Serif" w:cs="Times New Roman"/>
          <w:sz w:val="24"/>
          <w:szCs w:val="24"/>
        </w:rPr>
        <w:t xml:space="preserve"> место. Второе место заслужили обучающиеся ПМАОУ «СОШ № 15 им. Е.М. Гришпуна». На третьем месте пьедестала — команда МБОУ «СОШ № 11».</w:t>
      </w:r>
    </w:p>
    <w:p w14:paraId="1DE18FEB" w14:textId="77777777" w:rsidR="002635F4" w:rsidRPr="00D72F76" w:rsidRDefault="002635F4" w:rsidP="00B7578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72F76">
        <w:rPr>
          <w:rFonts w:ascii="Liberation Serif" w:hAnsi="Liberation Serif" w:cs="Times New Roman"/>
          <w:sz w:val="24"/>
          <w:szCs w:val="24"/>
        </w:rPr>
        <w:t>Для участников предоставлена возможность ознакомиться с оснащением транспортных средств ГИБДД и СМП.</w:t>
      </w:r>
    </w:p>
    <w:p w14:paraId="715AEDE1" w14:textId="4389743F" w:rsidR="002635F4" w:rsidRPr="00D72F76" w:rsidRDefault="002635F4" w:rsidP="00B75784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72F76">
        <w:rPr>
          <w:rFonts w:ascii="Liberation Serif" w:hAnsi="Liberation Serif" w:cs="Times New Roman"/>
          <w:sz w:val="24"/>
          <w:szCs w:val="24"/>
        </w:rPr>
        <w:t>Все победители соревнований в командном зачетах получили кубки, медали, памятные подарки и дипломы, а призеры в личном зачете получили подарочные сертификаты. Кроме того</w:t>
      </w:r>
      <w:r w:rsidR="00E054DD">
        <w:rPr>
          <w:rFonts w:ascii="Liberation Serif" w:hAnsi="Liberation Serif" w:cs="Times New Roman"/>
          <w:sz w:val="24"/>
          <w:szCs w:val="24"/>
        </w:rPr>
        <w:t>,</w:t>
      </w:r>
      <w:r w:rsidRPr="00D72F76">
        <w:rPr>
          <w:rFonts w:ascii="Liberation Serif" w:hAnsi="Liberation Serif" w:cs="Times New Roman"/>
          <w:sz w:val="24"/>
          <w:szCs w:val="24"/>
        </w:rPr>
        <w:t xml:space="preserve"> всем участникам соревнований вручили сертификаты участника и световозвращающие элементы.</w:t>
      </w:r>
    </w:p>
    <w:p w14:paraId="4864C3D4" w14:textId="77777777" w:rsidR="002635F4" w:rsidRPr="000831C0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color w:val="FF0000"/>
          <w:sz w:val="24"/>
          <w:szCs w:val="24"/>
        </w:rPr>
      </w:pPr>
      <w:r w:rsidRPr="004711C2">
        <w:rPr>
          <w:rFonts w:ascii="Liberation Serif" w:hAnsi="Liberation Serif" w:cs="Times New Roman"/>
          <w:sz w:val="24"/>
          <w:szCs w:val="24"/>
        </w:rPr>
        <w:t>Победителем муниципального этапа стала команда М</w:t>
      </w:r>
      <w:r>
        <w:rPr>
          <w:rFonts w:ascii="Liberation Serif" w:hAnsi="Liberation Serif" w:cs="Times New Roman"/>
          <w:sz w:val="24"/>
          <w:szCs w:val="24"/>
        </w:rPr>
        <w:t>Б</w:t>
      </w:r>
      <w:r w:rsidRPr="004711C2">
        <w:rPr>
          <w:rFonts w:ascii="Liberation Serif" w:hAnsi="Liberation Serif" w:cs="Times New Roman"/>
          <w:sz w:val="24"/>
          <w:szCs w:val="24"/>
        </w:rPr>
        <w:t xml:space="preserve">ОУ «СОШ № </w:t>
      </w:r>
      <w:r>
        <w:rPr>
          <w:rFonts w:ascii="Liberation Serif" w:hAnsi="Liberation Serif" w:cs="Times New Roman"/>
          <w:sz w:val="24"/>
          <w:szCs w:val="24"/>
        </w:rPr>
        <w:t>16</w:t>
      </w:r>
      <w:r w:rsidRPr="004711C2">
        <w:rPr>
          <w:rFonts w:ascii="Liberation Serif" w:hAnsi="Liberation Serif" w:cs="Times New Roman"/>
          <w:sz w:val="24"/>
          <w:szCs w:val="24"/>
        </w:rPr>
        <w:t xml:space="preserve">». Второе место заслужили обучающиеся МАОУ «СОШ № </w:t>
      </w:r>
      <w:r>
        <w:rPr>
          <w:rFonts w:ascii="Liberation Serif" w:hAnsi="Liberation Serif" w:cs="Times New Roman"/>
          <w:sz w:val="24"/>
          <w:szCs w:val="24"/>
        </w:rPr>
        <w:t>5</w:t>
      </w:r>
      <w:r w:rsidRPr="004711C2">
        <w:rPr>
          <w:rFonts w:ascii="Liberation Serif" w:hAnsi="Liberation Serif" w:cs="Times New Roman"/>
          <w:sz w:val="24"/>
          <w:szCs w:val="24"/>
        </w:rPr>
        <w:t>». На третьем месте пьедестала — команда М</w:t>
      </w:r>
      <w:r>
        <w:rPr>
          <w:rFonts w:ascii="Liberation Serif" w:hAnsi="Liberation Serif" w:cs="Times New Roman"/>
          <w:sz w:val="24"/>
          <w:szCs w:val="24"/>
        </w:rPr>
        <w:t>Б</w:t>
      </w:r>
      <w:r w:rsidRPr="004711C2">
        <w:rPr>
          <w:rFonts w:ascii="Liberation Serif" w:hAnsi="Liberation Serif" w:cs="Times New Roman"/>
          <w:sz w:val="24"/>
          <w:szCs w:val="24"/>
        </w:rPr>
        <w:t xml:space="preserve">ОУ «СОШ № </w:t>
      </w:r>
      <w:r>
        <w:rPr>
          <w:rFonts w:ascii="Liberation Serif" w:hAnsi="Liberation Serif" w:cs="Times New Roman"/>
          <w:sz w:val="24"/>
          <w:szCs w:val="24"/>
        </w:rPr>
        <w:t>11</w:t>
      </w:r>
      <w:r w:rsidRPr="004711C2">
        <w:rPr>
          <w:rFonts w:ascii="Liberation Serif" w:hAnsi="Liberation Serif" w:cs="Times New Roman"/>
          <w:sz w:val="24"/>
          <w:szCs w:val="24"/>
        </w:rPr>
        <w:t xml:space="preserve">». Охвачено </w:t>
      </w:r>
      <w:r>
        <w:rPr>
          <w:rFonts w:ascii="Liberation Serif" w:hAnsi="Liberation Serif" w:cs="Times New Roman"/>
          <w:sz w:val="24"/>
          <w:szCs w:val="24"/>
        </w:rPr>
        <w:t>70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человек (5</w:t>
      </w:r>
      <w:r>
        <w:rPr>
          <w:rFonts w:ascii="Liberation Serif" w:hAnsi="Liberation Serif" w:cs="Times New Roman"/>
          <w:sz w:val="24"/>
          <w:szCs w:val="24"/>
        </w:rPr>
        <w:t>6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подростк</w:t>
      </w:r>
      <w:r>
        <w:rPr>
          <w:rFonts w:ascii="Liberation Serif" w:hAnsi="Liberation Serif" w:cs="Times New Roman"/>
          <w:sz w:val="24"/>
          <w:szCs w:val="24"/>
        </w:rPr>
        <w:t>ов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и 1</w:t>
      </w:r>
      <w:r>
        <w:rPr>
          <w:rFonts w:ascii="Liberation Serif" w:hAnsi="Liberation Serif" w:cs="Times New Roman"/>
          <w:sz w:val="24"/>
          <w:szCs w:val="24"/>
        </w:rPr>
        <w:t>4</w:t>
      </w:r>
      <w:r w:rsidRPr="004711C2">
        <w:rPr>
          <w:rFonts w:ascii="Liberation Serif" w:hAnsi="Liberation Serif" w:cs="Times New Roman"/>
          <w:sz w:val="24"/>
          <w:szCs w:val="24"/>
        </w:rPr>
        <w:t xml:space="preserve"> педагогов)</w:t>
      </w:r>
    </w:p>
    <w:p w14:paraId="5CB975DA" w14:textId="77777777" w:rsidR="002635F4" w:rsidRPr="0022714A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347A29">
        <w:rPr>
          <w:rFonts w:ascii="Liberation Serif" w:hAnsi="Liberation Serif"/>
          <w:b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01.05.2026 – 29.05.2026</w:t>
      </w:r>
      <w:r>
        <w:rPr>
          <w:rFonts w:ascii="Liberation Serif" w:hAnsi="Liberation Serif"/>
          <w:sz w:val="24"/>
          <w:szCs w:val="24"/>
        </w:rPr>
        <w:t xml:space="preserve"> - </w:t>
      </w:r>
      <w:r w:rsidRPr="0022714A">
        <w:rPr>
          <w:rFonts w:ascii="Liberation Serif" w:hAnsi="Liberation Serif"/>
          <w:sz w:val="24"/>
          <w:szCs w:val="24"/>
        </w:rPr>
        <w:t>профилактическ</w:t>
      </w:r>
      <w:r>
        <w:rPr>
          <w:rFonts w:ascii="Liberation Serif" w:hAnsi="Liberation Serif"/>
          <w:sz w:val="24"/>
          <w:szCs w:val="24"/>
        </w:rPr>
        <w:t>ая</w:t>
      </w:r>
      <w:r w:rsidRPr="0022714A">
        <w:rPr>
          <w:rFonts w:ascii="Liberation Serif" w:hAnsi="Liberation Serif"/>
          <w:sz w:val="24"/>
          <w:szCs w:val="24"/>
        </w:rPr>
        <w:t xml:space="preserve"> работ</w:t>
      </w:r>
      <w:r>
        <w:rPr>
          <w:rFonts w:ascii="Liberation Serif" w:hAnsi="Liberation Serif"/>
          <w:sz w:val="24"/>
          <w:szCs w:val="24"/>
        </w:rPr>
        <w:t>а</w:t>
      </w:r>
      <w:r w:rsidRPr="0022714A">
        <w:rPr>
          <w:rFonts w:ascii="Liberation Serif" w:hAnsi="Liberation Serif"/>
          <w:sz w:val="24"/>
          <w:szCs w:val="24"/>
        </w:rPr>
        <w:t>, направленн</w:t>
      </w:r>
      <w:r>
        <w:rPr>
          <w:rFonts w:ascii="Liberation Serif" w:hAnsi="Liberation Serif"/>
          <w:sz w:val="24"/>
          <w:szCs w:val="24"/>
        </w:rPr>
        <w:t>ая</w:t>
      </w:r>
      <w:r w:rsidRPr="0022714A">
        <w:rPr>
          <w:rFonts w:ascii="Liberation Serif" w:hAnsi="Liberation Serif"/>
          <w:sz w:val="24"/>
          <w:szCs w:val="24"/>
        </w:rPr>
        <w:t xml:space="preserve"> на предотвращение травмирования несовершеннолетних в результате </w:t>
      </w:r>
      <w:r w:rsidRPr="00E054DD">
        <w:rPr>
          <w:rFonts w:ascii="Liberation Serif" w:hAnsi="Liberation Serif"/>
          <w:bCs/>
          <w:sz w:val="24"/>
          <w:szCs w:val="24"/>
        </w:rPr>
        <w:t xml:space="preserve">зацепинга </w:t>
      </w:r>
      <w:r w:rsidRPr="0022714A">
        <w:rPr>
          <w:rFonts w:ascii="Liberation Serif" w:hAnsi="Liberation Serif"/>
          <w:sz w:val="24"/>
          <w:szCs w:val="24"/>
        </w:rPr>
        <w:t>в зоне повышенной опасности – на объектах железнодорожного транспорта.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2714A">
        <w:rPr>
          <w:rFonts w:ascii="Liberation Serif" w:hAnsi="Liberation Serif"/>
          <w:sz w:val="24"/>
          <w:szCs w:val="24"/>
        </w:rPr>
        <w:t>В муниципальных образовательных организациях проведены профилактические мероприятия о безопасном поведении на железной дороге:</w:t>
      </w:r>
    </w:p>
    <w:p w14:paraId="51EB243B" w14:textId="4BB82E4F" w:rsidR="002635F4" w:rsidRPr="00E054DD" w:rsidRDefault="00E054DD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</w:t>
      </w:r>
      <w:r w:rsidR="002635F4" w:rsidRPr="00E054DD">
        <w:rPr>
          <w:rFonts w:ascii="Liberation Serif" w:hAnsi="Liberation Serif"/>
          <w:sz w:val="24"/>
          <w:szCs w:val="24"/>
        </w:rPr>
        <w:t>а классных часах для обучающихся 1-11 классов проведены профилактические беседы на темы: «Травматизм на железной дороге», «Профилактика травматизма», «Безопасность на железной дороге», «Осторожно, железная дорога!», «Железная дорога – объект повышенной опасности», «Осторожно, железная дорога!», «Что такое зацепинг?» и др.,</w:t>
      </w:r>
    </w:p>
    <w:p w14:paraId="44D9C4D3" w14:textId="5F6F0F69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разъяснительные инструктажи, информационно - просветительские беседы: «Безопасность на объектах железнодорожного транспорта, «Стоп! Зацепинг», «Железная дорога – объект повышенной опасности» и т.д.,</w:t>
      </w:r>
    </w:p>
    <w:p w14:paraId="7160A0E0" w14:textId="54428BD1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просмотр учебного фильма с обучающимися 5-11 классов, мультфильма с обучающимися 1-4 классов с обсуждением данной тематики,</w:t>
      </w:r>
    </w:p>
    <w:p w14:paraId="2308A37E" w14:textId="0630F5FC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распространение наглядного материала на информационных стендах и уголках образовательных организаций,</w:t>
      </w:r>
    </w:p>
    <w:p w14:paraId="1D74E4D4" w14:textId="43E02C90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размещение информационного материала на официальных сайтах, в социальных сетях, в т.ч. школьного сообщества «ВКонтакте», информационных школьных каналах, в родительских, детских чатах в мессенджере «МАХ».</w:t>
      </w:r>
    </w:p>
    <w:p w14:paraId="287B5A81" w14:textId="77777777" w:rsidR="002635F4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714A">
        <w:rPr>
          <w:rFonts w:ascii="Liberation Serif" w:hAnsi="Liberation Serif"/>
          <w:sz w:val="24"/>
          <w:szCs w:val="24"/>
        </w:rPr>
        <w:t>Количество мероприятий – 420, в которых приняли участие обучающиеся – 7953, педагоги – 175, охват родителей в родительских чатах – 7649.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1F4BD743" w14:textId="77777777" w:rsidR="002635F4" w:rsidRDefault="002635F4" w:rsidP="00B75784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620E1C">
        <w:rPr>
          <w:rFonts w:ascii="Liberation Serif" w:hAnsi="Liberation Serif"/>
          <w:b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29.05.2026 - 05.06.2026</w:t>
      </w:r>
      <w:r>
        <w:rPr>
          <w:rFonts w:ascii="Liberation Serif" w:hAnsi="Liberation Serif"/>
          <w:sz w:val="24"/>
          <w:szCs w:val="24"/>
        </w:rPr>
        <w:t xml:space="preserve"> – Всероссийская акция «Мои безопасные каникулы», направленная на профилактику безопасности в период летних каникул.</w:t>
      </w:r>
    </w:p>
    <w:p w14:paraId="3B8DFB5C" w14:textId="77777777" w:rsidR="002635F4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С несовершеннолетними, посещающими лагеря с дневным пребыванием, во взаимодействии с представителями субъектов системы профилактики несовершеннолетних, проведено 239 профилактических мероприятий:</w:t>
      </w:r>
    </w:p>
    <w:p w14:paraId="50F0BFFA" w14:textId="4D3D51DA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106 бесед, инструктажей на тему: техника безопасности в период летних каникул, правил поведения в общественном месте, вблизи водоемов, лесу, на дорогах, на ж/д транспорте, «Комендантском часе», профилактика заболеваний и наркозависимостей, а также вовлечения несовершеннолетних в террористическую деятельность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3F01C591" w14:textId="17973A4E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39 конкурсов и выставок рисунков: «Безопасное лето», «Моя жизнь в безопасности», «Соблюдаем ПДД в летние каникулы», «Зелёный огонёк», «За безопасность всем отрядом»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42052D28" w14:textId="0279878D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14 акции: «Безопасная дорога», «Огонь-враг, огонь – друг», «Безопасные летние каникулы», «Береги свою жизнь», «Безопасный интернет», «Безопасный город», «Письмо водителю»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5BA23D6F" w14:textId="5D677A10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4 флешмоба: «Лето - прекрасная пора», «Яркое лето», «Безопасность наше все»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7A1BA65C" w14:textId="79311196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21 спортивное мероприятие: «Будь в движении», «Юный спасатель», «Веселые старты», «Крутые виражи», «Юные пожарные», «Юные участники дорожного движения»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11CA0BDD" w14:textId="4920A185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11 мастер-классов: «Изготовление световозвращающих элементов», изготовление памяток «Береги свою жизнь», «Изготовление буклетов по ПДД»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0F35DB41" w14:textId="7496FC28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просмотрен 51 видеоролик: «Безопасное лето - это просто!», «Безопасность на воде», «Ж/д безопасность», ролики по ПДД, безопасность в интернете, на водоемах, при пожаре, при БПЛА</w:t>
      </w:r>
      <w:r w:rsidR="00E054DD">
        <w:rPr>
          <w:rFonts w:ascii="Liberation Serif" w:hAnsi="Liberation Serif"/>
          <w:sz w:val="24"/>
          <w:szCs w:val="24"/>
        </w:rPr>
        <w:t>,</w:t>
      </w:r>
    </w:p>
    <w:p w14:paraId="20290869" w14:textId="41E20DE5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37 иных мероприятий: квест-игра «Ключи от дета»; практическое занятие по ПДД в Автогородке. Конкурс рисунков на асфальте: «Мои безопасные каникулы», «Безопасность на дороге». В ходе мероприятий всего охвачено 1647 человек, из них 1597 несовершеннолетних, 16 сотрудников силовых структур и 34 педагога.</w:t>
      </w:r>
    </w:p>
    <w:p w14:paraId="613455AC" w14:textId="48330D4A" w:rsidR="002635F4" w:rsidRDefault="002635F4" w:rsidP="00B75784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E054DD">
        <w:rPr>
          <w:rFonts w:ascii="Liberation Serif" w:hAnsi="Liberation Serif"/>
          <w:bCs/>
          <w:sz w:val="24"/>
          <w:szCs w:val="24"/>
        </w:rPr>
        <w:t>26.06.2026</w:t>
      </w:r>
      <w:r>
        <w:rPr>
          <w:rFonts w:ascii="Liberation Serif" w:hAnsi="Liberation Serif"/>
          <w:sz w:val="24"/>
          <w:szCs w:val="24"/>
        </w:rPr>
        <w:t xml:space="preserve"> – в рамках </w:t>
      </w:r>
      <w:r w:rsidRPr="00D64A96">
        <w:rPr>
          <w:rFonts w:ascii="Liberation Serif" w:hAnsi="Liberation Serif"/>
          <w:sz w:val="24"/>
          <w:szCs w:val="24"/>
        </w:rPr>
        <w:t>Международно</w:t>
      </w:r>
      <w:r>
        <w:rPr>
          <w:rFonts w:ascii="Liberation Serif" w:hAnsi="Liberation Serif"/>
          <w:sz w:val="24"/>
          <w:szCs w:val="24"/>
        </w:rPr>
        <w:t xml:space="preserve">го </w:t>
      </w:r>
      <w:r w:rsidRPr="00E054DD">
        <w:rPr>
          <w:rFonts w:ascii="Liberation Serif" w:hAnsi="Liberation Serif"/>
          <w:bCs/>
          <w:sz w:val="24"/>
          <w:szCs w:val="24"/>
        </w:rPr>
        <w:t>Дня борьбы с наркоманией</w:t>
      </w:r>
      <w:r>
        <w:rPr>
          <w:rFonts w:ascii="Liberation Serif" w:hAnsi="Liberation Serif"/>
          <w:sz w:val="24"/>
          <w:szCs w:val="24"/>
        </w:rPr>
        <w:t xml:space="preserve"> проведены мероприятия </w:t>
      </w:r>
      <w:r w:rsidR="00E054DD"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z w:val="24"/>
          <w:szCs w:val="24"/>
        </w:rPr>
        <w:t xml:space="preserve"> несовершеннолетними, посещающими лагеря с дневным пребыванием, во взаимодействии с представителями субъектов системы профилактики несовершеннолетних, проведено 116 профилактических мероприятий:</w:t>
      </w:r>
    </w:p>
    <w:p w14:paraId="2FC783CC" w14:textId="7075BBB2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беседы, минутки безопасности, инструктажей на тему: «Мы за здоровый образ жизни», «Что такое здоровый образ жизни?», «Нет наркотикам», «Профилактика ПАВ»,</w:t>
      </w:r>
    </w:p>
    <w:p w14:paraId="1417FA8F" w14:textId="16C6FA9C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 xml:space="preserve">конкурсы рисунков, выставки: «Моя Россия», конкурс рисунков на асфальте «Спорт в моей семье», «Полезные привычки», выставка рисунков «Рисуй, Россия!», «Хоровод дружбы», </w:t>
      </w:r>
    </w:p>
    <w:p w14:paraId="76F4046E" w14:textId="1FBB9F72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квесты: «Тайны Хозяйки Медной горы», «Я гражданин» «Народы России»,</w:t>
      </w:r>
    </w:p>
    <w:p w14:paraId="0A5AF0EB" w14:textId="73C79471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 xml:space="preserve">спортивные мероприятия: эстафета «Спорт – жизнь», спортивный праздник «Спорт - это здорово», спортивный час «Мы за ЗОЖ», </w:t>
      </w:r>
    </w:p>
    <w:p w14:paraId="5DD90BB6" w14:textId="0FCCB45E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флешмоб: «Танцуй Россия», концерт «Танцы народов России»,</w:t>
      </w:r>
    </w:p>
    <w:p w14:paraId="6AA322A0" w14:textId="42DA3EB8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мастер-классы: по изготовлению флага РФ и сувениров ко Дню России,</w:t>
      </w:r>
    </w:p>
    <w:p w14:paraId="0F744858" w14:textId="4AD90AEB" w:rsidR="002635F4" w:rsidRPr="00E054DD" w:rsidRDefault="00E054DD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</w:t>
      </w:r>
      <w:r w:rsidR="002635F4" w:rsidRPr="00E054DD">
        <w:rPr>
          <w:rFonts w:ascii="Liberation Serif" w:hAnsi="Liberation Serif"/>
          <w:sz w:val="24"/>
          <w:szCs w:val="24"/>
        </w:rPr>
        <w:t>кции «Матрёшка-символ России», «Окна России», «Мы за ЗОЖ», «Письмо солдату»,</w:t>
      </w:r>
    </w:p>
    <w:p w14:paraId="7B0800E0" w14:textId="77FDFABB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фото конкурс «Рисуй, Россия»,</w:t>
      </w:r>
    </w:p>
    <w:p w14:paraId="7D169851" w14:textId="37BF8E6B" w:rsidR="002635F4" w:rsidRPr="00E054DD" w:rsidRDefault="002635F4" w:rsidP="00B75784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054DD">
        <w:rPr>
          <w:rFonts w:ascii="Liberation Serif" w:hAnsi="Liberation Serif"/>
          <w:sz w:val="24"/>
          <w:szCs w:val="24"/>
        </w:rPr>
        <w:t>организован просмотр видеороликов: «Наркотики - лучшее что придумал дьявол», «Можно ли словом или картинкой нарушить закон», «Школа безопасности Смешариков» и др</w:t>
      </w:r>
      <w:r w:rsidR="00564C02">
        <w:rPr>
          <w:rFonts w:ascii="Liberation Serif" w:hAnsi="Liberation Serif"/>
          <w:sz w:val="24"/>
          <w:szCs w:val="24"/>
        </w:rPr>
        <w:t>.</w:t>
      </w:r>
    </w:p>
    <w:p w14:paraId="66DE60DF" w14:textId="6DAC00C9" w:rsidR="002635F4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36 - размещенных материалов в СМИ, в сети </w:t>
      </w:r>
      <w:r w:rsidR="00564C02">
        <w:rPr>
          <w:rFonts w:ascii="Liberation Serif" w:hAnsi="Liberation Serif"/>
          <w:sz w:val="24"/>
          <w:szCs w:val="24"/>
        </w:rPr>
        <w:t>«</w:t>
      </w:r>
      <w:r>
        <w:rPr>
          <w:rFonts w:ascii="Liberation Serif" w:hAnsi="Liberation Serif"/>
          <w:sz w:val="24"/>
          <w:szCs w:val="24"/>
        </w:rPr>
        <w:t>Интернет</w:t>
      </w:r>
      <w:r w:rsidR="00564C02">
        <w:rPr>
          <w:rFonts w:ascii="Liberation Serif" w:hAnsi="Liberation Serif"/>
          <w:sz w:val="24"/>
          <w:szCs w:val="24"/>
        </w:rPr>
        <w:t>»</w:t>
      </w:r>
      <w:r>
        <w:rPr>
          <w:rFonts w:ascii="Liberation Serif" w:hAnsi="Liberation Serif"/>
          <w:sz w:val="24"/>
          <w:szCs w:val="24"/>
        </w:rPr>
        <w:t>.</w:t>
      </w:r>
    </w:p>
    <w:p w14:paraId="7C37382E" w14:textId="77777777" w:rsidR="002635F4" w:rsidRPr="00F937B3" w:rsidRDefault="002635F4" w:rsidP="00B75784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Охвачено всего 2296, из них 2278 несовершеннолетних.</w:t>
      </w:r>
    </w:p>
    <w:p w14:paraId="76F225D3" w14:textId="77777777" w:rsidR="002635F4" w:rsidRPr="00D85060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4"/>
          <w:szCs w:val="24"/>
        </w:rPr>
      </w:pPr>
      <w:bookmarkStart w:id="0" w:name="_30j0zll" w:colFirst="0" w:colLast="0"/>
      <w:bookmarkEnd w:id="0"/>
      <w:r w:rsidRPr="00564C02">
        <w:rPr>
          <w:rFonts w:ascii="Liberation Serif" w:eastAsia="Times New Roman" w:hAnsi="Liberation Serif" w:cs="Times New Roman"/>
          <w:b/>
          <w:bCs/>
          <w:sz w:val="24"/>
          <w:szCs w:val="24"/>
        </w:rPr>
        <w:t>Для активного приобщения детей и молодежи к искусству, культуре, а также вовлечению их в военно-патриотическую работу, волонтерскую деятельность, спортивное и творческое развитие</w:t>
      </w:r>
      <w:r w:rsidRPr="009D51DC">
        <w:rPr>
          <w:rFonts w:ascii="Liberation Serif" w:eastAsia="Times New Roman" w:hAnsi="Liberation Serif" w:cs="Times New Roman"/>
          <w:sz w:val="24"/>
          <w:szCs w:val="24"/>
        </w:rPr>
        <w:t xml:space="preserve">, обратив особое </w:t>
      </w:r>
      <w:r w:rsidRPr="00D85060">
        <w:rPr>
          <w:rFonts w:ascii="Liberation Serif" w:eastAsia="Times New Roman" w:hAnsi="Liberation Serif" w:cs="Times New Roman"/>
          <w:sz w:val="24"/>
          <w:szCs w:val="24"/>
        </w:rPr>
        <w:t>внимание на детей, находящихся в трудной жизненной ситуации, муниципальными образовательными организациями для обучающихся и воспитанников принят комплекс мер по организации досуговой занятости детей и подростков, вовлечению несовершеннолетних в кружковую деятельность, в клубы по инте</w:t>
      </w:r>
      <w:r>
        <w:rPr>
          <w:rFonts w:ascii="Liberation Serif" w:eastAsia="Times New Roman" w:hAnsi="Liberation Serif" w:cs="Times New Roman"/>
          <w:sz w:val="24"/>
          <w:szCs w:val="24"/>
        </w:rPr>
        <w:t>ресам, кружки и секции, а также с</w:t>
      </w:r>
      <w:r w:rsidRPr="00D85060">
        <w:rPr>
          <w:rFonts w:ascii="Liberation Serif" w:eastAsia="Times New Roman" w:hAnsi="Liberation Serif" w:cs="Liberation Serif"/>
          <w:sz w:val="24"/>
          <w:szCs w:val="24"/>
        </w:rPr>
        <w:t xml:space="preserve"> целью организации максимального охвата несовершеннолетних организованными формами досуга и занятости </w:t>
      </w:r>
      <w:r>
        <w:rPr>
          <w:rFonts w:ascii="Liberation Serif" w:eastAsia="Times New Roman" w:hAnsi="Liberation Serif" w:cs="Arial"/>
          <w:sz w:val="24"/>
          <w:szCs w:val="24"/>
        </w:rPr>
        <w:t>н</w:t>
      </w:r>
      <w:r w:rsidRPr="00D85060">
        <w:rPr>
          <w:rFonts w:ascii="Liberation Serif" w:eastAsia="Times New Roman" w:hAnsi="Liberation Serif" w:cs="Arial"/>
          <w:sz w:val="24"/>
          <w:szCs w:val="24"/>
        </w:rPr>
        <w:t xml:space="preserve">а территории муниципального округа Первоуральск функционируют для несовершеннолетних 4 муниципальных организаций дополнительного образования: </w:t>
      </w:r>
    </w:p>
    <w:p w14:paraId="42A2183F" w14:textId="77777777" w:rsidR="002635F4" w:rsidRPr="00EF488D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F488D">
        <w:rPr>
          <w:rFonts w:ascii="Liberation Serif" w:eastAsia="Times New Roman" w:hAnsi="Liberation Serif" w:cs="Arial"/>
          <w:sz w:val="24"/>
          <w:szCs w:val="24"/>
        </w:rPr>
        <w:t xml:space="preserve">- Первоуральское муниципальное автономное образовательное учреждение дополнительного образования Центр развития детей и молодежи – </w:t>
      </w:r>
      <w:r w:rsidRPr="00C14C43">
        <w:rPr>
          <w:rFonts w:ascii="Liberation Serif" w:eastAsia="Times New Roman" w:hAnsi="Liberation Serif" w:cs="Arial"/>
          <w:sz w:val="24"/>
          <w:szCs w:val="24"/>
        </w:rPr>
        <w:t xml:space="preserve">1595 </w:t>
      </w:r>
      <w:r w:rsidRPr="00EF488D">
        <w:rPr>
          <w:rFonts w:ascii="Liberation Serif" w:eastAsia="Times New Roman" w:hAnsi="Liberation Serif" w:cs="Arial"/>
          <w:sz w:val="24"/>
          <w:szCs w:val="24"/>
        </w:rPr>
        <w:t>обучающихся,</w:t>
      </w:r>
    </w:p>
    <w:p w14:paraId="5F8907D2" w14:textId="77777777" w:rsidR="002635F4" w:rsidRPr="00EF488D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F488D">
        <w:rPr>
          <w:rFonts w:ascii="Liberation Serif" w:eastAsia="Times New Roman" w:hAnsi="Liberation Serif" w:cs="Arial"/>
          <w:sz w:val="24"/>
          <w:szCs w:val="24"/>
        </w:rPr>
        <w:t xml:space="preserve">- Первоуральское муниципальное автономное образовательное учреждение дополнительного образования «Спортивная школа» – </w:t>
      </w:r>
      <w:r w:rsidRPr="00C14C43">
        <w:rPr>
          <w:rFonts w:ascii="Liberation Serif" w:eastAsia="Times New Roman" w:hAnsi="Liberation Serif" w:cs="Arial"/>
          <w:sz w:val="24"/>
          <w:szCs w:val="24"/>
        </w:rPr>
        <w:t>536</w:t>
      </w:r>
      <w:r w:rsidRPr="00EF488D">
        <w:rPr>
          <w:rFonts w:ascii="Liberation Serif" w:eastAsia="Times New Roman" w:hAnsi="Liberation Serif" w:cs="Arial"/>
          <w:sz w:val="24"/>
          <w:szCs w:val="24"/>
        </w:rPr>
        <w:t xml:space="preserve"> обучающихся,</w:t>
      </w:r>
    </w:p>
    <w:p w14:paraId="26FDE273" w14:textId="77777777" w:rsidR="002635F4" w:rsidRPr="00EF488D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F488D">
        <w:rPr>
          <w:rFonts w:ascii="Liberation Serif" w:eastAsia="Times New Roman" w:hAnsi="Liberation Serif" w:cs="Arial"/>
          <w:sz w:val="24"/>
          <w:szCs w:val="24"/>
        </w:rPr>
        <w:lastRenderedPageBreak/>
        <w:t xml:space="preserve">- АНО СШ Академия хоккея с мячом «Уральский трубник» - </w:t>
      </w:r>
      <w:r w:rsidRPr="00C14C43">
        <w:rPr>
          <w:rFonts w:ascii="Liberation Serif" w:eastAsia="Times New Roman" w:hAnsi="Liberation Serif" w:cs="Arial"/>
          <w:sz w:val="24"/>
          <w:szCs w:val="24"/>
        </w:rPr>
        <w:t>214</w:t>
      </w:r>
      <w:r w:rsidRPr="00EF488D">
        <w:rPr>
          <w:rFonts w:ascii="Liberation Serif" w:eastAsia="Times New Roman" w:hAnsi="Liberation Serif" w:cs="Arial"/>
          <w:sz w:val="24"/>
          <w:szCs w:val="24"/>
        </w:rPr>
        <w:t xml:space="preserve"> обучающихся,</w:t>
      </w:r>
    </w:p>
    <w:p w14:paraId="74E5237A" w14:textId="77777777" w:rsidR="002635F4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EF488D">
        <w:rPr>
          <w:rFonts w:ascii="Liberation Serif" w:eastAsia="Times New Roman" w:hAnsi="Liberation Serif" w:cs="Arial"/>
          <w:sz w:val="24"/>
          <w:szCs w:val="24"/>
        </w:rPr>
        <w:t xml:space="preserve">- Муниципальное бюджетное образовательное учреждение дополнительного образования «Центр дополнительного образования» - </w:t>
      </w:r>
      <w:r w:rsidRPr="00C14C43">
        <w:rPr>
          <w:rFonts w:ascii="Liberation Serif" w:eastAsia="Times New Roman" w:hAnsi="Liberation Serif" w:cs="Arial"/>
          <w:sz w:val="24"/>
          <w:szCs w:val="24"/>
        </w:rPr>
        <w:t>1652</w:t>
      </w:r>
      <w:r>
        <w:rPr>
          <w:rFonts w:ascii="Liberation Serif" w:eastAsia="Times New Roman" w:hAnsi="Liberation Serif" w:cs="Arial"/>
          <w:color w:val="FF0000"/>
          <w:sz w:val="24"/>
          <w:szCs w:val="24"/>
        </w:rPr>
        <w:t xml:space="preserve"> </w:t>
      </w:r>
      <w:r w:rsidRPr="00EF488D">
        <w:rPr>
          <w:rFonts w:ascii="Liberation Serif" w:eastAsia="Times New Roman" w:hAnsi="Liberation Serif" w:cs="Arial"/>
          <w:sz w:val="24"/>
          <w:szCs w:val="24"/>
        </w:rPr>
        <w:t>обучающихся, которые посещают творческие объединения и секции в 16 клубах по месту жительства, в том числе клубы, которые расположены на отдаленной территории от города: клуб «Буратино» (пос. Новоуткинск), клуб «Вереск» (пос. Вересовка), клуб «Веселые ребята» (пос. Магнитка), клуб «Рябинушка» (пос. Талица). В секциях клуба «Вереск» занимаются воспитанники, проживающие в деревнях Коновалово, Макарово, Доломитовый, пос. Билимбай и Вересовка.</w:t>
      </w:r>
    </w:p>
    <w:p w14:paraId="158EE706" w14:textId="77777777" w:rsidR="002635F4" w:rsidRPr="00F937B3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D85060">
        <w:rPr>
          <w:rFonts w:ascii="Liberation Serif" w:eastAsia="Times New Roman" w:hAnsi="Liberation Serif" w:cs="Liberation Serif"/>
          <w:sz w:val="24"/>
          <w:szCs w:val="24"/>
        </w:rPr>
        <w:t>В муниципальных общеобразовательных организациях систематически проводится индивидуальная работа с несовершеннолетними, выявляются их интересы и увлечения во внеурочное время по направлениям дополнительного образования, а также выясняются проблемы при организации занятости подростков, в том числе и находящихся в трудной жизненной ситуации.</w:t>
      </w:r>
      <w:r w:rsidRPr="00D85060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На основании анализа данной информации</w:t>
      </w:r>
      <w:r w:rsidRPr="009D51DC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детям предлагаются различные варианты организации своей занятости: спортивные секции, кружки по интересам (бесплатно). </w:t>
      </w:r>
    </w:p>
    <w:p w14:paraId="264193A5" w14:textId="77777777" w:rsidR="002635F4" w:rsidRPr="00311056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 муниципальном округе Первоуральск организованы и функционируют молодежные объединения, осуществляющие патриотическое воспитание подрастающего поколения в рамках юнармейского движения:</w:t>
      </w:r>
    </w:p>
    <w:p w14:paraId="3CC9D8D7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класс «Спасателей» МАОУ «СОШ № 1»,</w:t>
      </w:r>
    </w:p>
    <w:p w14:paraId="269076EA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военно-патриотический клуб «Разведка» МАОУ «СОШ № 2»,</w:t>
      </w:r>
    </w:p>
    <w:p w14:paraId="0F2EBB70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кадетские классы МАОУ «СОШ № 3»,</w:t>
      </w:r>
    </w:p>
    <w:p w14:paraId="0ED975A8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 xml:space="preserve">гражданско-патриотический клуб «Я – патриот!» МАОУ «СОШ №4», </w:t>
      </w:r>
    </w:p>
    <w:p w14:paraId="478369D3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«Казачья гвардия» МАОУ «СОШ № 5»,</w:t>
      </w:r>
    </w:p>
    <w:p w14:paraId="177F9B8C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«Крылатая гвардия» МАОУ «СОШ № 6»,</w:t>
      </w:r>
    </w:p>
    <w:p w14:paraId="157EFFD0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«Гвардеец» МАОУ «СОШ № 9»,</w:t>
      </w:r>
    </w:p>
    <w:p w14:paraId="442879A5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военно-патриотический клуб «ТопаZ» МАОУ «СОШ № 10 с УИОП»,</w:t>
      </w:r>
    </w:p>
    <w:p w14:paraId="5FCF99CA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кадетские классы спасателей МЧС МБОУ «СОШ № 11»,</w:t>
      </w:r>
    </w:p>
    <w:p w14:paraId="3A4BB4F9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военно-патриотический клуб «Авангард» МБОУ «СОШ № 11»,</w:t>
      </w:r>
    </w:p>
    <w:p w14:paraId="056A7F17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«Патриот» МАОУ «СОШ № 12»,</w:t>
      </w:r>
    </w:p>
    <w:p w14:paraId="619A4588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военно-патриотический клуб «Караульный» МАОУ «СОШ № 15»,</w:t>
      </w:r>
    </w:p>
    <w:p w14:paraId="766A6ABD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«Легион – 21» МАОУ «Лицей № 21»,</w:t>
      </w:r>
    </w:p>
    <w:p w14:paraId="6B8DC9EC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«Восток» МАОУ «СОШ № 22»,</w:t>
      </w:r>
    </w:p>
    <w:p w14:paraId="398846EA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«Зеленые береты» МАОУ «СОШ № 26»,</w:t>
      </w:r>
    </w:p>
    <w:p w14:paraId="3C15534D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военно-патриотическое объединение «29 рота» МБОУ «СОШ № 29»,</w:t>
      </w:r>
    </w:p>
    <w:p w14:paraId="19299814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военно-патриотический клуб «Застава 36» МБОУ «СОШ № 36»,</w:t>
      </w:r>
    </w:p>
    <w:p w14:paraId="6BBBE857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военно-патриотический клуб «Пограничник» МБОУ ДО «ЦДО»,</w:t>
      </w:r>
    </w:p>
    <w:p w14:paraId="22CD50D6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парашютно-десантный клуб «Саланг» ПМАОУ ДО ЦРДМ,</w:t>
      </w:r>
    </w:p>
    <w:p w14:paraId="39A2E5B4" w14:textId="77777777" w:rsidR="002635F4" w:rsidRPr="00311056" w:rsidRDefault="002635F4" w:rsidP="00B75784">
      <w:pPr>
        <w:pStyle w:val="a5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>учебно-тренировочный центр «Авангард» ПМАОУ ДО ЦРДМ.</w:t>
      </w:r>
    </w:p>
    <w:p w14:paraId="3952FA91" w14:textId="1BE3C48D" w:rsidR="002635F4" w:rsidRPr="00311056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311056">
        <w:rPr>
          <w:rFonts w:ascii="Liberation Serif" w:eastAsia="Times New Roman" w:hAnsi="Liberation Serif" w:cs="Times New Roman"/>
          <w:sz w:val="24"/>
          <w:szCs w:val="24"/>
        </w:rPr>
        <w:t xml:space="preserve">Всего в военно-патриотических объединениях занимается </w:t>
      </w:r>
      <w:r w:rsidRPr="00621DB9">
        <w:rPr>
          <w:rFonts w:ascii="Liberation Serif" w:eastAsia="Times New Roman" w:hAnsi="Liberation Serif" w:cs="Times New Roman"/>
          <w:sz w:val="24"/>
          <w:szCs w:val="24"/>
        </w:rPr>
        <w:t>791 подрост</w:t>
      </w:r>
      <w:r w:rsidR="00E443CB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621DB9">
        <w:rPr>
          <w:rFonts w:ascii="Liberation Serif" w:eastAsia="Times New Roman" w:hAnsi="Liberation Serif" w:cs="Times New Roman"/>
          <w:sz w:val="24"/>
          <w:szCs w:val="24"/>
        </w:rPr>
        <w:t xml:space="preserve">к, 11 </w:t>
      </w:r>
      <w:r w:rsidRPr="00311056">
        <w:rPr>
          <w:rFonts w:ascii="Liberation Serif" w:eastAsia="Times New Roman" w:hAnsi="Liberation Serif" w:cs="Times New Roman"/>
          <w:sz w:val="24"/>
          <w:szCs w:val="24"/>
        </w:rPr>
        <w:t>из них состоят на различных видах учета.</w:t>
      </w:r>
    </w:p>
    <w:p w14:paraId="3F634DCA" w14:textId="77777777" w:rsidR="002635F4" w:rsidRPr="009D51DC" w:rsidRDefault="002635F4" w:rsidP="00B75784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9D51DC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В молодежных объединениях занимаются </w:t>
      </w:r>
      <w:r w:rsidRPr="00621DB9">
        <w:rPr>
          <w:rFonts w:ascii="Liberation Serif" w:eastAsia="Times New Roman" w:hAnsi="Liberation Serif" w:cs="Liberation Serif"/>
          <w:sz w:val="24"/>
          <w:szCs w:val="24"/>
        </w:rPr>
        <w:t>2594</w:t>
      </w:r>
      <w:r w:rsidRPr="009D51DC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человек, в том числе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10</w:t>
      </w:r>
      <w:r w:rsidRPr="009D51DC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подростков, состоящих на различных видах учета в органах и учреждениях системы профилактики.</w:t>
      </w:r>
    </w:p>
    <w:p w14:paraId="5FAC124D" w14:textId="77777777" w:rsidR="002635F4" w:rsidRDefault="002635F4" w:rsidP="00B7578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D850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Активно развивается направление добровольчество и волонтерство. К добровольческой деятельности привлекаются молодежные объединения, созданные на базе муниципальных образовательных организаций, в том числе: Юнармейцы, юные спасатели, юные пограничники, юные друзья полиции, юные инспектора движения, воспитанники военно-патриотических клубов и объединений, юные поисковики, актив первичных отделений Российского движения детей и молодежи «Время первых». </w:t>
      </w:r>
    </w:p>
    <w:p w14:paraId="6746FE98" w14:textId="77777777" w:rsidR="002635F4" w:rsidRDefault="002635F4" w:rsidP="00B75784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Проведены мероприятия патриотической направленности:</w:t>
      </w:r>
    </w:p>
    <w:p w14:paraId="29A1F944" w14:textId="77777777" w:rsidR="002635F4" w:rsidRPr="00F937B3" w:rsidRDefault="002635F4" w:rsidP="00B7578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</w:pPr>
      <w:r w:rsidRPr="00F3096F">
        <w:rPr>
          <w:rFonts w:ascii="Liberation Serif" w:eastAsia="Calibri" w:hAnsi="Liberation Serif" w:cs="Liberation Serif"/>
          <w:b/>
          <w:color w:val="2C2D2E"/>
          <w:sz w:val="24"/>
          <w:szCs w:val="24"/>
          <w:shd w:val="clear" w:color="auto" w:fill="FFFFFF"/>
        </w:rPr>
        <w:t xml:space="preserve">- </w:t>
      </w:r>
      <w:r w:rsidRPr="00E443CB">
        <w:rPr>
          <w:rFonts w:ascii="Liberation Serif" w:eastAsia="Calibri" w:hAnsi="Liberation Serif" w:cs="Liberation Serif"/>
          <w:bCs/>
          <w:color w:val="2C2D2E"/>
          <w:sz w:val="24"/>
          <w:szCs w:val="24"/>
          <w:shd w:val="clear" w:color="auto" w:fill="FFFFFF"/>
        </w:rPr>
        <w:t>с 19.01.2026 по 27.01.2026 2026 года</w:t>
      </w:r>
      <w:r w:rsidRPr="00F3096F">
        <w:rPr>
          <w:rFonts w:ascii="Liberation Serif" w:eastAsia="Calibri" w:hAnsi="Liberation Serif" w:cs="Liberation Serif"/>
          <w:b/>
          <w:color w:val="2C2D2E"/>
          <w:sz w:val="24"/>
          <w:szCs w:val="24"/>
          <w:shd w:val="clear" w:color="auto" w:fill="FFFFFF"/>
        </w:rPr>
        <w:t xml:space="preserve"> </w:t>
      </w: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в муниципальных</w:t>
      </w:r>
      <w:r w:rsidRPr="00F3096F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 xml:space="preserve"> общеобразовательных организациях проведены мероприятия, посвященные 83-й годовщине </w:t>
      </w:r>
      <w:r w:rsidRPr="00F937B3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снятия блокады Ленинграда:</w:t>
      </w:r>
    </w:p>
    <w:p w14:paraId="45E47CB2" w14:textId="1EDB9813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</w:pP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а</w:t>
      </w:r>
      <w:r w:rsidR="002635F4" w:rsidRPr="00E443CB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кции «Блокадный хлеб», «Свеча памяти», «Блокадная ласточка», «Свеча памяти над Невой». Охвачено 2518 человек</w:t>
      </w: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,</w:t>
      </w:r>
    </w:p>
    <w:p w14:paraId="69908E15" w14:textId="23088F07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</w:pP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в</w:t>
      </w:r>
      <w:r w:rsidR="002635F4" w:rsidRPr="00E443CB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ыставки в библиотеке: «Вечность блокады», «Сталинградская битва», «Непокоренный Ленинград». Охвачено 1665 человек</w:t>
      </w: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,</w:t>
      </w:r>
    </w:p>
    <w:p w14:paraId="69A7982A" w14:textId="1780936E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</w:pP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lastRenderedPageBreak/>
        <w:t>в</w:t>
      </w:r>
      <w:r w:rsidR="002635F4" w:rsidRPr="00E443CB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иртуальная экскурсия, посвященная жизни в осажденном городе. Охвачено 7 человек</w:t>
      </w: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,</w:t>
      </w:r>
    </w:p>
    <w:p w14:paraId="5D85699C" w14:textId="2644EE78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о</w:t>
      </w:r>
      <w:r w:rsidR="002635F4" w:rsidRPr="00E443CB">
        <w:rPr>
          <w:rFonts w:ascii="Liberation Serif" w:eastAsia="Times New Roman" w:hAnsi="Liberation Serif" w:cs="Liberation Serif"/>
          <w:sz w:val="24"/>
          <w:szCs w:val="24"/>
        </w:rPr>
        <w:t>ткрытие месячника военно-патриотического воспитания для обучающихся 1-11 классов. Охвачено 1010 человек</w:t>
      </w:r>
      <w:r>
        <w:rPr>
          <w:rFonts w:ascii="Liberation Serif" w:eastAsia="Times New Roman" w:hAnsi="Liberation Serif" w:cs="Liberation Serif"/>
          <w:sz w:val="24"/>
          <w:szCs w:val="24"/>
        </w:rPr>
        <w:t>,</w:t>
      </w:r>
    </w:p>
    <w:p w14:paraId="62316428" w14:textId="42A94EE6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>у</w:t>
      </w:r>
      <w:r w:rsidR="002635F4" w:rsidRPr="00E443CB">
        <w:rPr>
          <w:rFonts w:ascii="Liberation Serif" w:eastAsia="Times New Roman" w:hAnsi="Liberation Serif" w:cs="Liberation Serif"/>
          <w:sz w:val="24"/>
          <w:szCs w:val="24"/>
        </w:rPr>
        <w:t>роки памяти «Холокост. Блокада. Память», «Блокадный хлеб». Охвачено 1075 человек</w:t>
      </w:r>
      <w:r>
        <w:rPr>
          <w:rFonts w:ascii="Liberation Serif" w:eastAsia="Times New Roman" w:hAnsi="Liberation Serif" w:cs="Liberation Serif"/>
          <w:sz w:val="24"/>
          <w:szCs w:val="24"/>
        </w:rPr>
        <w:t>,</w:t>
      </w:r>
    </w:p>
    <w:p w14:paraId="1BDC2E3F" w14:textId="6FA0224F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м</w:t>
      </w:r>
      <w:r w:rsidR="002635F4" w:rsidRPr="00E443CB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 xml:space="preserve">астер классы </w:t>
      </w:r>
      <w:r w:rsidR="002635F4" w:rsidRPr="00E443CB">
        <w:rPr>
          <w:rFonts w:ascii="Liberation Serif" w:eastAsia="Times New Roman" w:hAnsi="Liberation Serif" w:cs="Liberation Serif"/>
          <w:sz w:val="24"/>
          <w:szCs w:val="24"/>
        </w:rPr>
        <w:t>«Блокадная ласточка», «Цветы памяти». Охвачено 748 человек</w:t>
      </w:r>
      <w:r>
        <w:rPr>
          <w:rFonts w:ascii="Liberation Serif" w:eastAsia="Times New Roman" w:hAnsi="Liberation Serif" w:cs="Liberation Serif"/>
          <w:sz w:val="24"/>
          <w:szCs w:val="24"/>
        </w:rPr>
        <w:t>,</w:t>
      </w:r>
    </w:p>
    <w:p w14:paraId="68E6E6F3" w14:textId="0A8E57D1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</w:pP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к</w:t>
      </w:r>
      <w:r w:rsidR="002635F4" w:rsidRPr="00E443CB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лассные часы, посвященные Дню снятия блокады Ленинграда. Охвачено 914 человек</w:t>
      </w: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,</w:t>
      </w:r>
    </w:p>
    <w:p w14:paraId="7D36DDBA" w14:textId="3DB2A41A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</w:pP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в</w:t>
      </w:r>
      <w:r w:rsidR="002635F4" w:rsidRPr="00E443CB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идеоуроки «Доноры блокадного Ленинграда» для обучающихся 5-7 классы; «Дневник Тани Савичевой» для обучающихся 8-9 классов; «История блокады», «Снятие блокады Ленинграда». Охвачено 1220 человек</w:t>
      </w: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,</w:t>
      </w:r>
    </w:p>
    <w:p w14:paraId="3CE52686" w14:textId="1496085D" w:rsidR="002635F4" w:rsidRPr="00E443CB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у</w:t>
      </w:r>
      <w:r w:rsidR="002635F4" w:rsidRPr="00E443CB">
        <w:rPr>
          <w:rFonts w:ascii="Liberation Serif" w:eastAsia="Calibri" w:hAnsi="Liberation Serif" w:cs="Liberation Serif"/>
          <w:color w:val="2C2D2E"/>
          <w:sz w:val="24"/>
          <w:szCs w:val="24"/>
          <w:shd w:val="clear" w:color="auto" w:fill="FFFFFF"/>
        </w:rPr>
        <w:t>роки мужества</w:t>
      </w:r>
      <w:r w:rsidR="002635F4" w:rsidRPr="00E443CB">
        <w:rPr>
          <w:rFonts w:ascii="Liberation Serif" w:eastAsia="Calibri" w:hAnsi="Liberation Serif" w:cs="Liberation Serif"/>
          <w:sz w:val="24"/>
          <w:szCs w:val="24"/>
        </w:rPr>
        <w:t xml:space="preserve"> театрализованные «Дети блокадного Ленинграда» для обучающихся 1-4 классов. Охвачено 1254 человека</w:t>
      </w:r>
      <w:r>
        <w:rPr>
          <w:rFonts w:ascii="Liberation Serif" w:eastAsia="Calibri" w:hAnsi="Liberation Serif" w:cs="Liberation Serif"/>
          <w:sz w:val="24"/>
          <w:szCs w:val="24"/>
        </w:rPr>
        <w:t>,</w:t>
      </w:r>
    </w:p>
    <w:p w14:paraId="3E03C98F" w14:textId="4964D5F9" w:rsidR="002635F4" w:rsidRPr="00475678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б</w:t>
      </w:r>
      <w:r w:rsidR="002635F4"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иблиотечные уроки «День снятия блокады», «Памятная дата – День снятия блокады», «Это все было в Ленинграде», «Маленькие герои блокадного Ленинграда», «День памяти жертв Холокоста» с участием специалистов-представителей библиотеки № 4. Охвачено 428 человек</w:t>
      </w:r>
      <w:r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,</w:t>
      </w:r>
    </w:p>
    <w:p w14:paraId="3258357D" w14:textId="716EA3E7" w:rsidR="002635F4" w:rsidRPr="00475678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к</w:t>
      </w:r>
      <w:r w:rsidR="002635F4"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онцерт, посвященный Дню снятия блокады Ленинграда. Охвачено 173 человека</w:t>
      </w:r>
      <w:r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,</w:t>
      </w:r>
    </w:p>
    <w:p w14:paraId="7D08BB46" w14:textId="3B3B5BC0" w:rsidR="002635F4" w:rsidRPr="00475678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и</w:t>
      </w:r>
      <w:r w:rsidR="002635F4"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нтеллектуально-познавательная викторина «Непокоренный Ленинград». Охвачен 51 человек</w:t>
      </w:r>
      <w:r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,</w:t>
      </w:r>
    </w:p>
    <w:p w14:paraId="5305557A" w14:textId="2124E467" w:rsidR="002635F4" w:rsidRPr="00475678" w:rsidRDefault="00E443CB" w:rsidP="00B75784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  <w:shd w:val="clear" w:color="auto" w:fill="FFFFFF"/>
        </w:rPr>
      </w:pPr>
      <w:r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т</w:t>
      </w:r>
      <w:r w:rsidR="002635F4" w:rsidRPr="00475678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ематические уроки «Ладога - дорога жизни», «900 дней мужества и героизма» для обучающихся 1-8 классов. Охвачено 526 человек. Всего охвачено - 11 589 человек.</w:t>
      </w:r>
    </w:p>
    <w:p w14:paraId="0EAD1CA3" w14:textId="6A810ED8" w:rsidR="002635F4" w:rsidRPr="00475678" w:rsidRDefault="002635F4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Cs/>
          <w:sz w:val="24"/>
          <w:szCs w:val="24"/>
          <w:shd w:val="clear" w:color="auto" w:fill="FFFFFF"/>
        </w:rPr>
      </w:pPr>
      <w:r w:rsidRPr="00475678">
        <w:rPr>
          <w:rFonts w:ascii="Liberation Serif" w:eastAsia="Times New Roman" w:hAnsi="Liberation Serif" w:cs="Times New Roman"/>
          <w:b/>
          <w:sz w:val="24"/>
          <w:szCs w:val="24"/>
          <w:shd w:val="clear" w:color="auto" w:fill="FFFFFF"/>
        </w:rPr>
        <w:t xml:space="preserve">- </w:t>
      </w:r>
      <w:r w:rsidRPr="00475678">
        <w:rPr>
          <w:rFonts w:ascii="Liberation Serif" w:eastAsia="Times New Roman" w:hAnsi="Liberation Serif" w:cs="Times New Roman"/>
          <w:bCs/>
          <w:sz w:val="24"/>
          <w:szCs w:val="24"/>
          <w:shd w:val="clear" w:color="auto" w:fill="FFFFFF"/>
        </w:rPr>
        <w:t>20.01.2026 - городская краеведческая Конференция «Я в городе славном живу». Обучающиеся защищали исследовательские проекты, посвященные истории города и семейным традициям. Охвачено 34 человека</w:t>
      </w:r>
      <w:r w:rsidR="00D71A4B" w:rsidRPr="00475678">
        <w:rPr>
          <w:rFonts w:ascii="Liberation Serif" w:eastAsia="Times New Roman" w:hAnsi="Liberation Serif" w:cs="Times New Roman"/>
          <w:bCs/>
          <w:sz w:val="24"/>
          <w:szCs w:val="24"/>
          <w:shd w:val="clear" w:color="auto" w:fill="FFFFFF"/>
        </w:rPr>
        <w:t>,</w:t>
      </w:r>
    </w:p>
    <w:p w14:paraId="22306199" w14:textId="0EAA42E2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D71A4B">
        <w:rPr>
          <w:rFonts w:ascii="Liberation Serif" w:eastAsia="Calibri" w:hAnsi="Liberation Serif" w:cs="Times New Roman"/>
          <w:bCs/>
          <w:sz w:val="24"/>
          <w:szCs w:val="24"/>
        </w:rPr>
        <w:t>- 29.01.2026 - классная встреча. Инструктор Авангарда Астафьев В. В. встретился с обучающимися 6 и 8 классов МАОУ «СОШ № 12». Владимир Владимирович рассказал ребятам о сути СВО и её задачах, о том, кто такие настоящие герои и чем они отличаются, а также ответил на многочисленные вопросы школьников. Охвачено 34 человека</w:t>
      </w:r>
      <w:r w:rsidR="00D71A4B">
        <w:rPr>
          <w:rFonts w:ascii="Liberation Serif" w:eastAsia="Calibri" w:hAnsi="Liberation Serif" w:cs="Times New Roman"/>
          <w:bCs/>
          <w:sz w:val="24"/>
          <w:szCs w:val="24"/>
        </w:rPr>
        <w:t>,</w:t>
      </w:r>
    </w:p>
    <w:p w14:paraId="351CEFE4" w14:textId="5C4E5828" w:rsidR="002635F4" w:rsidRPr="00D71A4B" w:rsidRDefault="002635F4" w:rsidP="00B75784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D71A4B">
        <w:rPr>
          <w:rFonts w:ascii="Liberation Serif" w:eastAsia="Calibri" w:hAnsi="Liberation Serif" w:cs="Times New Roman"/>
          <w:bCs/>
          <w:sz w:val="24"/>
          <w:szCs w:val="24"/>
        </w:rPr>
        <w:t>- 02.02.2026-05.04.2026 - онлайн флешмоб #МЫРОССИЯ, в рамках которого семьи со всей страны запишут короткие видеоролики и поделятся традициями своей семьи. Охвачено 115 человек</w:t>
      </w:r>
      <w:r w:rsidR="00D71A4B">
        <w:rPr>
          <w:rFonts w:ascii="Liberation Serif" w:eastAsia="Calibri" w:hAnsi="Liberation Serif" w:cs="Times New Roman"/>
          <w:bCs/>
          <w:sz w:val="24"/>
          <w:szCs w:val="24"/>
        </w:rPr>
        <w:t>,</w:t>
      </w:r>
    </w:p>
    <w:p w14:paraId="322BD858" w14:textId="36985183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- 20.02.2026 – участие в концерте, посвященному «Дню защитника отечества». Охвачено 233 человека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57176BA1" w14:textId="05773955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- 23.02.2026 - уроки Мужества, приуроченные ко Дню защитника Отечества, проведены педагогами ПМАОУ ДО ЦРДМ в городских библиотеках. Библиотекарем ПМАОУ ДО ЦРДМ для обучающихся клуба «Армрестлинг» проведена беседа на тему: «Великий полководец А. В. Суворов — к 290-летию со дня рождения» (ко Дню защитника Отечества). Главная цель - познакомить обучающихся с жизнью и военным наследием А. В. Суворова; воспитать уважение к историческому прошлому России, чувство патриотизма и гордости за отечественных героев; сформировать представление о качествах настоящего защитника Родины. Охвачено 30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3888DA27" w14:textId="0E923DCA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- 27.02.2026 - муниципальная военно-спортивная игра «ВОЛЯ. Территория юных защитников» для воспитанников ДОО, приуроченная к Дню защитника Отечества. Охвачено 113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7525DBC3" w14:textId="4546C8AA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- 11.03.2026 - мастер-классы по управлению БПЛА для старшеклассников ПМАОУ «Школа № 32» провели инструкторы УМЦ «Авангард». В обучение входило: работа на симуляторе, управление учебными дронами. Охвачено 104 человека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486CC0A0" w14:textId="04EDC1A8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- 18.03.2026 – участие в образовательном семинаре, посвященному Дню воссоединения Крыма и Севастополя с Россией.</w:t>
      </w:r>
      <w:r w:rsidRPr="00D71A4B">
        <w:rPr>
          <w:bCs/>
        </w:rPr>
        <w:t xml:space="preserve"> </w:t>
      </w:r>
      <w:r w:rsidRPr="00D71A4B">
        <w:rPr>
          <w:rFonts w:ascii="Liberation Serif" w:hAnsi="Liberation Serif"/>
          <w:bCs/>
          <w:sz w:val="24"/>
          <w:szCs w:val="24"/>
        </w:rPr>
        <w:t>Спикер: Злобин Сергей Владимирович. В ходе мероприятия участники погрузились в историю, обсудили ключевые события и важные даты, которые навсегда изменили судьбу страны. Основной акцент был сделан на темах: Единство народов России и общих культурных истоках; Стратегическая и духовная роли Крыма, Историческая справедливость и преемственность поколений. Охвачено 48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0F268C79" w14:textId="790A1441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 xml:space="preserve">- 06-10.04.2026 - муниципальный этап Всероссийской военно-патриотической игры «Зарница 2.0». В состязаниях участвовали 38 команд. Благодаря совместным усилиям образовательных учреждений, администрации, общественных организаций и опытных наставников мероприятие стало настоящей школой мужества, взаимовыручки и гражданской ответственности. Ключевые этапы игры: тактическая медицина и оказание первой экстренной помощи, метание гранат из положения лежа, скрытное передвижение, перенос боеприпасов. Победителями в категориях стали: в младшей - отряд «Вулкан-6» (МАОУ «СОШ № 6»), в средней - отряд «Кадеты ПВК» (МАОУ «СОШ № 3»), в </w:t>
      </w:r>
      <w:r w:rsidRPr="00D71A4B">
        <w:rPr>
          <w:rFonts w:ascii="Liberation Serif" w:hAnsi="Liberation Serif"/>
          <w:bCs/>
          <w:sz w:val="24"/>
          <w:szCs w:val="24"/>
        </w:rPr>
        <w:lastRenderedPageBreak/>
        <w:t>старшей- отряд «Кадеты ПВК» (МАОУ «СОШ № 3»), в специальной возрастной категории- отряд «Патриоты ПМК». Охвачено 471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54E7C955" w14:textId="395B32F7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- 16.04.2026 – на городском совете старшеклассников в ПМАОУ ДО ЦРДМ просмотр документального фильма «Анатомия геноцида. Мы пришли Вас уничтожить» (реж. Алексей Денисов, 2025). После просмотра состоялось обсуждение в формате «открытого микрофона». Охвачено 18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5B23B7BD" w14:textId="0C532C12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- 19.04.2026 - День памяти жертв геноцида советского народа, совершенного нацистами и их пособниками в годы Великой Отечественной войны 1941–1945 годов. Главная цель - сохранить историческую правду о преступлениях против мирных граждан и военнопленных, сформировать у молодежи стойкое неприятие нацизма в любых его проявлениях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044CC327" w14:textId="6DCE5EB7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Cs/>
          <w:color w:val="000000"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-24.04.2026 - в ПМАОУ ДО ЦРДМ прошел диктант Победы, ежегодная международная патриотическая акция в формате тестирования, которая позволяет проверить знания о событиях Великой Отечественной войны (1941–1945 гг.), повысить историческую грамотность, патриотическое воспитание молодежи и сохранение достоверных сведений о событиях войны. Охвачено 53 человека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0FE75B74" w14:textId="2C1E42FA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- 04.05.2026 – 12.05.2026 - Конкурс, посвященный 81 годовщине Победы в ВОВ. Охвачено 1034 человека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39AC3207" w14:textId="2AA9BF83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- 07.05. – 09.05.2026 - акция «Вахта памяти». Обучающиеся военно-патриотических объединений муниципального округа с честью несли почетный караул, демонстрируя свою преданность истории и будущему страны. Охвачено 91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1E081BEC" w14:textId="16628295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- 09.05.2026 - в рамках празднования Дня Победы проведены торжественные линейки, фестиваль военной песни, окна Победы, уроки мужества, конкурсы рисунков, акции. Приняло участие 10681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3823FD5C" w14:textId="657DB181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 xml:space="preserve">- 15.05.2026 - конкурс «Смотр строя и песни», в котором приняли участие 7 команд из образовательных организаций города Первоуральска. Мероприятие открылось торжественной церемонией поднятия Государственного флага РФ, право на которую было предоставлено капитану команды «Кадеты ПВК» (победители муниципального этапа игры «Зарница 2.0») вице-сержанту из МАОУ «СОШ № 3». Оценивали строевую выучку, четкость выполнения команд и слаженность почетные гости: руководитель Спортивно-технической школы имени Героя РФ Ивана Марины, </w:t>
      </w:r>
      <w:r w:rsidR="00D71A4B">
        <w:rPr>
          <w:rFonts w:ascii="Liberation Serif" w:hAnsi="Liberation Serif"/>
          <w:bCs/>
          <w:sz w:val="24"/>
          <w:szCs w:val="24"/>
        </w:rPr>
        <w:t>представители</w:t>
      </w:r>
      <w:r w:rsidRPr="00D71A4B">
        <w:rPr>
          <w:rFonts w:ascii="Liberation Serif" w:hAnsi="Liberation Serif"/>
          <w:bCs/>
          <w:sz w:val="24"/>
          <w:szCs w:val="24"/>
        </w:rPr>
        <w:t xml:space="preserve"> полиции. Победителями конкурса стали: 1 место — «Легион 21» (лицей №21), 2 место — «Кадетские классы» (школа №3), 3 место — «ВПК Караульный» (школа №15). Призёры награждены дипломами и сертификатами на приобретение снаряжения и оборудования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57BB76FB" w14:textId="2D9275BF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 xml:space="preserve">- 15.05.2026 - очередной этап патриотического проекта «Маршруты памяти». Для учеников 4-го класса, участников движения «Орлята России», организована экскурсия, направленная на сохранение исторического наследия и вклада Первоуральска в Великую победу. </w:t>
      </w:r>
      <w:r w:rsidR="00D71A4B">
        <w:rPr>
          <w:rFonts w:ascii="Liberation Serif" w:hAnsi="Liberation Serif"/>
          <w:bCs/>
          <w:sz w:val="24"/>
          <w:szCs w:val="24"/>
        </w:rPr>
        <w:t>Э</w:t>
      </w:r>
      <w:r w:rsidRPr="00D71A4B">
        <w:rPr>
          <w:rFonts w:ascii="Liberation Serif" w:hAnsi="Liberation Serif"/>
          <w:bCs/>
          <w:sz w:val="24"/>
          <w:szCs w:val="24"/>
        </w:rPr>
        <w:t>кскурсию для «Орлят» провёл председатель городского совета старшеклассников, ученик 11 «А» класса. Охвачено 32 человека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4DD05CBD" w14:textId="54C051A3" w:rsidR="002635F4" w:rsidRPr="00D71A4B" w:rsidRDefault="002635F4" w:rsidP="00B75784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</w:rPr>
      </w:pPr>
      <w:r w:rsidRPr="00D71A4B">
        <w:rPr>
          <w:rFonts w:ascii="Liberation Serif" w:hAnsi="Liberation Serif" w:cs="Liberation Serif"/>
          <w:bCs/>
          <w:sz w:val="24"/>
          <w:szCs w:val="24"/>
        </w:rPr>
        <w:t>- 24.05.2026 - День славянской письменности и культуры – проведены классные часы, конкурсы рисунков, мастер-классы. Охвачено 1037 человек</w:t>
      </w:r>
      <w:r w:rsidR="00D71A4B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4D82AB88" w14:textId="784BF399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- 06.06.2026 - День русского языка - проведены игры, фестивали, викторины. Охвачено 313 человек</w:t>
      </w:r>
      <w:r w:rsidR="00D71A4B">
        <w:rPr>
          <w:rFonts w:ascii="Liberation Serif" w:hAnsi="Liberation Serif"/>
          <w:bCs/>
          <w:sz w:val="24"/>
          <w:szCs w:val="24"/>
        </w:rPr>
        <w:t>,</w:t>
      </w:r>
    </w:p>
    <w:p w14:paraId="28FB5753" w14:textId="39EF6FB5" w:rsidR="002635F4" w:rsidRPr="00D71A4B" w:rsidRDefault="002635F4" w:rsidP="00B75784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>- 12.06.2026 – в рамках проведения Дня России - проведены спортивные праздники, интерактивные игры. Акция «Возложение цветов к памятникам выдающимся личностям или знаковым событиям в истории России и Свердловской области. Цель: привлечь молодежь к участию в общественно-значимых событиях, распространении знаний об истории родного города. Охвачено 185 человек</w:t>
      </w:r>
      <w:r w:rsidR="00D71A4B">
        <w:rPr>
          <w:rFonts w:ascii="Liberation Serif" w:hAnsi="Liberation Serif"/>
          <w:bCs/>
          <w:sz w:val="24"/>
          <w:szCs w:val="24"/>
        </w:rPr>
        <w:t>.</w:t>
      </w:r>
    </w:p>
    <w:p w14:paraId="7BE47427" w14:textId="77777777" w:rsidR="00D71A4B" w:rsidRDefault="00D71A4B" w:rsidP="00B75784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Liberation Serif" w:hAnsi="Liberation Serif"/>
          <w:b/>
          <w:sz w:val="24"/>
          <w:szCs w:val="24"/>
        </w:rPr>
      </w:pPr>
    </w:p>
    <w:p w14:paraId="4D51D99A" w14:textId="4BE06DE3" w:rsidR="002635F4" w:rsidRPr="00D71A4B" w:rsidRDefault="002635F4" w:rsidP="00B75784">
      <w:pPr>
        <w:tabs>
          <w:tab w:val="left" w:pos="851"/>
          <w:tab w:val="left" w:pos="1134"/>
        </w:tabs>
        <w:spacing w:after="0" w:line="240" w:lineRule="auto"/>
        <w:ind w:firstLine="567"/>
        <w:rPr>
          <w:rFonts w:ascii="Liberation Serif" w:hAnsi="Liberation Serif"/>
          <w:b/>
          <w:sz w:val="24"/>
          <w:szCs w:val="24"/>
        </w:rPr>
      </w:pPr>
      <w:r w:rsidRPr="00D71A4B">
        <w:rPr>
          <w:rFonts w:ascii="Liberation Serif" w:hAnsi="Liberation Serif"/>
          <w:b/>
          <w:sz w:val="24"/>
          <w:szCs w:val="24"/>
        </w:rPr>
        <w:t>Организация детского отдыха и оздоровления детей.</w:t>
      </w:r>
    </w:p>
    <w:p w14:paraId="5815C99A" w14:textId="1F252C6A" w:rsidR="002635F4" w:rsidRPr="00D71A4B" w:rsidRDefault="002635F4" w:rsidP="00B75784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71A4B">
        <w:rPr>
          <w:rFonts w:ascii="Liberation Serif" w:hAnsi="Liberation Serif"/>
          <w:bCs/>
          <w:sz w:val="24"/>
          <w:szCs w:val="24"/>
        </w:rPr>
        <w:t xml:space="preserve">Уполномоченным органом местного самоуправления в сфере организации и обеспечения отдыха, оздоровления и занятости детей и подростков является Управление образования </w:t>
      </w:r>
      <w:r w:rsidR="00D71A4B">
        <w:rPr>
          <w:rFonts w:ascii="Liberation Serif" w:hAnsi="Liberation Serif"/>
          <w:bCs/>
          <w:sz w:val="24"/>
          <w:szCs w:val="24"/>
        </w:rPr>
        <w:t xml:space="preserve">муниципального </w:t>
      </w:r>
      <w:r w:rsidRPr="00D71A4B">
        <w:rPr>
          <w:rFonts w:ascii="Liberation Serif" w:hAnsi="Liberation Serif"/>
          <w:bCs/>
          <w:sz w:val="24"/>
          <w:szCs w:val="24"/>
        </w:rPr>
        <w:t>округа Первоуральск.</w:t>
      </w:r>
    </w:p>
    <w:p w14:paraId="7025A769" w14:textId="77777777" w:rsidR="00D71A4B" w:rsidRPr="001609A3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</w:rPr>
      </w:pPr>
      <w:r w:rsidRPr="001609A3">
        <w:rPr>
          <w:rFonts w:ascii="Liberation Serif" w:hAnsi="Liberation Serif" w:cs="Liberation Serif"/>
          <w:color w:val="000000"/>
          <w:sz w:val="24"/>
          <w:szCs w:val="24"/>
        </w:rPr>
        <w:t xml:space="preserve">В 2026 году детская оздоровительная кампания в муниципальном округе Первоуральск организована в соответствии с Законом Свердловской области от 15 июня 2011 года № 38-03 «Об организации и обеспечении отдыха и оздоровления детей в Свердловской области», постановлением Правительства Свердловской области от 03.08.2017 № 558-ПП «О мерах по организации и </w:t>
      </w:r>
      <w:r w:rsidRPr="001609A3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обеспечению отдыха и оздоровления детей Свердловской области», Постановлением Администрации муниципального округа Первоуральск от 09.02.2026 г. № 247 «Об обеспечении отдыха, оздоровления и занятости детей и подростков в 2026 году и плановый период 2027-2028 годы» и распоряжения Управления образования муниципального округа Первоуральск № 145 от 27.02.2026 года «Об организации отдыха, оздоровления и занятости детей и подростков в 2026 году».</w:t>
      </w:r>
    </w:p>
    <w:p w14:paraId="6F945D3B" w14:textId="77777777" w:rsidR="00D71A4B" w:rsidRPr="001609A3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</w:rPr>
      </w:pPr>
      <w:r w:rsidRPr="001609A3">
        <w:rPr>
          <w:rFonts w:ascii="Liberation Serif" w:hAnsi="Liberation Serif" w:cs="Liberation Serif"/>
          <w:color w:val="000000"/>
          <w:sz w:val="24"/>
          <w:szCs w:val="24"/>
        </w:rPr>
        <w:t xml:space="preserve">В соответствии с постановлением Правительства Свердловской области от 03.08.2017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1609A3">
        <w:rPr>
          <w:rFonts w:ascii="Liberation Serif" w:hAnsi="Liberation Serif" w:cs="Liberation Serif"/>
          <w:color w:val="000000"/>
          <w:sz w:val="24"/>
          <w:szCs w:val="24"/>
        </w:rPr>
        <w:t xml:space="preserve">№ 558-ПП (ред. от 17.11.2022) </w:t>
      </w:r>
      <w:r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1609A3">
        <w:rPr>
          <w:rFonts w:ascii="Liberation Serif" w:hAnsi="Liberation Serif" w:cs="Liberation Serif"/>
          <w:color w:val="000000"/>
          <w:sz w:val="24"/>
          <w:szCs w:val="24"/>
        </w:rPr>
        <w:t>О мерах по организации и обеспечению отдыха и оздоровления детей в Свердловской области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1609A3">
        <w:rPr>
          <w:rFonts w:ascii="Liberation Serif" w:hAnsi="Liberation Serif" w:cs="Liberation Serif"/>
          <w:color w:val="000000"/>
          <w:sz w:val="24"/>
          <w:szCs w:val="24"/>
        </w:rPr>
        <w:t xml:space="preserve"> главам муниципальных образований, расположенных на территории Свердловской области, рекомендовано обеспечить отдых и оздоровление детей за счет различных источников финансирования не менее 80 процентов детей школьного возраста, подлежащих отдыху и оздоровлению.</w:t>
      </w:r>
    </w:p>
    <w:p w14:paraId="29C98477" w14:textId="77777777" w:rsidR="00D71A4B" w:rsidRPr="001609A3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</w:rPr>
      </w:pPr>
      <w:r w:rsidRPr="001609A3">
        <w:rPr>
          <w:rFonts w:ascii="Liberation Serif" w:hAnsi="Liberation Serif" w:cs="Liberation Serif"/>
          <w:color w:val="000000"/>
          <w:sz w:val="24"/>
          <w:szCs w:val="24"/>
        </w:rPr>
        <w:t>На сегодняшний день в муниципальном округе Первоуральск количество детей в возрасте от 6,5 до 17 лет включительно составляет 20 391 (в 2025 году 20 794) человек.</w:t>
      </w:r>
    </w:p>
    <w:p w14:paraId="32EB8F97" w14:textId="77777777" w:rsidR="00D71A4B" w:rsidRPr="001609A3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</w:rPr>
      </w:pPr>
      <w:r w:rsidRPr="001609A3">
        <w:rPr>
          <w:rFonts w:ascii="Liberation Serif" w:hAnsi="Liberation Serif" w:cs="Liberation Serif"/>
          <w:color w:val="000000"/>
          <w:sz w:val="24"/>
          <w:szCs w:val="24"/>
        </w:rPr>
        <w:t>Ежегодно в соответствии с нормативными документами формируется городская межведомственная комиссия, которая разрабатывает порядок организации отдыха, оздоровления и занятости детей и подростков. В состав городской межведомственной оздоровительной комиссии входят представители профсоюзов, общественных организаций работодателей, депутаты городской Думы, организаций здравоохранения, руководители управлений: образования, социальной политики и других ведомств.</w:t>
      </w:r>
    </w:p>
    <w:p w14:paraId="485062C0" w14:textId="77777777" w:rsidR="00D71A4B" w:rsidRPr="00611251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11251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Для муниципального округа Первоуральск в 2026 году были определены следующие целевые показатели охвата детей оздоровлением:</w:t>
      </w:r>
    </w:p>
    <w:tbl>
      <w:tblPr>
        <w:tblOverlap w:val="never"/>
        <w:tblW w:w="105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9"/>
        <w:gridCol w:w="2279"/>
        <w:gridCol w:w="1847"/>
      </w:tblGrid>
      <w:tr w:rsidR="00D71A4B" w14:paraId="1B6123B8" w14:textId="77777777" w:rsidTr="00D71A4B">
        <w:trPr>
          <w:trHeight w:hRule="exact" w:val="554"/>
          <w:tblHeader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92DD3" w14:textId="77777777" w:rsidR="00D71A4B" w:rsidRPr="00611251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Вид оздоровления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FDBD4" w14:textId="77777777" w:rsidR="00D71A4B" w:rsidRPr="00611251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Целевые показатели (план), чел.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14E99" w14:textId="77777777" w:rsidR="00D71A4B" w:rsidRPr="00611251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eastAsia="Courier New" w:hAnsi="Liberation Serif" w:cs="Liberation Serif"/>
                <w:b/>
                <w:bCs/>
                <w:color w:val="000000"/>
              </w:rPr>
              <w:t xml:space="preserve">ЛОК </w:t>
            </w: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показатели, чел.</w:t>
            </w:r>
          </w:p>
        </w:tc>
      </w:tr>
      <w:tr w:rsidR="00D71A4B" w14:paraId="3DBD52BD" w14:textId="77777777" w:rsidTr="00D71A4B">
        <w:trPr>
          <w:trHeight w:hRule="exact" w:val="56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FF0A" w14:textId="77777777" w:rsidR="00D71A4B" w:rsidRPr="00B23895" w:rsidRDefault="00D71A4B" w:rsidP="00B75784">
            <w:pPr>
              <w:pStyle w:val="afff"/>
              <w:spacing w:line="240" w:lineRule="auto"/>
              <w:ind w:left="142" w:right="134" w:firstLine="0"/>
              <w:jc w:val="both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Санаторно-курортные организации (санатории и санаторные оздоровительные лагеря круглогодичного действия)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C217D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D7FD2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700</w:t>
            </w:r>
          </w:p>
        </w:tc>
      </w:tr>
      <w:tr w:rsidR="00D71A4B" w14:paraId="2C5F0F59" w14:textId="77777777" w:rsidTr="00D71A4B">
        <w:trPr>
          <w:trHeight w:hRule="exact" w:val="29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BE006" w14:textId="77777777" w:rsidR="00D71A4B" w:rsidRPr="00B23895" w:rsidRDefault="00D71A4B" w:rsidP="00B75784">
            <w:pPr>
              <w:pStyle w:val="afff"/>
              <w:spacing w:line="240" w:lineRule="auto"/>
              <w:ind w:left="142" w:right="134" w:firstLine="0"/>
              <w:jc w:val="both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Загородные оздоровительные лагеря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E04F7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1689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1802D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1121</w:t>
            </w:r>
          </w:p>
        </w:tc>
      </w:tr>
      <w:tr w:rsidR="00D71A4B" w14:paraId="2C8F1858" w14:textId="77777777" w:rsidTr="00D71A4B">
        <w:trPr>
          <w:trHeight w:hRule="exact" w:val="28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C8A5E" w14:textId="77777777" w:rsidR="00D71A4B" w:rsidRPr="00B23895" w:rsidRDefault="00D71A4B" w:rsidP="00B75784">
            <w:pPr>
              <w:pStyle w:val="afff"/>
              <w:spacing w:line="240" w:lineRule="auto"/>
              <w:ind w:left="142" w:right="134" w:firstLine="0"/>
              <w:jc w:val="both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Оздоровительные лагеря дневного пребывания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52B77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5316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13C9D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3857</w:t>
            </w:r>
          </w:p>
        </w:tc>
      </w:tr>
      <w:tr w:rsidR="00D71A4B" w14:paraId="101F8E79" w14:textId="77777777" w:rsidTr="00D71A4B">
        <w:trPr>
          <w:trHeight w:hRule="exact" w:val="328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5C27C" w14:textId="77777777" w:rsidR="00D71A4B" w:rsidRPr="00B23895" w:rsidRDefault="00D71A4B" w:rsidP="00B75784">
            <w:pPr>
              <w:pStyle w:val="afff"/>
              <w:spacing w:line="240" w:lineRule="auto"/>
              <w:ind w:left="142" w:right="134" w:firstLine="0"/>
              <w:jc w:val="both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Туристические походы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2D2B5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90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A446C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90</w:t>
            </w:r>
          </w:p>
        </w:tc>
      </w:tr>
      <w:tr w:rsidR="00D71A4B" w14:paraId="686508D8" w14:textId="77777777" w:rsidTr="00D71A4B">
        <w:trPr>
          <w:trHeight w:hRule="exact" w:val="328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96404" w14:textId="77777777" w:rsidR="00D71A4B" w:rsidRPr="00B23895" w:rsidRDefault="00D71A4B" w:rsidP="00B75784">
            <w:pPr>
              <w:pStyle w:val="afff"/>
              <w:spacing w:line="240" w:lineRule="auto"/>
              <w:ind w:left="142" w:right="134" w:firstLine="0"/>
              <w:jc w:val="both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Поезд здоровья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EBFCC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33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0E6DA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33</w:t>
            </w:r>
          </w:p>
        </w:tc>
      </w:tr>
      <w:tr w:rsidR="00D71A4B" w14:paraId="3DAF0DDD" w14:textId="77777777" w:rsidTr="00D71A4B">
        <w:trPr>
          <w:trHeight w:hRule="exact" w:val="341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12389" w14:textId="77777777" w:rsidR="00D71A4B" w:rsidRPr="00B23895" w:rsidRDefault="00D71A4B" w:rsidP="00B75784">
            <w:pPr>
              <w:pStyle w:val="afff"/>
              <w:spacing w:line="240" w:lineRule="auto"/>
              <w:ind w:left="142" w:right="134" w:firstLine="0"/>
              <w:jc w:val="both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Иные форма отдыха в т.ч. трудоустройство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CE2D0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6882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60733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4815</w:t>
            </w:r>
          </w:p>
        </w:tc>
      </w:tr>
      <w:tr w:rsidR="00D71A4B" w14:paraId="21752074" w14:textId="77777777" w:rsidTr="00D71A4B">
        <w:trPr>
          <w:trHeight w:hRule="exact" w:val="310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3A50F" w14:textId="77777777" w:rsidR="00D71A4B" w:rsidRPr="00B23895" w:rsidRDefault="00D71A4B" w:rsidP="00B75784">
            <w:pPr>
              <w:pStyle w:val="afff"/>
              <w:spacing w:line="240" w:lineRule="auto"/>
              <w:ind w:firstLine="0"/>
              <w:jc w:val="right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b/>
                <w:bCs/>
                <w:color w:val="000000"/>
              </w:rPr>
              <w:t>Итого: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01F1F" w14:textId="77777777" w:rsidR="00D71A4B" w:rsidRPr="00611251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15077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6A6AE" w14:textId="77777777" w:rsidR="00D71A4B" w:rsidRPr="00611251" w:rsidRDefault="00D71A4B" w:rsidP="00B75784">
            <w:pPr>
              <w:pStyle w:val="afff"/>
              <w:spacing w:line="240" w:lineRule="auto"/>
              <w:ind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10616</w:t>
            </w:r>
          </w:p>
        </w:tc>
      </w:tr>
    </w:tbl>
    <w:p w14:paraId="256AC14F" w14:textId="77777777" w:rsidR="00D71A4B" w:rsidRDefault="00D71A4B" w:rsidP="00B75784">
      <w:pPr>
        <w:spacing w:after="79" w:line="240" w:lineRule="auto"/>
      </w:pPr>
    </w:p>
    <w:p w14:paraId="0B86ABE6" w14:textId="77777777" w:rsidR="00D71A4B" w:rsidRPr="00B23895" w:rsidRDefault="00D71A4B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23895">
        <w:rPr>
          <w:rFonts w:ascii="Liberation Serif" w:hAnsi="Liberation Serif" w:cs="Liberation Serif"/>
          <w:sz w:val="24"/>
          <w:szCs w:val="24"/>
        </w:rPr>
        <w:t>Регистрация заявлений для получения путевки в загородные оздоровительные и санаторные оздоровительные лагеря круглогодичного действия по личному обращению родителей (законных представителей) осуществлялась в срок с 13 марта 2026 года (с 8.00 часов) по 30 марта 2026 года (23.00 часов), зарегистрировано 3878 заявлений от родителей (законных представителей), их них 1071 заявлений на санаторно</w:t>
      </w:r>
      <w:r w:rsidRPr="00B23895">
        <w:rPr>
          <w:rFonts w:ascii="Liberation Serif" w:hAnsi="Liberation Serif" w:cs="Liberation Serif"/>
          <w:sz w:val="24"/>
          <w:szCs w:val="24"/>
        </w:rPr>
        <w:softHyphen/>
        <w:t>оздоровительные лагеря и 2799 заявлений на загородные оздоровительные лагеря.</w:t>
      </w:r>
    </w:p>
    <w:p w14:paraId="0AE11752" w14:textId="77777777" w:rsidR="00D71A4B" w:rsidRPr="00611251" w:rsidRDefault="00D71A4B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611251">
        <w:rPr>
          <w:rFonts w:ascii="Liberation Serif" w:hAnsi="Liberation Serif" w:cs="Liberation Serif"/>
          <w:b/>
          <w:bCs/>
          <w:sz w:val="24"/>
          <w:szCs w:val="24"/>
        </w:rPr>
        <w:t>На летнюю оздоровительную кампанию приобретено 1021 путевок (в 2025 году приобретено 1785 путевок), заключены муниципальные контракты: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140"/>
        <w:gridCol w:w="2282"/>
        <w:gridCol w:w="1219"/>
        <w:gridCol w:w="1285"/>
        <w:gridCol w:w="1548"/>
        <w:gridCol w:w="1297"/>
      </w:tblGrid>
      <w:tr w:rsidR="00D71A4B" w:rsidRPr="00611251" w14:paraId="61E20D64" w14:textId="77777777" w:rsidTr="001D481A">
        <w:trPr>
          <w:trHeight w:hRule="exact" w:val="284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86440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Организации отдыха</w:t>
            </w:r>
          </w:p>
        </w:tc>
        <w:tc>
          <w:tcPr>
            <w:tcW w:w="2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AE5B0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Дата заезда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A3CEC" w14:textId="77777777" w:rsidR="00D71A4B" w:rsidRPr="00611251" w:rsidRDefault="00D71A4B" w:rsidP="00B75784">
            <w:pPr>
              <w:pStyle w:val="afff"/>
              <w:spacing w:line="240" w:lineRule="auto"/>
              <w:ind w:left="77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Количество шт.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F51D" w14:textId="77777777" w:rsidR="00D71A4B" w:rsidRPr="00611251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Полная стоимость путевки (руб.)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B2908" w14:textId="77777777" w:rsidR="00D71A4B" w:rsidRPr="00611251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Родительская плата</w:t>
            </w:r>
          </w:p>
        </w:tc>
      </w:tr>
      <w:tr w:rsidR="00D71A4B" w:rsidRPr="00611251" w14:paraId="432E1392" w14:textId="77777777" w:rsidTr="001D481A">
        <w:trPr>
          <w:trHeight w:hRule="exact" w:val="1255"/>
          <w:jc w:val="center"/>
        </w:trPr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8AE57" w14:textId="77777777" w:rsidR="00D71A4B" w:rsidRPr="00611251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B5007F" w14:textId="77777777" w:rsidR="00D71A4B" w:rsidRPr="00611251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0C727" w14:textId="77777777" w:rsidR="00D71A4B" w:rsidRPr="00611251" w:rsidRDefault="00D71A4B" w:rsidP="00B75784">
            <w:pPr>
              <w:spacing w:line="240" w:lineRule="auto"/>
              <w:ind w:left="124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4F3CA" w14:textId="77777777" w:rsidR="00D71A4B" w:rsidRPr="00611251" w:rsidRDefault="00D71A4B" w:rsidP="00B75784">
            <w:pPr>
              <w:spacing w:line="240" w:lineRule="auto"/>
              <w:ind w:left="124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9774F" w14:textId="77777777" w:rsidR="00D71A4B" w:rsidRPr="00611251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Льготным категориям граждан от стоимости путевки 17,5%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2CCF9" w14:textId="77777777" w:rsidR="00D71A4B" w:rsidRPr="00611251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полная стоимость</w:t>
            </w:r>
          </w:p>
        </w:tc>
      </w:tr>
      <w:tr w:rsidR="00D71A4B" w:rsidRPr="00B23895" w14:paraId="447A2E82" w14:textId="77777777" w:rsidTr="00A86B58">
        <w:trPr>
          <w:trHeight w:hRule="exact" w:val="654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19AD5" w14:textId="77777777" w:rsidR="00D71A4B" w:rsidRPr="00B23895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Загородный оздоровительный лагерь «Гагаринский»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DD292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color w:val="000000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 смена</w:t>
            </w:r>
          </w:p>
          <w:p w14:paraId="14D3E1D1" w14:textId="77777777" w:rsidR="00D71A4B" w:rsidRPr="00B23895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01.06.2026- 21.06.2026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8AB9F0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275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BE9B5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60 000,00</w:t>
            </w:r>
          </w:p>
          <w:p w14:paraId="6C117D19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918B2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 xml:space="preserve">10 500,00 </w:t>
            </w:r>
            <w:r>
              <w:rPr>
                <w:rFonts w:ascii="Liberation Serif" w:hAnsi="Liberation Serif" w:cs="Liberation Serif"/>
                <w:color w:val="000000"/>
              </w:rPr>
              <w:t>руб.</w:t>
            </w:r>
          </w:p>
          <w:p w14:paraId="7035652A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6E9E1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21 000,00 руб</w:t>
            </w:r>
            <w:r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2BF72CB0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</w:tr>
      <w:tr w:rsidR="00D71A4B" w:rsidRPr="00B23895" w14:paraId="1A88D615" w14:textId="77777777" w:rsidTr="00A86B58">
        <w:trPr>
          <w:trHeight w:hRule="exact" w:val="860"/>
          <w:jc w:val="center"/>
        </w:trPr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71183" w14:textId="77777777" w:rsidR="00D71A4B" w:rsidRPr="00B23895" w:rsidRDefault="00D71A4B" w:rsidP="00B75784">
            <w:pPr>
              <w:spacing w:line="240" w:lineRule="auto"/>
              <w:ind w:left="124" w:right="122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91BB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color w:val="000000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 смена</w:t>
            </w:r>
          </w:p>
          <w:p w14:paraId="0DAE5CD2" w14:textId="77777777" w:rsidR="00D71A4B" w:rsidRPr="00B23895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24.06.2026 - 14.07.2026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BAC5E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275</w:t>
            </w:r>
          </w:p>
        </w:tc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808850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FA29C7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15A10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:rsidRPr="00B23895" w14:paraId="530A542E" w14:textId="77777777" w:rsidTr="00A86B58">
        <w:trPr>
          <w:trHeight w:hRule="exact" w:val="859"/>
          <w:jc w:val="center"/>
        </w:trPr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8994F0" w14:textId="77777777" w:rsidR="00D71A4B" w:rsidRPr="00B23895" w:rsidRDefault="00D71A4B" w:rsidP="00B75784">
            <w:pPr>
              <w:spacing w:line="240" w:lineRule="auto"/>
              <w:ind w:left="124" w:right="122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36A99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color w:val="000000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3 смена</w:t>
            </w:r>
          </w:p>
          <w:p w14:paraId="1CBD5073" w14:textId="77777777" w:rsidR="00D71A4B" w:rsidRPr="00B23895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17.07.2026 - 06.08.2026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C401CD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275</w:t>
            </w:r>
          </w:p>
        </w:tc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5EDE3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40432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1A6D8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:rsidRPr="00B23895" w14:paraId="2746FDD8" w14:textId="77777777" w:rsidTr="00A86B58">
        <w:trPr>
          <w:trHeight w:hRule="exact" w:val="830"/>
          <w:jc w:val="center"/>
        </w:trPr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4C4CE4" w14:textId="77777777" w:rsidR="00D71A4B" w:rsidRPr="00B23895" w:rsidRDefault="00D71A4B" w:rsidP="00B75784">
            <w:pPr>
              <w:spacing w:line="240" w:lineRule="auto"/>
              <w:ind w:left="124" w:right="122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E9B0C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color w:val="000000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4 смена</w:t>
            </w:r>
          </w:p>
          <w:p w14:paraId="76FEFB7D" w14:textId="77777777" w:rsidR="00D71A4B" w:rsidRPr="00B23895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09.08.2026 - 29.08.2026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2EC56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275</w:t>
            </w:r>
          </w:p>
        </w:tc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3177E2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0EE5E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5811C" w14:textId="77777777" w:rsidR="00D71A4B" w:rsidRPr="00B23895" w:rsidRDefault="00D71A4B" w:rsidP="00B75784">
            <w:pPr>
              <w:spacing w:line="240" w:lineRule="auto"/>
              <w:ind w:left="124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:rsidRPr="00B23895" w14:paraId="2F3F94B5" w14:textId="77777777" w:rsidTr="001D481A">
        <w:trPr>
          <w:trHeight w:hRule="exact" w:val="245"/>
          <w:jc w:val="center"/>
        </w:trPr>
        <w:tc>
          <w:tcPr>
            <w:tcW w:w="100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505E2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Итого: 1100 путевок</w:t>
            </w:r>
          </w:p>
        </w:tc>
      </w:tr>
      <w:tr w:rsidR="00D71A4B" w:rsidRPr="00B23895" w14:paraId="23C7D673" w14:textId="77777777" w:rsidTr="00A86B58">
        <w:trPr>
          <w:trHeight w:hRule="exact" w:val="888"/>
          <w:jc w:val="center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8A2EB" w14:textId="77777777" w:rsidR="00D71A4B" w:rsidRPr="00B23895" w:rsidRDefault="00D71A4B" w:rsidP="00B75784">
            <w:pPr>
              <w:pStyle w:val="afff"/>
              <w:tabs>
                <w:tab w:val="left" w:pos="1606"/>
              </w:tabs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Загородный</w:t>
            </w:r>
            <w:r w:rsidRPr="00B23895">
              <w:rPr>
                <w:rFonts w:ascii="Liberation Serif" w:hAnsi="Liberation Serif" w:cs="Liberation Serif"/>
                <w:color w:val="000000"/>
              </w:rPr>
              <w:tab/>
              <w:t>лагерь</w:t>
            </w:r>
          </w:p>
          <w:p w14:paraId="58CEEFEE" w14:textId="77777777" w:rsidR="00D71A4B" w:rsidRPr="00B23895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«Звездная академия»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76025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color w:val="000000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 смена</w:t>
            </w:r>
          </w:p>
          <w:p w14:paraId="02902763" w14:textId="77777777" w:rsidR="00D71A4B" w:rsidRPr="00B23895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13.07.2026 - 26.07.2026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3C06D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A1009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35 000,00 руб.</w:t>
            </w:r>
          </w:p>
          <w:p w14:paraId="6F85EC2E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14 дней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2826A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6 125,00 руб.</w:t>
            </w:r>
          </w:p>
          <w:p w14:paraId="64121750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14 дней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154D2D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12 250,00 руб.</w:t>
            </w:r>
          </w:p>
          <w:p w14:paraId="3D3E8D84" w14:textId="77777777" w:rsidR="00D71A4B" w:rsidRPr="00B23895" w:rsidRDefault="00D71A4B" w:rsidP="00B75784">
            <w:pPr>
              <w:pStyle w:val="afff"/>
              <w:spacing w:line="240" w:lineRule="auto"/>
              <w:ind w:left="124" w:firstLine="0"/>
              <w:jc w:val="center"/>
              <w:rPr>
                <w:rFonts w:ascii="Liberation Serif" w:hAnsi="Liberation Serif" w:cs="Liberation Serif"/>
              </w:rPr>
            </w:pPr>
            <w:r w:rsidRPr="00B23895">
              <w:rPr>
                <w:rFonts w:ascii="Liberation Serif" w:hAnsi="Liberation Serif" w:cs="Liberation Serif"/>
                <w:color w:val="000000"/>
              </w:rPr>
              <w:t>14 дней</w:t>
            </w:r>
          </w:p>
        </w:tc>
      </w:tr>
      <w:tr w:rsidR="00D71A4B" w:rsidRPr="00B23895" w14:paraId="32C8379A" w14:textId="77777777" w:rsidTr="001D481A">
        <w:trPr>
          <w:trHeight w:hRule="exact" w:val="252"/>
          <w:jc w:val="center"/>
        </w:trPr>
        <w:tc>
          <w:tcPr>
            <w:tcW w:w="10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7AB6EB" w14:textId="6E6D8093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Итого: 21 путевк</w:t>
            </w:r>
            <w:r w:rsidR="00A86B58">
              <w:rPr>
                <w:rFonts w:ascii="Liberation Serif" w:hAnsi="Liberation Serif" w:cs="Liberation Serif"/>
                <w:b/>
                <w:bCs/>
                <w:color w:val="000000"/>
              </w:rPr>
              <w:t>а</w:t>
            </w:r>
          </w:p>
        </w:tc>
      </w:tr>
    </w:tbl>
    <w:p w14:paraId="4609EDCE" w14:textId="77777777" w:rsidR="00D71A4B" w:rsidRDefault="00D71A4B" w:rsidP="00B75784">
      <w:pPr>
        <w:spacing w:line="240" w:lineRule="auto"/>
      </w:pPr>
    </w:p>
    <w:p w14:paraId="05F4D008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Всего за летний каникулярный период в загородных лагерях отдохнет 1882 детей (из них 387 детей из семей, находящихся в трудной жизненной ситуации, 276 ребенка из семей участников СВО).</w:t>
      </w:r>
    </w:p>
    <w:p w14:paraId="1BDD6E5E" w14:textId="551E9AD6" w:rsidR="00D71A4B" w:rsidRPr="00A86B58" w:rsidRDefault="00D71A4B" w:rsidP="00B75784">
      <w:pPr>
        <w:pStyle w:val="19"/>
        <w:keepNext/>
        <w:keepLines/>
        <w:spacing w:before="0" w:line="240" w:lineRule="auto"/>
        <w:ind w:firstLine="567"/>
        <w:rPr>
          <w:rFonts w:ascii="Liberation Serif" w:hAnsi="Liberation Serif" w:cs="Liberation Serif"/>
          <w:b/>
          <w:bCs/>
        </w:rPr>
      </w:pPr>
      <w:bookmarkStart w:id="1" w:name="bookmark10"/>
      <w:bookmarkStart w:id="2" w:name="bookmark8"/>
      <w:bookmarkStart w:id="3" w:name="bookmark9"/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Санаторно-курортны</w:t>
      </w:r>
      <w:r w:rsidR="00A86B58"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лагер</w:t>
      </w:r>
      <w:r w:rsidR="00A86B58"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я</w:t>
      </w:r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.</w:t>
      </w:r>
      <w:bookmarkEnd w:id="1"/>
      <w:bookmarkEnd w:id="2"/>
      <w:bookmarkEnd w:id="3"/>
    </w:p>
    <w:p w14:paraId="18DFCD1D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Приобретено 700 путевок (в 2025 году приобретена 858 путевка) в санаторно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softHyphen/>
        <w:t>оздоровительные лагеря круглогодичного действия.</w:t>
      </w:r>
    </w:p>
    <w:p w14:paraId="65DAF522" w14:textId="77777777" w:rsidR="00D71A4B" w:rsidRPr="00726C4D" w:rsidRDefault="00D71A4B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На отдых и оздоровление детей в условиях санаторно-оздоровительных лагерей круглогодичного действия в летний каникулярный период заключены муниципальные контракты: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7"/>
        <w:gridCol w:w="2405"/>
        <w:gridCol w:w="1285"/>
        <w:gridCol w:w="1195"/>
        <w:gridCol w:w="216"/>
        <w:gridCol w:w="1274"/>
        <w:gridCol w:w="144"/>
        <w:gridCol w:w="1148"/>
      </w:tblGrid>
      <w:tr w:rsidR="00D71A4B" w14:paraId="135ADA13" w14:textId="77777777" w:rsidTr="001D481A">
        <w:trPr>
          <w:trHeight w:hRule="exact" w:val="288"/>
          <w:jc w:val="center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12AA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Организации отдыха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7BA29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Дата заезда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D656C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Количество шт.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8D8B9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Полная стоимость путевки (руб.)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EE7AE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16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Родительская плата</w:t>
            </w:r>
          </w:p>
        </w:tc>
      </w:tr>
      <w:tr w:rsidR="00D71A4B" w14:paraId="7F3A0643" w14:textId="77777777" w:rsidTr="001D481A">
        <w:trPr>
          <w:trHeight w:hRule="exact" w:val="1489"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CD8E8" w14:textId="77777777" w:rsidR="00D71A4B" w:rsidRPr="00611251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9F321" w14:textId="77777777" w:rsidR="00D71A4B" w:rsidRPr="00611251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11154" w14:textId="77777777" w:rsidR="00D71A4B" w:rsidRPr="00611251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82A346" w14:textId="77777777" w:rsidR="00D71A4B" w:rsidRPr="00611251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E9383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Льготным категория м граждан от стоимости путевки 17,5%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DF5C2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полная стоимость</w:t>
            </w:r>
          </w:p>
        </w:tc>
      </w:tr>
      <w:tr w:rsidR="00D71A4B" w14:paraId="6162CBFB" w14:textId="77777777" w:rsidTr="00A86B58">
        <w:trPr>
          <w:trHeight w:hRule="exact" w:val="812"/>
          <w:jc w:val="center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F4308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Санаторий «Соколиный камень»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B6C24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 смена</w:t>
            </w:r>
          </w:p>
          <w:p w14:paraId="43C059A6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01.06.2026 - 21.06.2026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C1477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120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9E6EF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57 477,00 руб.</w:t>
            </w:r>
          </w:p>
          <w:p w14:paraId="244D202A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7ADB8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10 059,00 руб.</w:t>
            </w:r>
          </w:p>
          <w:p w14:paraId="16304A1B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7B49D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20 118,00 руб.</w:t>
            </w:r>
          </w:p>
          <w:p w14:paraId="37F8DDD3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</w:tr>
      <w:tr w:rsidR="00D71A4B" w14:paraId="5A04705C" w14:textId="77777777" w:rsidTr="00A86B58">
        <w:trPr>
          <w:trHeight w:hRule="exact" w:val="890"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83E57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C677F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 смена</w:t>
            </w:r>
          </w:p>
          <w:p w14:paraId="14DB4F74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24.06.2026 - 14.07.2026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3C03A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130</w:t>
            </w: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72358F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7D632D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27FFA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14:paraId="184194C1" w14:textId="77777777" w:rsidTr="00A86B58">
        <w:trPr>
          <w:trHeight w:hRule="exact" w:val="826"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5771C1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3EE60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3 смена</w:t>
            </w:r>
          </w:p>
          <w:p w14:paraId="41CCBD0E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17.07.2026 - 06.08.2026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9661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120</w:t>
            </w: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AFEEE56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10A570D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A404D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14:paraId="13E9DCE0" w14:textId="77777777" w:rsidTr="00A86B58">
        <w:trPr>
          <w:trHeight w:hRule="exact" w:val="834"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F46E3B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5972B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4 смена</w:t>
            </w:r>
          </w:p>
          <w:p w14:paraId="44F4F5E8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09.08.2026 - 29.08.2026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AA259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130</w:t>
            </w: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82D45F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1A2884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107EC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14:paraId="4A3D08EA" w14:textId="77777777" w:rsidTr="001D481A">
        <w:trPr>
          <w:trHeight w:hRule="exact" w:val="238"/>
          <w:jc w:val="center"/>
        </w:trPr>
        <w:tc>
          <w:tcPr>
            <w:tcW w:w="1005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B45AF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Итого: 500 путевок</w:t>
            </w:r>
          </w:p>
        </w:tc>
      </w:tr>
      <w:tr w:rsidR="00D71A4B" w14:paraId="696F2C04" w14:textId="77777777" w:rsidTr="00A86B58">
        <w:trPr>
          <w:trHeight w:hRule="exact" w:val="758"/>
          <w:jc w:val="center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BD7A5" w14:textId="77777777" w:rsidR="00D71A4B" w:rsidRPr="00726C4D" w:rsidRDefault="00D71A4B" w:rsidP="00B75784">
            <w:pPr>
              <w:pStyle w:val="afff"/>
              <w:tabs>
                <w:tab w:val="left" w:pos="1602"/>
              </w:tabs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Санаторный</w:t>
            </w:r>
            <w:r w:rsidRPr="00726C4D">
              <w:rPr>
                <w:rFonts w:ascii="Liberation Serif" w:hAnsi="Liberation Serif" w:cs="Liberation Serif"/>
                <w:color w:val="000000"/>
              </w:rPr>
              <w:tab/>
              <w:t>лагерь</w:t>
            </w:r>
          </w:p>
          <w:p w14:paraId="69DC983A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круглогодичного действия «Санаторий «Курьи»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741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 смена</w:t>
            </w:r>
          </w:p>
          <w:p w14:paraId="0790EED2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01.06.2026 - 21.06.2026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9879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50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3DEA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37 752,00 руб.</w:t>
            </w:r>
          </w:p>
          <w:p w14:paraId="62B7F952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4AB49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6 607,00 руб.</w:t>
            </w:r>
          </w:p>
          <w:p w14:paraId="4D8BE9F5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B3F10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13 214,00 руб.</w:t>
            </w:r>
          </w:p>
          <w:p w14:paraId="5DCF013B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21 день</w:t>
            </w:r>
          </w:p>
        </w:tc>
      </w:tr>
      <w:tr w:rsidR="00D71A4B" w14:paraId="29542C30" w14:textId="77777777" w:rsidTr="00A86B58">
        <w:trPr>
          <w:trHeight w:hRule="exact" w:val="825"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F891C2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CA66E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 смена</w:t>
            </w:r>
          </w:p>
          <w:p w14:paraId="51899377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24.06.2026 - 14.07.2026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B1D57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50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155AB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D04A67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31DA0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14:paraId="612C4560" w14:textId="77777777" w:rsidTr="00A86B58">
        <w:trPr>
          <w:trHeight w:hRule="exact" w:val="850"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2FF599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D9EFC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3 смена</w:t>
            </w:r>
          </w:p>
          <w:p w14:paraId="5DF9106C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17.07.2026 - 06.08.2026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7E823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50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914594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2727D0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F49BA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14:paraId="3A3474D7" w14:textId="77777777" w:rsidTr="00A86B58">
        <w:trPr>
          <w:trHeight w:hRule="exact" w:val="849"/>
          <w:jc w:val="center"/>
        </w:trPr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6E67C9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08A25" w14:textId="77777777" w:rsidR="00D71A4B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4 смена</w:t>
            </w:r>
          </w:p>
          <w:p w14:paraId="5C109EA8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09.08.2026 - 29.08.2026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37E8F" w14:textId="77777777" w:rsidR="00D71A4B" w:rsidRPr="00726C4D" w:rsidRDefault="00D71A4B" w:rsidP="00B75784">
            <w:pPr>
              <w:pStyle w:val="afff"/>
              <w:spacing w:line="240" w:lineRule="auto"/>
              <w:ind w:left="124" w:right="122" w:firstLine="0"/>
              <w:jc w:val="center"/>
              <w:rPr>
                <w:rFonts w:ascii="Liberation Serif" w:hAnsi="Liberation Serif" w:cs="Liberation Serif"/>
              </w:rPr>
            </w:pPr>
            <w:r w:rsidRPr="00726C4D">
              <w:rPr>
                <w:rFonts w:ascii="Liberation Serif" w:hAnsi="Liberation Serif" w:cs="Liberation Serif"/>
                <w:color w:val="000000"/>
              </w:rPr>
              <w:t>50</w:t>
            </w: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3ADA2A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9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D04929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383CF" w14:textId="77777777" w:rsidR="00D71A4B" w:rsidRPr="00726C4D" w:rsidRDefault="00D71A4B" w:rsidP="00B75784">
            <w:pPr>
              <w:spacing w:line="240" w:lineRule="auto"/>
              <w:ind w:left="124" w:right="12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71A4B" w14:paraId="2339FE7A" w14:textId="77777777" w:rsidTr="001D481A">
        <w:trPr>
          <w:trHeight w:hRule="exact" w:val="252"/>
          <w:jc w:val="center"/>
        </w:trPr>
        <w:tc>
          <w:tcPr>
            <w:tcW w:w="10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33161" w14:textId="77777777" w:rsidR="00D71A4B" w:rsidRPr="00611251" w:rsidRDefault="00D71A4B" w:rsidP="00B75784">
            <w:pPr>
              <w:pStyle w:val="afff"/>
              <w:spacing w:line="240" w:lineRule="auto"/>
              <w:ind w:left="124" w:right="122" w:firstLine="0"/>
              <w:rPr>
                <w:rFonts w:ascii="Liberation Serif" w:hAnsi="Liberation Serif" w:cs="Liberation Serif"/>
                <w:b/>
                <w:bCs/>
              </w:rPr>
            </w:pPr>
            <w:r w:rsidRPr="00611251">
              <w:rPr>
                <w:rFonts w:ascii="Liberation Serif" w:hAnsi="Liberation Serif" w:cs="Liberation Serif"/>
                <w:b/>
                <w:bCs/>
                <w:color w:val="000000"/>
              </w:rPr>
              <w:t>Итого: 200 путевок</w:t>
            </w:r>
          </w:p>
        </w:tc>
      </w:tr>
    </w:tbl>
    <w:p w14:paraId="02E4568E" w14:textId="77777777" w:rsidR="00D71A4B" w:rsidRDefault="00D71A4B" w:rsidP="00B75784">
      <w:pPr>
        <w:spacing w:after="299" w:line="240" w:lineRule="auto"/>
      </w:pPr>
    </w:p>
    <w:p w14:paraId="0CD93CF6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Итого охват отдыхом и оздоровлением в условиях санаторно-оздоровительных лагерей круглогодичного действия в летний период составит 700 человека, в том числе находящихся в трудной ситуации - 160 человек, дети семей участников СВО - 105 человек.</w:t>
      </w:r>
    </w:p>
    <w:p w14:paraId="050465C4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Традиционно муниципальный округ Первоуральск участвует в областном проекте «Поезд Здоровья», в рамках которого приобретено 33 путевок (из них путевки получили дети семей участников СВО - 32 человек, дети из семей в трудной жизненной ситуации 1 чел.).</w:t>
      </w:r>
    </w:p>
    <w:p w14:paraId="14C0C3BF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Обеспечение отдыха и оздоровления детей в 2026 году осуществляется через организацию работы:</w:t>
      </w:r>
    </w:p>
    <w:p w14:paraId="42223FC5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1. В летний каникулярный период дневные лагеря работали в 3 смены на базе 19 школ и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9 детских садов, для 3857 детей в том, числе:</w:t>
      </w:r>
    </w:p>
    <w:p w14:paraId="36F54328" w14:textId="77777777" w:rsidR="00D71A4B" w:rsidRPr="00726C4D" w:rsidRDefault="00D71A4B" w:rsidP="00B75784">
      <w:pPr>
        <w:pStyle w:val="15"/>
        <w:widowControl w:val="0"/>
        <w:numPr>
          <w:ilvl w:val="0"/>
          <w:numId w:val="19"/>
        </w:numPr>
        <w:shd w:val="clear" w:color="auto" w:fill="auto"/>
        <w:tabs>
          <w:tab w:val="left" w:pos="890"/>
        </w:tabs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bookmarkStart w:id="4" w:name="bookmark11"/>
      <w:bookmarkEnd w:id="4"/>
      <w:r w:rsidRPr="00726C4D">
        <w:rPr>
          <w:rFonts w:ascii="Liberation Serif" w:hAnsi="Liberation Serif" w:cs="Liberation Serif"/>
          <w:color w:val="000000"/>
          <w:sz w:val="24"/>
          <w:szCs w:val="24"/>
        </w:rPr>
        <w:t>смена - 01.06.2026 - 22.06.2026 отдохнуло 2653 детей;</w:t>
      </w:r>
    </w:p>
    <w:p w14:paraId="7A1E2028" w14:textId="77777777" w:rsidR="00D71A4B" w:rsidRPr="00726C4D" w:rsidRDefault="00D71A4B" w:rsidP="00B75784">
      <w:pPr>
        <w:pStyle w:val="15"/>
        <w:widowControl w:val="0"/>
        <w:numPr>
          <w:ilvl w:val="0"/>
          <w:numId w:val="19"/>
        </w:numPr>
        <w:shd w:val="clear" w:color="auto" w:fill="auto"/>
        <w:tabs>
          <w:tab w:val="left" w:pos="940"/>
        </w:tabs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bookmarkStart w:id="5" w:name="bookmark12"/>
      <w:bookmarkEnd w:id="5"/>
      <w:r w:rsidRPr="00726C4D">
        <w:rPr>
          <w:rFonts w:ascii="Liberation Serif" w:hAnsi="Liberation Serif" w:cs="Liberation Serif"/>
          <w:color w:val="000000"/>
          <w:sz w:val="24"/>
          <w:szCs w:val="24"/>
        </w:rPr>
        <w:t>смена-23.06.2026 - 13.07.2026 отдохнуло 1023детей;</w:t>
      </w:r>
    </w:p>
    <w:p w14:paraId="70C49B6F" w14:textId="77777777" w:rsidR="00D71A4B" w:rsidRPr="00726C4D" w:rsidRDefault="00D71A4B" w:rsidP="00B75784">
      <w:pPr>
        <w:pStyle w:val="15"/>
        <w:widowControl w:val="0"/>
        <w:numPr>
          <w:ilvl w:val="0"/>
          <w:numId w:val="19"/>
        </w:numPr>
        <w:shd w:val="clear" w:color="auto" w:fill="auto"/>
        <w:tabs>
          <w:tab w:val="left" w:pos="940"/>
        </w:tabs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bookmarkStart w:id="6" w:name="bookmark13"/>
      <w:bookmarkEnd w:id="6"/>
      <w:r w:rsidRPr="00726C4D">
        <w:rPr>
          <w:rFonts w:ascii="Liberation Serif" w:hAnsi="Liberation Serif" w:cs="Liberation Serif"/>
          <w:color w:val="000000"/>
          <w:sz w:val="24"/>
          <w:szCs w:val="24"/>
        </w:rPr>
        <w:t>смена - 14.07.2026 - 03.08.2026 отдохнуло 130 детей.</w:t>
      </w:r>
    </w:p>
    <w:p w14:paraId="418BE9BC" w14:textId="77777777" w:rsidR="00D71A4B" w:rsidRPr="00726C4D" w:rsidRDefault="00D71A4B" w:rsidP="00B75784">
      <w:pPr>
        <w:pStyle w:val="15"/>
        <w:widowControl w:val="0"/>
        <w:numPr>
          <w:ilvl w:val="0"/>
          <w:numId w:val="19"/>
        </w:numPr>
        <w:shd w:val="clear" w:color="auto" w:fill="auto"/>
        <w:tabs>
          <w:tab w:val="left" w:pos="944"/>
        </w:tabs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bookmarkStart w:id="7" w:name="bookmark14"/>
      <w:bookmarkEnd w:id="7"/>
      <w:r w:rsidRPr="00726C4D">
        <w:rPr>
          <w:rFonts w:ascii="Liberation Serif" w:hAnsi="Liberation Serif" w:cs="Liberation Serif"/>
          <w:color w:val="000000"/>
          <w:sz w:val="24"/>
          <w:szCs w:val="24"/>
        </w:rPr>
        <w:t>смена - 03.08.2026 - 14.08.2026 отдохнуло 51 детей</w:t>
      </w:r>
    </w:p>
    <w:p w14:paraId="2F92A73E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В соответствии с постановлением Администрации муниципального округа Первоуральск от 22 января 2025 года № 171 «Об утверждении Порядка обеспечения выполнения квоты для детей - инвалидов и детей с ограниченными возможностями здоровья в муниципальных организациях отдыха детей и их оздоровления на территории муниципального округа Первоуральск», в целях создания оптимальных условий для обеспечения отдыха, оздоровления и творческого развития детей и подростков, обучающихся на территории муниципального округа Первоуральск, в лагерях с дневным пребыванием детей определено квотирование мест для детей с ограниченными возможностями здоровья - 100 мест (2 % от числа отдохнувших в предыдущем году)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14:paraId="2826B61D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На базе Лагерей с дневным пребыванием детей будут работать профильные отряды: преимущественно «Орлята России» и «Движение Первых»; «Техническое творчество» (школа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№ 1), медицинский отряд (Лицей № 21), патриотический отряд на базе УМЦ «Авангард», «профсоюз» в клубе по месту жительства «Рябинушка» (1 смена), «Юный строитель» (1 смена)</w:t>
      </w:r>
    </w:p>
    <w:p w14:paraId="7025400A" w14:textId="66ABAFE2" w:rsidR="00D71A4B" w:rsidRPr="00A86B58" w:rsidRDefault="00D71A4B" w:rsidP="00B75784">
      <w:pPr>
        <w:pStyle w:val="19"/>
        <w:keepNext/>
        <w:keepLines/>
        <w:spacing w:before="0" w:line="240" w:lineRule="auto"/>
        <w:ind w:firstLine="567"/>
        <w:rPr>
          <w:rFonts w:ascii="Liberation Serif" w:hAnsi="Liberation Serif" w:cs="Liberation Serif"/>
          <w:b/>
          <w:bCs/>
          <w:sz w:val="24"/>
          <w:szCs w:val="24"/>
        </w:rPr>
      </w:pPr>
      <w:bookmarkStart w:id="8" w:name="bookmark15"/>
      <w:bookmarkStart w:id="9" w:name="bookmark16"/>
      <w:bookmarkStart w:id="10" w:name="bookmark17"/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Трудоустройство несовершеннолетних.</w:t>
      </w:r>
      <w:bookmarkEnd w:id="8"/>
      <w:bookmarkEnd w:id="9"/>
      <w:bookmarkEnd w:id="10"/>
    </w:p>
    <w:p w14:paraId="6016A0BD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В 2026 году в период летних каникул будет трудоустроено 700 подростков в возрасте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14-17 лет (включительно) (в 2025 году 634), из них 486 - уборщики территорий, 214- помощники вожатых.</w:t>
      </w:r>
    </w:p>
    <w:p w14:paraId="5F215C15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Временные рабочие места для несовершеннолетних были организованы с учетом требований законодательства о труде и охране труда. При приеме на работу учитывалось социальное положение семьи и ребенка. В первую очередь осуществлялось трудоустройство несовершеннолетних</w:t>
      </w:r>
      <w:r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 находящихся в трудной жизненной ситуации и детей из семей участников </w:t>
      </w:r>
      <w:r w:rsidRPr="00726C4D">
        <w:rPr>
          <w:rFonts w:ascii="Liberation Serif" w:eastAsia="Courier New" w:hAnsi="Liberation Serif" w:cs="Liberation Serif"/>
          <w:color w:val="000000"/>
          <w:sz w:val="24"/>
          <w:szCs w:val="24"/>
        </w:rPr>
        <w:t>СВО.</w:t>
      </w:r>
    </w:p>
    <w:p w14:paraId="1DD68146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Трудовые отряды в летний период 2026 года будут организованы на базе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23 образовательных организаций (22 школы и ЦРДМ). Трудоустройство осуществляется по должности «уборщик территории» или «помощник вожатого».</w:t>
      </w:r>
    </w:p>
    <w:p w14:paraId="492A26A2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У подростков пятидневная рабочая неделя с выходными в субботу и воскресенье, продолжительность рабочей смены по 3 часа в день. Ребята отработают по 10 - 15 смен в зависимости от должности и организации трудоустройства.</w:t>
      </w:r>
    </w:p>
    <w:p w14:paraId="7118E446" w14:textId="43579641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Социальным партнером при организации работы по трудоустройству выступил ГКУ СЗН СО «Первоуральский центр занятости» - все несовершеннолетние получили доплату из областного бюджета. Благотворительную помощь на трудоустройство подростков оказали крупные предприятия города: </w:t>
      </w:r>
      <w:r w:rsidRPr="00726C4D">
        <w:rPr>
          <w:rFonts w:ascii="Liberation Serif" w:hAnsi="Liberation Serif" w:cs="Liberation Serif"/>
          <w:sz w:val="24"/>
          <w:szCs w:val="24"/>
          <w:shd w:val="clear" w:color="auto" w:fill="FFFFFF"/>
        </w:rPr>
        <w:t>ф</w:t>
      </w:r>
      <w:r w:rsidRPr="00726C4D">
        <w:rPr>
          <w:rStyle w:val="ab"/>
          <w:rFonts w:ascii="Liberation Serif" w:hAnsi="Liberation Serif" w:cs="Liberation Serif"/>
          <w:b w:val="0"/>
          <w:bCs w:val="0"/>
          <w:sz w:val="24"/>
          <w:szCs w:val="24"/>
          <w:shd w:val="clear" w:color="auto" w:fill="FFFFFF"/>
        </w:rPr>
        <w:t>илиал ПАО «ТМК» Первоуральский новотрубный завод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,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АО </w:t>
      </w:r>
      <w:r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Хромпик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="00475678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14:paraId="62FA3FF2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За счет средств местного бюджета планируется трудоустроить - 565 человек,</w:t>
      </w:r>
    </w:p>
    <w:p w14:paraId="3574241F" w14:textId="122C0F3D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За счет внебюджетных (благотворительных) средств - 130 человек.</w:t>
      </w:r>
    </w:p>
    <w:p w14:paraId="439A80BE" w14:textId="791D007B" w:rsidR="00D71A4B" w:rsidRPr="00726C4D" w:rsidRDefault="00D71A4B" w:rsidP="00B75784">
      <w:pPr>
        <w:pStyle w:val="19"/>
        <w:keepNext/>
        <w:keepLines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bookmarkStart w:id="11" w:name="bookmark18"/>
      <w:bookmarkStart w:id="12" w:name="bookmark19"/>
      <w:bookmarkStart w:id="13" w:name="bookmark20"/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Ины</w:t>
      </w:r>
      <w:r w:rsidR="00A86B58"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е</w:t>
      </w:r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форм</w:t>
      </w:r>
      <w:r w:rsidR="00A86B58"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ы</w:t>
      </w:r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оздоровления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, в том числе:</w:t>
      </w:r>
      <w:bookmarkEnd w:id="11"/>
      <w:bookmarkEnd w:id="12"/>
      <w:bookmarkEnd w:id="13"/>
    </w:p>
    <w:p w14:paraId="1949DDCE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Проведены общегородские мероприятия такие как торжественная церемония вручения медалей «За особые успехи в учении» выпускникам муниципальных общеобразовательных учреждений городского округа Первоуральск, День защиты детей, День России, День молодежи, Всемирный день борьбы с наркоманией, День памяти и скорби, День города, День флага, спортивно-профилактический квест для участников трудовых отрядов «Первоуральск для тебя трудовой» и др. Общий охват детей мероприятиями, как иными формами оздоровления за летний период составит 6882 человек.</w:t>
      </w:r>
    </w:p>
    <w:p w14:paraId="41CEE713" w14:textId="77777777" w:rsidR="00D71A4B" w:rsidRPr="00A86B58" w:rsidRDefault="00D71A4B" w:rsidP="00B75784">
      <w:pPr>
        <w:pStyle w:val="19"/>
        <w:keepNext/>
        <w:keepLines/>
        <w:spacing w:before="0" w:line="240" w:lineRule="auto"/>
        <w:ind w:firstLine="567"/>
        <w:rPr>
          <w:rFonts w:ascii="Liberation Serif" w:hAnsi="Liberation Serif" w:cs="Liberation Serif"/>
          <w:b/>
          <w:bCs/>
          <w:sz w:val="24"/>
          <w:szCs w:val="24"/>
        </w:rPr>
      </w:pPr>
      <w:bookmarkStart w:id="14" w:name="bookmark21"/>
      <w:bookmarkStart w:id="15" w:name="bookmark22"/>
      <w:bookmarkStart w:id="16" w:name="bookmark23"/>
      <w:r w:rsidRPr="00A86B58">
        <w:rPr>
          <w:rFonts w:ascii="Liberation Serif" w:hAnsi="Liberation Serif" w:cs="Liberation Serif"/>
          <w:b/>
          <w:bCs/>
          <w:color w:val="000000"/>
          <w:sz w:val="24"/>
          <w:szCs w:val="24"/>
        </w:rPr>
        <w:lastRenderedPageBreak/>
        <w:t>Финансирование оздоровительной кампании 2026 года</w:t>
      </w:r>
      <w:bookmarkEnd w:id="14"/>
      <w:bookmarkEnd w:id="15"/>
      <w:bookmarkEnd w:id="16"/>
    </w:p>
    <w:p w14:paraId="3983A96E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Всего в 2026 году для организации и проведения летней оздоровительной кампании предусмотрены бюджетные ассигнования в размере:</w:t>
      </w:r>
    </w:p>
    <w:p w14:paraId="0B07BF86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по областному бюджету в размере 62 941 900 рублей.</w:t>
      </w:r>
    </w:p>
    <w:p w14:paraId="434B33FF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по местному бюджету в размере - 4 997 044,41 рублей.</w:t>
      </w:r>
    </w:p>
    <w:p w14:paraId="37169FF2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 xml:space="preserve">по местному бюджету (для трудоустройства несовершеннолетних граждан) в размере -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726C4D">
        <w:rPr>
          <w:rFonts w:ascii="Liberation Serif" w:hAnsi="Liberation Serif" w:cs="Liberation Serif"/>
          <w:color w:val="000000"/>
          <w:sz w:val="24"/>
          <w:szCs w:val="24"/>
        </w:rPr>
        <w:t>5 000 000,00 рублей.</w:t>
      </w:r>
    </w:p>
    <w:p w14:paraId="7A02C660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Стоимость путевок для граждан:</w:t>
      </w:r>
    </w:p>
    <w:p w14:paraId="57814B4F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- в лагерь с дневным пребыванием с оплатой 40% от стоимости путевки, в загородные организации отдыха и оздоровления детей с оплатой 17,5% от стоимости путевки.</w:t>
      </w:r>
    </w:p>
    <w:p w14:paraId="1632E80C" w14:textId="77777777" w:rsidR="00D71A4B" w:rsidRPr="00726C4D" w:rsidRDefault="00D71A4B" w:rsidP="00B75784">
      <w:pPr>
        <w:pStyle w:val="15"/>
        <w:spacing w:before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726C4D">
        <w:rPr>
          <w:rFonts w:ascii="Liberation Serif" w:hAnsi="Liberation Serif" w:cs="Liberation Serif"/>
          <w:color w:val="000000"/>
          <w:sz w:val="24"/>
          <w:szCs w:val="24"/>
        </w:rPr>
        <w:t>Прочие категории граждан - 35% от стоимости путевки вне зависимости от типа организации отдыха детей и их оздоровления. В дневные лагеря родители оплачивали 80% от стоимости путевки.</w:t>
      </w:r>
    </w:p>
    <w:p w14:paraId="39FCDFBD" w14:textId="77777777" w:rsidR="00D71A4B" w:rsidRPr="007321FE" w:rsidRDefault="00D71A4B" w:rsidP="00B75784">
      <w:pPr>
        <w:pStyle w:val="29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  <w:lang w:bidi="ru-RU"/>
        </w:rPr>
      </w:pPr>
    </w:p>
    <w:p w14:paraId="1B6E4999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1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b/>
          <w:sz w:val="24"/>
          <w:szCs w:val="24"/>
        </w:rPr>
        <w:t>Совершенствование системы здорового питания.</w:t>
      </w:r>
    </w:p>
    <w:p w14:paraId="710A3929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Организация и обеспечение качественным питанием учащихся в образовательных организациях муниципального округа Первоуральск проводится в соответствии с СанПиН 2.3/2.4.3590-20 «Санитарно эпидемиологические требования к организации общественного питания населения». Услуги по организации питания обучающихся муниципальных общеобразовательных учреждений организованы в соответствии с требованиями действующего законодательства Российской Федерации.</w:t>
      </w:r>
    </w:p>
    <w:p w14:paraId="303FDE25" w14:textId="6C3C8D7F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Дошкольные образовательные учреждения самостоятельно обеспечивают сбалансированное питание в соответствии с Примерным цикличным меню, утвержденным руководителем, разработанным на основании распоряжения  Управления образования </w:t>
      </w:r>
      <w:r w:rsidR="00A86B58">
        <w:rPr>
          <w:rFonts w:ascii="Liberation Serif" w:eastAsia="Times New Roman" w:hAnsi="Liberation Serif" w:cs="Liberation Serif"/>
          <w:sz w:val="24"/>
          <w:szCs w:val="24"/>
        </w:rPr>
        <w:t>муниципального</w:t>
      </w: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 округа Первоуральск от 11 мая 2022 года № 452 (экспертное заключение о соответствии санитарным требованиям  от 22.04.2022 № 66-20-011/12-1049-2022). </w:t>
      </w:r>
    </w:p>
    <w:p w14:paraId="460F2A3D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В приложении к муниципальному контракту образовательных организаций прописан перечень продуктов, которые могут использоваться  для организации питания школьников. В питании школьников  используются только свежие продукты, прошедшие лабораторный контроль, имеющие сертификаты качеств.  </w:t>
      </w:r>
    </w:p>
    <w:p w14:paraId="4ED42E77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Для обеспечения полноценного развития растущего организма школьников в условиях интенсивных интеллектуальных нагрузок, в меню для школьников соблюдены основные принципы правильного питания:</w:t>
      </w:r>
    </w:p>
    <w:p w14:paraId="3D076FEF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баланс макроэлементов (белки, жиры, углеводы), обеспечение витаминами и минералами;</w:t>
      </w:r>
    </w:p>
    <w:p w14:paraId="615E0275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не используются вредные продукты, с высоким содержанием сахара, соли, насыщенных жиров и трансжиров:</w:t>
      </w:r>
    </w:p>
    <w:p w14:paraId="6E912C26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организован питьевой режим;</w:t>
      </w:r>
    </w:p>
    <w:p w14:paraId="5257B25A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при необходимости для учащихся с различными заболеваниями разрабатывается индивидуальное, диетическое меню;</w:t>
      </w:r>
    </w:p>
    <w:p w14:paraId="09620CFA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продукты проходят щадящую кулинарную обработку, обеспечивающую микронутриетную сохранность продуктов при приготовлении блюд (запекание, варка, приготовление на пару).</w:t>
      </w:r>
    </w:p>
    <w:p w14:paraId="119883FA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В каждом образовательном учреждении осуществляется контроль за качеством и безопасностью продуктов, в  питании школьников не используется фальсифицированная продукция и продукты с истекшим сроком годности.</w:t>
      </w:r>
    </w:p>
    <w:p w14:paraId="230BC74B" w14:textId="0E6E7D39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По результату мониторинговых исследований питанием обеспечены 90% учащихся:</w:t>
      </w:r>
    </w:p>
    <w:p w14:paraId="15E947F0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- 100% учащиеся начальной школы,</w:t>
      </w:r>
    </w:p>
    <w:p w14:paraId="317984CD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- 100% учащихся, определённых к льготной категории (дети сироты; дети, оставшиеся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семей; учащиеся с ограниченными возможностями здоровья, в том числе дети – инвалиды; дети участников специальной военной операции на территориях ДНР, ЛНР, Украины).</w:t>
      </w:r>
    </w:p>
    <w:p w14:paraId="1DE8724F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-  84 % учащихся основной школы,</w:t>
      </w:r>
    </w:p>
    <w:p w14:paraId="7975FF43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- 78 % учащихся средней школы.</w:t>
      </w:r>
    </w:p>
    <w:p w14:paraId="3ECEA0E1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Теме Здорового питания, формированию знаний о правильном питании уделяют особое внимание все муниципальные образовательные организации. </w:t>
      </w:r>
    </w:p>
    <w:p w14:paraId="17FEB52D" w14:textId="70870305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lastRenderedPageBreak/>
        <w:t>В детских садах в игровой форме ребятам рассказывают об овощах, фруктах, кашах и супах, о продуктах полезных для организма. Играют в сюжетно - ролевых играх (в гости на день рождения, накроем стол к обеду, поход в магазин, кафе, и т.д) и дидактические игры (полезная и вредная еда, съедобно-несъедобно, узнай на ощупь, узнай по описанию,  и т.д.), лото и викторины. Закрепляют материал с помощью народной мудрости – пословиц и поговорок, творчества (</w:t>
      </w:r>
      <w:r w:rsidR="00240435" w:rsidRPr="00692196">
        <w:rPr>
          <w:rFonts w:ascii="Liberation Serif" w:eastAsia="Times New Roman" w:hAnsi="Liberation Serif" w:cs="Liberation Serif"/>
          <w:sz w:val="24"/>
          <w:szCs w:val="24"/>
        </w:rPr>
        <w:t>аппликации</w:t>
      </w: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, поделки из </w:t>
      </w:r>
      <w:r w:rsidR="00240435" w:rsidRPr="00692196">
        <w:rPr>
          <w:rFonts w:ascii="Liberation Serif" w:eastAsia="Times New Roman" w:hAnsi="Liberation Serif" w:cs="Liberation Serif"/>
          <w:sz w:val="24"/>
          <w:szCs w:val="24"/>
        </w:rPr>
        <w:t>пластилина</w:t>
      </w:r>
      <w:r w:rsidRPr="00692196">
        <w:rPr>
          <w:rFonts w:ascii="Liberation Serif" w:eastAsia="Times New Roman" w:hAnsi="Liberation Serif" w:cs="Liberation Serif"/>
          <w:sz w:val="24"/>
          <w:szCs w:val="24"/>
        </w:rPr>
        <w:t>). Смотрят тематические мультфильмы («Откуда хлеб пришел?», «Хлеб - всему голова», «Азбука здоровья - Правильное питание»  (сборник  «Смешарики», «Ми-ми-мишки», «Фиксики») читают художественную литературу (З. Александрова «Большая ложка»; С. Михалков «Про девочку, которая плохо кушала»; Э. Успенский «Дети, которые плохо едят в детском саду» Н. Кончаловская «Про овощи», сказки Л. Лопатиной, М. Скребцовой  «Сказочный справочник здоровья», Н. Мигунова «Малышам о гигиене», П.Синявский «Суп для силача») и сказки. Практикуются в садах экскурсии ребят на пищеблок.</w:t>
      </w:r>
    </w:p>
    <w:p w14:paraId="2179463B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В трех объединениях выращивают овощи на территории дошкольных учреждений. Педагоги отмечают положительную динамику в употреблении детьми овощей.</w:t>
      </w:r>
    </w:p>
    <w:p w14:paraId="448818D4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Во всех дошкольных учреждениях проводятся конкурсы поделок, рисунков.</w:t>
      </w:r>
    </w:p>
    <w:p w14:paraId="342D5D39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В работе с родителями используются такие формы работы, как тематические родительские собрания, консультации «Принципы здорового питания»; «Правильное питание - залог здоровья дошкольника», «Воспитание у дошкольников культуры поведения за столом». Размещается информация в родительских уголках: культура питания, фастфуд и его влияния на организм ребенка, традиции семейных обедов и др. Распространение памяток и буклетов: «Питание ребёнка дома и в детском саду»;  «Культура еды детей дошкольного возраста».</w:t>
      </w:r>
    </w:p>
    <w:p w14:paraId="4B5E363D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Проводятся совместные мероприятия для родителей и детей: фотосушка «Наш любимый рецепт», фотовыставка «Народное блюдо нашей семьи».</w:t>
      </w:r>
    </w:p>
    <w:p w14:paraId="78539687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Организуется родительский контроль качества питания, проводятся «Дни открытых дверей».</w:t>
      </w:r>
    </w:p>
    <w:p w14:paraId="39C2A71D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В некоторых детских садах дети и родители изготавливают книжки-малышки «Витамин А», «Витамин В», «Полезные овощи и фрукты», «Молочные продукты».</w:t>
      </w:r>
    </w:p>
    <w:p w14:paraId="7B91D6ED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Для детей старшего дошкольного возраста и начальной школы реализуется программа «Разговоры о правильном питании», используется учебно-методический комплект «Разговоры о здоровье и правильном питании» авторы: М.М. Безруких, А.Г. Макеева, Т.А. Филиппова. Это программа – эффективный инструмент, который позволяет формировать у детей полезные привычки и побуждать их заботиться о своем здоровье. Данная программа имеет сайт, который содержит разделы для педагогов, для родителей и детей. </w:t>
      </w:r>
    </w:p>
    <w:p w14:paraId="24EF48AC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>В рамках данной программы дети с родителями могут участвовать в конкурсах, педагоги в марафонах.</w:t>
      </w:r>
    </w:p>
    <w:p w14:paraId="0AC3AAA8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Во всех школах на классных часах, уроках здоровья проводятся беседы, викторины, тематические дни и недели, конкурсы, посвященные правильному питанию. Также в рамках учебных предметов изучаются на биологии (основные компоненты пищи, их значение, физиология пищеварения, значение рационального питания для нормального функционирования желудочно-кишечного тракта; жевание. Роль правильного измельчения пищи во рту для профилактики заболеваний желудочно-кишечного тракта. Витамины. Микроэлементы. Их значение для организма человека), география (национальные кухни и блюда. Подход с точки зрения рационального питания), изо (рисунок «Мое меню», «Витамины в жизни человека»), ОБЖ (обсуждение продуктов питания, отрицательно влияющих на состояние здоровья), обществознание (обсуждения проблемы питания в обществе), технология (обучение приготовлению блюд вкусной и здоровой пищи, обучение правилам этикета), физика (использование физических факторов (температура, измельчение и т.д.) для обработки пищи. Роль правильной обработки пищи (например, кипячения) для профилактики различных заболеваний), химия (пищевые добавки и их отрицательное влияние на здоровье. Белки, жиры, углеводы как компоненты пищи и их значение для организма). </w:t>
      </w:r>
    </w:p>
    <w:p w14:paraId="0F769D0A" w14:textId="77777777" w:rsidR="00692196" w:rsidRP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t xml:space="preserve">Родительское просвещение вопросам здорового питания осуществляется на тематических родительских собраниях, с приглашением представителей медицинских учреждений, посредством размещения информации в родительских чатах и на сайтах образовательных организаций (на сайтах всех ОО имеется раздел питание), посредством проведения открытых мероприятий для родителей организаторами питания.  Привлекаются родители к проведению внеклассных мероприятий, связанных с формированием правильного отношения к ЗОЖ. </w:t>
      </w:r>
    </w:p>
    <w:p w14:paraId="54735057" w14:textId="34C8AF4E" w:rsidR="00692196" w:rsidRDefault="00692196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92196">
        <w:rPr>
          <w:rFonts w:ascii="Liberation Serif" w:eastAsia="Times New Roman" w:hAnsi="Liberation Serif" w:cs="Liberation Serif"/>
          <w:sz w:val="24"/>
          <w:szCs w:val="24"/>
        </w:rPr>
        <w:lastRenderedPageBreak/>
        <w:t>На основании Распоряжения Управления образования от 18.11.2025 № 1491 «О проведении контрольных мероприятий  по организации качественного горячего питания и соблюдения выполнения профилактических (противоэпидемических) мероприятий в муниципальных образовательных организациях»  утвержден план-график  проведения контрольных мероприятий в 2025-2026 учебном году. Также в каждом образовательном учреждении систематически проводится родительский контроль школьного питания, информация об итогах проверок размещается на официальных сайтах учреждений</w:t>
      </w:r>
      <w:r w:rsidRPr="00EF4F9F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</w:p>
    <w:p w14:paraId="11FA110A" w14:textId="416C6DF8" w:rsidR="0088297B" w:rsidRDefault="0088297B" w:rsidP="00B75784">
      <w:pPr>
        <w:tabs>
          <w:tab w:val="left" w:pos="0"/>
          <w:tab w:val="left" w:pos="851"/>
        </w:tabs>
        <w:spacing w:after="0" w:line="240" w:lineRule="auto"/>
        <w:ind w:right="142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DB78F7E" w14:textId="77777777" w:rsidR="00300AB6" w:rsidRPr="0088297B" w:rsidRDefault="00300AB6" w:rsidP="00B75784">
      <w:pPr>
        <w:tabs>
          <w:tab w:val="left" w:pos="567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297B">
        <w:rPr>
          <w:rFonts w:ascii="Liberation Serif" w:hAnsi="Liberation Serif" w:cs="Liberation Serif"/>
          <w:b/>
          <w:sz w:val="24"/>
          <w:szCs w:val="24"/>
        </w:rPr>
        <w:t>УПРАВЛЕНИЕ  КУЛЬТУРЫ,  ФИЗИЧЕСКОЙ КУЛЬТУРЫ И СПОРТА</w:t>
      </w:r>
    </w:p>
    <w:p w14:paraId="6608AAF0" w14:textId="77777777" w:rsidR="005F3454" w:rsidRPr="0034220C" w:rsidRDefault="005F3454" w:rsidP="00B75784">
      <w:pPr>
        <w:spacing w:after="0" w:line="240" w:lineRule="auto"/>
        <w:ind w:left="-567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4220C">
        <w:rPr>
          <w:rFonts w:ascii="Liberation Serif" w:hAnsi="Liberation Serif" w:cs="Liberation Serif"/>
          <w:b/>
          <w:sz w:val="24"/>
          <w:szCs w:val="24"/>
        </w:rPr>
        <w:t>ПМБУК «Централизованная клубная система»</w:t>
      </w:r>
    </w:p>
    <w:p w14:paraId="1A07523E" w14:textId="2B643ABE" w:rsidR="0034220C" w:rsidRPr="0034220C" w:rsidRDefault="0034220C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Во </w:t>
      </w: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  <w:lang w:val="en-US"/>
        </w:rPr>
        <w:t>II</w:t>
      </w: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полугодии 2026 года проведено 36 профилактических мероприятий, направленных на здоровье, сбережение и профилактику зависимостей. Общий охват посетителей на данных мероприятиях - 6064 человека.</w:t>
      </w:r>
    </w:p>
    <w:tbl>
      <w:tblPr>
        <w:tblW w:w="10596" w:type="dxa"/>
        <w:tblInd w:w="108" w:type="dxa"/>
        <w:tblLook w:val="04A0" w:firstRow="1" w:lastRow="0" w:firstColumn="1" w:lastColumn="0" w:noHBand="0" w:noVBand="1"/>
      </w:tblPr>
      <w:tblGrid>
        <w:gridCol w:w="1546"/>
        <w:gridCol w:w="7668"/>
        <w:gridCol w:w="1382"/>
      </w:tblGrid>
      <w:tr w:rsidR="00A40C9C" w:rsidRPr="00475678" w14:paraId="70CD37D0" w14:textId="77777777" w:rsidTr="00475678">
        <w:trPr>
          <w:trHeight w:val="71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418C4" w14:textId="2F1050AF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7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6E19C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8FF0B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количество участников (чел.)</w:t>
            </w:r>
          </w:p>
        </w:tc>
      </w:tr>
      <w:tr w:rsidR="00A40C9C" w:rsidRPr="00475678" w14:paraId="7845C517" w14:textId="77777777" w:rsidTr="008C655D">
        <w:trPr>
          <w:trHeight w:val="600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5E26C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21.04.2026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BFF1B" w14:textId="4748E2DC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Информационная беседа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Я выбираю быть здоровым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, направленная на профилактику алкоголизма и табакокурения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361A6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13</w:t>
            </w:r>
          </w:p>
        </w:tc>
      </w:tr>
      <w:tr w:rsidR="00A40C9C" w:rsidRPr="00475678" w14:paraId="08CB826C" w14:textId="77777777" w:rsidTr="00475678">
        <w:trPr>
          <w:trHeight w:val="363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EE81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10.04.2026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9B1C" w14:textId="0297D264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Информационная беседа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Вред алкоголя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, посвященная профилактике алкоголизма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8F92A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39</w:t>
            </w:r>
          </w:p>
        </w:tc>
      </w:tr>
      <w:tr w:rsidR="00A40C9C" w:rsidRPr="00475678" w14:paraId="40BA3050" w14:textId="77777777" w:rsidTr="008C655D">
        <w:trPr>
          <w:trHeight w:val="600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72BA0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25.05-29.05.2026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14A0D" w14:textId="77777777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Выставка-коллаж, посвященная Всемирному дню без табака "Сто бед от сигарет"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9DC03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1069</w:t>
            </w:r>
          </w:p>
        </w:tc>
      </w:tr>
      <w:tr w:rsidR="00A40C9C" w:rsidRPr="00475678" w14:paraId="3D97A5BA" w14:textId="77777777" w:rsidTr="008C655D">
        <w:trPr>
          <w:trHeight w:val="359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C4301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13.05.2026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36451" w14:textId="77777777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Познавательная программа "Формула здоровья"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5631A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20</w:t>
            </w:r>
          </w:p>
        </w:tc>
      </w:tr>
      <w:tr w:rsidR="00A40C9C" w:rsidRPr="00475678" w14:paraId="0108AD23" w14:textId="77777777" w:rsidTr="00475678">
        <w:trPr>
          <w:trHeight w:val="297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9CC5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29-31.05.2026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4275A" w14:textId="7034F569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Выставка-коллаж, посвященная Всемирному дню без табака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Стоп курению!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6702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47</w:t>
            </w:r>
          </w:p>
        </w:tc>
      </w:tr>
      <w:tr w:rsidR="00A40C9C" w:rsidRPr="00475678" w14:paraId="100B62A5" w14:textId="77777777" w:rsidTr="008C655D">
        <w:trPr>
          <w:trHeight w:val="373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6BEFA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05.05.2026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95D8D" w14:textId="4690A57B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Цикл интерактивных программ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Новый взгляд на жизнь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D10D5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65</w:t>
            </w:r>
          </w:p>
        </w:tc>
      </w:tr>
      <w:tr w:rsidR="00A40C9C" w:rsidRPr="00475678" w14:paraId="3775B8BD" w14:textId="77777777" w:rsidTr="008C655D">
        <w:trPr>
          <w:trHeight w:val="279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40E51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29.05.2026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5F0A6" w14:textId="393BADFE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Акция, посвященная Всемирному дню табака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Мы против курения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BFE3F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75</w:t>
            </w:r>
          </w:p>
        </w:tc>
      </w:tr>
      <w:tr w:rsidR="00A40C9C" w:rsidRPr="00475678" w14:paraId="0A365FE0" w14:textId="77777777" w:rsidTr="008C655D">
        <w:trPr>
          <w:trHeight w:val="425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CFC4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64266" w14:textId="2C47734C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Акция, посвященная борьбе с пьянством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Трезво жить - век не тужить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7F09C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150</w:t>
            </w:r>
          </w:p>
        </w:tc>
      </w:tr>
      <w:tr w:rsidR="00A40C9C" w:rsidRPr="00475678" w14:paraId="563A491B" w14:textId="77777777" w:rsidTr="00475678">
        <w:trPr>
          <w:trHeight w:val="289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8C7A0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F2841" w14:textId="14CB608B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Акция, посвященная Всемирному дню без табака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Табачный туман обмана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5A791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135</w:t>
            </w:r>
          </w:p>
        </w:tc>
      </w:tr>
      <w:tr w:rsidR="00A40C9C" w:rsidRPr="00475678" w14:paraId="25128FE9" w14:textId="77777777" w:rsidTr="008C655D">
        <w:trPr>
          <w:trHeight w:val="369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36C13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5D185" w14:textId="4BECB7C9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Информационная программа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День без табачного дыма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7263B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33</w:t>
            </w:r>
          </w:p>
        </w:tc>
      </w:tr>
      <w:tr w:rsidR="00A40C9C" w:rsidRPr="00475678" w14:paraId="7566F85E" w14:textId="77777777" w:rsidTr="008C655D">
        <w:trPr>
          <w:trHeight w:val="403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79564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30.05.2026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AFC91" w14:textId="30AE5274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Акция, посвященная Всемирному дню табака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Курить - себе вредить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5360A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43</w:t>
            </w:r>
          </w:p>
        </w:tc>
      </w:tr>
      <w:tr w:rsidR="00A40C9C" w:rsidRPr="00475678" w14:paraId="1C0B33A8" w14:textId="77777777" w:rsidTr="00475678">
        <w:trPr>
          <w:trHeight w:val="334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32D15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526B7" w14:textId="687BE7C9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Профилактическая беседа о ЗОЖ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Яд на дне стакана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DAF50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42</w:t>
            </w:r>
          </w:p>
        </w:tc>
      </w:tr>
      <w:tr w:rsidR="00A40C9C" w:rsidRPr="00475678" w14:paraId="22E25A13" w14:textId="77777777" w:rsidTr="008C655D">
        <w:trPr>
          <w:trHeight w:val="415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97238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26.05.2026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FC567" w14:textId="199E8BD1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Выставка-коллаж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Сигарета - не конфета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8B55D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132</w:t>
            </w:r>
          </w:p>
        </w:tc>
      </w:tr>
      <w:tr w:rsidR="00A40C9C" w:rsidRPr="00475678" w14:paraId="1D2E2DC9" w14:textId="77777777" w:rsidTr="00475678">
        <w:trPr>
          <w:trHeight w:val="557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64199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22.06.-30.06.2026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F7B59" w14:textId="5C98DF84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Выставка-коллаж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Найди верную дорогу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, посвященная Международному дню борьбы со злоупотреблением наркотическими средств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а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ми и их незаконным оборотом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A6FC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1069</w:t>
            </w:r>
          </w:p>
        </w:tc>
      </w:tr>
      <w:tr w:rsidR="00A40C9C" w:rsidRPr="00475678" w14:paraId="08E66E85" w14:textId="77777777" w:rsidTr="00475678">
        <w:trPr>
          <w:trHeight w:val="423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F365D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24.06 - 30.06.2026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5460E" w14:textId="77777777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Выставка-коллаж "НЕТ наркотикам!"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0E6E3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322</w:t>
            </w:r>
          </w:p>
        </w:tc>
      </w:tr>
      <w:tr w:rsidR="00A40C9C" w:rsidRPr="00475678" w14:paraId="01F041E0" w14:textId="77777777" w:rsidTr="008C655D">
        <w:trPr>
          <w:trHeight w:val="273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A8A3C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26.06.2026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CFD3" w14:textId="4FDC957C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Цикл бесед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Наркомания - билет в один конец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4A2A5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113</w:t>
            </w:r>
          </w:p>
        </w:tc>
      </w:tr>
      <w:tr w:rsidR="00A40C9C" w:rsidRPr="00475678" w14:paraId="556C9483" w14:textId="77777777" w:rsidTr="008C655D">
        <w:trPr>
          <w:trHeight w:val="546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BEF1C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30.06.2026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102FB" w14:textId="34357CB8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Акция, посвященная Международному дню борьбы с наркоманией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Против наркотиков!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C4C6C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150</w:t>
            </w:r>
          </w:p>
        </w:tc>
      </w:tr>
      <w:tr w:rsidR="00A40C9C" w:rsidRPr="00475678" w14:paraId="5DCCFEBA" w14:textId="77777777" w:rsidTr="008C655D">
        <w:trPr>
          <w:trHeight w:val="271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A5828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26.06.2026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4C5F4" w14:textId="4B440DCE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Профилактическая беседа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Наш выбор - здоровье, спорт, успех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FD938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13</w:t>
            </w:r>
          </w:p>
        </w:tc>
      </w:tr>
      <w:tr w:rsidR="00A40C9C" w:rsidRPr="00475678" w14:paraId="1EBA2DAC" w14:textId="77777777" w:rsidTr="00475678">
        <w:trPr>
          <w:trHeight w:val="389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5070E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C63A1" w14:textId="7B287FFF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Акция по профилактике наркотической зависимости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Наркомания - шаг в бездну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1E210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145</w:t>
            </w:r>
          </w:p>
        </w:tc>
      </w:tr>
      <w:tr w:rsidR="00A40C9C" w:rsidRPr="00475678" w14:paraId="040BDEE4" w14:textId="77777777" w:rsidTr="00475678">
        <w:trPr>
          <w:trHeight w:val="281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D941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19.06.2026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96E2D" w14:textId="4928CE8B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Выставка- коллаж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Я выбираю жизнь!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E2E87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34</w:t>
            </w:r>
          </w:p>
        </w:tc>
      </w:tr>
      <w:tr w:rsidR="00A40C9C" w:rsidRPr="00475678" w14:paraId="14AC675F" w14:textId="77777777" w:rsidTr="00475678">
        <w:trPr>
          <w:trHeight w:val="555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28F64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02.06.2026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3E2DF" w14:textId="28C1191A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Спортивно-игровая программа, посвященная Всемирному дню без табака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Чистый воздух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A36FE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50</w:t>
            </w:r>
          </w:p>
        </w:tc>
      </w:tr>
      <w:tr w:rsidR="00A40C9C" w:rsidRPr="00475678" w14:paraId="17EE9F53" w14:textId="77777777" w:rsidTr="00475678">
        <w:trPr>
          <w:trHeight w:val="407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66AB9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25.06.2026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9126C" w14:textId="2193E12D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Информационная беседа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Да - здоровью, да - мечте. Нет - наркотикам и беде!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10DE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60</w:t>
            </w:r>
          </w:p>
        </w:tc>
      </w:tr>
      <w:tr w:rsidR="00A40C9C" w:rsidRPr="00475678" w14:paraId="230E0534" w14:textId="77777777" w:rsidTr="00A2548E">
        <w:trPr>
          <w:trHeight w:val="421"/>
        </w:trPr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2EF5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26.06.2026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3F129" w14:textId="24A8DCCD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Выставка-коллаж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Мы - против!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EF5F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148</w:t>
            </w:r>
          </w:p>
        </w:tc>
      </w:tr>
    </w:tbl>
    <w:p w14:paraId="25EAE346" w14:textId="77777777" w:rsidR="0034220C" w:rsidRPr="0034220C" w:rsidRDefault="0034220C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</w:rPr>
        <w:t>По профилактике алкоголя, табачной и наркотической зависимости было проведено 23 мероприятия, количество участников составило 3967 человек.</w:t>
      </w:r>
    </w:p>
    <w:p w14:paraId="2A08ADF2" w14:textId="77777777" w:rsidR="00A40C9C" w:rsidRPr="0034220C" w:rsidRDefault="00A40C9C" w:rsidP="00B75784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34220C">
        <w:rPr>
          <w:rFonts w:ascii="Liberation Serif" w:hAnsi="Liberation Serif" w:cs="Liberation Serif"/>
          <w:sz w:val="24"/>
          <w:szCs w:val="24"/>
        </w:rPr>
        <w:t>Публикации, по профилактике зависимостей:</w:t>
      </w:r>
    </w:p>
    <w:p w14:paraId="2A05DFAD" w14:textId="77777777" w:rsidR="00A40C9C" w:rsidRPr="0034220C" w:rsidRDefault="00A40C9C" w:rsidP="00B75784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34220C">
        <w:rPr>
          <w:rFonts w:ascii="Liberation Serif" w:hAnsi="Liberation Serif" w:cs="Liberation Serif"/>
          <w:sz w:val="24"/>
          <w:szCs w:val="24"/>
          <w:shd w:val="clear" w:color="auto" w:fill="FFFFFF"/>
        </w:rPr>
        <w:t>​​​​​​​</w:t>
      </w:r>
      <w:hyperlink r:id="rId9" w:tooltip="https://vk.com/wall-137978672_4504" w:history="1">
        <w:r w:rsidRPr="0034220C">
          <w:rPr>
            <w:rStyle w:val="ad"/>
            <w:rFonts w:ascii="Liberation Serif" w:hAnsi="Liberation Serif" w:cs="Liberation Serif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https://vk.com/wall-137978672_4504</w:t>
        </w:r>
      </w:hyperlink>
    </w:p>
    <w:p w14:paraId="3E62C39E" w14:textId="77777777" w:rsidR="00A40C9C" w:rsidRPr="0034220C" w:rsidRDefault="00A40C9C" w:rsidP="00B75784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34220C">
        <w:rPr>
          <w:rFonts w:ascii="Liberation Serif" w:hAnsi="Liberation Serif" w:cs="Liberation Serif"/>
          <w:sz w:val="24"/>
          <w:szCs w:val="24"/>
          <w:shd w:val="clear" w:color="auto" w:fill="FFFFFF"/>
        </w:rPr>
        <w:lastRenderedPageBreak/>
        <w:t>​​​​​​​</w:t>
      </w:r>
      <w:hyperlink r:id="rId10" w:tooltip="https://vk.com/wall-137978672_4500" w:history="1">
        <w:r w:rsidRPr="0034220C">
          <w:rPr>
            <w:rStyle w:val="ad"/>
            <w:rFonts w:ascii="Liberation Serif" w:hAnsi="Liberation Serif" w:cs="Liberation Serif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https://vk.com/wall-137978672_4500</w:t>
        </w:r>
      </w:hyperlink>
      <w:r w:rsidRPr="0034220C">
        <w:rPr>
          <w:rFonts w:ascii="Liberation Serif" w:hAnsi="Liberation Serif" w:cs="Liberation Serif"/>
          <w:sz w:val="24"/>
          <w:szCs w:val="24"/>
          <w:shd w:val="clear" w:color="auto" w:fill="FFFFFF"/>
        </w:rPr>
        <w:t>​​​​​​​</w:t>
      </w:r>
    </w:p>
    <w:p w14:paraId="6DF76115" w14:textId="77777777" w:rsidR="00A40C9C" w:rsidRPr="0034220C" w:rsidRDefault="00063E6C" w:rsidP="00B75784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hyperlink r:id="rId11" w:tooltip="https://vk.com/wall-137978672_4425" w:history="1">
        <w:r w:rsidR="00A40C9C" w:rsidRPr="0034220C">
          <w:rPr>
            <w:rStyle w:val="ad"/>
            <w:rFonts w:ascii="Liberation Serif" w:hAnsi="Liberation Serif" w:cs="Liberation Serif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https://vk.com/wall-137978672_4425</w:t>
        </w:r>
      </w:hyperlink>
      <w:r w:rsidR="00A40C9C" w:rsidRPr="0034220C">
        <w:rPr>
          <w:rFonts w:ascii="Liberation Serif" w:hAnsi="Liberation Serif" w:cs="Liberation Serif"/>
          <w:sz w:val="24"/>
          <w:szCs w:val="24"/>
          <w:shd w:val="clear" w:color="auto" w:fill="FFFFFF"/>
        </w:rPr>
        <w:t>​​​​​​​</w:t>
      </w:r>
    </w:p>
    <w:p w14:paraId="465456EB" w14:textId="77777777" w:rsidR="00A40C9C" w:rsidRPr="0034220C" w:rsidRDefault="00063E6C" w:rsidP="00B75784">
      <w:pPr>
        <w:spacing w:after="0" w:line="240" w:lineRule="auto"/>
        <w:ind w:firstLine="567"/>
        <w:jc w:val="both"/>
        <w:rPr>
          <w:rStyle w:val="ad"/>
          <w:rFonts w:ascii="Liberation Serif" w:hAnsi="Liberation Serif" w:cs="Liberation Serif"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hyperlink r:id="rId12" w:tooltip="https://vk.com/wall-137978672_4354" w:history="1">
        <w:r w:rsidR="00A40C9C" w:rsidRPr="0034220C">
          <w:rPr>
            <w:rStyle w:val="ad"/>
            <w:rFonts w:ascii="Liberation Serif" w:hAnsi="Liberation Serif" w:cs="Liberation Serif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https://vk.com/wall-137978672_4354</w:t>
        </w:r>
      </w:hyperlink>
    </w:p>
    <w:p w14:paraId="3F1DCA99" w14:textId="77777777" w:rsidR="0034220C" w:rsidRPr="0034220C" w:rsidRDefault="0034220C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</w:rPr>
        <w:t>Также было проведено 4 мероприятия, направленных на популяризацию физической активности, количество участников составило 159 человек.</w:t>
      </w:r>
    </w:p>
    <w:tbl>
      <w:tblPr>
        <w:tblW w:w="10591" w:type="dxa"/>
        <w:tblInd w:w="113" w:type="dxa"/>
        <w:tblLook w:val="04A0" w:firstRow="1" w:lastRow="0" w:firstColumn="1" w:lastColumn="0" w:noHBand="0" w:noVBand="1"/>
      </w:tblPr>
      <w:tblGrid>
        <w:gridCol w:w="1640"/>
        <w:gridCol w:w="7569"/>
        <w:gridCol w:w="1382"/>
      </w:tblGrid>
      <w:tr w:rsidR="00A40C9C" w:rsidRPr="00475678" w14:paraId="5B8443B8" w14:textId="77777777" w:rsidTr="00A2548E">
        <w:trPr>
          <w:trHeight w:val="6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E383D" w14:textId="2D721A1A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7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05DA4" w14:textId="0C4723E6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427C" w14:textId="2038F2BE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количество участников (чел.)</w:t>
            </w:r>
          </w:p>
        </w:tc>
      </w:tr>
      <w:tr w:rsidR="00A40C9C" w:rsidRPr="00475678" w14:paraId="4376FC28" w14:textId="77777777" w:rsidTr="008C655D">
        <w:trPr>
          <w:trHeight w:val="383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FA726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03.06.2026</w:t>
            </w:r>
          </w:p>
        </w:tc>
        <w:tc>
          <w:tcPr>
            <w:tcW w:w="7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C23E9" w14:textId="2B81E265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Познавательная программа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Активность - путь к долголетию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E22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18</w:t>
            </w:r>
          </w:p>
        </w:tc>
      </w:tr>
      <w:tr w:rsidR="00A40C9C" w:rsidRPr="00475678" w14:paraId="3F9564AA" w14:textId="77777777" w:rsidTr="00475678">
        <w:trPr>
          <w:trHeight w:val="25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46C9D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18.06.2026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793F6" w14:textId="15C79906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Игровая программа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Смелые и спортивные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03D8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47</w:t>
            </w:r>
          </w:p>
        </w:tc>
      </w:tr>
      <w:tr w:rsidR="00A40C9C" w:rsidRPr="00475678" w14:paraId="4E462CD1" w14:textId="77777777" w:rsidTr="00475678">
        <w:trPr>
          <w:trHeight w:val="27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39683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17.06.2026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207BD" w14:textId="6D4CDB0A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Спортивно-развлекательное мероприятие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Мой звонкий, веселый мяч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C16B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18</w:t>
            </w:r>
          </w:p>
        </w:tc>
      </w:tr>
      <w:tr w:rsidR="00A40C9C" w:rsidRPr="00475678" w14:paraId="492D00E9" w14:textId="77777777" w:rsidTr="008C655D">
        <w:trPr>
          <w:trHeight w:val="401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22D02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11.06.2026</w:t>
            </w:r>
          </w:p>
        </w:tc>
        <w:tc>
          <w:tcPr>
            <w:tcW w:w="7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592D3" w14:textId="2F027373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Спортивно-игровая программа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Вперед, Россия!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858C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76</w:t>
            </w:r>
          </w:p>
        </w:tc>
      </w:tr>
    </w:tbl>
    <w:p w14:paraId="6D40F1F6" w14:textId="77777777" w:rsidR="00A40C9C" w:rsidRDefault="00A40C9C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14:paraId="74F22513" w14:textId="47854839" w:rsidR="0034220C" w:rsidRPr="0034220C" w:rsidRDefault="0034220C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</w:rPr>
        <w:t>На тему охраны материнства и детства было проведено 4 мероприятия, общий охват посетителей составил 1737 человек.</w:t>
      </w:r>
    </w:p>
    <w:tbl>
      <w:tblPr>
        <w:tblW w:w="10627" w:type="dxa"/>
        <w:tblInd w:w="113" w:type="dxa"/>
        <w:tblLook w:val="04A0" w:firstRow="1" w:lastRow="0" w:firstColumn="1" w:lastColumn="0" w:noHBand="0" w:noVBand="1"/>
      </w:tblPr>
      <w:tblGrid>
        <w:gridCol w:w="1696"/>
        <w:gridCol w:w="8931"/>
      </w:tblGrid>
      <w:tr w:rsidR="00A40C9C" w:rsidRPr="00475678" w14:paraId="49A7B92A" w14:textId="77777777" w:rsidTr="00475678">
        <w:trPr>
          <w:trHeight w:val="2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02A3A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07.04.-14.04.2026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0B9E1" w14:textId="71EC07AA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Выставка-коллаж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Подари мне жизнь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, посвященная Дню женщин, ждущих ребенка</w:t>
            </w:r>
          </w:p>
        </w:tc>
      </w:tr>
      <w:tr w:rsidR="00A40C9C" w:rsidRPr="00475678" w14:paraId="2737A833" w14:textId="77777777" w:rsidTr="00475678">
        <w:trPr>
          <w:trHeight w:val="27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76496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10.04.2026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AB0A5" w14:textId="74320ACE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Познавательная программа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Ключи к здоровью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, посвященная Дню женщин, ждущих ребенка</w:t>
            </w:r>
          </w:p>
        </w:tc>
      </w:tr>
      <w:tr w:rsidR="00A40C9C" w:rsidRPr="00475678" w14:paraId="2835BAF1" w14:textId="77777777" w:rsidTr="00475678">
        <w:trPr>
          <w:trHeight w:val="56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C628E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06.04.-09.04.2026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D93A4" w14:textId="73ECA7AF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Цикл оздоровительных программ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Любовь под сердцем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, посвященный Дню женщин, ждущих ребенка</w:t>
            </w:r>
          </w:p>
        </w:tc>
      </w:tr>
      <w:tr w:rsidR="00A40C9C" w:rsidRPr="00475678" w14:paraId="640474BF" w14:textId="77777777" w:rsidTr="00475678">
        <w:trPr>
          <w:trHeight w:val="271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18A84" w14:textId="77777777" w:rsidR="00A40C9C" w:rsidRPr="00475678" w:rsidRDefault="00A40C9C" w:rsidP="00B7578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07.04.-24.04.2026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B10F" w14:textId="0D6018DA" w:rsidR="00A40C9C" w:rsidRPr="00475678" w:rsidRDefault="00A40C9C" w:rsidP="00B7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</w:pP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 xml:space="preserve">Выставка-коллаж 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«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Слагаемые здоровья</w:t>
            </w:r>
            <w:r w:rsidR="008C655D"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»</w:t>
            </w:r>
            <w:r w:rsidRPr="0047567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</w:rPr>
              <w:t>, посвященная Дню женщин, ждущих ребенка</w:t>
            </w:r>
          </w:p>
        </w:tc>
      </w:tr>
    </w:tbl>
    <w:p w14:paraId="3D92C495" w14:textId="3C525213" w:rsidR="0034220C" w:rsidRPr="00BC368A" w:rsidRDefault="0034220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>Также было проведено 12 общегородских мероприятий, охват составил более 22 тыс.  человек.</w:t>
      </w:r>
    </w:p>
    <w:p w14:paraId="428C64BE" w14:textId="77777777" w:rsidR="0034220C" w:rsidRPr="00BC368A" w:rsidRDefault="0034220C" w:rsidP="00B75784">
      <w:pPr>
        <w:pStyle w:val="afff0"/>
        <w:spacing w:before="0" w:beforeAutospacing="0" w:after="0" w:afterAutospacing="0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Наиболее значимые мероприятия данной направленности:</w:t>
      </w:r>
    </w:p>
    <w:p w14:paraId="1F0193FC" w14:textId="77777777" w:rsidR="0034220C" w:rsidRPr="00BC368A" w:rsidRDefault="0034220C" w:rsidP="00B75784">
      <w:pPr>
        <w:pStyle w:val="afff0"/>
        <w:numPr>
          <w:ilvl w:val="0"/>
          <w:numId w:val="2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народные гуляния «Масленица»;</w:t>
      </w:r>
    </w:p>
    <w:p w14:paraId="1A96DE8D" w14:textId="77777777" w:rsidR="0034220C" w:rsidRPr="00BC368A" w:rsidRDefault="0034220C" w:rsidP="00B75784">
      <w:pPr>
        <w:pStyle w:val="afff0"/>
        <w:numPr>
          <w:ilvl w:val="0"/>
          <w:numId w:val="2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городской фестиваль патриотической песни «Я люблю тебя, Россия»;</w:t>
      </w:r>
    </w:p>
    <w:p w14:paraId="28E47CF3" w14:textId="77777777" w:rsidR="0034220C" w:rsidRPr="00BC368A" w:rsidRDefault="0034220C" w:rsidP="00B75784">
      <w:pPr>
        <w:pStyle w:val="afff0"/>
        <w:tabs>
          <w:tab w:val="left" w:pos="851"/>
        </w:tabs>
        <w:spacing w:before="0" w:beforeAutospacing="0" w:after="0" w:afterAutospacing="0"/>
        <w:ind w:left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В учреждении на регулярной основе проводятся мероприятия, выставки и конкурсы, направленные на культурное и физическое развитие детей. Наиболее интересные из них:</w:t>
      </w:r>
    </w:p>
    <w:p w14:paraId="609A32D1" w14:textId="77777777" w:rsidR="0034220C" w:rsidRPr="00BC368A" w:rsidRDefault="0034220C" w:rsidP="00B75784">
      <w:pPr>
        <w:pStyle w:val="afff0"/>
        <w:numPr>
          <w:ilvl w:val="0"/>
          <w:numId w:val="2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игровая программа «В здоровом теле – здоровый дух!»;</w:t>
      </w:r>
    </w:p>
    <w:p w14:paraId="169C7324" w14:textId="77777777" w:rsidR="0034220C" w:rsidRPr="00BC368A" w:rsidRDefault="0034220C" w:rsidP="00B75784">
      <w:pPr>
        <w:pStyle w:val="afff0"/>
        <w:numPr>
          <w:ilvl w:val="0"/>
          <w:numId w:val="2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игровая программа «Безопасное детство»;</w:t>
      </w:r>
    </w:p>
    <w:p w14:paraId="0AF9DF2F" w14:textId="77777777" w:rsidR="0034220C" w:rsidRPr="00BC368A" w:rsidRDefault="0034220C" w:rsidP="00B75784">
      <w:pPr>
        <w:pStyle w:val="afff0"/>
        <w:numPr>
          <w:ilvl w:val="0"/>
          <w:numId w:val="24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информационная программа «Движение – это жизнь».</w:t>
      </w:r>
    </w:p>
    <w:p w14:paraId="43FE3EF3" w14:textId="2D8CD25C" w:rsidR="0034220C" w:rsidRPr="0034220C" w:rsidRDefault="0034220C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</w:rPr>
        <w:t>Вся информация размещается на официальной странице социальной сети ПМБУК «ЦКС» ВКонтакте.</w:t>
      </w:r>
    </w:p>
    <w:p w14:paraId="243A3529" w14:textId="193962CB" w:rsidR="0034220C" w:rsidRPr="0034220C" w:rsidRDefault="00A40C9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4220C">
        <w:rPr>
          <w:rFonts w:ascii="Liberation Serif" w:eastAsia="Times New Roman" w:hAnsi="Liberation Serif" w:cs="Liberation Serif"/>
          <w:color w:val="000000"/>
          <w:sz w:val="24"/>
          <w:szCs w:val="24"/>
        </w:rPr>
        <w:t>Реализовано 5 мероприятий, направленных на профилактику травматизма. Охват посетителей составил – 201 человек.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r w:rsidR="0034220C" w:rsidRPr="0034220C">
        <w:rPr>
          <w:rFonts w:ascii="Liberation Serif" w:hAnsi="Liberation Serif" w:cs="Liberation Serif"/>
          <w:sz w:val="24"/>
          <w:szCs w:val="24"/>
        </w:rPr>
        <w:t>Тематические публикации за 1 и 2 квартал по профилактике травматизма:</w:t>
      </w:r>
    </w:p>
    <w:p w14:paraId="68161E9D" w14:textId="77777777" w:rsidR="0034220C" w:rsidRPr="0034220C" w:rsidRDefault="00063E6C" w:rsidP="00B75784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hyperlink r:id="rId13" w:history="1">
        <w:r w:rsidR="0034220C" w:rsidRPr="0034220C">
          <w:rPr>
            <w:rStyle w:val="ad"/>
            <w:rFonts w:ascii="Liberation Serif" w:hAnsi="Liberation Serif" w:cs="Liberation Serif"/>
            <w:color w:val="auto"/>
            <w:sz w:val="24"/>
            <w:szCs w:val="24"/>
          </w:rPr>
          <w:t>https://vk.com/wall-137978672_4235</w:t>
        </w:r>
      </w:hyperlink>
      <w:r w:rsidR="0034220C" w:rsidRPr="0034220C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33A15A22" w14:textId="77777777" w:rsidR="0034220C" w:rsidRPr="0034220C" w:rsidRDefault="00063E6C" w:rsidP="00B75784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hyperlink r:id="rId14" w:history="1">
        <w:r w:rsidR="0034220C" w:rsidRPr="0034220C">
          <w:rPr>
            <w:rStyle w:val="ad"/>
            <w:rFonts w:ascii="Liberation Serif" w:hAnsi="Liberation Serif" w:cs="Liberation Serif"/>
            <w:color w:val="auto"/>
            <w:sz w:val="24"/>
            <w:szCs w:val="24"/>
          </w:rPr>
          <w:t>https://vk.com/wall-137978672_4118</w:t>
        </w:r>
      </w:hyperlink>
      <w:r w:rsidR="0034220C" w:rsidRPr="0034220C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00B8FCF" w14:textId="77777777" w:rsidR="0034220C" w:rsidRPr="0034220C" w:rsidRDefault="00063E6C" w:rsidP="00B75784">
      <w:pPr>
        <w:spacing w:after="0" w:line="240" w:lineRule="auto"/>
        <w:ind w:firstLine="567"/>
        <w:rPr>
          <w:rFonts w:ascii="Liberation Serif" w:hAnsi="Liberation Serif" w:cs="Liberation Serif"/>
          <w:sz w:val="24"/>
          <w:szCs w:val="24"/>
        </w:rPr>
      </w:pPr>
      <w:hyperlink r:id="rId15" w:history="1">
        <w:r w:rsidR="0034220C" w:rsidRPr="0034220C">
          <w:rPr>
            <w:rStyle w:val="ad"/>
            <w:rFonts w:ascii="Liberation Serif" w:hAnsi="Liberation Serif" w:cs="Liberation Serif"/>
            <w:color w:val="auto"/>
            <w:sz w:val="24"/>
            <w:szCs w:val="24"/>
          </w:rPr>
          <w:t>https://vk.com/wall-137978672_4527</w:t>
        </w:r>
      </w:hyperlink>
      <w:r w:rsidR="0034220C" w:rsidRPr="0034220C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CB2F22E" w14:textId="2A42A59D" w:rsidR="00240435" w:rsidRDefault="00240435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val="single"/>
        </w:rPr>
      </w:pPr>
    </w:p>
    <w:p w14:paraId="59D84091" w14:textId="77777777" w:rsidR="00B75784" w:rsidRDefault="00B75784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u w:val="single"/>
        </w:rPr>
      </w:pPr>
    </w:p>
    <w:p w14:paraId="5993C6C9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252FE">
        <w:rPr>
          <w:rFonts w:ascii="Liberation Serif" w:hAnsi="Liberation Serif"/>
          <w:b/>
          <w:sz w:val="24"/>
          <w:szCs w:val="24"/>
        </w:rPr>
        <w:t>ПМБУК «Централизованная библиотечная система»</w:t>
      </w:r>
      <w:r w:rsidRPr="002252FE">
        <w:rPr>
          <w:rFonts w:ascii="Liberation Serif" w:hAnsi="Liberation Serif"/>
          <w:sz w:val="24"/>
          <w:szCs w:val="24"/>
        </w:rPr>
        <w:t>:</w:t>
      </w:r>
    </w:p>
    <w:p w14:paraId="0757A35A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В рамках системной работы по укреплению здоровья населения и формированию устойчивых привычек здорового образа жизни на базе учреждения реализуется программа «Жизнь в ритме здоровья», целевая аудитория которой – дети, подростки и молодёжь.</w:t>
      </w:r>
    </w:p>
    <w:p w14:paraId="48225770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 xml:space="preserve">На официальном сайте учреждения (prv-lib.ru) размещено 11 информационных материалов о здоровом образе жизни (1084 просмотра). Соответствующие материалы </w:t>
      </w:r>
    </w:p>
    <w:p w14:paraId="68812FD0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(в том числе от сторонних и профильных организаций) публикуются на главной странице ресурса; для популяризации ЗОЖ они также размещаются в библиотечных группах в соцсетях и в открытой группе ВКонтакте «Молодёжка ПВК» (https://vk.com/molodpvk).</w:t>
      </w:r>
    </w:p>
    <w:p w14:paraId="3F142D62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За первое полугодие 2026 года проведено 164 мероприятия профилактической направленности в онлайн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 xml:space="preserve"> и офлайн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форматах, нацеленных на формирование приверженности здоровому образу жизни, сохранение и укрепление здоровья. В их числе – тематические акции, викторины, квесты, фестивали, выставки, мастер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классы, практикумы и другие информационно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 xml:space="preserve">просветительские. </w:t>
      </w:r>
    </w:p>
    <w:p w14:paraId="041DD4E2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lastRenderedPageBreak/>
        <w:t>Библиотеки принимали активное участие в городских мероприятиях по продвижению здорового образа жизни; в первом полугодии преобладала работа по продвижению идей здорового и безопасного образа жизни.</w:t>
      </w:r>
    </w:p>
    <w:p w14:paraId="077C9222" w14:textId="74474988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Были организованы 3 мероприятия, которые включали информационные видеоматериалы профилактической направленности: медиа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2252FE">
        <w:rPr>
          <w:rFonts w:ascii="Liberation Serif" w:hAnsi="Liberation Serif" w:cs="Liberation Serif"/>
          <w:sz w:val="24"/>
          <w:szCs w:val="24"/>
        </w:rPr>
        <w:t>час с просмотром детских мультфильмов «PROздоровье», беседа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презентация «Огонь ошибок не прощает» и слайд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рассказ «Как не дать огню устроить беспорядок».</w:t>
      </w:r>
    </w:p>
    <w:p w14:paraId="50FEE663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Доля детей, получивших услуги по организации отдыха в каникулярное время от общей численности детей школьного возраста, составила: в 1 квартале – примерно 14,25 % (200 человек из 1403); во 2 квартале – примерно 18,37 % (750 человек из 4083). Совокупная доля детей, получивших услуги по организации отдыха в каникулярное время за два квартала, – примерно 17,32 %.</w:t>
      </w:r>
    </w:p>
    <w:p w14:paraId="5DD93B1B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Для детей из лагерей дневного пребывания при дворовых клубах городские библиотеки провели Фестиваль подвижных игр народов России «Играем вместе», который посетили 225 человек; также было организовано 3 командные игры на различных открытых площадках города.</w:t>
      </w:r>
    </w:p>
    <w:p w14:paraId="71BD5E29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К отдельным датам были приурочены циклы мероприятий, связанные с темой здорового образа жизни: 7 апреля – День здоровья; 18 мая – Международный день памяти жертв СПИДа; 31 мая – Всемирный день без табака; 2 июня – Всемирный день здорового питания; 26 июня – Международный день борьбы со злоупотреблением наркотическими средствами и их незаконным оборотом.</w:t>
      </w:r>
    </w:p>
    <w:p w14:paraId="08D2458E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В работе использовались новые форматы с элементами игры и самостоятельной работы участника: акция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филворд «Будем здоровы!» (интерактивное закрепление понятий ЗОЖ через головоломку), практикум «Стиль жизни» (отработка прикладных навыков, а не просто информирование), викторина «Счастливый билет в долголетие» (сюжетно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игровая механика выбора и ответственности), а также точечные инструменты персонального вовлечения – распространение закладок «Реши для себя!» и библиотечные акции с прямым призывом к гражданской позиции («Мы за трезвую Россию»).</w:t>
      </w:r>
    </w:p>
    <w:p w14:paraId="05C31967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В период с января по июнь проведено 11 массовых (уличных) акций, направленных на пропаганду здорового образа жизни: «Брось сигарету! Возьми конфету!», «День зимних видов спорта», «Безопасная весна», «Скажи наркотикам – нет», «Новинки журналов о здоровье», «ПДД и каникулы» и другие. При проведении мероприятий и выставок распространяются информационные материалы (закладки, листовки, буклеты); всего за полугодие в библиотечной системе распространено 681 экземпляр.</w:t>
      </w:r>
    </w:p>
    <w:p w14:paraId="28B23C77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Тематических выставок книг проведено 6: выставка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напоминание «Кровь во имя жизни» к Всемирному дню гемофилии (17.04) и Национальному дню донора (20.04); книжная выставка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совет «Секреты на здоровье»; презентация книг о здоровье «Мы на волне ЗОЖ»; книжная выставка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размышление «Не отнимай у себя завтра»; книжная выставка «Сигарета Вам не друг!»; беседа у выставки «На пути к здоровью и долголетию» по периодическим изданиям.</w:t>
      </w:r>
    </w:p>
    <w:p w14:paraId="58C675F9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Клубные формирования для граждан старше трудоспособного возраста в рамках деятельности муниципального Центра «Актив 60+» организуют 8 библиотек.</w:t>
      </w:r>
    </w:p>
    <w:p w14:paraId="50A8BC01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 xml:space="preserve"> В отчётный период работали также 19 кружков и студий для всех категорий пользователей</w:t>
      </w:r>
    </w:p>
    <w:p w14:paraId="74415770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В рамках профилактики зависимостей (в том числе табакокурения и наркомании) проведено 24 мероприятия, среди которых – информационное игровое мероприятие «Страна ЗОЖ», викторина «Формула здоровья», квест «Я выбираю жизнь!», выставки «Наркомания – жизнь без будущего», «Не ошибись», акции «НаркоНЕТ», «НЕТ – наркотикам, беде!», акция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квилт «Наркотики – ЗЛО!», акция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раздача буклетов «Скажи наркотикам – нет», фестиваль подвижных игр народов России «Играем вместе», спортивная викторина «Сильный духом», библиоквилт «Стена вредных и здоровых привычек», библиозарядка «С физкультурой мы дружны – нам болезни не нужны», мастер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класс «Здоровые привычки» и другие.</w:t>
      </w:r>
    </w:p>
    <w:p w14:paraId="09C4652B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Во всех библиотеках выполняются требования ФЗ РФ от 29 декабря 2010 года № 436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 xml:space="preserve">ФЗ «О защите детей от информации, причиняющей вред их здоровью и развитию». </w:t>
      </w:r>
    </w:p>
    <w:p w14:paraId="4E69D14D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252FE">
        <w:rPr>
          <w:rFonts w:ascii="Liberation Serif" w:hAnsi="Liberation Serif" w:cs="Liberation Serif"/>
          <w:sz w:val="24"/>
          <w:szCs w:val="24"/>
        </w:rPr>
        <w:t>В 1 полугодии проведено обучение по теме «Профилактика ВИЧ</w:t>
      </w:r>
      <w:r w:rsidRPr="002252FE">
        <w:rPr>
          <w:rFonts w:ascii="Times New Roman" w:hAnsi="Times New Roman" w:cs="Times New Roman"/>
          <w:sz w:val="24"/>
          <w:szCs w:val="24"/>
        </w:rPr>
        <w:t>‑</w:t>
      </w:r>
      <w:r w:rsidRPr="002252FE">
        <w:rPr>
          <w:rFonts w:ascii="Liberation Serif" w:hAnsi="Liberation Serif" w:cs="Liberation Serif"/>
          <w:sz w:val="24"/>
          <w:szCs w:val="24"/>
        </w:rPr>
        <w:t>инфекции в сфере труда», его прошли 8 сотрудников ПМБУК «ЦБС».</w:t>
      </w:r>
    </w:p>
    <w:p w14:paraId="4C8F5708" w14:textId="77777777" w:rsidR="002252FE" w:rsidRPr="002252FE" w:rsidRDefault="002252FE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CA736F0" w14:textId="77777777" w:rsidR="00240435" w:rsidRPr="002252FE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2252F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lastRenderedPageBreak/>
        <w:t>ПМБУ ФКиС «Старт»</w:t>
      </w:r>
    </w:p>
    <w:p w14:paraId="62590547" w14:textId="60F9E008" w:rsidR="001053C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sz w:val="24"/>
          <w:szCs w:val="24"/>
        </w:rPr>
        <w:t xml:space="preserve">В рамках реализации программы по укреплению общественного здоровья ПМБУ ФКиС «Старт» в </w:t>
      </w:r>
      <w:r w:rsidR="0028322D" w:rsidRPr="0028322D">
        <w:rPr>
          <w:rFonts w:ascii="Liberation Serif" w:hAnsi="Liberation Serif" w:cs="Liberation Serif"/>
          <w:sz w:val="24"/>
          <w:szCs w:val="24"/>
        </w:rPr>
        <w:t xml:space="preserve">1 полугодии </w:t>
      </w:r>
      <w:r w:rsidRPr="0028322D">
        <w:rPr>
          <w:rFonts w:ascii="Liberation Serif" w:hAnsi="Liberation Serif" w:cs="Liberation Serif"/>
          <w:sz w:val="24"/>
          <w:szCs w:val="24"/>
        </w:rPr>
        <w:t>202</w:t>
      </w:r>
      <w:r w:rsidR="0028322D" w:rsidRPr="0028322D">
        <w:rPr>
          <w:rFonts w:ascii="Liberation Serif" w:hAnsi="Liberation Serif" w:cs="Liberation Serif"/>
          <w:sz w:val="24"/>
          <w:szCs w:val="24"/>
        </w:rPr>
        <w:t>6</w:t>
      </w:r>
      <w:r w:rsidRPr="0028322D">
        <w:rPr>
          <w:rFonts w:ascii="Liberation Serif" w:hAnsi="Liberation Serif" w:cs="Liberation Serif"/>
          <w:sz w:val="24"/>
          <w:szCs w:val="24"/>
        </w:rPr>
        <w:t xml:space="preserve"> год</w:t>
      </w:r>
      <w:r w:rsidR="0028322D" w:rsidRPr="0028322D">
        <w:rPr>
          <w:rFonts w:ascii="Liberation Serif" w:hAnsi="Liberation Serif" w:cs="Liberation Serif"/>
          <w:sz w:val="24"/>
          <w:szCs w:val="24"/>
        </w:rPr>
        <w:t>а</w:t>
      </w:r>
      <w:r w:rsidRPr="0028322D">
        <w:rPr>
          <w:rFonts w:ascii="Liberation Serif" w:hAnsi="Liberation Serif" w:cs="Liberation Serif"/>
          <w:sz w:val="24"/>
          <w:szCs w:val="24"/>
        </w:rPr>
        <w:t xml:space="preserve"> </w:t>
      </w:r>
      <w:r w:rsidR="0028322D" w:rsidRPr="0028322D">
        <w:rPr>
          <w:rFonts w:ascii="Liberation Serif" w:hAnsi="Liberation Serif" w:cs="Liberation Serif"/>
          <w:bCs/>
          <w:sz w:val="24"/>
          <w:szCs w:val="24"/>
        </w:rPr>
        <w:t xml:space="preserve">проведено 155 физкультурно-оздоровительных и спортивных мероприятий. Количество участников </w:t>
      </w:r>
      <w:r w:rsidR="001053C5">
        <w:rPr>
          <w:rFonts w:ascii="Liberation Serif" w:hAnsi="Liberation Serif" w:cs="Liberation Serif"/>
          <w:bCs/>
          <w:sz w:val="24"/>
          <w:szCs w:val="24"/>
        </w:rPr>
        <w:t xml:space="preserve">составило </w:t>
      </w:r>
      <w:r w:rsidR="0028322D" w:rsidRPr="0028322D">
        <w:rPr>
          <w:rFonts w:ascii="Liberation Serif" w:hAnsi="Liberation Serif" w:cs="Liberation Serif"/>
          <w:bCs/>
          <w:sz w:val="24"/>
          <w:szCs w:val="24"/>
        </w:rPr>
        <w:t xml:space="preserve">– 25249 человек. </w:t>
      </w:r>
    </w:p>
    <w:p w14:paraId="29399318" w14:textId="0546565E" w:rsidR="0028322D" w:rsidRPr="0028322D" w:rsidRDefault="005B2B14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Организованы т</w:t>
      </w:r>
      <w:r w:rsidR="0028322D" w:rsidRPr="0028322D">
        <w:rPr>
          <w:rFonts w:ascii="Liberation Serif" w:hAnsi="Liberation Serif" w:cs="Liberation Serif"/>
          <w:bCs/>
          <w:sz w:val="24"/>
          <w:szCs w:val="24"/>
        </w:rPr>
        <w:t xml:space="preserve">урниры по </w:t>
      </w:r>
      <w:r>
        <w:rPr>
          <w:rFonts w:ascii="Liberation Serif" w:hAnsi="Liberation Serif" w:cs="Liberation Serif"/>
          <w:bCs/>
          <w:sz w:val="24"/>
          <w:szCs w:val="24"/>
        </w:rPr>
        <w:t xml:space="preserve">различным </w:t>
      </w:r>
      <w:r w:rsidR="0028322D" w:rsidRPr="0028322D">
        <w:rPr>
          <w:rFonts w:ascii="Liberation Serif" w:hAnsi="Liberation Serif" w:cs="Liberation Serif"/>
          <w:bCs/>
          <w:sz w:val="24"/>
          <w:szCs w:val="24"/>
        </w:rPr>
        <w:t>видам спорта, физкультурные мероприятия для населения</w:t>
      </w:r>
      <w:r w:rsidR="001053C5">
        <w:rPr>
          <w:rFonts w:ascii="Liberation Serif" w:hAnsi="Liberation Serif" w:cs="Liberation Serif"/>
          <w:bCs/>
          <w:sz w:val="24"/>
          <w:szCs w:val="24"/>
        </w:rPr>
        <w:t>:</w:t>
      </w:r>
    </w:p>
    <w:p w14:paraId="20CCD6DD" w14:textId="2A128755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– 5 января в парке Новой культуры прошло физкультурное мероприятие, активные развлечения, игры для жителей города в рамках Декады спорта и здоровья, в которой приняло участие </w:t>
      </w:r>
      <w:r w:rsidR="00BD761C">
        <w:rPr>
          <w:rFonts w:ascii="Liberation Serif" w:hAnsi="Liberation Serif" w:cs="Liberation Serif"/>
          <w:bCs/>
          <w:sz w:val="24"/>
          <w:szCs w:val="24"/>
        </w:rPr>
        <w:t>3</w:t>
      </w:r>
      <w:r w:rsidRPr="0028322D">
        <w:rPr>
          <w:rFonts w:ascii="Liberation Serif" w:hAnsi="Liberation Serif" w:cs="Liberation Serif"/>
          <w:bCs/>
          <w:sz w:val="24"/>
          <w:szCs w:val="24"/>
        </w:rPr>
        <w:t>12 человек. В программе Веселы старты для детей и скандинавская ходьба на дистанцию 3 км. Перед стартом с участниками проведена разъяснительная беседа о пользе ходьбы, показана методика скандинавской ходьбы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6D5B9946" w14:textId="2E594D1D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- 8 января на территории ФОК п.Билимбай </w:t>
      </w:r>
      <w:r w:rsidR="005B2B14">
        <w:rPr>
          <w:rFonts w:ascii="Liberation Serif" w:hAnsi="Liberation Serif" w:cs="Liberation Serif"/>
          <w:bCs/>
          <w:sz w:val="24"/>
          <w:szCs w:val="24"/>
        </w:rPr>
        <w:t>организована с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портивная прогулка с группой </w:t>
      </w:r>
      <w:r w:rsidR="001053C5"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Активное долголетие</w:t>
      </w:r>
      <w:r w:rsidR="001053C5">
        <w:rPr>
          <w:rFonts w:ascii="Liberation Serif" w:hAnsi="Liberation Serif" w:cs="Liberation Serif"/>
          <w:bCs/>
          <w:sz w:val="24"/>
          <w:szCs w:val="24"/>
        </w:rPr>
        <w:t>»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ФОК с палками для скандинавской ходьбы</w:t>
      </w:r>
      <w:r w:rsidR="005B2B14">
        <w:rPr>
          <w:rFonts w:ascii="Liberation Serif" w:hAnsi="Liberation Serif" w:cs="Liberation Serif"/>
          <w:bCs/>
          <w:sz w:val="24"/>
          <w:szCs w:val="24"/>
        </w:rPr>
        <w:t>.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Количество участников 1</w:t>
      </w:r>
      <w:r w:rsidR="005B2B14">
        <w:rPr>
          <w:rFonts w:ascii="Liberation Serif" w:hAnsi="Liberation Serif" w:cs="Liberation Serif"/>
          <w:bCs/>
          <w:sz w:val="24"/>
          <w:szCs w:val="24"/>
        </w:rPr>
        <w:t>9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6E140D16" w14:textId="088ABD73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- 1 февраля прошло физкультурное мероприятие </w:t>
      </w:r>
      <w:r w:rsidR="001053C5"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Лыжная прогулка</w:t>
      </w:r>
      <w:r w:rsidR="001053C5">
        <w:rPr>
          <w:rFonts w:ascii="Liberation Serif" w:hAnsi="Liberation Serif" w:cs="Liberation Serif"/>
          <w:bCs/>
          <w:sz w:val="24"/>
          <w:szCs w:val="24"/>
        </w:rPr>
        <w:t>»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среди </w:t>
      </w:r>
      <w:r w:rsidR="005B2B14">
        <w:rPr>
          <w:rFonts w:ascii="Liberation Serif" w:hAnsi="Liberation Serif" w:cs="Liberation Serif"/>
          <w:bCs/>
          <w:sz w:val="24"/>
          <w:szCs w:val="24"/>
        </w:rPr>
        <w:t xml:space="preserve">граждан </w:t>
      </w:r>
      <w:r w:rsidRPr="0028322D">
        <w:rPr>
          <w:rFonts w:ascii="Liberation Serif" w:hAnsi="Liberation Serif" w:cs="Liberation Serif"/>
          <w:bCs/>
          <w:sz w:val="24"/>
          <w:szCs w:val="24"/>
        </w:rPr>
        <w:t>пожил</w:t>
      </w:r>
      <w:r w:rsidR="005B2B14">
        <w:rPr>
          <w:rFonts w:ascii="Liberation Serif" w:hAnsi="Liberation Serif" w:cs="Liberation Serif"/>
          <w:bCs/>
          <w:sz w:val="24"/>
          <w:szCs w:val="24"/>
        </w:rPr>
        <w:t>ого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5B2B14">
        <w:rPr>
          <w:rFonts w:ascii="Liberation Serif" w:hAnsi="Liberation Serif" w:cs="Liberation Serif"/>
          <w:bCs/>
          <w:sz w:val="24"/>
          <w:szCs w:val="24"/>
        </w:rPr>
        <w:t>возраста</w:t>
      </w:r>
      <w:r w:rsidRPr="0028322D">
        <w:rPr>
          <w:rFonts w:ascii="Liberation Serif" w:hAnsi="Liberation Serif" w:cs="Liberation Serif"/>
          <w:bCs/>
          <w:sz w:val="24"/>
          <w:szCs w:val="24"/>
        </w:rPr>
        <w:t>. Количество участников 1</w:t>
      </w:r>
      <w:r w:rsidR="005B2B14">
        <w:rPr>
          <w:rFonts w:ascii="Liberation Serif" w:hAnsi="Liberation Serif" w:cs="Liberation Serif"/>
          <w:bCs/>
          <w:sz w:val="24"/>
          <w:szCs w:val="24"/>
        </w:rPr>
        <w:t>7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1246EC2C" w14:textId="0CB99DD9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- 3 февраля прошло физкультурное мероприятие среди пожилых людей </w:t>
      </w:r>
      <w:r w:rsidR="001053C5"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День здоровья</w:t>
      </w:r>
      <w:r w:rsidR="001053C5">
        <w:rPr>
          <w:rFonts w:ascii="Liberation Serif" w:hAnsi="Liberation Serif" w:cs="Liberation Serif"/>
          <w:bCs/>
          <w:sz w:val="24"/>
          <w:szCs w:val="24"/>
        </w:rPr>
        <w:t>»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. Количество участников </w:t>
      </w:r>
      <w:r w:rsidR="005B2B14">
        <w:rPr>
          <w:rFonts w:ascii="Liberation Serif" w:hAnsi="Liberation Serif" w:cs="Liberation Serif"/>
          <w:bCs/>
          <w:sz w:val="24"/>
          <w:szCs w:val="24"/>
        </w:rPr>
        <w:t>2</w:t>
      </w:r>
      <w:r w:rsidRPr="0028322D">
        <w:rPr>
          <w:rFonts w:ascii="Liberation Serif" w:hAnsi="Liberation Serif" w:cs="Liberation Serif"/>
          <w:bCs/>
          <w:sz w:val="24"/>
          <w:szCs w:val="24"/>
        </w:rPr>
        <w:t>5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45DF0C1B" w14:textId="5B52DBAC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- 20 февраля состоялось физкультурное мероприятие </w:t>
      </w:r>
      <w:r w:rsidR="001053C5"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Стальной хват</w:t>
      </w:r>
      <w:r w:rsidR="001053C5">
        <w:rPr>
          <w:rFonts w:ascii="Liberation Serif" w:hAnsi="Liberation Serif" w:cs="Liberation Serif"/>
          <w:bCs/>
          <w:sz w:val="24"/>
          <w:szCs w:val="24"/>
        </w:rPr>
        <w:t>»</w:t>
      </w:r>
      <w:r w:rsidRPr="0028322D">
        <w:rPr>
          <w:rFonts w:ascii="Liberation Serif" w:hAnsi="Liberation Serif" w:cs="Liberation Serif"/>
          <w:bCs/>
          <w:sz w:val="24"/>
          <w:szCs w:val="24"/>
        </w:rPr>
        <w:t>, посвященное Дню защитника Отечества. Количество участников 2</w:t>
      </w:r>
      <w:r w:rsidR="005B2B14">
        <w:rPr>
          <w:rFonts w:ascii="Liberation Serif" w:hAnsi="Liberation Serif" w:cs="Liberation Serif"/>
          <w:bCs/>
          <w:sz w:val="24"/>
          <w:szCs w:val="24"/>
        </w:rPr>
        <w:t>9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18E04386" w14:textId="25E700C6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- 21 февраля проведено физкультурное мероприятие среди жителей 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поселка 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Новоуткинск </w:t>
      </w:r>
      <w:r w:rsidR="001053C5"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Лед надежды</w:t>
      </w:r>
      <w:r w:rsidR="001053C5">
        <w:rPr>
          <w:rFonts w:ascii="Liberation Serif" w:hAnsi="Liberation Serif" w:cs="Liberation Serif"/>
          <w:bCs/>
          <w:sz w:val="24"/>
          <w:szCs w:val="24"/>
        </w:rPr>
        <w:t>».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Количество участников </w:t>
      </w:r>
      <w:r w:rsidR="001053C5">
        <w:rPr>
          <w:rFonts w:ascii="Liberation Serif" w:hAnsi="Liberation Serif" w:cs="Liberation Serif"/>
          <w:bCs/>
          <w:sz w:val="24"/>
          <w:szCs w:val="24"/>
        </w:rPr>
        <w:t xml:space="preserve">- </w:t>
      </w:r>
      <w:r w:rsidRPr="0028322D">
        <w:rPr>
          <w:rFonts w:ascii="Liberation Serif" w:hAnsi="Liberation Serif" w:cs="Liberation Serif"/>
          <w:bCs/>
          <w:sz w:val="24"/>
          <w:szCs w:val="24"/>
        </w:rPr>
        <w:t>49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6E8B2BBE" w14:textId="1AF5F2EF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- 22 февраля организована площадка с народными играми и развлечениями в рамках общегородского праздника «Масленница», площадку посетили 300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14:paraId="6C19FD79" w14:textId="0A74297D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- 05 марта 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организовано </w:t>
      </w:r>
      <w:r w:rsidRPr="0028322D">
        <w:rPr>
          <w:rFonts w:ascii="Liberation Serif" w:hAnsi="Liberation Serif" w:cs="Liberation Serif"/>
          <w:bCs/>
          <w:sz w:val="24"/>
          <w:szCs w:val="24"/>
        </w:rPr>
        <w:t>физкультурное мероприятие для пожилых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граждан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, посвященное </w:t>
      </w:r>
      <w:r w:rsidR="001053C5"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Международному женскому дню 8 Марта</w:t>
      </w:r>
      <w:r w:rsidR="001053C5">
        <w:rPr>
          <w:rFonts w:ascii="Liberation Serif" w:hAnsi="Liberation Serif" w:cs="Liberation Serif"/>
          <w:bCs/>
          <w:sz w:val="24"/>
          <w:szCs w:val="24"/>
        </w:rPr>
        <w:t>»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в мероприятии приняло участие 3</w:t>
      </w:r>
      <w:r w:rsidR="008764EA">
        <w:rPr>
          <w:rFonts w:ascii="Liberation Serif" w:hAnsi="Liberation Serif" w:cs="Liberation Serif"/>
          <w:bCs/>
          <w:sz w:val="24"/>
          <w:szCs w:val="24"/>
        </w:rPr>
        <w:t>9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3C1E0910" w14:textId="635CF05A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- 13 марта прошло физкультурное мероприятие среди 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сотрудников </w:t>
      </w:r>
      <w:r w:rsidRPr="0028322D">
        <w:rPr>
          <w:rFonts w:ascii="Liberation Serif" w:hAnsi="Liberation Serif" w:cs="Liberation Serif"/>
          <w:bCs/>
          <w:sz w:val="24"/>
          <w:szCs w:val="24"/>
        </w:rPr>
        <w:t>управляющих компаний ЖКХ МО Первоуральск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посвященного Дню работников ЖКХ. Количество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1</w:t>
      </w:r>
      <w:r w:rsidRPr="0028322D">
        <w:rPr>
          <w:rFonts w:ascii="Liberation Serif" w:hAnsi="Liberation Serif" w:cs="Liberation Serif"/>
          <w:bCs/>
          <w:sz w:val="24"/>
          <w:szCs w:val="24"/>
        </w:rPr>
        <w:t>36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674E7943" w14:textId="6BD2C858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bookmarkStart w:id="17" w:name="_Hlk201232312"/>
      <w:r w:rsidRPr="0028322D">
        <w:rPr>
          <w:rFonts w:ascii="Liberation Serif" w:hAnsi="Liberation Serif" w:cs="Liberation Serif"/>
          <w:bCs/>
          <w:sz w:val="24"/>
          <w:szCs w:val="24"/>
        </w:rPr>
        <w:t>- 5 апреля мероприятие «10000 шагов жизни» прошло в парке Новой культуры и в п. Билимбай. Количество участников 117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</w:p>
    <w:bookmarkEnd w:id="17"/>
    <w:p w14:paraId="4D2DE25B" w14:textId="2DA6AAC4" w:rsidR="008764EA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– 31 мая </w:t>
      </w:r>
      <w:r w:rsidR="008764EA">
        <w:rPr>
          <w:rFonts w:ascii="Liberation Serif" w:hAnsi="Liberation Serif" w:cs="Liberation Serif"/>
          <w:bCs/>
          <w:sz w:val="24"/>
          <w:szCs w:val="24"/>
        </w:rPr>
        <w:t>проведены с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оревнования на беговелах, посвященные Дню защиты детей </w:t>
      </w:r>
      <w:r w:rsidR="001053C5"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Навстречу лету!</w:t>
      </w:r>
      <w:r w:rsidR="001053C5">
        <w:rPr>
          <w:rFonts w:ascii="Liberation Serif" w:hAnsi="Liberation Serif" w:cs="Liberation Serif"/>
          <w:bCs/>
          <w:sz w:val="24"/>
          <w:szCs w:val="24"/>
        </w:rPr>
        <w:t>»</w:t>
      </w:r>
      <w:r w:rsidRPr="0028322D">
        <w:rPr>
          <w:rFonts w:ascii="Liberation Serif" w:hAnsi="Liberation Serif" w:cs="Liberation Serif"/>
          <w:bCs/>
          <w:sz w:val="24"/>
          <w:szCs w:val="24"/>
        </w:rPr>
        <w:t>.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Количество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мероприятия (детей и родителей) - 9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>7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0804D442" w14:textId="08D18A5D" w:rsidR="008764EA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– в марте прошл</w:t>
      </w:r>
      <w:r w:rsidR="008764EA">
        <w:rPr>
          <w:rFonts w:ascii="Liberation Serif" w:hAnsi="Liberation Serif" w:cs="Liberation Serif"/>
          <w:bCs/>
          <w:sz w:val="24"/>
          <w:szCs w:val="24"/>
        </w:rPr>
        <w:t>и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мастер классы по суставной гимнастике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4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>7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30C999AB" w14:textId="23B072D7" w:rsidR="008764EA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с октября по май </w:t>
      </w:r>
      <w:r w:rsidR="008764EA">
        <w:rPr>
          <w:rFonts w:ascii="Liberation Serif" w:hAnsi="Liberation Serif" w:cs="Liberation Serif"/>
          <w:bCs/>
          <w:sz w:val="24"/>
          <w:szCs w:val="24"/>
        </w:rPr>
        <w:t>организована с</w:t>
      </w:r>
      <w:r w:rsidRPr="0028322D">
        <w:rPr>
          <w:rFonts w:ascii="Liberation Serif" w:hAnsi="Liberation Serif" w:cs="Liberation Serif"/>
          <w:bCs/>
          <w:sz w:val="24"/>
          <w:szCs w:val="24"/>
        </w:rPr>
        <w:t>партакиада среди учебных учреждений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предприятий и организаций города (стритбол, футбол, настольный теннис, дартс, стрельба из пневматической винтовки, легкоатлетическое многоборье)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700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2FADEBF4" w14:textId="01EF2D0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в рамках проведения общегородских мероприятий</w:t>
      </w:r>
      <w:r w:rsidR="008764EA">
        <w:rPr>
          <w:rFonts w:ascii="Liberation Serif" w:hAnsi="Liberation Serif" w:cs="Liberation Serif"/>
          <w:bCs/>
          <w:sz w:val="24"/>
          <w:szCs w:val="24"/>
        </w:rPr>
        <w:t>: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«Масленица», «День России» организованы спортивные площадки для всех желающих</w:t>
      </w:r>
      <w:r w:rsidR="008764EA">
        <w:rPr>
          <w:rFonts w:ascii="Liberation Serif" w:hAnsi="Liberation Serif" w:cs="Liberation Serif"/>
          <w:bCs/>
          <w:sz w:val="24"/>
          <w:szCs w:val="24"/>
        </w:rPr>
        <w:t>,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300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Pr="0028322D">
        <w:rPr>
          <w:rFonts w:ascii="Liberation Serif" w:hAnsi="Liberation Serif" w:cs="Liberation Serif"/>
          <w:bCs/>
          <w:sz w:val="24"/>
          <w:szCs w:val="24"/>
        </w:rPr>
        <w:t>.</w:t>
      </w:r>
    </w:p>
    <w:p w14:paraId="265E9D2E" w14:textId="15CD7858" w:rsidR="008764EA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В п.Билимбай и п.Новоуткинск прошли мероприятия по различным видам спорта, волейбол, баскетбол, дартс, настольный теннис, стрельба из пневматической винтовки, бадминтон, пляжный волейбол. Оздоровительные мероприятия: </w:t>
      </w:r>
      <w:r w:rsidRPr="0028322D">
        <w:rPr>
          <w:rFonts w:ascii="Liberation Serif" w:hAnsi="Liberation Serif" w:cs="Liberation Serif"/>
          <w:sz w:val="24"/>
          <w:szCs w:val="24"/>
        </w:rPr>
        <w:t>ДВВС «Будьте здоровы!»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28322D">
        <w:rPr>
          <w:rFonts w:ascii="Liberation Serif" w:hAnsi="Liberation Serif" w:cs="Liberation Serif"/>
          <w:sz w:val="24"/>
          <w:szCs w:val="24"/>
        </w:rPr>
        <w:t>Дом спорта «В здоровом теле – здоровый дух!» и «Здоровое сердце, здоровые суставы»</w:t>
      </w:r>
      <w:r w:rsidR="00BD761C">
        <w:rPr>
          <w:rFonts w:ascii="Liberation Serif" w:hAnsi="Liberation Serif" w:cs="Liberation Serif"/>
          <w:sz w:val="24"/>
          <w:szCs w:val="24"/>
        </w:rPr>
        <w:t>,</w:t>
      </w:r>
      <w:r w:rsidR="008764EA">
        <w:rPr>
          <w:rFonts w:ascii="Liberation Serif" w:hAnsi="Liberation Serif" w:cs="Liberation Serif"/>
          <w:sz w:val="24"/>
          <w:szCs w:val="24"/>
        </w:rPr>
        <w:t xml:space="preserve"> </w:t>
      </w:r>
      <w:r w:rsidR="008764EA">
        <w:rPr>
          <w:rFonts w:ascii="Liberation Serif" w:hAnsi="Liberation Serif" w:cs="Liberation Serif"/>
          <w:bCs/>
          <w:sz w:val="24"/>
          <w:szCs w:val="24"/>
        </w:rPr>
        <w:t>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300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23F18CC7" w14:textId="14A4CA28" w:rsidR="008764EA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с марта по май прошли мероприятия среди семейных команд. «Мама, папа и я – ГТО сдает семья!», «Отец и сын в одном строю»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120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3936C5E6" w14:textId="55852D77" w:rsidR="008764EA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с января по май 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проведены </w:t>
      </w:r>
      <w:r w:rsidRPr="0028322D">
        <w:rPr>
          <w:rFonts w:ascii="Liberation Serif" w:hAnsi="Liberation Serif" w:cs="Liberation Serif"/>
          <w:bCs/>
          <w:sz w:val="24"/>
          <w:szCs w:val="24"/>
        </w:rPr>
        <w:t>мастер классы для пожилых людей (северная ходьба, суставная гимнастика, фестиваль ГТО, физкультурное мероприятие «10000 шагов жизни», майская прогулка)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300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0F685BA9" w14:textId="5AD760DA" w:rsidR="008764EA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-  </w:t>
      </w:r>
      <w:r w:rsidR="00BD761C">
        <w:rPr>
          <w:rFonts w:ascii="Liberation Serif" w:hAnsi="Liberation Serif" w:cs="Liberation Serif"/>
          <w:bCs/>
          <w:sz w:val="24"/>
          <w:szCs w:val="24"/>
        </w:rPr>
        <w:t>м</w:t>
      </w:r>
      <w:r w:rsidRPr="0028322D">
        <w:rPr>
          <w:rFonts w:ascii="Liberation Serif" w:hAnsi="Liberation Serif" w:cs="Liberation Serif"/>
          <w:bCs/>
          <w:sz w:val="24"/>
          <w:szCs w:val="24"/>
        </w:rPr>
        <w:t>ероприятия среди лиц с ОВЗ (лыжные гонки, плавание, тестирование ВФСК ГТО, День здоровья)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100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32AE8C2A" w14:textId="1CBE472C" w:rsidR="008764EA" w:rsidRPr="0028322D" w:rsidRDefault="00803104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-</w:t>
      </w:r>
      <w:r w:rsidR="0028322D" w:rsidRPr="0028322D">
        <w:rPr>
          <w:rFonts w:ascii="Liberation Serif" w:hAnsi="Liberation Serif" w:cs="Liberation Serif"/>
          <w:bCs/>
          <w:sz w:val="24"/>
          <w:szCs w:val="24"/>
        </w:rPr>
        <w:t xml:space="preserve"> соревнования по футболу «Турнир по футболу памяти Т.Г.Карякиной»</w:t>
      </w:r>
      <w:r w:rsidR="001053C5">
        <w:rPr>
          <w:rFonts w:ascii="Liberation Serif" w:hAnsi="Liberation Serif" w:cs="Liberation Serif"/>
          <w:bCs/>
          <w:sz w:val="24"/>
          <w:szCs w:val="24"/>
        </w:rPr>
        <w:t>,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100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216D5F67" w14:textId="07682335" w:rsidR="0028322D" w:rsidRPr="0028322D" w:rsidRDefault="00803104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-</w:t>
      </w:r>
      <w:r w:rsidR="0028322D" w:rsidRPr="0028322D">
        <w:rPr>
          <w:rFonts w:ascii="Liberation Serif" w:hAnsi="Liberation Serif" w:cs="Liberation Serif"/>
          <w:bCs/>
          <w:sz w:val="24"/>
          <w:szCs w:val="24"/>
        </w:rPr>
        <w:t xml:space="preserve"> городская легкоатлетическая эстафета среди обучающихся общеобразовательных учреждений, предприятий и организаций города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>)</w:t>
      </w:r>
      <w:r w:rsidR="008764EA">
        <w:rPr>
          <w:rFonts w:ascii="Liberation Serif" w:hAnsi="Liberation Serif" w:cs="Liberation Serif"/>
          <w:bCs/>
          <w:sz w:val="24"/>
          <w:szCs w:val="24"/>
        </w:rPr>
        <w:t>, к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оличество участников </w:t>
      </w:r>
      <w:r w:rsidR="008764EA">
        <w:rPr>
          <w:rFonts w:ascii="Liberation Serif" w:hAnsi="Liberation Serif" w:cs="Liberation Serif"/>
          <w:bCs/>
          <w:sz w:val="24"/>
          <w:szCs w:val="24"/>
        </w:rPr>
        <w:t>более 700</w:t>
      </w:r>
      <w:r w:rsidR="008764EA" w:rsidRPr="0028322D">
        <w:rPr>
          <w:rFonts w:ascii="Liberation Serif" w:hAnsi="Liberation Serif" w:cs="Liberation Serif"/>
          <w:bCs/>
          <w:sz w:val="24"/>
          <w:szCs w:val="24"/>
        </w:rPr>
        <w:t xml:space="preserve"> человек</w:t>
      </w:r>
      <w:r w:rsidR="001053C5">
        <w:rPr>
          <w:rFonts w:ascii="Liberation Serif" w:hAnsi="Liberation Serif" w:cs="Liberation Serif"/>
          <w:bCs/>
          <w:sz w:val="24"/>
          <w:szCs w:val="24"/>
        </w:rPr>
        <w:t>.</w:t>
      </w:r>
    </w:p>
    <w:p w14:paraId="5329D960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lastRenderedPageBreak/>
        <w:t>26</w:t>
      </w:r>
      <w:bookmarkStart w:id="18" w:name="_Hlk201232347"/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июня прошли физкультурные мероприятия, посвященное Международному дню борьбы с наркоманией: </w:t>
      </w:r>
    </w:p>
    <w:p w14:paraId="0785097A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физкультурное мероприятие, среди спортсменов ПМБУ ФКиС «Старт», посвященное Всемирному Дню борьбы с наркоманией;</w:t>
      </w:r>
    </w:p>
    <w:p w14:paraId="15C93962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товарищеская встреча по футболу среди детей, посвященная Всемирному Дню борьбы с наркоманией;</w:t>
      </w:r>
    </w:p>
    <w:p w14:paraId="63AB1095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физкультурное мероприятие - Зарядка НЕЗАВИСИМЫХ, в рамках Всемирного Дня борьбы с наркоманией.</w:t>
      </w:r>
    </w:p>
    <w:bookmarkEnd w:id="18"/>
    <w:p w14:paraId="2F5BDB83" w14:textId="56C1E2B9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На выполнение муниципального задания ПМБУ ФКиС «Старт» выделена субсидия в размере 182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  <w:r w:rsidRPr="0028322D">
        <w:rPr>
          <w:rFonts w:ascii="Liberation Serif" w:hAnsi="Liberation Serif" w:cs="Liberation Serif"/>
          <w:bCs/>
          <w:sz w:val="24"/>
          <w:szCs w:val="24"/>
        </w:rPr>
        <w:t>45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тыс.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рублей. За полгода исполнение </w:t>
      </w:r>
      <w:r w:rsidR="008764EA">
        <w:rPr>
          <w:rFonts w:ascii="Liberation Serif" w:hAnsi="Liberation Serif" w:cs="Liberation Serif"/>
          <w:bCs/>
          <w:sz w:val="24"/>
          <w:szCs w:val="24"/>
        </w:rPr>
        <w:t>–</w:t>
      </w:r>
      <w:r w:rsidR="001053C5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28322D">
        <w:rPr>
          <w:rFonts w:ascii="Liberation Serif" w:hAnsi="Liberation Serif" w:cs="Liberation Serif"/>
          <w:bCs/>
          <w:sz w:val="24"/>
          <w:szCs w:val="24"/>
        </w:rPr>
        <w:t>96</w:t>
      </w:r>
      <w:r w:rsidR="008764EA">
        <w:rPr>
          <w:rFonts w:ascii="Liberation Serif" w:hAnsi="Liberation Serif" w:cs="Liberation Serif"/>
          <w:bCs/>
          <w:sz w:val="24"/>
          <w:szCs w:val="24"/>
        </w:rPr>
        <w:t>,</w:t>
      </w:r>
      <w:r w:rsidRPr="0028322D">
        <w:rPr>
          <w:rFonts w:ascii="Liberation Serif" w:hAnsi="Liberation Serif" w:cs="Liberation Serif"/>
          <w:bCs/>
          <w:sz w:val="24"/>
          <w:szCs w:val="24"/>
        </w:rPr>
        <w:t>65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тыс.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рублей.</w:t>
      </w:r>
    </w:p>
    <w:p w14:paraId="7200FFB6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Выполнение муниципального задания за 1 полугодие составляет:</w:t>
      </w:r>
    </w:p>
    <w:p w14:paraId="2B5EE221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Предоставление часов доступа к объектам спорта – 48727 часа;</w:t>
      </w:r>
    </w:p>
    <w:p w14:paraId="7215CCF3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Организация и проведение официальных физкультурных мероприятий – 155 мероприятий;</w:t>
      </w:r>
    </w:p>
    <w:p w14:paraId="496472A0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Проведение тестирования выполнения нормативов испытаний (тестов) комплекса ГТО -19 мероприятий;</w:t>
      </w:r>
    </w:p>
    <w:p w14:paraId="2D8E30C7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- Организация и проведение спортивно-оздоровительной работы по развитию физической культуры и спорта среди различных групп населения 1139 человек.</w:t>
      </w:r>
    </w:p>
    <w:p w14:paraId="5C22C20D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ПМБУ ФКиС «Старт» наделено полномочиями Центра тестирования ВФСК ГТО. За 1 полугодие 2026 года проведено 34 мероприятий по выполнению населением в возрасте от 6 лет и старше нормативов испытаний (тестов) ГТО и пропаганде комплекса ГТО. В мероприятиях приняли участие 3213 человек.</w:t>
      </w:r>
    </w:p>
    <w:p w14:paraId="3C7B45BD" w14:textId="4C3659BB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В</w:t>
      </w:r>
      <w:r w:rsidR="008764EA">
        <w:rPr>
          <w:rFonts w:ascii="Liberation Serif" w:hAnsi="Liberation Serif" w:cs="Liberation Serif"/>
          <w:bCs/>
          <w:sz w:val="24"/>
          <w:szCs w:val="24"/>
        </w:rPr>
        <w:t xml:space="preserve"> 2026 году в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ыделена субсидия из областного бюджета на условиях софинансирования 137,7 тыс. руб. на выполнение мероприятий по поэтапному внедрению Всероссийского физкультурно-спортивного комплекса «Готов к труду и обороне». </w:t>
      </w:r>
    </w:p>
    <w:p w14:paraId="0E20B724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На спортивных объектах ФОК п.Билимбай и лыжной базы «Бодрость» работают воркаутные площадки для занятий уличной гимнастикой, площадка игровых видов спорта и скалодром. На открытые спортивные площадки (ФОК п.Билимбай, л/б «Бодрость», ИКЦ, скалодром и в п. Новая Утка) вход свободный. Ежедневно их посещает более 400 человек.</w:t>
      </w:r>
    </w:p>
    <w:p w14:paraId="181EAA2F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Организована работа 12 хоккейных кортов, которые посещают жители близлежащих районов и 270 детей из клубов по месту жительства. Вход свободный.</w:t>
      </w:r>
    </w:p>
    <w:p w14:paraId="6B739933" w14:textId="77777777" w:rsidR="0028322D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На л/б «Бодрость» организован пункт проката лыж. </w:t>
      </w:r>
    </w:p>
    <w:p w14:paraId="55742F1A" w14:textId="2E618C3E" w:rsidR="0028322D" w:rsidRPr="0028322D" w:rsidRDefault="0028322D" w:rsidP="00B7578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28322D">
        <w:rPr>
          <w:rFonts w:ascii="Liberation Serif" w:eastAsia="Times New Roman" w:hAnsi="Liberation Serif" w:cs="Liberation Serif"/>
          <w:sz w:val="24"/>
          <w:szCs w:val="24"/>
        </w:rPr>
        <w:t xml:space="preserve">ДВВС 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 xml:space="preserve">в рамках </w:t>
      </w:r>
      <w:r w:rsidRPr="0028322D">
        <w:rPr>
          <w:rFonts w:ascii="Liberation Serif" w:eastAsia="Times New Roman" w:hAnsi="Liberation Serif" w:cs="Liberation Serif"/>
          <w:sz w:val="24"/>
          <w:szCs w:val="24"/>
        </w:rPr>
        <w:t>программ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>ы клуба «Актив</w:t>
      </w:r>
      <w:r w:rsidRPr="0028322D">
        <w:rPr>
          <w:rFonts w:ascii="Liberation Serif" w:eastAsia="Times New Roman" w:hAnsi="Liberation Serif" w:cs="Liberation Serif"/>
          <w:sz w:val="24"/>
          <w:szCs w:val="24"/>
        </w:rPr>
        <w:t xml:space="preserve"> 60+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28322D">
        <w:rPr>
          <w:rFonts w:ascii="Liberation Serif" w:eastAsia="Times New Roman" w:hAnsi="Liberation Serif" w:cs="Liberation Serif"/>
          <w:sz w:val="24"/>
          <w:szCs w:val="24"/>
        </w:rPr>
        <w:t> «Будьте здоровы!» за 6 мес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>яцев проведено</w:t>
      </w:r>
      <w:r w:rsidRPr="0028322D">
        <w:rPr>
          <w:rFonts w:ascii="Liberation Serif" w:eastAsia="Times New Roman" w:hAnsi="Liberation Serif" w:cs="Liberation Serif"/>
          <w:sz w:val="24"/>
          <w:szCs w:val="24"/>
        </w:rPr>
        <w:t xml:space="preserve"> 21 мероприятие, 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 xml:space="preserve">в которых приняли участие - </w:t>
      </w:r>
      <w:r w:rsidRPr="0028322D">
        <w:rPr>
          <w:rFonts w:ascii="Liberation Serif" w:eastAsia="Times New Roman" w:hAnsi="Liberation Serif" w:cs="Liberation Serif"/>
          <w:sz w:val="24"/>
          <w:szCs w:val="24"/>
        </w:rPr>
        <w:t xml:space="preserve">1014 человек. </w:t>
      </w:r>
    </w:p>
    <w:p w14:paraId="653FD009" w14:textId="101F143F" w:rsidR="0028322D" w:rsidRPr="0028322D" w:rsidRDefault="002E4791" w:rsidP="00B75784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В </w:t>
      </w:r>
      <w:r w:rsidR="0028322D" w:rsidRPr="0028322D">
        <w:rPr>
          <w:rFonts w:ascii="Liberation Serif" w:eastAsia="Times New Roman" w:hAnsi="Liberation Serif" w:cs="Liberation Serif"/>
          <w:sz w:val="24"/>
          <w:szCs w:val="24"/>
        </w:rPr>
        <w:t>Дом</w:t>
      </w:r>
      <w:r>
        <w:rPr>
          <w:rFonts w:ascii="Liberation Serif" w:eastAsia="Times New Roman" w:hAnsi="Liberation Serif" w:cs="Liberation Serif"/>
          <w:sz w:val="24"/>
          <w:szCs w:val="24"/>
        </w:rPr>
        <w:t>е</w:t>
      </w:r>
      <w:r w:rsidR="0028322D" w:rsidRPr="0028322D">
        <w:rPr>
          <w:rFonts w:ascii="Liberation Serif" w:eastAsia="Times New Roman" w:hAnsi="Liberation Serif" w:cs="Liberation Serif"/>
          <w:sz w:val="24"/>
          <w:szCs w:val="24"/>
        </w:rPr>
        <w:t xml:space="preserve"> спорта 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для 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>член</w:t>
      </w:r>
      <w:r>
        <w:rPr>
          <w:rFonts w:ascii="Liberation Serif" w:eastAsia="Times New Roman" w:hAnsi="Liberation Serif" w:cs="Liberation Serif"/>
          <w:sz w:val="24"/>
          <w:szCs w:val="24"/>
        </w:rPr>
        <w:t>ов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 xml:space="preserve"> клуба «Актив</w:t>
      </w:r>
      <w:r w:rsidR="001053C5" w:rsidRPr="0028322D">
        <w:rPr>
          <w:rFonts w:ascii="Liberation Serif" w:eastAsia="Times New Roman" w:hAnsi="Liberation Serif" w:cs="Liberation Serif"/>
          <w:sz w:val="24"/>
          <w:szCs w:val="24"/>
        </w:rPr>
        <w:t xml:space="preserve"> 60+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>»</w:t>
      </w:r>
      <w:r w:rsidR="001053C5" w:rsidRPr="0028322D">
        <w:rPr>
          <w:rFonts w:ascii="Liberation Serif" w:eastAsia="Times New Roman" w:hAnsi="Liberation Serif" w:cs="Liberation Serif"/>
          <w:sz w:val="24"/>
          <w:szCs w:val="24"/>
        </w:rPr>
        <w:t xml:space="preserve">  </w:t>
      </w:r>
      <w:r w:rsidR="0028322D" w:rsidRPr="0028322D">
        <w:rPr>
          <w:rFonts w:ascii="Liberation Serif" w:eastAsia="Times New Roman" w:hAnsi="Liberation Serif" w:cs="Liberation Serif"/>
          <w:sz w:val="24"/>
          <w:szCs w:val="24"/>
        </w:rPr>
        <w:t>за 6 мес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>яцев проведено</w:t>
      </w:r>
      <w:r w:rsidR="0028322D" w:rsidRPr="0028322D">
        <w:rPr>
          <w:rFonts w:ascii="Liberation Serif" w:eastAsia="Times New Roman" w:hAnsi="Liberation Serif" w:cs="Liberation Serif"/>
          <w:sz w:val="24"/>
          <w:szCs w:val="24"/>
        </w:rPr>
        <w:t xml:space="preserve"> 24 мероприятия</w:t>
      </w:r>
      <w:r w:rsidR="001053C5">
        <w:rPr>
          <w:rFonts w:ascii="Liberation Serif" w:eastAsia="Times New Roman" w:hAnsi="Liberation Serif" w:cs="Liberation Serif"/>
          <w:sz w:val="24"/>
          <w:szCs w:val="24"/>
        </w:rPr>
        <w:t>, в которых приняли участие</w:t>
      </w:r>
      <w:r w:rsidR="0028322D" w:rsidRPr="0028322D">
        <w:rPr>
          <w:rFonts w:ascii="Liberation Serif" w:eastAsia="Times New Roman" w:hAnsi="Liberation Serif" w:cs="Liberation Serif"/>
          <w:sz w:val="24"/>
          <w:szCs w:val="24"/>
        </w:rPr>
        <w:t xml:space="preserve"> 99 человек.</w:t>
      </w:r>
    </w:p>
    <w:p w14:paraId="5718F144" w14:textId="594E44DA" w:rsidR="00BD761C" w:rsidRPr="0028322D" w:rsidRDefault="0028322D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eastAsia="Times New Roman" w:hAnsi="Liberation Serif" w:cs="Liberation Serif"/>
          <w:sz w:val="24"/>
          <w:szCs w:val="24"/>
        </w:rPr>
        <w:t> </w:t>
      </w:r>
      <w:r w:rsidR="00BD761C" w:rsidRPr="0028322D">
        <w:rPr>
          <w:rFonts w:ascii="Liberation Serif" w:hAnsi="Liberation Serif" w:cs="Liberation Serif"/>
          <w:bCs/>
          <w:sz w:val="24"/>
          <w:szCs w:val="24"/>
        </w:rPr>
        <w:t>24 -27 марта на спортивных объектах для посетителей размещены листовки о профилактики туберкулеза, в рамках Дня борьбы с туберкулезом, 31 мая размещены листовки о вреде курения</w:t>
      </w:r>
      <w:r w:rsidR="00BD761C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72ECB0F1" w14:textId="77777777" w:rsidR="00BD761C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в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 период 3-16 февраля на информационном стенде Дома спорта размещены листовки для посетителей объекта «НЕТ алкоголю и наркотикам!». </w:t>
      </w:r>
    </w:p>
    <w:p w14:paraId="7D4CF553" w14:textId="0DC0A151" w:rsidR="00BD761C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В группе в контакте </w:t>
      </w:r>
      <w:r w:rsidR="002E4791">
        <w:rPr>
          <w:rFonts w:ascii="Liberation Serif" w:hAnsi="Liberation Serif" w:cs="Liberation Serif"/>
          <w:bCs/>
          <w:sz w:val="24"/>
          <w:szCs w:val="24"/>
        </w:rPr>
        <w:t xml:space="preserve">в 1 полугодии были 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размещены посты: </w:t>
      </w:r>
    </w:p>
    <w:p w14:paraId="0C6C6106" w14:textId="77777777" w:rsidR="00BD761C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информационные ролики для занятий физической культурой, </w:t>
      </w:r>
    </w:p>
    <w:p w14:paraId="34D2DE00" w14:textId="77777777" w:rsidR="00BD761C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24 марта информация о международной акции </w:t>
      </w:r>
      <w:r>
        <w:rPr>
          <w:rFonts w:ascii="Liberation Serif" w:hAnsi="Liberation Serif" w:cs="Liberation Serif"/>
          <w:bCs/>
          <w:sz w:val="24"/>
          <w:szCs w:val="24"/>
        </w:rPr>
        <w:t>«</w:t>
      </w:r>
      <w:r w:rsidRPr="0028322D">
        <w:rPr>
          <w:rFonts w:ascii="Liberation Serif" w:hAnsi="Liberation Serif" w:cs="Liberation Serif"/>
          <w:bCs/>
          <w:sz w:val="24"/>
          <w:szCs w:val="24"/>
        </w:rPr>
        <w:t>10 000 шагов к жизни</w:t>
      </w:r>
      <w:r>
        <w:rPr>
          <w:rFonts w:ascii="Liberation Serif" w:hAnsi="Liberation Serif" w:cs="Liberation Serif"/>
          <w:bCs/>
          <w:sz w:val="24"/>
          <w:szCs w:val="24"/>
        </w:rPr>
        <w:t>»</w:t>
      </w: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, </w:t>
      </w:r>
    </w:p>
    <w:p w14:paraId="189B7008" w14:textId="77777777" w:rsidR="00BD761C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19 марта пост «Что нужно знать о диспансеризации», </w:t>
      </w:r>
    </w:p>
    <w:p w14:paraId="1E25A811" w14:textId="77777777" w:rsidR="00BD761C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17 марта «Что нужно знать о гигиене», </w:t>
      </w:r>
    </w:p>
    <w:p w14:paraId="25AD60C1" w14:textId="77777777" w:rsidR="00BD761C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 xml:space="preserve">21 мая пост «Правила безопасности при купании на воде», </w:t>
      </w:r>
    </w:p>
    <w:p w14:paraId="07659805" w14:textId="77777777" w:rsidR="00BD761C" w:rsidRPr="0028322D" w:rsidRDefault="00BD761C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8322D">
        <w:rPr>
          <w:rFonts w:ascii="Liberation Serif" w:hAnsi="Liberation Serif" w:cs="Liberation Serif"/>
          <w:bCs/>
          <w:sz w:val="24"/>
          <w:szCs w:val="24"/>
        </w:rPr>
        <w:t>09 июня пост как выбрать тренировки и не навредить здоровью.</w:t>
      </w:r>
    </w:p>
    <w:p w14:paraId="28E9FA87" w14:textId="783F8974" w:rsidR="00A2548E" w:rsidRPr="00BC368A" w:rsidRDefault="00A2548E" w:rsidP="00B75784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</w:t>
      </w:r>
      <w:r w:rsidRPr="00BC368A">
        <w:rPr>
          <w:rFonts w:ascii="Liberation Serif" w:hAnsi="Liberation Serif" w:cs="Liberation Serif"/>
          <w:sz w:val="24"/>
          <w:szCs w:val="24"/>
        </w:rPr>
        <w:t xml:space="preserve"> целях создания условий для развития детско-юношеского спорта, обеспечения доступности инфраструктуры физической культуры и спорта для детей и молодежи функционируют спортивные секции по 18 видам спорта.</w:t>
      </w:r>
    </w:p>
    <w:p w14:paraId="333CC52A" w14:textId="77777777" w:rsidR="00A2548E" w:rsidRPr="00BC368A" w:rsidRDefault="00A2548E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 xml:space="preserve">На сайте учреждения размещена отдельная вкладка «Секции» с подробной информацией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</w:t>
      </w:r>
      <w:r w:rsidRPr="00BC368A">
        <w:rPr>
          <w:rFonts w:ascii="Liberation Serif" w:hAnsi="Liberation Serif" w:cs="Liberation Serif"/>
          <w:sz w:val="24"/>
          <w:szCs w:val="24"/>
        </w:rPr>
        <w:t>о наборе в секции. Также посты о приеме в спортивные секции публикуются в официальной группе во ВКонтакте.</w:t>
      </w:r>
    </w:p>
    <w:p w14:paraId="3D64B7F8" w14:textId="77777777" w:rsidR="00A2548E" w:rsidRPr="00BC368A" w:rsidRDefault="00A2548E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 xml:space="preserve">В оперативном управлении ПМБУ ФКиС «Старт» находятся 35 спортивных сооружений. </w:t>
      </w:r>
      <w:r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Pr="00BC368A">
        <w:rPr>
          <w:rFonts w:ascii="Liberation Serif" w:hAnsi="Liberation Serif" w:cs="Liberation Serif"/>
          <w:sz w:val="24"/>
          <w:szCs w:val="24"/>
        </w:rPr>
        <w:t xml:space="preserve">Из них открытые спортивные площадки, воркаутные площадки и 12 хоккейных кортов находятся </w:t>
      </w:r>
      <w:r>
        <w:rPr>
          <w:rFonts w:ascii="Liberation Serif" w:hAnsi="Liberation Serif" w:cs="Liberation Serif"/>
          <w:sz w:val="24"/>
          <w:szCs w:val="24"/>
        </w:rPr>
        <w:t xml:space="preserve">               </w:t>
      </w:r>
      <w:r w:rsidRPr="00BC368A">
        <w:rPr>
          <w:rFonts w:ascii="Liberation Serif" w:hAnsi="Liberation Serif" w:cs="Liberation Serif"/>
          <w:sz w:val="24"/>
          <w:szCs w:val="24"/>
        </w:rPr>
        <w:lastRenderedPageBreak/>
        <w:t xml:space="preserve">в свободном доступе. На спортивных объектах проходят как тренировочные занятия спортсменов, так и самостоятельные занятия физической культурой жителей </w:t>
      </w:r>
      <w:r w:rsidRPr="00BC368A">
        <w:rPr>
          <w:rFonts w:ascii="Liberation Serif" w:eastAsia="Calibri" w:hAnsi="Liberation Serif" w:cs="Liberation Serif"/>
          <w:sz w:val="24"/>
          <w:szCs w:val="24"/>
        </w:rPr>
        <w:t>муниципального</w:t>
      </w:r>
      <w:r w:rsidRPr="00BC368A">
        <w:rPr>
          <w:rFonts w:ascii="Liberation Serif" w:hAnsi="Liberation Serif" w:cs="Liberation Serif"/>
          <w:sz w:val="24"/>
          <w:szCs w:val="24"/>
        </w:rPr>
        <w:t xml:space="preserve"> округа Первоуральск.</w:t>
      </w:r>
    </w:p>
    <w:p w14:paraId="5BF28B85" w14:textId="0E48CA27" w:rsidR="00A2548E" w:rsidRPr="00BC368A" w:rsidRDefault="00A2548E" w:rsidP="00B75784">
      <w:pPr>
        <w:pStyle w:val="afff0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 xml:space="preserve">Все физкультурные мероприятия, которые проводит ПМБУ ФКиС «Старт направлены на формирование здорового образа жизни. В 1 полугодии проведено 77 </w:t>
      </w:r>
      <w:r w:rsidR="00A23B72">
        <w:rPr>
          <w:rFonts w:ascii="Liberation Serif" w:hAnsi="Liberation Serif" w:cs="Liberation Serif"/>
          <w:bCs/>
        </w:rPr>
        <w:t xml:space="preserve">массовых </w:t>
      </w:r>
      <w:r w:rsidRPr="00BC368A">
        <w:rPr>
          <w:rFonts w:ascii="Liberation Serif" w:hAnsi="Liberation Serif" w:cs="Liberation Serif"/>
          <w:bCs/>
        </w:rPr>
        <w:t>физкультурных мероприятий с участием детей и подростков, Спартакиада среди учебных заведений, мероприятия в зимние и летние каникулы, городская легкоатлетическая эстафета, «Лыжня России», мероприятия, физкультурные мероприятия по различным видам спорта.</w:t>
      </w:r>
    </w:p>
    <w:p w14:paraId="4C772728" w14:textId="43A92540" w:rsidR="00A2548E" w:rsidRPr="00BC368A" w:rsidRDefault="00A2548E" w:rsidP="00B75784">
      <w:pPr>
        <w:pStyle w:val="afff0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 xml:space="preserve"> </w:t>
      </w:r>
    </w:p>
    <w:p w14:paraId="12261057" w14:textId="77777777" w:rsidR="00A2548E" w:rsidRPr="00BC368A" w:rsidRDefault="00A2548E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>Мероприятия, проводимые учреждением, на постоянной основе анонсируются на информационных ресурсах ПМБУ ФКиС «Старт» в сети интернет и освещаются в СМИ. Основные площадки для размещения информации:</w:t>
      </w:r>
    </w:p>
    <w:p w14:paraId="594D85D0" w14:textId="77777777" w:rsidR="00A2548E" w:rsidRPr="00BC368A" w:rsidRDefault="00A2548E" w:rsidP="00B75784">
      <w:pPr>
        <w:pStyle w:val="a5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>официальный сайт учреждения и группа в ВК (https://vk.com/pervostart, https://pervostart.ru/);</w:t>
      </w:r>
    </w:p>
    <w:p w14:paraId="0E135CD9" w14:textId="77777777" w:rsidR="00A2548E" w:rsidRPr="00BC368A" w:rsidRDefault="00A2548E" w:rsidP="00B75784">
      <w:pPr>
        <w:pStyle w:val="a5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>официальная группа ВФСК ГТО Первоуральска в ВК (https://vk.com/gtopvk);</w:t>
      </w:r>
    </w:p>
    <w:p w14:paraId="17DDB3F8" w14:textId="77777777" w:rsidR="00A2548E" w:rsidRPr="00BC368A" w:rsidRDefault="00A2548E" w:rsidP="00B75784">
      <w:pPr>
        <w:pStyle w:val="a5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>городская газета «Вечерний Первоуральск» (https://vk.com/ruvecherka);</w:t>
      </w:r>
    </w:p>
    <w:p w14:paraId="2F4E0158" w14:textId="77777777" w:rsidR="00A2548E" w:rsidRPr="00BC368A" w:rsidRDefault="00A2548E" w:rsidP="00B75784">
      <w:pPr>
        <w:pStyle w:val="a5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>телекомпания Первоуральск «ПТВ. Евразия» (https://vk.com/tv_pervouralsk, https://www.pervomedia.ru/).</w:t>
      </w:r>
    </w:p>
    <w:p w14:paraId="5DB4E8BF" w14:textId="77777777" w:rsidR="002133BD" w:rsidRDefault="002133BD" w:rsidP="002133BD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</w:p>
    <w:p w14:paraId="5E96550C" w14:textId="78EE014D" w:rsidR="00A2548E" w:rsidRPr="00BC368A" w:rsidRDefault="00A2548E" w:rsidP="002133BD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В спортивных детско-юношеских секциях ПМБУ ФКиС «Старт»</w:t>
      </w:r>
      <w:r w:rsidRPr="00BC368A">
        <w:rPr>
          <w:rFonts w:ascii="Liberation Serif" w:hAnsi="Liberation Serif" w:cs="Liberation Serif"/>
          <w:b/>
          <w:bCs/>
          <w:sz w:val="24"/>
          <w:szCs w:val="24"/>
          <w:shd w:val="clear" w:color="auto" w:fill="FFFFFF"/>
        </w:rPr>
        <w:t xml:space="preserve"> </w:t>
      </w: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тренируется 822 человека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                </w:t>
      </w: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в возрасте от 4 до 18 лет. В учреждении функционируют 18 штатных детско-юношеских секций: айкидо, армрестлинг, баскетбол, бокс, волейбол, велосипедный спорт, дзюдо, греко-римская борьба, конькобежный спорт, кикбоксинг, легкая атлетика, лыжные гонки, самбо, фигурное катание на коньках, футбол, хоккей с шайбой, плавание, тяжелая атлетика.</w:t>
      </w:r>
    </w:p>
    <w:p w14:paraId="4849A385" w14:textId="4A235D90" w:rsidR="00A2548E" w:rsidRPr="00BC368A" w:rsidRDefault="00A2548E" w:rsidP="00B75784">
      <w:pPr>
        <w:pStyle w:val="afff0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>В рамках летней оздоровительной компании проведен</w:t>
      </w:r>
      <w:r w:rsidR="002133BD">
        <w:rPr>
          <w:rFonts w:ascii="Liberation Serif" w:hAnsi="Liberation Serif" w:cs="Liberation Serif"/>
          <w:bCs/>
        </w:rPr>
        <w:t>о</w:t>
      </w:r>
      <w:r w:rsidRPr="00BC368A">
        <w:rPr>
          <w:rFonts w:ascii="Liberation Serif" w:hAnsi="Liberation Serif" w:cs="Liberation Serif"/>
          <w:bCs/>
        </w:rPr>
        <w:t xml:space="preserve"> 17 физкультурных мероприятий.</w:t>
      </w:r>
      <w:r w:rsidRPr="00BC368A">
        <w:rPr>
          <w:rFonts w:ascii="Liberation Serif" w:hAnsi="Liberation Serif" w:cs="Liberation Serif"/>
        </w:rPr>
        <w:t xml:space="preserve"> </w:t>
      </w:r>
      <w:r w:rsidRPr="00BC368A">
        <w:rPr>
          <w:rFonts w:ascii="Liberation Serif" w:hAnsi="Liberation Serif" w:cs="Liberation Serif"/>
          <w:bCs/>
        </w:rPr>
        <w:t>Мероприятия проходи</w:t>
      </w:r>
      <w:r w:rsidR="002133BD">
        <w:rPr>
          <w:rFonts w:ascii="Liberation Serif" w:hAnsi="Liberation Serif" w:cs="Liberation Serif"/>
          <w:bCs/>
        </w:rPr>
        <w:t>ли</w:t>
      </w:r>
      <w:r w:rsidRPr="00BC368A">
        <w:rPr>
          <w:rFonts w:ascii="Liberation Serif" w:hAnsi="Liberation Serif" w:cs="Liberation Serif"/>
          <w:bCs/>
        </w:rPr>
        <w:t xml:space="preserve"> на базе общеобразовательных школ с детьми из клубов по месту жительства, с детьми летнего лагеря с дневным пребыванием детей на базе школ в СТУ. </w:t>
      </w:r>
    </w:p>
    <w:p w14:paraId="4C131050" w14:textId="2517B5CF" w:rsidR="00A2548E" w:rsidRPr="00BC368A" w:rsidRDefault="00A2548E" w:rsidP="00B75784">
      <w:pPr>
        <w:pStyle w:val="afff0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 xml:space="preserve">Также </w:t>
      </w:r>
      <w:r w:rsidR="002133BD">
        <w:rPr>
          <w:rFonts w:ascii="Liberation Serif" w:hAnsi="Liberation Serif" w:cs="Liberation Serif"/>
          <w:bCs/>
        </w:rPr>
        <w:t>проведены</w:t>
      </w:r>
      <w:r w:rsidRPr="00BC368A">
        <w:rPr>
          <w:rFonts w:ascii="Liberation Serif" w:hAnsi="Liberation Serif" w:cs="Liberation Serif"/>
          <w:bCs/>
        </w:rPr>
        <w:t xml:space="preserve"> мероприятия в рамках праздников, в которых принима</w:t>
      </w:r>
      <w:r w:rsidR="002133BD">
        <w:rPr>
          <w:rFonts w:ascii="Liberation Serif" w:hAnsi="Liberation Serif" w:cs="Liberation Serif"/>
          <w:bCs/>
        </w:rPr>
        <w:t>ли</w:t>
      </w:r>
      <w:r w:rsidRPr="00BC368A">
        <w:rPr>
          <w:rFonts w:ascii="Liberation Serif" w:hAnsi="Liberation Serif" w:cs="Liberation Serif"/>
          <w:bCs/>
        </w:rPr>
        <w:t xml:space="preserve"> участие дети – День защиты детей, Сабантуй, День города, День физкультурника.</w:t>
      </w:r>
    </w:p>
    <w:p w14:paraId="62F4243D" w14:textId="19A68CC9" w:rsidR="00A2548E" w:rsidRPr="00BC368A" w:rsidRDefault="00A2548E" w:rsidP="00B75784">
      <w:pPr>
        <w:pStyle w:val="afff0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Cs/>
        </w:rPr>
      </w:pPr>
      <w:r w:rsidRPr="00BC368A">
        <w:rPr>
          <w:rFonts w:ascii="Liberation Serif" w:hAnsi="Liberation Serif" w:cs="Liberation Serif"/>
          <w:bCs/>
        </w:rPr>
        <w:t xml:space="preserve">Во Дворце водных видов спорта дети из лагерей с дневным пребыванием детей посещают бассейн. </w:t>
      </w:r>
    </w:p>
    <w:p w14:paraId="4B1F35D1" w14:textId="77777777" w:rsidR="00A2548E" w:rsidRPr="00BC368A" w:rsidRDefault="00A2548E" w:rsidP="00B75784">
      <w:pPr>
        <w:shd w:val="clear" w:color="auto" w:fill="FFFFFF"/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</w:rPr>
      </w:pPr>
    </w:p>
    <w:p w14:paraId="07605DDC" w14:textId="77777777" w:rsidR="00A2548E" w:rsidRPr="00BC368A" w:rsidRDefault="00A2548E" w:rsidP="00B7578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Спортсмены секций ПМБУ ФКиС «Старт» приняли участие в 109 соревнованиях, из них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                   </w:t>
      </w: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22 - регионального уровня, 8 - межрегионального уровня, 28 - всероссийского уровня, на которых было выиграно 246 призовых мест. За данный период присвоено 102 спортивных разряда.</w:t>
      </w:r>
    </w:p>
    <w:p w14:paraId="12565687" w14:textId="77777777" w:rsidR="00A2548E" w:rsidRPr="00BC368A" w:rsidRDefault="00A2548E" w:rsidP="00B7578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В команде профессиональный женский ватерпольный клуб «Евразия</w:t>
      </w:r>
      <w:r w:rsidRPr="00BC368A">
        <w:rPr>
          <w:rFonts w:ascii="Liberation Serif" w:hAnsi="Liberation Serif" w:cs="Liberation Serif"/>
          <w:b/>
          <w:bCs/>
          <w:sz w:val="24"/>
          <w:szCs w:val="24"/>
          <w:shd w:val="clear" w:color="auto" w:fill="FFFFFF"/>
        </w:rPr>
        <w:t xml:space="preserve">», </w:t>
      </w: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организованного на базе Дворца водных видов спорта, играют 15 спортсменок. В сезоне 2025-2026 гг. женская команда стала бронзовым призером Кубка России  по водному поло и бронзовым призером регулярного чемпионата Евразийской ватерпольной лиги «Евразия».</w:t>
      </w:r>
    </w:p>
    <w:p w14:paraId="15422315" w14:textId="77777777" w:rsidR="00A2548E" w:rsidRPr="00BC368A" w:rsidRDefault="00A2548E" w:rsidP="00B7578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</w:rPr>
        <w:t>В детской спортивной школе</w:t>
      </w:r>
      <w:r w:rsidRPr="00BC368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BC368A">
        <w:rPr>
          <w:rFonts w:ascii="Liberation Serif" w:hAnsi="Liberation Serif" w:cs="Liberation Serif"/>
          <w:sz w:val="24"/>
          <w:szCs w:val="24"/>
        </w:rPr>
        <w:t>по водному поло</w:t>
      </w:r>
      <w:r w:rsidRPr="00BC368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BC368A">
        <w:rPr>
          <w:rFonts w:ascii="Liberation Serif" w:hAnsi="Liberation Serif" w:cs="Liberation Serif"/>
          <w:sz w:val="24"/>
          <w:szCs w:val="24"/>
        </w:rPr>
        <w:t>«Евразия» занимается 165 детей в возрасте от 10 до 14 лет. Работает 6 профессиональных тренеров. </w:t>
      </w:r>
    </w:p>
    <w:p w14:paraId="25488C49" w14:textId="77777777" w:rsidR="00A2548E" w:rsidRPr="00BC368A" w:rsidRDefault="00A2548E" w:rsidP="00B7578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Популярным видом спорта в городе является хоккей с мячом. На территории СК «Хромпик» тренируются две профессиональные команды:</w:t>
      </w:r>
    </w:p>
    <w:p w14:paraId="6B3A9413" w14:textId="77777777" w:rsidR="00A2548E" w:rsidRPr="00BC368A" w:rsidRDefault="00A2548E" w:rsidP="00B75784">
      <w:pPr>
        <w:shd w:val="clear" w:color="auto" w:fill="FFFFFF"/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- Хоккейный клуб «СКА-Уральский Трубник» выступающий в Суперлиги российского чемпионата по хоккею с мячом. В прошедшем сезоне 2025-2026 годов клуб вышел в плей-офф и завершил чемпионат на пятом месте. За весь сезон команда выиграла 13 матчей, проиграв девять, набрала 39 очков и забила 93 гола.</w:t>
      </w:r>
    </w:p>
    <w:p w14:paraId="414F88A6" w14:textId="77777777" w:rsidR="00A2548E" w:rsidRPr="00BC368A" w:rsidRDefault="00A2548E" w:rsidP="00B75784">
      <w:pPr>
        <w:shd w:val="clear" w:color="auto" w:fill="FFFFFF"/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- Молодежная сборная «Академия «Уральский трубник», выступающая в Высшей лиге.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                      </w:t>
      </w: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В сезоне 2025-2026 команда стала обладателем Кубка губернатора Свердловской области по мини-хоккею с мячом среди молодежных команд России.</w:t>
      </w:r>
    </w:p>
    <w:p w14:paraId="233A29F0" w14:textId="77777777" w:rsidR="00A2548E" w:rsidRPr="00BC368A" w:rsidRDefault="00A2548E" w:rsidP="00B75784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Во всероссийских соревнованиях команда заняла первое место в группе и вошла в финал, где завоевала бронзовую медаль чемпионата России среди команд высшей лиги. За сезон команда провела 24 матча, одержала 18 побед, два раза свела игру вничью и потерпела всего четыре поражения, заработав 56 очков и забив 165 голов.</w:t>
      </w:r>
    </w:p>
    <w:p w14:paraId="0967A9AB" w14:textId="77777777" w:rsidR="00A2548E" w:rsidRPr="00BC368A" w:rsidRDefault="00A2548E" w:rsidP="00B7578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lastRenderedPageBreak/>
        <w:t>Активно развивается детский хоккей. Автономная некоммерческая организация спортивная школа «Академия хоккея с мячом «Уральский трубник», действует с 2023 года под покровительством АО «Хромпик». Количество тренирующихся 380 детей из 14 возрастных групп. Воспитанники академии успешно выступили в сезоне 2025–2026 гг., показав высокие результаты на Первенстве России. По итогам соревнований команды завоевали четыре золотые и две бронзовые медали. </w:t>
      </w:r>
    </w:p>
    <w:p w14:paraId="68E4B18D" w14:textId="77777777" w:rsidR="00A2548E" w:rsidRPr="00BC368A" w:rsidRDefault="00A2548E" w:rsidP="00B7578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Федерация хоккея с мячом России признала Академию «Уральский трубник» лучшей школой хоккея с мячом в стране.</w:t>
      </w:r>
    </w:p>
    <w:p w14:paraId="287C636A" w14:textId="77777777" w:rsidR="00A2548E" w:rsidRPr="00BC368A" w:rsidRDefault="00A2548E" w:rsidP="00B7578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На территории стадиона «Уральский трубник» продолжаются работы по реализации проекта: «Строительство ледовой арены «Уральский трубник» в городе Первоуральске». Строительство объекта реализуется в рамках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области», утвержденной Постановлением Правительства Свердловской области от 24 октября 2013 № 1296-ПП за счет средств бюджета Свердловской области.</w:t>
      </w:r>
    </w:p>
    <w:p w14:paraId="46FE9048" w14:textId="77777777" w:rsidR="00A2548E" w:rsidRPr="00BC368A" w:rsidRDefault="00A2548E" w:rsidP="002133BD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368A">
        <w:rPr>
          <w:rFonts w:ascii="Liberation Serif" w:hAnsi="Liberation Serif" w:cs="Liberation Serif"/>
          <w:sz w:val="24"/>
          <w:szCs w:val="24"/>
          <w:shd w:val="clear" w:color="auto" w:fill="FFFFFF"/>
        </w:rPr>
        <w:t>В I полугодии 2026 года проведены работы по разработке котлована под трибунами, монолитные работы по устройству фундаментов, вертикальных конструкций (колонны, стены). Проведены работы по устройству перекрытий подвальных помещений, а также 1, 2, 3 этажей трибуны А, Б. Ведется устройство фасадов трибуны А, Б монолитного каркаса здания, кирпичная кладка стен, обратная засыпка пазух котлована, вертикальная планировка площадки.</w:t>
      </w:r>
    </w:p>
    <w:p w14:paraId="5C1CD012" w14:textId="5F85AB5E" w:rsidR="0028322D" w:rsidRPr="0028322D" w:rsidRDefault="0028322D" w:rsidP="00B75784">
      <w:pPr>
        <w:shd w:val="clear" w:color="auto" w:fill="FFFFFF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</w:rPr>
      </w:pPr>
    </w:p>
    <w:p w14:paraId="454ADF0A" w14:textId="197FECBF" w:rsidR="00240435" w:rsidRPr="002E4791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E4791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ПМКУК «Парк новой культуры»</w:t>
      </w:r>
    </w:p>
    <w:p w14:paraId="11A8C509" w14:textId="77777777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Все сотрудники своевременно информируются о необходимости прохождения диспансеризации, привлекаются к вакцинации против гриппа и коронавирусной инфекции, направляются на периодический медицинский осмотр. На официальном сайте и страничке в соц. сетях периодически публикуются информация о проведении экспресс-тестирования на ВИЧ, туберкулинодиагностике, вакцинопрофилактике против новой коронавирусной инфекции.</w:t>
      </w:r>
    </w:p>
    <w:p w14:paraId="129BAA43" w14:textId="57A98D43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Был</w:t>
      </w:r>
      <w:r w:rsidR="003A0C0D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опубликована статья на официальном сайте, социальной сети Вконтакте материалов в специализированном разделе «Профилактика и ЗОЖ».</w:t>
      </w:r>
    </w:p>
    <w:p w14:paraId="31E97E95" w14:textId="77777777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Парк новой культуры – не только место отдыха горожан, но и место проведения культурно-массового досуга (парковое хозяйство площадью 230258 кв. м.). На территории выделены зоны для активного спортивного отдыха:</w:t>
      </w:r>
    </w:p>
    <w:p w14:paraId="65A9DA31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площадка для воркаута, которая включает: брусья, турники, кольца и тренажеры для пресса;</w:t>
      </w:r>
    </w:p>
    <w:p w14:paraId="40246F41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трасса «памп-трек», на которой можно кататься на беговелах, роликах, скейтборде или самокате.</w:t>
      </w:r>
    </w:p>
    <w:p w14:paraId="50CCE834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площадка с теннисными столами.</w:t>
      </w:r>
    </w:p>
    <w:p w14:paraId="5FF4F9B1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Также расположены объекты, оказывающие услуги населению:</w:t>
      </w:r>
    </w:p>
    <w:p w14:paraId="541BDD3B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парк аттракционов «Жемчужина»;</w:t>
      </w:r>
    </w:p>
    <w:p w14:paraId="4C0309C8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веревочный городок «Улей-парк»;</w:t>
      </w:r>
    </w:p>
    <w:p w14:paraId="2B9B2655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«Минизоопарк».</w:t>
      </w:r>
      <w:bookmarkStart w:id="19" w:name="OLE_LINK1"/>
    </w:p>
    <w:p w14:paraId="7A1A5B33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пейнтбольный клуб «Контра».</w:t>
      </w:r>
    </w:p>
    <w:p w14:paraId="6029A8F0" w14:textId="0DF33AB2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Мероприятия, направленные на улучшение условий и благоустройства мест массового отдыха</w:t>
      </w:r>
      <w:r w:rsidR="003A0C0D">
        <w:rPr>
          <w:rFonts w:ascii="Liberation Serif" w:hAnsi="Liberation Serif" w:cs="Liberation Serif"/>
          <w:color w:val="000000" w:themeColor="text1"/>
          <w:sz w:val="24"/>
          <w:szCs w:val="24"/>
        </w:rPr>
        <w:t>, ежегодно проводятся</w:t>
      </w: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:</w:t>
      </w:r>
    </w:p>
    <w:p w14:paraId="3942F14E" w14:textId="1CA41E2A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санитарная расчистка лесного массива от сухостоя</w:t>
      </w:r>
      <w:r w:rsidR="003A0C0D">
        <w:rPr>
          <w:rFonts w:ascii="Liberation Serif" w:hAnsi="Liberation Serif" w:cs="Liberation Serif"/>
          <w:color w:val="000000" w:themeColor="text1"/>
          <w:sz w:val="24"/>
          <w:szCs w:val="24"/>
        </w:rPr>
        <w:t>,</w:t>
      </w:r>
    </w:p>
    <w:p w14:paraId="58300950" w14:textId="5098DA5C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акарицидная обработка</w:t>
      </w:r>
      <w:r w:rsidR="003A0C0D">
        <w:rPr>
          <w:rFonts w:ascii="Liberation Serif" w:hAnsi="Liberation Serif" w:cs="Liberation Serif"/>
          <w:color w:val="000000" w:themeColor="text1"/>
          <w:sz w:val="24"/>
          <w:szCs w:val="24"/>
        </w:rPr>
        <w:t>,</w:t>
      </w:r>
    </w:p>
    <w:p w14:paraId="45E222F2" w14:textId="2DC04A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дератизационные работы (весенний период)</w:t>
      </w:r>
      <w:r w:rsidR="003A0C0D">
        <w:rPr>
          <w:rFonts w:ascii="Liberation Serif" w:hAnsi="Liberation Serif" w:cs="Liberation Serif"/>
          <w:color w:val="000000" w:themeColor="text1"/>
          <w:sz w:val="24"/>
          <w:szCs w:val="24"/>
        </w:rPr>
        <w:t>,</w:t>
      </w:r>
    </w:p>
    <w:p w14:paraId="0F637270" w14:textId="77777777" w:rsidR="00240435" w:rsidRPr="00240435" w:rsidRDefault="00240435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– озеленение (в июне высажено 300 шт. саженцев, семена газонных трав и клевера)</w:t>
      </w:r>
      <w:bookmarkEnd w:id="19"/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14:paraId="5A41C0E5" w14:textId="77777777" w:rsidR="002F6C6B" w:rsidRPr="00240435" w:rsidRDefault="002F6C6B" w:rsidP="00B75784">
      <w:pPr>
        <w:tabs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62CEB22C" w14:textId="77777777" w:rsidR="00240435" w:rsidRPr="002252FE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2252F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ПМБУК «Театр драмы «Вариант»</w:t>
      </w:r>
    </w:p>
    <w:p w14:paraId="4FC1BECE" w14:textId="77777777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Основной деятельностью ПМБУК «Театр драмы «Вариант» является формирование и удовлетворение потребностей населения муниципального округа Первоуральск в сценическом искусстве путем подготовки и показа спектаклей, других публичных представлений и предоставления сопутствующих этому услуг.</w:t>
      </w:r>
    </w:p>
    <w:p w14:paraId="56C1D41A" w14:textId="7C055473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В </w:t>
      </w:r>
      <w:r w:rsidR="009E1F40"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отчетном периоде </w:t>
      </w: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проведено </w:t>
      </w:r>
      <w:r w:rsidRPr="00240435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2</w:t>
      </w:r>
      <w:r w:rsidRPr="00240435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</w:t>
      </w: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мероприятия (профилактическая беседа для сотрудников и волонтеров), направленное на улучшение условий и охраны труда, снижение уровня производственного травматизма и профессиональной заболеваемости. Охват – 70</w:t>
      </w:r>
      <w:r w:rsidRPr="00240435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</w:t>
      </w: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человек.</w:t>
      </w:r>
    </w:p>
    <w:p w14:paraId="5476486F" w14:textId="6A8DAFAC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Также было проведено мероприятие в Общероссийской организации инвалидов «Общество слепых», направленное на популяризацию активного долголетия, профилактику стресса. Количество зрителей составило </w:t>
      </w:r>
      <w:r w:rsidRPr="00240435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35</w:t>
      </w: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человек.</w:t>
      </w:r>
    </w:p>
    <w:p w14:paraId="34093078" w14:textId="77777777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 официальном сайте учреждения в разделе «официально» размещается информация профилактической направленности, анонсы фестивалей и конкурсов, новости и прочие полезные заметки, в том числе направленные на пропаганду ЗОЖ. </w:t>
      </w:r>
    </w:p>
    <w:p w14:paraId="5F954668" w14:textId="77777777" w:rsidR="00240435" w:rsidRPr="00240435" w:rsidRDefault="00240435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240435">
        <w:rPr>
          <w:rFonts w:ascii="Liberation Serif" w:hAnsi="Liberation Serif" w:cs="Liberation Serif"/>
          <w:color w:val="000000" w:themeColor="text1"/>
          <w:sz w:val="24"/>
          <w:szCs w:val="24"/>
        </w:rPr>
        <w:t>На всех афишах, репертуарах, анонсах о предстоящих спектаклях и театрализованных представлениях указан знак информационной продукции, соответствующий возрастному ограничению потенциального зрителя (0+, 6+, 12+, 16+, 18+).</w:t>
      </w:r>
    </w:p>
    <w:p w14:paraId="7CBAE350" w14:textId="77777777" w:rsidR="00240435" w:rsidRPr="000A78DB" w:rsidRDefault="00240435" w:rsidP="00B7578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14:paraId="082F12C9" w14:textId="2666F913" w:rsidR="00C60567" w:rsidRPr="009E1F40" w:rsidRDefault="009D0667" w:rsidP="00B7578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E1F40">
        <w:rPr>
          <w:rFonts w:ascii="Liberation Serif" w:hAnsi="Liberation Serif" w:cs="Liberation Serif"/>
          <w:b/>
          <w:sz w:val="24"/>
          <w:szCs w:val="24"/>
        </w:rPr>
        <w:t xml:space="preserve">УПРАВЛЕНИЕ СОЦИАЛЬНОЙ ПОЛИТИКИ </w:t>
      </w:r>
      <w:r w:rsidR="00F63D9A" w:rsidRPr="009E1F40">
        <w:rPr>
          <w:rFonts w:ascii="Liberation Serif" w:hAnsi="Liberation Serif" w:cs="Liberation Serif"/>
          <w:b/>
          <w:sz w:val="24"/>
          <w:szCs w:val="24"/>
        </w:rPr>
        <w:t>№ 5</w:t>
      </w:r>
      <w:r w:rsidR="006A34A6">
        <w:rPr>
          <w:rFonts w:ascii="Liberation Serif" w:hAnsi="Liberation Serif" w:cs="Liberation Serif"/>
          <w:b/>
          <w:sz w:val="24"/>
          <w:szCs w:val="24"/>
        </w:rPr>
        <w:t>, социальные учреждения</w:t>
      </w:r>
    </w:p>
    <w:p w14:paraId="07D89F2B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Учреждения социального обслуживания, входящие в систему Министерства социальной политики Свердловской области, расположенные на территории муниципального округа Первоуральск, участвует в реализации плана проведения региональных тематических мероприятий по профилактике заболеваний и поддержке здорового образа жизни на 2026 год, утвержденного Министерством здравоохранения Российской Федерации в рамках реализации национального проекта «Продолжительная и активная жизнь». Проведены мероприятия, посвященные следующим датам:  </w:t>
      </w:r>
    </w:p>
    <w:p w14:paraId="1C5EF849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продвижения активного образа жизни,</w:t>
      </w:r>
    </w:p>
    <w:p w14:paraId="0267BCD3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популяризации подсчета калорий,</w:t>
      </w:r>
    </w:p>
    <w:p w14:paraId="60C395E2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профилактики неинфекционных заболеваний,</w:t>
      </w:r>
    </w:p>
    <w:p w14:paraId="4A59F7E3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профилактики онкологических заболеваний (в честь Всемирного дня борьбы против рака 4 февраля),</w:t>
      </w:r>
    </w:p>
    <w:p w14:paraId="7887A8D0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осведомленности о заболеваниях сердца (в честь международного дня осведомленности о пороках сердца 14 февраля),</w:t>
      </w:r>
    </w:p>
    <w:p w14:paraId="07641C3E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сохранения мужского здоровья,</w:t>
      </w:r>
    </w:p>
    <w:p w14:paraId="269C208F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поддержания и укрепления иммунитета (в честь Всемирного дня иммунитета 1 марта),</w:t>
      </w:r>
    </w:p>
    <w:p w14:paraId="4E99E3F7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ответственного отношения к беременности,</w:t>
      </w:r>
    </w:p>
    <w:p w14:paraId="00CB68A8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по борьбе с заражением и распространением хронического вирусного гепатита С,</w:t>
      </w:r>
    </w:p>
    <w:p w14:paraId="167A940E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ответственного отношения к здоровью полости рта (в честь Всемирного дня здоровья ротовой полости 20 марта),</w:t>
      </w:r>
    </w:p>
    <w:p w14:paraId="778E9834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профилактики инфекционных заболеваний (в честь Всемирного дня борьбы против туберкулеза),</w:t>
      </w:r>
    </w:p>
    <w:p w14:paraId="3471F44C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здоровья матери и ребенка (в честь Дня неонатолога 5 апреля),</w:t>
      </w:r>
    </w:p>
    <w:p w14:paraId="12B5CAF9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продвижения здорового образа жизни (в честь Всемирного дня здоровья 7 апреля),</w:t>
      </w:r>
    </w:p>
    <w:p w14:paraId="6338713F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популяризации донорства крови и костного мозга (в честь Дня донора в России 20 апреля),</w:t>
      </w:r>
    </w:p>
    <w:p w14:paraId="075D5FF9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осведомленности о важности иммунопрофилактики (в честь Всемирной недели иммунизации 24 апреля),</w:t>
      </w:r>
    </w:p>
    <w:p w14:paraId="24377E05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популяризации лучших практик укрепления здоровья на рабочих местах (в честь Всемирного дня охраны труда 28 апреля),</w:t>
      </w:r>
    </w:p>
    <w:p w14:paraId="7FEA3FE2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здорового долголетия,</w:t>
      </w:r>
    </w:p>
    <w:p w14:paraId="58A1B889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борьбы с артериальной гипертонией и приверженности назначенной врачом терапии (в честь Всемирного дня борьбы с артериальной гипертонией 17 мая),</w:t>
      </w:r>
    </w:p>
    <w:p w14:paraId="4F314E4A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профилактики заболеваний эндокринной системы (в честь Всемирного дня щитовидной железы 25 мая),</w:t>
      </w:r>
    </w:p>
    <w:p w14:paraId="319543A7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отказа от табака (в честь Всемирного дня без табака 31 мая),</w:t>
      </w:r>
    </w:p>
    <w:p w14:paraId="46511E2E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сохранения здоровья детей,</w:t>
      </w:r>
    </w:p>
    <w:p w14:paraId="30FFB39D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информирования о важности физической активности,</w:t>
      </w:r>
    </w:p>
    <w:p w14:paraId="5C9A4CE6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Неделя профилактики зависимости от гаджетов,</w:t>
      </w:r>
    </w:p>
    <w:p w14:paraId="2684FC9B" w14:textId="77777777" w:rsidR="009E1F40" w:rsidRPr="009E1F40" w:rsidRDefault="009E1F40" w:rsidP="00B75784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lastRenderedPageBreak/>
        <w:t>Неделя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июня).</w:t>
      </w:r>
    </w:p>
    <w:p w14:paraId="5AA36634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В 1 полугодии 2026 года ГАУСО СО «КЦСОН «Осень» города Первоуральска» </w:t>
      </w:r>
      <w:r w:rsidRPr="009E1F40">
        <w:rPr>
          <w:rFonts w:ascii="Liberation Serif" w:hAnsi="Liberation Serif" w:cs="Liberation Serif"/>
          <w:bCs/>
          <w:sz w:val="24"/>
          <w:szCs w:val="24"/>
        </w:rPr>
        <w:t>информационно-пропагандистская работа осуществлялась в виде размещения информационных материалов профилактической направленности на информационных стендах учреждения, в социальной сети ВКонтакте и на сайте учреждения. Информационные стенды «Уголок здоровья» были актуализированы во 2-м квартале в отделении социальной реабилитации «Мирный», в отделении временного проживания граждан пожилого возраста и инвалидов.</w:t>
      </w:r>
      <w:r w:rsidRPr="009E1F40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9E1F40">
        <w:rPr>
          <w:rFonts w:ascii="Liberation Serif" w:hAnsi="Liberation Serif" w:cs="Liberation Serif"/>
          <w:bCs/>
          <w:sz w:val="24"/>
          <w:szCs w:val="24"/>
        </w:rPr>
        <w:t>На сайте учреждения и в социальной сети ВКонтакте размещено 8 публикаций на следующие темы:</w:t>
      </w:r>
    </w:p>
    <w:p w14:paraId="4994C4DD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- профилактика алкоголизма и табачной зависимости;</w:t>
      </w:r>
    </w:p>
    <w:p w14:paraId="6B51224E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- профилактика сердечно-сосудистых заболеваний;</w:t>
      </w:r>
    </w:p>
    <w:p w14:paraId="229E0A3E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- профилактика стресса;</w:t>
      </w:r>
    </w:p>
    <w:p w14:paraId="23FBA266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- профилактика неинфекционных заболеваний и пр.</w:t>
      </w:r>
    </w:p>
    <w:p w14:paraId="0791ED8A" w14:textId="7C018CEB" w:rsidR="009E1F40" w:rsidRPr="009E1F40" w:rsidRDefault="009E1F40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bCs/>
          <w:sz w:val="24"/>
          <w:szCs w:val="24"/>
        </w:rPr>
        <w:t>В социально-реабилитационных отделениях, отделении временного пребывания для получателей социальных услуг проведены профилактические беседы (не менее 105 человек приняли участие в мероприятиях). Для получателей социальных услуг в социально-реабилитационном отделении «Мирный» организуются оздоровительные зарядки, тематические беседы</w:t>
      </w:r>
      <w:r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9E1F40">
        <w:rPr>
          <w:rFonts w:ascii="Liberation Serif" w:hAnsi="Liberation Serif" w:cs="Liberation Serif"/>
          <w:bCs/>
          <w:sz w:val="24"/>
          <w:szCs w:val="24"/>
        </w:rPr>
        <w:t>и профилактическое информирование, так называемая «Радиоминутка здоровья» (571 человек приняли участие в мероприятиях). В отделении временного пребывания 1 раз в два месяца проводятся профилактические тематические беседы о сохранении здоровья на следующие темы:</w:t>
      </w:r>
    </w:p>
    <w:p w14:paraId="04526961" w14:textId="62881479" w:rsidR="009E1F40" w:rsidRPr="009E1F40" w:rsidRDefault="009E1F40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- «Алкоголизм в пожилом возрасте»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68A16216" w14:textId="19863E9A" w:rsidR="009E1F40" w:rsidRPr="009E1F40" w:rsidRDefault="009E1F40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- «Уход за кожей и профилактика повреждений»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123CDA82" w14:textId="77777777" w:rsidR="009E1F40" w:rsidRPr="009E1F40" w:rsidRDefault="009E1F40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- Профилактика гипертонии и др.</w:t>
      </w:r>
    </w:p>
    <w:p w14:paraId="43977203" w14:textId="3C44573E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bCs/>
          <w:sz w:val="24"/>
          <w:szCs w:val="24"/>
        </w:rPr>
        <w:t xml:space="preserve">В клубных формированиях, созданных в </w:t>
      </w:r>
      <w:r w:rsidRPr="009E1F40">
        <w:rPr>
          <w:rFonts w:ascii="Liberation Serif" w:hAnsi="Liberation Serif" w:cs="Liberation Serif"/>
          <w:sz w:val="24"/>
          <w:szCs w:val="24"/>
        </w:rPr>
        <w:t>ГАУСО СО «КЦСОН «Осень» города Первоуральска», в отчетный период была проведена серия тематических бесед профилактической направленности. В Клубе «</w:t>
      </w:r>
      <w:r w:rsidRPr="009E1F40">
        <w:rPr>
          <w:rFonts w:ascii="Liberation Serif" w:hAnsi="Liberation Serif" w:cs="Liberation Serif"/>
          <w:sz w:val="24"/>
          <w:szCs w:val="24"/>
          <w:lang w:val="en-US"/>
        </w:rPr>
        <w:t>PRO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здоровье 50+» проведены оздоровительные практики, познавательные мастер-классы, обсуждались вопросы правильного питания, клиенты привлекались к занятиям физической активностью, знакомились с техниками, направленными на улучшение эмоционального и физического состояния (ароматерапия, дыхательные практики и др.). Данный клуб посещают 21 чел. Клуб «Бригантина надежды» являются активными участниками оздоровительных мероприятий с участием волонтеров. Клуб посещают 14 </w:t>
      </w:r>
      <w:r w:rsidR="0002100B" w:rsidRPr="009E1F40">
        <w:rPr>
          <w:rFonts w:ascii="Liberation Serif" w:hAnsi="Liberation Serif" w:cs="Liberation Serif"/>
          <w:sz w:val="24"/>
          <w:szCs w:val="24"/>
        </w:rPr>
        <w:t>чел</w:t>
      </w:r>
      <w:r w:rsidR="0002100B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hAnsi="Liberation Serif" w:cs="Liberation Serif"/>
          <w:sz w:val="24"/>
          <w:szCs w:val="24"/>
        </w:rPr>
        <w:t>.</w:t>
      </w:r>
    </w:p>
    <w:p w14:paraId="23FDAD31" w14:textId="29777454" w:rsidR="009E1F40" w:rsidRPr="009E1F40" w:rsidRDefault="009E1F40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Дополнительно для работников учреждения (73 чел</w:t>
      </w:r>
      <w:r w:rsidR="0002100B">
        <w:rPr>
          <w:rFonts w:ascii="Liberation Serif" w:hAnsi="Liberation Serif" w:cs="Liberation Serif"/>
          <w:sz w:val="24"/>
          <w:szCs w:val="24"/>
        </w:rPr>
        <w:t>овека</w:t>
      </w:r>
      <w:r w:rsidRPr="009E1F40">
        <w:rPr>
          <w:rFonts w:ascii="Liberation Serif" w:hAnsi="Liberation Serif" w:cs="Liberation Serif"/>
          <w:sz w:val="24"/>
          <w:szCs w:val="24"/>
        </w:rPr>
        <w:t>) ежедневно проводится зарядка «бережем глаза». Также работникам учреждения выдаются технические средства реабилитации для поддержания здоровья. В течение полугода техническими средствами воспользовались 2</w:t>
      </w:r>
      <w:bookmarkStart w:id="20" w:name="_GoBack_Копия_1"/>
      <w:bookmarkEnd w:id="20"/>
      <w:r w:rsidRPr="009E1F40">
        <w:rPr>
          <w:rFonts w:ascii="Liberation Serif" w:hAnsi="Liberation Serif" w:cs="Liberation Serif"/>
          <w:sz w:val="24"/>
          <w:szCs w:val="24"/>
        </w:rPr>
        <w:t xml:space="preserve"> чел</w:t>
      </w:r>
      <w:r w:rsidR="0002100B">
        <w:rPr>
          <w:rFonts w:ascii="Liberation Serif" w:hAnsi="Liberation Serif" w:cs="Liberation Serif"/>
          <w:sz w:val="24"/>
          <w:szCs w:val="24"/>
        </w:rPr>
        <w:t>овека</w:t>
      </w:r>
      <w:r w:rsidRPr="009E1F40">
        <w:rPr>
          <w:rFonts w:ascii="Liberation Serif" w:hAnsi="Liberation Serif" w:cs="Liberation Serif"/>
          <w:sz w:val="24"/>
          <w:szCs w:val="24"/>
        </w:rPr>
        <w:t>.</w:t>
      </w:r>
    </w:p>
    <w:p w14:paraId="55E9EAF2" w14:textId="77777777" w:rsidR="009E1F40" w:rsidRPr="009E1F40" w:rsidRDefault="009E1F40" w:rsidP="00B75784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9E71DF5" w14:textId="7FB7F694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За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1 полугодие 2026 года в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ГАСУСО СО «Билимбаевский </w:t>
      </w:r>
      <w:r w:rsidR="0002100B">
        <w:rPr>
          <w:rFonts w:ascii="Liberation Serif" w:eastAsia="Calibri" w:hAnsi="Liberation Serif" w:cs="Liberation Serif"/>
          <w:sz w:val="24"/>
          <w:szCs w:val="24"/>
        </w:rPr>
        <w:t>дом социального обслуживания</w:t>
      </w:r>
      <w:r w:rsidRPr="009E1F40">
        <w:rPr>
          <w:rFonts w:ascii="Liberation Serif" w:eastAsia="Calibri" w:hAnsi="Liberation Serif" w:cs="Liberation Serif"/>
          <w:sz w:val="24"/>
          <w:szCs w:val="24"/>
        </w:rPr>
        <w:t>» (далее - ГАСУСО СО «Билимбаевский ДСО»</w:t>
      </w: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)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в структурных подразделениях для сотрудников проведены:</w:t>
      </w:r>
    </w:p>
    <w:p w14:paraId="027503E5" w14:textId="694D30DF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- внеплановые инструктажи в рамках профилактики травматизма в связи с изменением погодных условий – «Гололед» – охвачено 75 </w:t>
      </w:r>
      <w:r w:rsidR="0002100B" w:rsidRPr="009E1F40">
        <w:rPr>
          <w:rFonts w:ascii="Liberation Serif" w:hAnsi="Liberation Serif" w:cs="Liberation Serif"/>
          <w:sz w:val="24"/>
          <w:szCs w:val="24"/>
        </w:rPr>
        <w:t>чел</w:t>
      </w:r>
      <w:r w:rsidR="0002100B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; </w:t>
      </w:r>
    </w:p>
    <w:p w14:paraId="5E230B08" w14:textId="7DC95315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- техучеба персонала «Отказ от табака», участвовали 25 </w:t>
      </w:r>
      <w:r w:rsidR="0002100B" w:rsidRPr="009E1F40">
        <w:rPr>
          <w:rFonts w:ascii="Liberation Serif" w:hAnsi="Liberation Serif" w:cs="Liberation Serif"/>
          <w:sz w:val="24"/>
          <w:szCs w:val="24"/>
        </w:rPr>
        <w:t>чел</w:t>
      </w:r>
      <w:r w:rsidR="0002100B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eastAsia="Times New Roman" w:hAnsi="Liberation Serif" w:cs="Liberation Serif"/>
          <w:sz w:val="24"/>
          <w:szCs w:val="24"/>
        </w:rPr>
        <w:t>;</w:t>
      </w:r>
    </w:p>
    <w:p w14:paraId="016B1D82" w14:textId="54D98CF3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- беседа «Профилактика стресса на рабочем месте» (41 </w:t>
      </w:r>
      <w:r w:rsidR="0002100B" w:rsidRPr="009E1F40">
        <w:rPr>
          <w:rFonts w:ascii="Liberation Serif" w:hAnsi="Liberation Serif" w:cs="Liberation Serif"/>
          <w:sz w:val="24"/>
          <w:szCs w:val="24"/>
        </w:rPr>
        <w:t>чел</w:t>
      </w:r>
      <w:r w:rsidR="0002100B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eastAsia="Times New Roman" w:hAnsi="Liberation Serif" w:cs="Liberation Serif"/>
          <w:sz w:val="24"/>
          <w:szCs w:val="24"/>
        </w:rPr>
        <w:t>);</w:t>
      </w:r>
    </w:p>
    <w:p w14:paraId="0557C86A" w14:textId="772CE938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>-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беседы «Калории</w:t>
      </w:r>
      <w:r w:rsidR="002252FE">
        <w:rPr>
          <w:rFonts w:ascii="Liberation Serif" w:eastAsia="Calibri" w:hAnsi="Liberation Serif" w:cs="Liberation Serif"/>
          <w:sz w:val="24"/>
          <w:szCs w:val="24"/>
        </w:rPr>
        <w:t>,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их роль» </w:t>
      </w: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(41 </w:t>
      </w:r>
      <w:r w:rsidR="0002100B" w:rsidRPr="009E1F40">
        <w:rPr>
          <w:rFonts w:ascii="Liberation Serif" w:hAnsi="Liberation Serif" w:cs="Liberation Serif"/>
          <w:sz w:val="24"/>
          <w:szCs w:val="24"/>
        </w:rPr>
        <w:t>чел</w:t>
      </w:r>
      <w:r w:rsidR="0002100B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eastAsia="Times New Roman" w:hAnsi="Liberation Serif" w:cs="Liberation Serif"/>
          <w:sz w:val="24"/>
          <w:szCs w:val="24"/>
        </w:rPr>
        <w:t>);</w:t>
      </w:r>
    </w:p>
    <w:p w14:paraId="13B0493A" w14:textId="6064FE98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- 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беседы «Рекомендации по питанию для профилактики гипертонической болезни» - участвовали 32 </w:t>
      </w:r>
      <w:r w:rsidR="0002100B" w:rsidRPr="009E1F40">
        <w:rPr>
          <w:rFonts w:ascii="Liberation Serif" w:hAnsi="Liberation Serif" w:cs="Liberation Serif"/>
          <w:sz w:val="24"/>
          <w:szCs w:val="24"/>
        </w:rPr>
        <w:t>чел</w:t>
      </w:r>
      <w:r w:rsidR="0002100B">
        <w:rPr>
          <w:rFonts w:ascii="Liberation Serif" w:hAnsi="Liberation Serif" w:cs="Liberation Serif"/>
          <w:sz w:val="24"/>
          <w:szCs w:val="24"/>
        </w:rPr>
        <w:t>овека</w:t>
      </w:r>
      <w:r w:rsidRPr="009E1F40">
        <w:rPr>
          <w:rFonts w:ascii="Liberation Serif" w:eastAsia="Calibri" w:hAnsi="Liberation Serif" w:cs="Liberation Serif"/>
          <w:sz w:val="24"/>
          <w:szCs w:val="24"/>
        </w:rPr>
        <w:t>;</w:t>
      </w:r>
    </w:p>
    <w:p w14:paraId="6CF5F650" w14:textId="06174EB9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</w:rPr>
        <w:t>- беседы «Сахарный диабет. Лечебное питание»</w:t>
      </w:r>
      <w:r w:rsidR="0002100B">
        <w:rPr>
          <w:rFonts w:ascii="Liberation Serif" w:eastAsia="Calibri" w:hAnsi="Liberation Serif" w:cs="Liberation Serif"/>
          <w:sz w:val="24"/>
          <w:szCs w:val="24"/>
        </w:rPr>
        <w:t>,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охвачено 23 </w:t>
      </w:r>
      <w:r w:rsidR="0002100B" w:rsidRPr="009E1F40">
        <w:rPr>
          <w:rFonts w:ascii="Liberation Serif" w:hAnsi="Liberation Serif" w:cs="Liberation Serif"/>
          <w:sz w:val="24"/>
          <w:szCs w:val="24"/>
        </w:rPr>
        <w:t>чел</w:t>
      </w:r>
      <w:r w:rsidR="0002100B">
        <w:rPr>
          <w:rFonts w:ascii="Liberation Serif" w:hAnsi="Liberation Serif" w:cs="Liberation Serif"/>
          <w:sz w:val="24"/>
          <w:szCs w:val="24"/>
        </w:rPr>
        <w:t>овека</w:t>
      </w:r>
      <w:r w:rsidRPr="009E1F40">
        <w:rPr>
          <w:rFonts w:ascii="Liberation Serif" w:eastAsia="Calibri" w:hAnsi="Liberation Serif" w:cs="Liberation Serif"/>
          <w:sz w:val="24"/>
          <w:szCs w:val="24"/>
        </w:rPr>
        <w:t>.</w:t>
      </w: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14:paraId="32F75D7F" w14:textId="0830E378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  <w:shd w:val="clear" w:color="auto" w:fill="2EFF0F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Аналогичные мероприятия проведены в ГАСУСО СО «Первоуральский ДСО»: </w:t>
      </w:r>
    </w:p>
    <w:p w14:paraId="56CA958C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  <w:shd w:val="clear" w:color="auto" w:fill="2EFF0F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>беседа «Тропинка, ведущая к бездне» (охват 32 чел.), лекция о пагубном влиянии на здоровье вредных привычек (охват 38 чел.), 2 беседы «Профилактика профессионального выгорания» (40 чел.), 2 лекции  «Профилактика гипертензии» (32 чел.).</w:t>
      </w:r>
    </w:p>
    <w:p w14:paraId="5282487E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6B23DF44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Управлением и Учреждениями организованы ежегодные флюорографические осмотры сотрудников и клиентов учреждений. </w:t>
      </w:r>
    </w:p>
    <w:p w14:paraId="5B3C2E7C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lastRenderedPageBreak/>
        <w:t xml:space="preserve">В Реестре поставщиков социальных услуг городского округа Первоуральск находится 2 психоневрологических интерната для инвалидов: </w:t>
      </w:r>
      <w:r w:rsidRPr="009E1F40">
        <w:rPr>
          <w:rFonts w:ascii="Liberation Serif" w:eastAsia="Calibri" w:hAnsi="Liberation Serif" w:cs="Liberation Serif"/>
          <w:sz w:val="24"/>
          <w:szCs w:val="24"/>
        </w:rPr>
        <w:t>ГАСУСО СО «Первоуральский ДСО»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и </w:t>
      </w:r>
      <w:r w:rsidRPr="009E1F40">
        <w:rPr>
          <w:rFonts w:ascii="Liberation Serif" w:eastAsia="Calibri" w:hAnsi="Liberation Serif" w:cs="Liberation Serif"/>
          <w:sz w:val="24"/>
          <w:szCs w:val="24"/>
        </w:rPr>
        <w:t>ГАСУСО СО «Билимбаевский ДСО»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.  </w:t>
      </w:r>
    </w:p>
    <w:p w14:paraId="3DEAFB28" w14:textId="77777777" w:rsidR="00A84E05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Для клиентов учреждений такого типа немало важным является возможность участия в мероприятиях как культурно-творческого, так и спортивно-состязательного характера. Непосредственное включение в среду, фактором успеха в которой будет личностный вклад участника, способно выявить дополнительные ресурсы не только для поддержания стабильного удовлетворительного состояния здоровья, но и его дальнейшего улучшения. </w:t>
      </w:r>
    </w:p>
    <w:p w14:paraId="2ED029E8" w14:textId="6A8CFDA1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На базе </w:t>
      </w:r>
      <w:bookmarkStart w:id="21" w:name="__DdeLink__1756_3008610173"/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ГАСУСО СО «Билимбаевский ДСО»</w:t>
      </w:r>
      <w:bookmarkEnd w:id="21"/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,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ПМБУ ФКиС «Старт» ФОК поселок Билимбай ежегодно проводятся сезонные спартакиады. За 1 полугодие 2026 года в учреждении проведено 22 мероприятий по укреплению физической активности клиентов, охвачено 78 человек. Проведен спортивный праздник посвященный «Неделе отказа от табака» (в честь Всемирного дня без табака </w:t>
      </w: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27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мая), «Отказ от вредных привычек» (охвачено </w:t>
      </w: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46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человек); проведена экскурсия в библиотеку п. Билимбай на выставку литературы «Борьба с курением» участвовало 35 человек</w:t>
      </w:r>
    </w:p>
    <w:p w14:paraId="1347D0C8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</w:rPr>
        <w:t>ГАСУСО СО «Билимбаевский ДСО»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</w:t>
      </w: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н</w:t>
      </w:r>
      <w:r w:rsidRPr="009E1F40">
        <w:rPr>
          <w:rFonts w:ascii="Liberation Serif" w:hAnsi="Liberation Serif" w:cs="Liberation Serif"/>
          <w:sz w:val="24"/>
          <w:szCs w:val="24"/>
        </w:rPr>
        <w:t>а информационных стендах в отделениях учреждения размещен тематический материал (памятки) о здоровом образе жизни: «ВИЧ -не приговор!», «Жизнь с ВИЧ», «Твое здоровье: ВИЧ и СПИД», приняли участие 82 человек.</w:t>
      </w:r>
    </w:p>
    <w:p w14:paraId="4521499F" w14:textId="2A52ED69" w:rsidR="009E1F40" w:rsidRPr="009E1F40" w:rsidRDefault="009E1F40" w:rsidP="00B75784">
      <w:pPr>
        <w:pStyle w:val="a9"/>
        <w:spacing w:after="0"/>
        <w:ind w:firstLine="567"/>
        <w:jc w:val="both"/>
        <w:rPr>
          <w:rFonts w:ascii="Liberation Serif" w:hAnsi="Liberation Serif" w:cs="Liberation Serif"/>
        </w:rPr>
      </w:pPr>
      <w:r w:rsidRPr="009E1F40">
        <w:rPr>
          <w:rFonts w:ascii="Liberation Serif" w:eastAsia="Calibri" w:hAnsi="Liberation Serif" w:cs="Liberation Serif"/>
          <w:lang w:eastAsia="en-US"/>
        </w:rPr>
        <w:t xml:space="preserve">В 1 полугодии </w:t>
      </w:r>
      <w:r w:rsidRPr="009E1F40">
        <w:rPr>
          <w:rFonts w:ascii="Liberation Serif" w:hAnsi="Liberation Serif" w:cs="Liberation Serif"/>
        </w:rPr>
        <w:t>20</w:t>
      </w:r>
      <w:r w:rsidRPr="009E1F40">
        <w:rPr>
          <w:rFonts w:ascii="Liberation Serif" w:eastAsia="Calibri" w:hAnsi="Liberation Serif" w:cs="Liberation Serif"/>
          <w:lang w:eastAsia="en-US"/>
        </w:rPr>
        <w:t>26</w:t>
      </w:r>
      <w:r w:rsidRPr="009E1F40">
        <w:rPr>
          <w:rFonts w:ascii="Liberation Serif" w:hAnsi="Liberation Serif" w:cs="Liberation Serif"/>
        </w:rPr>
        <w:t xml:space="preserve"> года проведены разъяснительные беседы среди получателей социальных услуг о здоровом образе жизни: «Здоровый образ жизни- крепкое здоровье!», провели «Праздник Весны»</w:t>
      </w:r>
      <w:r w:rsidR="002252FE">
        <w:rPr>
          <w:rFonts w:ascii="Liberation Serif" w:hAnsi="Liberation Serif" w:cs="Liberation Serif"/>
        </w:rPr>
        <w:t>,</w:t>
      </w:r>
      <w:r w:rsidRPr="009E1F40">
        <w:rPr>
          <w:rFonts w:ascii="Liberation Serif" w:hAnsi="Liberation Serif" w:cs="Liberation Serif"/>
        </w:rPr>
        <w:t xml:space="preserve"> посвященный Всемирному дню здоровья, Спортивный праздник</w:t>
      </w:r>
      <w:r w:rsidR="002252FE">
        <w:rPr>
          <w:rFonts w:ascii="Liberation Serif" w:hAnsi="Liberation Serif" w:cs="Liberation Serif"/>
        </w:rPr>
        <w:t>,</w:t>
      </w:r>
      <w:r w:rsidRPr="009E1F40">
        <w:rPr>
          <w:rFonts w:ascii="Liberation Serif" w:hAnsi="Liberation Serif" w:cs="Liberation Serif"/>
        </w:rPr>
        <w:t xml:space="preserve"> посвященный: «Отказ от вредных привычек!» охват </w:t>
      </w:r>
      <w:r w:rsidRPr="009E1F40">
        <w:rPr>
          <w:rFonts w:ascii="Liberation Serif" w:eastAsia="Calibri" w:hAnsi="Liberation Serif" w:cs="Liberation Serif"/>
          <w:lang w:eastAsia="en-US"/>
        </w:rPr>
        <w:t xml:space="preserve">113 человек. </w:t>
      </w:r>
    </w:p>
    <w:p w14:paraId="5EED5932" w14:textId="2DEE153C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Для клиентов </w:t>
      </w:r>
      <w:r w:rsidRPr="009E1F40">
        <w:rPr>
          <w:rFonts w:ascii="Liberation Serif" w:eastAsia="Calibri" w:hAnsi="Liberation Serif" w:cs="Liberation Serif"/>
          <w:sz w:val="24"/>
          <w:szCs w:val="24"/>
        </w:rPr>
        <w:t>ГАСУСО СО «Первоуральский ДСО»</w:t>
      </w:r>
      <w:r w:rsidRPr="009E1F40">
        <w:rPr>
          <w:rFonts w:ascii="Liberation Serif" w:eastAsia="Times New Roman" w:hAnsi="Liberation Serif" w:cs="Liberation Serif"/>
          <w:kern w:val="2"/>
          <w:sz w:val="24"/>
          <w:szCs w:val="24"/>
        </w:rPr>
        <w:t xml:space="preserve"> </w:t>
      </w:r>
      <w:r w:rsidRPr="009E1F40">
        <w:rPr>
          <w:rFonts w:ascii="Liberation Serif" w:hAnsi="Liberation Serif" w:cs="Liberation Serif"/>
          <w:sz w:val="24"/>
          <w:szCs w:val="24"/>
        </w:rPr>
        <w:t>ПМБУ ФКиС «Старт» ежегодно проводятся сезонные спартакиады с привлечением судей-профессиональных спортсменов, волонтеров из числа студентов</w:t>
      </w:r>
      <w:r w:rsidR="00A84E05" w:rsidRPr="00A84E05">
        <w:rPr>
          <w:rFonts w:ascii="Liberation Serif" w:hAnsi="Liberation Serif" w:cs="Liberation Serif"/>
          <w:sz w:val="24"/>
          <w:szCs w:val="24"/>
        </w:rPr>
        <w:t xml:space="preserve"> </w:t>
      </w:r>
      <w:r w:rsidR="00A84E05">
        <w:rPr>
          <w:rFonts w:ascii="Liberation Serif" w:hAnsi="Liberation Serif" w:cs="Liberation Serif"/>
          <w:sz w:val="24"/>
          <w:szCs w:val="24"/>
        </w:rPr>
        <w:t>СПО</w:t>
      </w:r>
      <w:r w:rsidRPr="009E1F40">
        <w:rPr>
          <w:rFonts w:ascii="Liberation Serif" w:hAnsi="Liberation Serif" w:cs="Liberation Serif"/>
          <w:sz w:val="24"/>
          <w:szCs w:val="24"/>
        </w:rPr>
        <w:t>. За отчетный период в учреждении проведено 8 мероприятий по укреплению физической активности клиентов. Кроме того, два раза в неделю проводились занятия по физической культуре (волейбол, баскетбол, футбол, настольный теннис, физические упражнения и т.п.), организаторы специалисты по социальной работе. Охват 53 человек.</w:t>
      </w:r>
    </w:p>
    <w:p w14:paraId="5283B120" w14:textId="77777777" w:rsidR="009E1F40" w:rsidRPr="009E1F40" w:rsidRDefault="009E1F40" w:rsidP="00B75784">
      <w:pPr>
        <w:pStyle w:val="a9"/>
        <w:spacing w:after="0"/>
        <w:ind w:firstLine="567"/>
        <w:jc w:val="both"/>
        <w:rPr>
          <w:rFonts w:ascii="Liberation Serif" w:hAnsi="Liberation Serif" w:cs="Liberation Serif"/>
        </w:rPr>
      </w:pPr>
    </w:p>
    <w:p w14:paraId="212EE9ED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В ГАУ СО СО «ЦСПСиД «Росинка» города Первоуральска» на сайте учреждения </w:t>
      </w:r>
      <w:hyperlink r:id="rId16">
        <w:r w:rsidRPr="009E1F40">
          <w:rPr>
            <w:rStyle w:val="ad"/>
            <w:rFonts w:ascii="Liberation Serif" w:hAnsi="Liberation Serif" w:cs="Liberation Serif"/>
            <w:color w:val="auto"/>
            <w:sz w:val="24"/>
            <w:szCs w:val="24"/>
            <w:u w:val="none"/>
          </w:rPr>
          <w:t>http://zabota088.msp.midural.ru</w:t>
        </w:r>
      </w:hyperlink>
      <w:r w:rsidRPr="009E1F40">
        <w:rPr>
          <w:rStyle w:val="ad"/>
          <w:rFonts w:ascii="Liberation Serif" w:hAnsi="Liberation Serif" w:cs="Liberation Serif"/>
          <w:color w:val="auto"/>
          <w:sz w:val="24"/>
          <w:szCs w:val="24"/>
          <w:u w:val="none"/>
        </w:rPr>
        <w:t xml:space="preserve">, на канале учреждения МАКС </w:t>
      </w:r>
      <w:hyperlink r:id="rId17">
        <w:r w:rsidRPr="009E1F40">
          <w:rPr>
            <w:rStyle w:val="ad"/>
            <w:rFonts w:ascii="Liberation Serif" w:hAnsi="Liberation Serif" w:cs="Liberation Serif"/>
            <w:color w:val="auto"/>
            <w:sz w:val="24"/>
            <w:szCs w:val="24"/>
            <w:u w:val="none"/>
          </w:rPr>
          <w:t>https://web.max.ru/-69204541309157</w:t>
        </w:r>
      </w:hyperlink>
      <w:r w:rsidRPr="009E1F40">
        <w:rPr>
          <w:rStyle w:val="ad"/>
          <w:rFonts w:ascii="Liberation Serif" w:hAnsi="Liberation Serif" w:cs="Liberation Serif"/>
          <w:color w:val="auto"/>
          <w:sz w:val="24"/>
          <w:szCs w:val="24"/>
          <w:u w:val="none"/>
        </w:rPr>
        <w:t xml:space="preserve"> 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и в госпаблике ВКонтанте </w:t>
      </w:r>
      <w:hyperlink r:id="rId18">
        <w:r w:rsidRPr="009E1F40">
          <w:rPr>
            <w:rStyle w:val="ad"/>
            <w:rFonts w:ascii="Liberation Serif" w:hAnsi="Liberation Serif" w:cs="Liberation Serif"/>
            <w:color w:val="auto"/>
            <w:sz w:val="24"/>
            <w:szCs w:val="24"/>
            <w:u w:val="none"/>
          </w:rPr>
          <w:t>https://vk.com/rosinkapervouralsk</w:t>
        </w:r>
      </w:hyperlink>
      <w:r w:rsidRPr="009E1F40">
        <w:rPr>
          <w:rFonts w:ascii="Liberation Serif" w:hAnsi="Liberation Serif" w:cs="Liberation Serif"/>
          <w:sz w:val="24"/>
          <w:szCs w:val="24"/>
        </w:rPr>
        <w:t xml:space="preserve"> размещается информация, направленная на сохранение здоровья: </w:t>
      </w:r>
    </w:p>
    <w:p w14:paraId="1FD0DFA6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1. Разделе сайта «Советы медицинского работника» размещено:</w:t>
      </w:r>
    </w:p>
    <w:p w14:paraId="2B209FC6" w14:textId="77777777" w:rsidR="009E1F40" w:rsidRPr="009E1F40" w:rsidRDefault="009E1F40" w:rsidP="00B75784">
      <w:pPr>
        <w:pStyle w:val="a5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информация об обучающих программы о принципах здорового питания,</w:t>
      </w:r>
    </w:p>
    <w:p w14:paraId="1D9E38D0" w14:textId="77777777" w:rsidR="009E1F40" w:rsidRPr="009E1F40" w:rsidRDefault="009E1F40" w:rsidP="00B75784">
      <w:pPr>
        <w:pStyle w:val="a5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статьи «Нормы развития навыков приема пищи», «Борьба с диабетом» </w:t>
      </w:r>
    </w:p>
    <w:p w14:paraId="59F63AC9" w14:textId="77777777" w:rsidR="009E1F40" w:rsidRPr="009E1F40" w:rsidRDefault="009E1F40" w:rsidP="00B75784">
      <w:pPr>
        <w:pStyle w:val="a5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2. Информация о реализации в учреждении плана проведения региональных тематических мероприятий по профилактике заболеваний и поддержке здорового образа жизни на 2026 год:</w:t>
      </w:r>
    </w:p>
    <w:p w14:paraId="563A05D6" w14:textId="08FFD26B" w:rsidR="009E1F40" w:rsidRPr="009E1F40" w:rsidRDefault="009E1F40" w:rsidP="00B75784">
      <w:pPr>
        <w:pStyle w:val="a5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«Защита начинается с прививки: заботимся о здоровье вместе!» </w:t>
      </w:r>
    </w:p>
    <w:p w14:paraId="0AFED443" w14:textId="0C969C88" w:rsidR="009E1F40" w:rsidRPr="009E1F40" w:rsidRDefault="009E1F40" w:rsidP="00B75784">
      <w:pPr>
        <w:pStyle w:val="a5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Даже супергерои нуждаются в разминке; </w:t>
      </w:r>
    </w:p>
    <w:p w14:paraId="6D21C8EE" w14:textId="5FCB12A1" w:rsidR="009E1F40" w:rsidRPr="009E1F40" w:rsidRDefault="009E1F40" w:rsidP="00B75784">
      <w:pPr>
        <w:pStyle w:val="a5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«Суперсила внутри: как наши ребята узнали ещё больше о донорстве»; Забота о здоровье начинается с простых шагов! </w:t>
      </w:r>
    </w:p>
    <w:p w14:paraId="44265450" w14:textId="3F634E99" w:rsidR="009E1F40" w:rsidRPr="009E1F40" w:rsidRDefault="009E1F40" w:rsidP="00B75784">
      <w:pPr>
        <w:pStyle w:val="a5"/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24 марта </w:t>
      </w:r>
      <w:r>
        <w:rPr>
          <w:rFonts w:ascii="Liberation Serif" w:hAnsi="Liberation Serif" w:cs="Liberation Serif"/>
          <w:sz w:val="24"/>
          <w:szCs w:val="24"/>
        </w:rPr>
        <w:t>-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Всемирный день борьбы с туберкулёзом!</w:t>
      </w:r>
    </w:p>
    <w:p w14:paraId="0D7D52AA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3. Иная информация:</w:t>
      </w:r>
    </w:p>
    <w:p w14:paraId="1BD8EFD1" w14:textId="21B17258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«Если купаться </w:t>
      </w:r>
      <w:r>
        <w:rPr>
          <w:rFonts w:ascii="Liberation Serif" w:hAnsi="Liberation Serif" w:cs="Liberation Serif"/>
          <w:sz w:val="24"/>
          <w:szCs w:val="24"/>
        </w:rPr>
        <w:t>-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то по правилам»; </w:t>
      </w:r>
    </w:p>
    <w:p w14:paraId="6C74F745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«О запуске новых медицинских каналов в мессенджере «МАКС»; </w:t>
      </w:r>
    </w:p>
    <w:p w14:paraId="5E3F03CE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«Все на велосипеды!»; </w:t>
      </w:r>
    </w:p>
    <w:p w14:paraId="3281EBD9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«Безопасность на водоёмах: важные напоминания для родителей»; </w:t>
      </w:r>
    </w:p>
    <w:p w14:paraId="3D41C0E5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«Безопасные окна: правила для родителей»; </w:t>
      </w:r>
    </w:p>
    <w:p w14:paraId="1E91DB99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«Погружение в мир безопасности: «Кто такие дропперы?»; </w:t>
      </w:r>
    </w:p>
    <w:p w14:paraId="5CA23E38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«Диктант здоровья»; </w:t>
      </w:r>
    </w:p>
    <w:p w14:paraId="5739C8AD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«Безопасность превыше всего»; </w:t>
      </w:r>
    </w:p>
    <w:p w14:paraId="5ED488FC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«Знаете ли вы, что в Екатеринбурге и некоторых городах области работают группы поддержки для ВИЧ-положительных людей?»</w:t>
      </w:r>
    </w:p>
    <w:p w14:paraId="1A981A38" w14:textId="77777777" w:rsidR="009E1F40" w:rsidRPr="009E1F40" w:rsidRDefault="009E1F40" w:rsidP="00B75784">
      <w:pPr>
        <w:pStyle w:val="a5"/>
        <w:widowControl w:val="0"/>
        <w:suppressAutoHyphens/>
        <w:spacing w:after="0" w:line="240" w:lineRule="auto"/>
        <w:ind w:left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</w:p>
    <w:p w14:paraId="583294AF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lastRenderedPageBreak/>
        <w:t>В ГАУСО СО «ЦСПСиД «Росинка» в группах дневного пребывания отделения реабилитации детей и подростков с ограниченными возможностями и в реабилитационных группах отделения социальной реабилитации (временный приют) воспитатели еженедельно проводят с детьми занятия по программам «ЗОЖ», направленные на укрепление и совершенствование здоровья детей, профилактику вредных привычек, формирование у них представлений о роли здоровья в жизни человека и потребности быть здоровыми, вести здоровый образ жизни, владеть средствами сохранения и укрепления здоровья (охвачено 138 детей).</w:t>
      </w:r>
    </w:p>
    <w:p w14:paraId="277EDC36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B644DA7" w14:textId="0ADAB5C8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</w:rPr>
        <w:t>В рамках реализации комплекса мер по профилактике зависимостей в ГАУСО СО «КЦСОН «Осень» города Первоуральска» проведен</w:t>
      </w:r>
      <w:r w:rsidR="00A84E05">
        <w:rPr>
          <w:rFonts w:ascii="Liberation Serif" w:eastAsia="Calibri" w:hAnsi="Liberation Serif" w:cs="Liberation Serif"/>
          <w:sz w:val="24"/>
          <w:szCs w:val="24"/>
        </w:rPr>
        <w:t>ы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мероприятия, приуроченны</w:t>
      </w:r>
      <w:r w:rsidR="00A84E05">
        <w:rPr>
          <w:rFonts w:ascii="Liberation Serif" w:eastAsia="Calibri" w:hAnsi="Liberation Serif" w:cs="Liberation Serif"/>
          <w:sz w:val="24"/>
          <w:szCs w:val="24"/>
        </w:rPr>
        <w:t>е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к Международному дню борьбы со злоупотреблением наркотическими средствами. В рамках антинаркотической акции для участников клуба «Бригантина надежды» состоялась беседа-предупреждение «Наркотики: территория тревоги!», которую провели специалисты </w:t>
      </w:r>
      <w:hyperlink r:id="rId19" w:tgtFrame="_blank">
        <w:r w:rsidRPr="009E1F40">
          <w:rPr>
            <w:rStyle w:val="ad"/>
            <w:rFonts w:ascii="Liberation Serif" w:eastAsia="Calibri" w:hAnsi="Liberation Serif" w:cs="Liberation Serif"/>
            <w:color w:val="auto"/>
            <w:sz w:val="24"/>
            <w:szCs w:val="24"/>
            <w:u w:val="none"/>
          </w:rPr>
          <w:t>ПМБУК «Централизованная библиотечная система»</w:t>
        </w:r>
      </w:hyperlink>
      <w:r w:rsidRPr="009E1F40">
        <w:rPr>
          <w:rFonts w:ascii="Liberation Serif" w:eastAsia="Calibri" w:hAnsi="Liberation Serif" w:cs="Liberation Serif"/>
          <w:sz w:val="24"/>
          <w:szCs w:val="24"/>
        </w:rPr>
        <w:t>. Также публикуются информационные сообщения в госпаблике в социальной сети «ВКонтакте».</w:t>
      </w:r>
    </w:p>
    <w:p w14:paraId="2203A9DB" w14:textId="19CDBD45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ГАСУСО СО «Билимбаевский ДСО» для клиентов и сотрудников учреждения проведены беседы: </w:t>
      </w:r>
      <w:r w:rsidRPr="009E1F40">
        <w:rPr>
          <w:rFonts w:ascii="Liberation Serif" w:hAnsi="Liberation Serif" w:cs="Liberation Serif"/>
          <w:sz w:val="24"/>
          <w:szCs w:val="24"/>
        </w:rPr>
        <w:t>«О вреде алкоголя»,</w:t>
      </w:r>
      <w:r w:rsidR="00A84E05">
        <w:rPr>
          <w:rFonts w:ascii="Liberation Serif" w:hAnsi="Liberation Serif" w:cs="Liberation Serif"/>
          <w:sz w:val="24"/>
          <w:szCs w:val="24"/>
        </w:rPr>
        <w:t xml:space="preserve"> 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«Здоровье и курение», «Алкоголь разрушает тебя», «Наркомания — одно из самых страшных явлений нашей современности» </w:t>
      </w: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(охвачено 142 человек</w:t>
      </w:r>
      <w:r w:rsidR="00A84E05">
        <w:rPr>
          <w:rFonts w:ascii="Liberation Serif" w:eastAsia="Calibri" w:hAnsi="Liberation Serif" w:cs="Liberation Serif"/>
          <w:sz w:val="24"/>
          <w:szCs w:val="24"/>
          <w:lang w:eastAsia="en-US"/>
        </w:rPr>
        <w:t>а</w:t>
      </w: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>).</w:t>
      </w:r>
    </w:p>
    <w:p w14:paraId="0197F427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kern w:val="2"/>
          <w:sz w:val="24"/>
          <w:szCs w:val="24"/>
        </w:rPr>
        <w:t xml:space="preserve">ГАСУСО СО «Первоуральский ДСО» </w:t>
      </w: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для клиентов и сотрудников учреждения проведены следующие мероприятия: </w:t>
      </w:r>
    </w:p>
    <w:p w14:paraId="3D7E3B7C" w14:textId="7FC946E9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</w:rPr>
        <w:t>лекции — беседы (3 мероприятия) об отказе от курения, о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пагубном влиянии на здоровье вредных привычек,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беседа «</w:t>
      </w:r>
      <w:r w:rsidRPr="009E1F40">
        <w:rPr>
          <w:rFonts w:ascii="Liberation Serif" w:hAnsi="Liberation Serif" w:cs="Liberation Serif"/>
          <w:sz w:val="24"/>
          <w:szCs w:val="24"/>
        </w:rPr>
        <w:t>Тропинка, ведущая к бездне»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 (охват</w:t>
      </w:r>
      <w:r w:rsidR="00A84E05">
        <w:rPr>
          <w:rFonts w:ascii="Liberation Serif" w:eastAsia="Calibri" w:hAnsi="Liberation Serif" w:cs="Liberation Serif"/>
          <w:sz w:val="24"/>
          <w:szCs w:val="24"/>
        </w:rPr>
        <w:t>-</w:t>
      </w:r>
      <w:r w:rsidRPr="009E1F40">
        <w:rPr>
          <w:rFonts w:ascii="Liberation Serif" w:eastAsia="Calibri" w:hAnsi="Liberation Serif" w:cs="Liberation Serif"/>
          <w:sz w:val="24"/>
          <w:szCs w:val="24"/>
        </w:rPr>
        <w:t xml:space="preserve">96 </w:t>
      </w:r>
      <w:r w:rsidR="00A84E05" w:rsidRPr="009E1F40">
        <w:rPr>
          <w:rFonts w:ascii="Liberation Serif" w:hAnsi="Liberation Serif" w:cs="Liberation Serif"/>
          <w:sz w:val="24"/>
          <w:szCs w:val="24"/>
        </w:rPr>
        <w:t>чел</w:t>
      </w:r>
      <w:r w:rsidR="00A84E05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eastAsia="Calibri" w:hAnsi="Liberation Serif" w:cs="Liberation Serif"/>
          <w:sz w:val="24"/>
          <w:szCs w:val="24"/>
        </w:rPr>
        <w:t>);</w:t>
      </w:r>
    </w:p>
    <w:p w14:paraId="2EBCCA2F" w14:textId="44D5E214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интеллектуальная игра «Умники и умницы» - тема «Нет наркотикам» (охват 19 </w:t>
      </w:r>
      <w:r w:rsidR="00A84E05" w:rsidRPr="009E1F40">
        <w:rPr>
          <w:rFonts w:ascii="Liberation Serif" w:hAnsi="Liberation Serif" w:cs="Liberation Serif"/>
          <w:sz w:val="24"/>
          <w:szCs w:val="24"/>
        </w:rPr>
        <w:t>чел</w:t>
      </w:r>
      <w:r w:rsidR="00A84E05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hAnsi="Liberation Serif" w:cs="Liberation Serif"/>
          <w:sz w:val="24"/>
          <w:szCs w:val="24"/>
        </w:rPr>
        <w:t>);</w:t>
      </w:r>
    </w:p>
    <w:p w14:paraId="1BA52C9E" w14:textId="5C60DE03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«Оформление стен-газеты «Мир без наркотиков» (охват 5 </w:t>
      </w:r>
      <w:r w:rsidR="00A84E05" w:rsidRPr="009E1F40">
        <w:rPr>
          <w:rFonts w:ascii="Liberation Serif" w:hAnsi="Liberation Serif" w:cs="Liberation Serif"/>
          <w:sz w:val="24"/>
          <w:szCs w:val="24"/>
        </w:rPr>
        <w:t>чел</w:t>
      </w:r>
      <w:r w:rsidR="00A84E05">
        <w:rPr>
          <w:rFonts w:ascii="Liberation Serif" w:hAnsi="Liberation Serif" w:cs="Liberation Serif"/>
          <w:sz w:val="24"/>
          <w:szCs w:val="24"/>
        </w:rPr>
        <w:t>овек</w:t>
      </w:r>
      <w:r w:rsidRPr="009E1F40">
        <w:rPr>
          <w:rFonts w:ascii="Liberation Serif" w:hAnsi="Liberation Serif" w:cs="Liberation Serif"/>
          <w:sz w:val="24"/>
          <w:szCs w:val="24"/>
        </w:rPr>
        <w:t>);</w:t>
      </w:r>
    </w:p>
    <w:p w14:paraId="2AAD5E13" w14:textId="0F51B119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просмотр видеороликов проекта «Общее дело» по профилактике употребления табака (3 мероприятия) - охват 88 человек. </w:t>
      </w:r>
    </w:p>
    <w:p w14:paraId="57FECCFA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   </w:t>
      </w:r>
    </w:p>
    <w:p w14:paraId="650A76FF" w14:textId="1025A5AE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В рамках реализации комплекса мер по профилактике зависимостей в ГАУСО СО «ЦСПСиД «Росинка» города Первоуральска» с воспитанниками и систематически проводят беседы, направленные на профилактику вредных зависимостей (о подготовке к самостоятельной жизни, о сохранении здоровья, о режиме дня, о влиянии вредных зависимостей на организм, о вреде курения и др.). Реализуются совместные с НКО проекты: </w:t>
      </w:r>
    </w:p>
    <w:p w14:paraId="5D840F38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совместно с НКО «Здоровый Урал» (просветительский курс «Сила Здоровой Семьи», благотворительные акции «Корзина Добра» и др.); </w:t>
      </w:r>
    </w:p>
    <w:p w14:paraId="2E48B77A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проект «Жизненные ориентиры», АНО «Центр социальной помощи и поддержки «Здоровый Урал», направленный на формирование активной жизненной позиции детей и молодежи, профилактику социально-опасных форм поведения в молодежной среде: наркомании, алкоголизма.</w:t>
      </w:r>
    </w:p>
    <w:p w14:paraId="36B39EE2" w14:textId="154CD28B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В ГАУСО СО «ЦСПСиД «Росинка» города Первоуральска» функционирует отделение экстренной помощи по телефону - линия детского телефона доверия (ДТД) в рабочем режиме запущена с 13.01.2011. В течение 1 полугодия 2026 года в ежедневном режиме проводился прием звонков с обращениями от абонентов детского телефона доверия (ДТД), всего поступило — 2391 обращений, в т.ч. 1798 обращений от несовершеннолетних (до 18 лет).</w:t>
      </w:r>
    </w:p>
    <w:p w14:paraId="23E31C98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Психологи ДТД оказывают экстренную, психологическую помощь детям, подросткам, их родителям и лицам их заменяющим (опекунам), а также другим обратившимся гражданам, оказавшимся в трудной жизненной ситуации, и не имеющим возможности выйти из нее самостоятельно.</w:t>
      </w:r>
    </w:p>
    <w:p w14:paraId="5ACCBA8D" w14:textId="5F6087F6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Цель детского телефона доверия (ДТД)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 В среднем, в сутки поступает 21-27 обращений с разной тематикой. Чаще всего причины обращений на ТД следующие: </w:t>
      </w:r>
    </w:p>
    <w:p w14:paraId="7B1D8A10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проблемы принятия себя (проблема принятия себя, как личности);</w:t>
      </w:r>
    </w:p>
    <w:p w14:paraId="374675A9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проблемы в отношениях со сверстниками;</w:t>
      </w:r>
    </w:p>
    <w:p w14:paraId="251C92F6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семейные проблемы (конфликт с родителями, с детьми);</w:t>
      </w:r>
    </w:p>
    <w:p w14:paraId="543EB48B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проблемы взаимоотношения полов;</w:t>
      </w:r>
    </w:p>
    <w:p w14:paraId="04A115C9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lastRenderedPageBreak/>
        <w:t xml:space="preserve">учебные проблемы и проблемы профессионализации (переживания по поводу плохих оценок, затруднения в учебной деятельности); </w:t>
      </w:r>
    </w:p>
    <w:p w14:paraId="32CD78F7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проблемы здоровья детей и подростков.</w:t>
      </w:r>
    </w:p>
    <w:p w14:paraId="0FA6775F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Реже обращения поступают по проблемам: беременность и аборты, проблемы сексуальной сферы, требующих защиты прав ребенка, проблемы социальной адаптации.</w:t>
      </w:r>
    </w:p>
    <w:p w14:paraId="003E309C" w14:textId="7F0E36FD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>Во исполнение требований Федерального закона Российской Федерации  от 29 декабря 2010 года № 436-ФЗ «О защите детей от информации, причиняющей вред их здоровью и развитию» специалистами у</w:t>
      </w:r>
      <w:r w:rsidRPr="009E1F40">
        <w:rPr>
          <w:rFonts w:ascii="Liberation Serif" w:hAnsi="Liberation Serif" w:cs="Liberation Serif"/>
          <w:sz w:val="24"/>
          <w:szCs w:val="24"/>
        </w:rPr>
        <w:t>чреждения проводится профилактическая работа в части информирования родителей (законных представителей) по информационной безопасности детей, с целью недопущения причинения вреда их здоровью и (или) физическому, психическому, духовному, нравственному развитию.</w:t>
      </w:r>
    </w:p>
    <w:p w14:paraId="6CDB93E1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>ГАУСО СО «ЦСПСиД «Росинка» города Первоуральска» в рамках Всемирного дня без табака (31 мая) проведены:</w:t>
      </w:r>
    </w:p>
    <w:p w14:paraId="3EC51C52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>интерактивная игра «Курить – здоровью вредить»;</w:t>
      </w:r>
    </w:p>
    <w:p w14:paraId="2ADC4823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>час общения «Скажи НЕТ наркотикам».</w:t>
      </w:r>
    </w:p>
    <w:p w14:paraId="5FC83217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>Среди детей проводится анкетирование, направленное на выявление зависимостей, в ходе профилактической работы используются видеоролики тематической направленности.</w:t>
      </w:r>
    </w:p>
    <w:p w14:paraId="1E369238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В рамках </w:t>
      </w:r>
      <w:r w:rsidRPr="009E1F40">
        <w:rPr>
          <w:rFonts w:ascii="Liberation Serif" w:eastAsia="Times New Roman" w:hAnsi="Liberation Serif" w:cs="Liberation Serif"/>
          <w:sz w:val="24"/>
          <w:szCs w:val="24"/>
        </w:rPr>
        <w:tab/>
      </w:r>
      <w:r w:rsidRPr="009E1F40">
        <w:rPr>
          <w:rFonts w:ascii="Liberation Serif" w:hAnsi="Liberation Serif" w:cs="Liberation Serif"/>
          <w:sz w:val="24"/>
          <w:szCs w:val="24"/>
        </w:rPr>
        <w:t>реализации комплекса мероприятий, приуроченных к Международному дню борьбы со злоупотреблением наркотическими средствами и их незаконным оборотом (26 июня) в ГАУСО СО «ЦСПСиД «Росинка» города Первоуральска» специалистами проведены лекции, профилактические беседы, направленных на популяризацию здорового образа жизни:</w:t>
      </w:r>
    </w:p>
    <w:p w14:paraId="2E943D78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«Если хочешь долго жить – сигареты брось курить»;</w:t>
      </w:r>
    </w:p>
    <w:p w14:paraId="0806F73E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«Твоя жизнь - твоя ответственность»;</w:t>
      </w:r>
    </w:p>
    <w:p w14:paraId="0E47C66A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«Опасные закладки»;</w:t>
      </w:r>
    </w:p>
    <w:p w14:paraId="72938F85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«Парить – не безобидное увлечение».</w:t>
      </w:r>
    </w:p>
    <w:p w14:paraId="21F5D84E" w14:textId="19F70BFF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eastAsia="Times New Roman" w:hAnsi="Liberation Serif" w:cs="Liberation Serif"/>
          <w:sz w:val="24"/>
          <w:szCs w:val="24"/>
        </w:rPr>
        <w:t xml:space="preserve">На сайте учреждения и в группе ВКонтакте размещена информация, приуроченная Международному дню борьбы с наркоманией: </w:t>
      </w:r>
      <w:r w:rsidR="002252FE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9E1F40">
        <w:rPr>
          <w:rFonts w:ascii="Liberation Serif" w:hAnsi="Liberation Serif" w:cs="Liberation Serif"/>
          <w:sz w:val="24"/>
          <w:szCs w:val="24"/>
        </w:rPr>
        <w:t>Как уберечь ребенка от зависимостей?</w:t>
      </w:r>
      <w:r w:rsidR="002252FE">
        <w:rPr>
          <w:rFonts w:ascii="Liberation Serif" w:hAnsi="Liberation Serif" w:cs="Liberation Serif"/>
          <w:sz w:val="24"/>
          <w:szCs w:val="24"/>
        </w:rPr>
        <w:t>»</w:t>
      </w:r>
      <w:r w:rsidRPr="009E1F40">
        <w:rPr>
          <w:rFonts w:ascii="Liberation Serif" w:hAnsi="Liberation Serif" w:cs="Liberation Serif"/>
          <w:sz w:val="24"/>
          <w:szCs w:val="24"/>
        </w:rPr>
        <w:t xml:space="preserve"> </w:t>
      </w:r>
      <w:hyperlink r:id="rId20">
        <w:r w:rsidRPr="009E1F40">
          <w:rPr>
            <w:rStyle w:val="ad"/>
            <w:rFonts w:ascii="Liberation Serif" w:hAnsi="Liberation Serif" w:cs="Liberation Serif"/>
            <w:color w:val="auto"/>
            <w:sz w:val="24"/>
            <w:szCs w:val="24"/>
            <w:u w:val="none"/>
          </w:rPr>
          <w:t>https://vk.com/rosinkapervouralsk?w=wall-214512423_4119</w:t>
        </w:r>
      </w:hyperlink>
      <w:r w:rsidRPr="009E1F40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F77ECE5" w14:textId="77777777" w:rsidR="009E1F40" w:rsidRPr="009E1F40" w:rsidRDefault="009E1F40" w:rsidP="00B7578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В течение 1 полугодия 2026 года распространены среди клиентов информационные материалы на темы: </w:t>
      </w:r>
    </w:p>
    <w:p w14:paraId="66C7EEBF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«Правильное питание детей»;</w:t>
      </w:r>
    </w:p>
    <w:p w14:paraId="1F1F0269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«ВИЧ-инфекция и дети»;</w:t>
      </w:r>
    </w:p>
    <w:p w14:paraId="03AC34A4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«Памятка для родителей по профилактике бытовых отравлений»;</w:t>
      </w:r>
    </w:p>
    <w:p w14:paraId="006C176D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«ВИЧ-инфекция: лечение эффективно»;</w:t>
      </w:r>
    </w:p>
    <w:p w14:paraId="4DCB6BA4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«Наркомания и преступность»;</w:t>
      </w:r>
    </w:p>
    <w:p w14:paraId="0FED5184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«Здоровый образ жизни – это модно»;</w:t>
      </w:r>
    </w:p>
    <w:p w14:paraId="1E5CF937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«Губительное воздействие электронной сигареты на организм подростка»;</w:t>
      </w:r>
    </w:p>
    <w:p w14:paraId="6FD178A9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«Профилактика детского травматизма»;</w:t>
      </w:r>
    </w:p>
    <w:p w14:paraId="520EE8C0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«Алкоголизм, причины и последствия»; </w:t>
      </w:r>
    </w:p>
    <w:p w14:paraId="2103E33F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«Ребенок начал курить: что предпринять?»; </w:t>
      </w:r>
    </w:p>
    <w:p w14:paraId="2D31A508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«Химическая зависимость. Признаки развития. Факторы формирования»; </w:t>
      </w:r>
    </w:p>
    <w:p w14:paraId="6494DFC6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 xml:space="preserve">«Что делать, если твой близкий – игроман?»; </w:t>
      </w:r>
    </w:p>
    <w:p w14:paraId="3E598DCA" w14:textId="77777777" w:rsidR="009E1F40" w:rsidRPr="009E1F40" w:rsidRDefault="009E1F40" w:rsidP="00B75784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«Что скрывается за лишним весом»;</w:t>
      </w:r>
    </w:p>
    <w:p w14:paraId="044C59C8" w14:textId="0FF75C91" w:rsidR="004A6493" w:rsidRPr="009E1F40" w:rsidRDefault="009E1F40" w:rsidP="002133BD">
      <w:pPr>
        <w:pStyle w:val="a5"/>
        <w:spacing w:after="0" w:line="240" w:lineRule="auto"/>
        <w:ind w:left="0" w:firstLine="567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9E1F40">
        <w:rPr>
          <w:rFonts w:ascii="Liberation Serif" w:hAnsi="Liberation Serif" w:cs="Liberation Serif"/>
          <w:sz w:val="24"/>
          <w:szCs w:val="24"/>
        </w:rPr>
        <w:t>«10 октября – Всемирный день психического здоровья»</w:t>
      </w:r>
      <w:r w:rsidR="002133BD">
        <w:rPr>
          <w:rFonts w:ascii="Liberation Serif" w:hAnsi="Liberation Serif" w:cs="Liberation Serif"/>
          <w:sz w:val="24"/>
          <w:szCs w:val="24"/>
        </w:rPr>
        <w:t xml:space="preserve"> и др.</w:t>
      </w:r>
    </w:p>
    <w:sectPr w:rsidR="004A6493" w:rsidRPr="009E1F40" w:rsidSect="00282CF0">
      <w:headerReference w:type="default" r:id="rId21"/>
      <w:pgSz w:w="11906" w:h="16838"/>
      <w:pgMar w:top="709" w:right="566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949E" w14:textId="77777777" w:rsidR="00063E6C" w:rsidRDefault="00063E6C" w:rsidP="005D4FB3">
      <w:pPr>
        <w:spacing w:after="0" w:line="240" w:lineRule="auto"/>
      </w:pPr>
      <w:r>
        <w:separator/>
      </w:r>
    </w:p>
  </w:endnote>
  <w:endnote w:type="continuationSeparator" w:id="0">
    <w:p w14:paraId="46B6C7F9" w14:textId="77777777" w:rsidR="00063E6C" w:rsidRDefault="00063E6C" w:rsidP="005D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9FBF3" w14:textId="77777777" w:rsidR="00063E6C" w:rsidRDefault="00063E6C" w:rsidP="005D4FB3">
      <w:pPr>
        <w:spacing w:after="0" w:line="240" w:lineRule="auto"/>
      </w:pPr>
      <w:r>
        <w:separator/>
      </w:r>
    </w:p>
  </w:footnote>
  <w:footnote w:type="continuationSeparator" w:id="0">
    <w:p w14:paraId="06CAAF0A" w14:textId="77777777" w:rsidR="00063E6C" w:rsidRDefault="00063E6C" w:rsidP="005D4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0219"/>
      <w:docPartObj>
        <w:docPartGallery w:val="Page Numbers (Top of Page)"/>
        <w:docPartUnique/>
      </w:docPartObj>
    </w:sdtPr>
    <w:sdtEndPr/>
    <w:sdtContent>
      <w:p w14:paraId="08F602DD" w14:textId="77777777" w:rsidR="00A7493A" w:rsidRDefault="00A7493A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02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0D87D4C" w14:textId="77777777" w:rsidR="00A7493A" w:rsidRDefault="00A7493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56C229E"/>
    <w:multiLevelType w:val="hybridMultilevel"/>
    <w:tmpl w:val="FE326EEC"/>
    <w:lvl w:ilvl="0" w:tplc="CCD813D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F24E9A"/>
    <w:multiLevelType w:val="hybridMultilevel"/>
    <w:tmpl w:val="7A1C1B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8E18E6"/>
    <w:multiLevelType w:val="multilevel"/>
    <w:tmpl w:val="BE8A32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A747B4"/>
    <w:multiLevelType w:val="hybridMultilevel"/>
    <w:tmpl w:val="FCBEC448"/>
    <w:lvl w:ilvl="0" w:tplc="8B106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84840"/>
    <w:multiLevelType w:val="hybridMultilevel"/>
    <w:tmpl w:val="ABF69A8E"/>
    <w:lvl w:ilvl="0" w:tplc="B23AC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E3FC9"/>
    <w:multiLevelType w:val="hybridMultilevel"/>
    <w:tmpl w:val="D32028EC"/>
    <w:lvl w:ilvl="0" w:tplc="23803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E398C"/>
    <w:multiLevelType w:val="hybridMultilevel"/>
    <w:tmpl w:val="80E450CA"/>
    <w:lvl w:ilvl="0" w:tplc="C5C0D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6DBF"/>
    <w:multiLevelType w:val="multilevel"/>
    <w:tmpl w:val="181093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8605A3"/>
    <w:multiLevelType w:val="hybridMultilevel"/>
    <w:tmpl w:val="E58E3FAE"/>
    <w:lvl w:ilvl="0" w:tplc="E5A6D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90F6A"/>
    <w:multiLevelType w:val="hybridMultilevel"/>
    <w:tmpl w:val="684219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DC7E3D"/>
    <w:multiLevelType w:val="multilevel"/>
    <w:tmpl w:val="7F60FCD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36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5B63346"/>
    <w:multiLevelType w:val="multilevel"/>
    <w:tmpl w:val="967C96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26C7D"/>
    <w:multiLevelType w:val="multilevel"/>
    <w:tmpl w:val="8E70DE56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215340"/>
    <w:multiLevelType w:val="hybridMultilevel"/>
    <w:tmpl w:val="831C3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56E0B"/>
    <w:multiLevelType w:val="hybridMultilevel"/>
    <w:tmpl w:val="DFDED91C"/>
    <w:lvl w:ilvl="0" w:tplc="23803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7467F"/>
    <w:multiLevelType w:val="multilevel"/>
    <w:tmpl w:val="81F88158"/>
    <w:lvl w:ilvl="0">
      <w:start w:val="1"/>
      <w:numFmt w:val="decimal"/>
      <w:lvlText w:val="%1)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17" w15:restartNumberingAfterBreak="0">
    <w:nsid w:val="49760A75"/>
    <w:multiLevelType w:val="multilevel"/>
    <w:tmpl w:val="B0A2A84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36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24F5F3D"/>
    <w:multiLevelType w:val="hybridMultilevel"/>
    <w:tmpl w:val="5120BD36"/>
    <w:lvl w:ilvl="0" w:tplc="6B5E65EC">
      <w:start w:val="1"/>
      <w:numFmt w:val="decimal"/>
      <w:lvlText w:val="%1."/>
      <w:lvlJc w:val="left"/>
      <w:pPr>
        <w:ind w:left="435" w:hanging="360"/>
      </w:pPr>
      <w:rPr>
        <w:rFonts w:ascii="Liberation Serif" w:eastAsia="Calibri" w:hAnsi="Liberation Serif" w:cs="Liberation Serif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804" w:hanging="360"/>
      </w:pPr>
    </w:lvl>
    <w:lvl w:ilvl="2" w:tplc="0419001B" w:tentative="1">
      <w:start w:val="1"/>
      <w:numFmt w:val="lowerRoman"/>
      <w:lvlText w:val="%3."/>
      <w:lvlJc w:val="right"/>
      <w:pPr>
        <w:ind w:left="1524" w:hanging="180"/>
      </w:pPr>
    </w:lvl>
    <w:lvl w:ilvl="3" w:tplc="0419000F" w:tentative="1">
      <w:start w:val="1"/>
      <w:numFmt w:val="decimal"/>
      <w:lvlText w:val="%4."/>
      <w:lvlJc w:val="left"/>
      <w:pPr>
        <w:ind w:left="2244" w:hanging="360"/>
      </w:pPr>
    </w:lvl>
    <w:lvl w:ilvl="4" w:tplc="04190019" w:tentative="1">
      <w:start w:val="1"/>
      <w:numFmt w:val="lowerLetter"/>
      <w:lvlText w:val="%5."/>
      <w:lvlJc w:val="left"/>
      <w:pPr>
        <w:ind w:left="2964" w:hanging="360"/>
      </w:pPr>
    </w:lvl>
    <w:lvl w:ilvl="5" w:tplc="0419001B" w:tentative="1">
      <w:start w:val="1"/>
      <w:numFmt w:val="lowerRoman"/>
      <w:lvlText w:val="%6."/>
      <w:lvlJc w:val="right"/>
      <w:pPr>
        <w:ind w:left="3684" w:hanging="180"/>
      </w:pPr>
    </w:lvl>
    <w:lvl w:ilvl="6" w:tplc="0419000F" w:tentative="1">
      <w:start w:val="1"/>
      <w:numFmt w:val="decimal"/>
      <w:lvlText w:val="%7."/>
      <w:lvlJc w:val="left"/>
      <w:pPr>
        <w:ind w:left="4404" w:hanging="360"/>
      </w:pPr>
    </w:lvl>
    <w:lvl w:ilvl="7" w:tplc="04190019" w:tentative="1">
      <w:start w:val="1"/>
      <w:numFmt w:val="lowerLetter"/>
      <w:lvlText w:val="%8."/>
      <w:lvlJc w:val="left"/>
      <w:pPr>
        <w:ind w:left="5124" w:hanging="360"/>
      </w:pPr>
    </w:lvl>
    <w:lvl w:ilvl="8" w:tplc="0419001B" w:tentative="1">
      <w:start w:val="1"/>
      <w:numFmt w:val="lowerRoman"/>
      <w:lvlText w:val="%9."/>
      <w:lvlJc w:val="right"/>
      <w:pPr>
        <w:ind w:left="5844" w:hanging="180"/>
      </w:pPr>
    </w:lvl>
  </w:abstractNum>
  <w:abstractNum w:abstractNumId="19" w15:restartNumberingAfterBreak="0">
    <w:nsid w:val="53FF332F"/>
    <w:multiLevelType w:val="hybridMultilevel"/>
    <w:tmpl w:val="A5BA7A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64A189E"/>
    <w:multiLevelType w:val="hybridMultilevel"/>
    <w:tmpl w:val="13B6ABF8"/>
    <w:lvl w:ilvl="0" w:tplc="E2BE3206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1" w15:restartNumberingAfterBreak="0">
    <w:nsid w:val="605D1871"/>
    <w:multiLevelType w:val="hybridMultilevel"/>
    <w:tmpl w:val="98A47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94AAF"/>
    <w:multiLevelType w:val="multilevel"/>
    <w:tmpl w:val="BD005C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68" w:hanging="360"/>
      </w:pPr>
    </w:lvl>
    <w:lvl w:ilvl="2">
      <w:start w:val="1"/>
      <w:numFmt w:val="lowerRoman"/>
      <w:lvlText w:val="%3."/>
      <w:lvlJc w:val="right"/>
      <w:pPr>
        <w:ind w:left="1788" w:hanging="180"/>
      </w:pPr>
    </w:lvl>
    <w:lvl w:ilvl="3">
      <w:start w:val="1"/>
      <w:numFmt w:val="decimal"/>
      <w:lvlText w:val="%4."/>
      <w:lvlJc w:val="left"/>
      <w:pPr>
        <w:ind w:left="2508" w:hanging="360"/>
      </w:pPr>
    </w:lvl>
    <w:lvl w:ilvl="4">
      <w:start w:val="1"/>
      <w:numFmt w:val="lowerLetter"/>
      <w:lvlText w:val="%5."/>
      <w:lvlJc w:val="left"/>
      <w:pPr>
        <w:ind w:left="3228" w:hanging="360"/>
      </w:pPr>
    </w:lvl>
    <w:lvl w:ilvl="5">
      <w:start w:val="1"/>
      <w:numFmt w:val="lowerRoman"/>
      <w:lvlText w:val="%6."/>
      <w:lvlJc w:val="right"/>
      <w:pPr>
        <w:ind w:left="3948" w:hanging="180"/>
      </w:pPr>
    </w:lvl>
    <w:lvl w:ilvl="6">
      <w:start w:val="1"/>
      <w:numFmt w:val="decimal"/>
      <w:lvlText w:val="%7."/>
      <w:lvlJc w:val="left"/>
      <w:pPr>
        <w:ind w:left="4668" w:hanging="360"/>
      </w:pPr>
    </w:lvl>
    <w:lvl w:ilvl="7">
      <w:start w:val="1"/>
      <w:numFmt w:val="lowerLetter"/>
      <w:lvlText w:val="%8."/>
      <w:lvlJc w:val="left"/>
      <w:pPr>
        <w:ind w:left="5388" w:hanging="360"/>
      </w:pPr>
    </w:lvl>
    <w:lvl w:ilvl="8">
      <w:start w:val="1"/>
      <w:numFmt w:val="lowerRoman"/>
      <w:lvlText w:val="%9."/>
      <w:lvlJc w:val="right"/>
      <w:pPr>
        <w:ind w:left="6108" w:hanging="180"/>
      </w:pPr>
    </w:lvl>
  </w:abstractNum>
  <w:abstractNum w:abstractNumId="23" w15:restartNumberingAfterBreak="0">
    <w:nsid w:val="76AC6EB8"/>
    <w:multiLevelType w:val="hybridMultilevel"/>
    <w:tmpl w:val="C044686E"/>
    <w:lvl w:ilvl="0" w:tplc="E5A6D2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6DC20AE"/>
    <w:multiLevelType w:val="hybridMultilevel"/>
    <w:tmpl w:val="BE64AD10"/>
    <w:lvl w:ilvl="0" w:tplc="8688B1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B37209"/>
    <w:multiLevelType w:val="multilevel"/>
    <w:tmpl w:val="48A0AB70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21"/>
  </w:num>
  <w:num w:numId="4">
    <w:abstractNumId w:val="25"/>
  </w:num>
  <w:num w:numId="5">
    <w:abstractNumId w:val="14"/>
  </w:num>
  <w:num w:numId="6">
    <w:abstractNumId w:val="9"/>
  </w:num>
  <w:num w:numId="7">
    <w:abstractNumId w:val="12"/>
  </w:num>
  <w:num w:numId="8">
    <w:abstractNumId w:val="4"/>
  </w:num>
  <w:num w:numId="9">
    <w:abstractNumId w:val="23"/>
  </w:num>
  <w:num w:numId="10">
    <w:abstractNumId w:val="20"/>
  </w:num>
  <w:num w:numId="11">
    <w:abstractNumId w:val="24"/>
  </w:num>
  <w:num w:numId="12">
    <w:abstractNumId w:val="17"/>
  </w:num>
  <w:num w:numId="13">
    <w:abstractNumId w:val="22"/>
  </w:num>
  <w:num w:numId="14">
    <w:abstractNumId w:val="2"/>
  </w:num>
  <w:num w:numId="15">
    <w:abstractNumId w:val="7"/>
  </w:num>
  <w:num w:numId="16">
    <w:abstractNumId w:val="6"/>
  </w:num>
  <w:num w:numId="17">
    <w:abstractNumId w:val="15"/>
  </w:num>
  <w:num w:numId="18">
    <w:abstractNumId w:val="5"/>
  </w:num>
  <w:num w:numId="19">
    <w:abstractNumId w:val="3"/>
  </w:num>
  <w:num w:numId="20">
    <w:abstractNumId w:val="11"/>
  </w:num>
  <w:num w:numId="21">
    <w:abstractNumId w:val="8"/>
  </w:num>
  <w:num w:numId="22">
    <w:abstractNumId w:val="13"/>
  </w:num>
  <w:num w:numId="23">
    <w:abstractNumId w:val="18"/>
  </w:num>
  <w:num w:numId="24">
    <w:abstractNumId w:val="19"/>
  </w:num>
  <w:num w:numId="2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6E2"/>
    <w:rsid w:val="0000062E"/>
    <w:rsid w:val="00000642"/>
    <w:rsid w:val="00004FC6"/>
    <w:rsid w:val="00005120"/>
    <w:rsid w:val="00005ECD"/>
    <w:rsid w:val="00006634"/>
    <w:rsid w:val="00006865"/>
    <w:rsid w:val="00006D62"/>
    <w:rsid w:val="00010D92"/>
    <w:rsid w:val="00012668"/>
    <w:rsid w:val="00012A20"/>
    <w:rsid w:val="00013AAC"/>
    <w:rsid w:val="00013F58"/>
    <w:rsid w:val="000142CF"/>
    <w:rsid w:val="00014E26"/>
    <w:rsid w:val="000165A4"/>
    <w:rsid w:val="0001788F"/>
    <w:rsid w:val="0002100B"/>
    <w:rsid w:val="00022022"/>
    <w:rsid w:val="00022AB3"/>
    <w:rsid w:val="00022E76"/>
    <w:rsid w:val="0002356A"/>
    <w:rsid w:val="00023A45"/>
    <w:rsid w:val="000248B0"/>
    <w:rsid w:val="00024DB2"/>
    <w:rsid w:val="0003015C"/>
    <w:rsid w:val="00031101"/>
    <w:rsid w:val="00031870"/>
    <w:rsid w:val="00031FCD"/>
    <w:rsid w:val="000320FE"/>
    <w:rsid w:val="00032154"/>
    <w:rsid w:val="000340E2"/>
    <w:rsid w:val="000342C7"/>
    <w:rsid w:val="000351D0"/>
    <w:rsid w:val="00035D9A"/>
    <w:rsid w:val="00036D46"/>
    <w:rsid w:val="00036D5B"/>
    <w:rsid w:val="00037854"/>
    <w:rsid w:val="000412F2"/>
    <w:rsid w:val="000419BD"/>
    <w:rsid w:val="00041E09"/>
    <w:rsid w:val="0004384F"/>
    <w:rsid w:val="00043E21"/>
    <w:rsid w:val="000526BC"/>
    <w:rsid w:val="0005318A"/>
    <w:rsid w:val="000552C6"/>
    <w:rsid w:val="00055381"/>
    <w:rsid w:val="00060627"/>
    <w:rsid w:val="00061475"/>
    <w:rsid w:val="00061CF1"/>
    <w:rsid w:val="00062A3E"/>
    <w:rsid w:val="00063E6C"/>
    <w:rsid w:val="00064B26"/>
    <w:rsid w:val="00065F20"/>
    <w:rsid w:val="00067823"/>
    <w:rsid w:val="00067D13"/>
    <w:rsid w:val="00070F83"/>
    <w:rsid w:val="00072284"/>
    <w:rsid w:val="0007289C"/>
    <w:rsid w:val="00075766"/>
    <w:rsid w:val="00076288"/>
    <w:rsid w:val="00076307"/>
    <w:rsid w:val="00081DD2"/>
    <w:rsid w:val="0008245F"/>
    <w:rsid w:val="000824B3"/>
    <w:rsid w:val="00082AF7"/>
    <w:rsid w:val="00084E01"/>
    <w:rsid w:val="0008725D"/>
    <w:rsid w:val="00087956"/>
    <w:rsid w:val="0009019C"/>
    <w:rsid w:val="000956A5"/>
    <w:rsid w:val="000A1375"/>
    <w:rsid w:val="000A17BC"/>
    <w:rsid w:val="000A2CAC"/>
    <w:rsid w:val="000A3687"/>
    <w:rsid w:val="000A7143"/>
    <w:rsid w:val="000B0181"/>
    <w:rsid w:val="000B3F3A"/>
    <w:rsid w:val="000B56C2"/>
    <w:rsid w:val="000B6D37"/>
    <w:rsid w:val="000C1C95"/>
    <w:rsid w:val="000C1EF0"/>
    <w:rsid w:val="000C2811"/>
    <w:rsid w:val="000C28EB"/>
    <w:rsid w:val="000C4692"/>
    <w:rsid w:val="000C590C"/>
    <w:rsid w:val="000C6FD5"/>
    <w:rsid w:val="000D034A"/>
    <w:rsid w:val="000D0EEF"/>
    <w:rsid w:val="000D1B1D"/>
    <w:rsid w:val="000D353D"/>
    <w:rsid w:val="000D35C0"/>
    <w:rsid w:val="000D364E"/>
    <w:rsid w:val="000D37CA"/>
    <w:rsid w:val="000D39F2"/>
    <w:rsid w:val="000D7241"/>
    <w:rsid w:val="000D73B7"/>
    <w:rsid w:val="000E151D"/>
    <w:rsid w:val="000E34B3"/>
    <w:rsid w:val="000F13C3"/>
    <w:rsid w:val="000F55DB"/>
    <w:rsid w:val="00101878"/>
    <w:rsid w:val="00103645"/>
    <w:rsid w:val="00103A2C"/>
    <w:rsid w:val="001053C5"/>
    <w:rsid w:val="00107CFB"/>
    <w:rsid w:val="001121FB"/>
    <w:rsid w:val="00113DC0"/>
    <w:rsid w:val="00115062"/>
    <w:rsid w:val="001160F8"/>
    <w:rsid w:val="001172DB"/>
    <w:rsid w:val="00120F32"/>
    <w:rsid w:val="001211A7"/>
    <w:rsid w:val="00122DA3"/>
    <w:rsid w:val="001248FD"/>
    <w:rsid w:val="0012548D"/>
    <w:rsid w:val="001266EE"/>
    <w:rsid w:val="0012705C"/>
    <w:rsid w:val="00127A09"/>
    <w:rsid w:val="001319BF"/>
    <w:rsid w:val="00132372"/>
    <w:rsid w:val="0013356E"/>
    <w:rsid w:val="00133A87"/>
    <w:rsid w:val="00134A29"/>
    <w:rsid w:val="0013758A"/>
    <w:rsid w:val="001400DE"/>
    <w:rsid w:val="00142A92"/>
    <w:rsid w:val="001430D6"/>
    <w:rsid w:val="00144EF6"/>
    <w:rsid w:val="00146589"/>
    <w:rsid w:val="00146820"/>
    <w:rsid w:val="00146C63"/>
    <w:rsid w:val="00151D9E"/>
    <w:rsid w:val="00152DE3"/>
    <w:rsid w:val="001545A4"/>
    <w:rsid w:val="0015559D"/>
    <w:rsid w:val="001637A2"/>
    <w:rsid w:val="001637FE"/>
    <w:rsid w:val="00165E76"/>
    <w:rsid w:val="001665AA"/>
    <w:rsid w:val="001706EF"/>
    <w:rsid w:val="00171448"/>
    <w:rsid w:val="001726C7"/>
    <w:rsid w:val="00172AF9"/>
    <w:rsid w:val="001745ED"/>
    <w:rsid w:val="00175187"/>
    <w:rsid w:val="001756E2"/>
    <w:rsid w:val="001771B5"/>
    <w:rsid w:val="001808A4"/>
    <w:rsid w:val="00183300"/>
    <w:rsid w:val="00185187"/>
    <w:rsid w:val="001867AB"/>
    <w:rsid w:val="00186ED0"/>
    <w:rsid w:val="00191A6C"/>
    <w:rsid w:val="001920C9"/>
    <w:rsid w:val="0019328A"/>
    <w:rsid w:val="001968BA"/>
    <w:rsid w:val="00197E62"/>
    <w:rsid w:val="001A4B87"/>
    <w:rsid w:val="001A6552"/>
    <w:rsid w:val="001A6B89"/>
    <w:rsid w:val="001A6F36"/>
    <w:rsid w:val="001B1702"/>
    <w:rsid w:val="001B2A58"/>
    <w:rsid w:val="001B3C58"/>
    <w:rsid w:val="001B3E73"/>
    <w:rsid w:val="001B4BE4"/>
    <w:rsid w:val="001B531F"/>
    <w:rsid w:val="001B6059"/>
    <w:rsid w:val="001B6995"/>
    <w:rsid w:val="001B6F9D"/>
    <w:rsid w:val="001B7BDC"/>
    <w:rsid w:val="001C0367"/>
    <w:rsid w:val="001C4940"/>
    <w:rsid w:val="001C4F07"/>
    <w:rsid w:val="001C5BD4"/>
    <w:rsid w:val="001D2466"/>
    <w:rsid w:val="001D3439"/>
    <w:rsid w:val="001D5075"/>
    <w:rsid w:val="001D55D6"/>
    <w:rsid w:val="001E0A9C"/>
    <w:rsid w:val="001E0CCD"/>
    <w:rsid w:val="001E1911"/>
    <w:rsid w:val="001E4DA1"/>
    <w:rsid w:val="001E5E6A"/>
    <w:rsid w:val="001E63FD"/>
    <w:rsid w:val="001F25AC"/>
    <w:rsid w:val="001F5469"/>
    <w:rsid w:val="001F5F11"/>
    <w:rsid w:val="001F6395"/>
    <w:rsid w:val="001F6F0B"/>
    <w:rsid w:val="001F6F3D"/>
    <w:rsid w:val="00205693"/>
    <w:rsid w:val="00210137"/>
    <w:rsid w:val="00211FD1"/>
    <w:rsid w:val="00212E18"/>
    <w:rsid w:val="002133BD"/>
    <w:rsid w:val="00215103"/>
    <w:rsid w:val="002152D9"/>
    <w:rsid w:val="00216B11"/>
    <w:rsid w:val="002175C0"/>
    <w:rsid w:val="002179F4"/>
    <w:rsid w:val="002252FE"/>
    <w:rsid w:val="002272B5"/>
    <w:rsid w:val="002317EB"/>
    <w:rsid w:val="00232D50"/>
    <w:rsid w:val="0023486E"/>
    <w:rsid w:val="00234B7F"/>
    <w:rsid w:val="00234CCA"/>
    <w:rsid w:val="0023526E"/>
    <w:rsid w:val="00235898"/>
    <w:rsid w:val="00235E6C"/>
    <w:rsid w:val="00240435"/>
    <w:rsid w:val="0024247D"/>
    <w:rsid w:val="002424EF"/>
    <w:rsid w:val="002438E4"/>
    <w:rsid w:val="00246527"/>
    <w:rsid w:val="00250BF5"/>
    <w:rsid w:val="0025117F"/>
    <w:rsid w:val="00255B90"/>
    <w:rsid w:val="0025781D"/>
    <w:rsid w:val="002616A3"/>
    <w:rsid w:val="00262329"/>
    <w:rsid w:val="00262359"/>
    <w:rsid w:val="00262D70"/>
    <w:rsid w:val="00263370"/>
    <w:rsid w:val="002635F4"/>
    <w:rsid w:val="00263D59"/>
    <w:rsid w:val="00264826"/>
    <w:rsid w:val="00267B7D"/>
    <w:rsid w:val="0027039B"/>
    <w:rsid w:val="002705E6"/>
    <w:rsid w:val="00271670"/>
    <w:rsid w:val="00273136"/>
    <w:rsid w:val="00277906"/>
    <w:rsid w:val="00280CDA"/>
    <w:rsid w:val="00282013"/>
    <w:rsid w:val="00282CF0"/>
    <w:rsid w:val="0028322D"/>
    <w:rsid w:val="0028556C"/>
    <w:rsid w:val="00285F7F"/>
    <w:rsid w:val="00287AF5"/>
    <w:rsid w:val="00287D56"/>
    <w:rsid w:val="00292E33"/>
    <w:rsid w:val="00294239"/>
    <w:rsid w:val="00295D7E"/>
    <w:rsid w:val="0029760A"/>
    <w:rsid w:val="002A0C43"/>
    <w:rsid w:val="002A217D"/>
    <w:rsid w:val="002A39FF"/>
    <w:rsid w:val="002A45C3"/>
    <w:rsid w:val="002A5EF1"/>
    <w:rsid w:val="002A697C"/>
    <w:rsid w:val="002B0607"/>
    <w:rsid w:val="002B1047"/>
    <w:rsid w:val="002B22E1"/>
    <w:rsid w:val="002B34C6"/>
    <w:rsid w:val="002B6046"/>
    <w:rsid w:val="002B643C"/>
    <w:rsid w:val="002B7D54"/>
    <w:rsid w:val="002C1029"/>
    <w:rsid w:val="002C134D"/>
    <w:rsid w:val="002C2A4A"/>
    <w:rsid w:val="002C5C69"/>
    <w:rsid w:val="002C77AC"/>
    <w:rsid w:val="002C7D7B"/>
    <w:rsid w:val="002C7F0F"/>
    <w:rsid w:val="002D06C0"/>
    <w:rsid w:val="002D1809"/>
    <w:rsid w:val="002D267C"/>
    <w:rsid w:val="002D2E07"/>
    <w:rsid w:val="002D3778"/>
    <w:rsid w:val="002D4106"/>
    <w:rsid w:val="002D432A"/>
    <w:rsid w:val="002D5F28"/>
    <w:rsid w:val="002D6A85"/>
    <w:rsid w:val="002D7121"/>
    <w:rsid w:val="002D7332"/>
    <w:rsid w:val="002D7DFC"/>
    <w:rsid w:val="002E01D8"/>
    <w:rsid w:val="002E2CC0"/>
    <w:rsid w:val="002E2DE8"/>
    <w:rsid w:val="002E3657"/>
    <w:rsid w:val="002E4791"/>
    <w:rsid w:val="002E4DB5"/>
    <w:rsid w:val="002E5219"/>
    <w:rsid w:val="002F38EB"/>
    <w:rsid w:val="002F3F89"/>
    <w:rsid w:val="002F4782"/>
    <w:rsid w:val="002F6C6B"/>
    <w:rsid w:val="002F79A3"/>
    <w:rsid w:val="002F7F9E"/>
    <w:rsid w:val="003005CE"/>
    <w:rsid w:val="00300AB6"/>
    <w:rsid w:val="00302F0C"/>
    <w:rsid w:val="00303418"/>
    <w:rsid w:val="003034A9"/>
    <w:rsid w:val="003049BD"/>
    <w:rsid w:val="00304B2F"/>
    <w:rsid w:val="00307DF8"/>
    <w:rsid w:val="00310C7B"/>
    <w:rsid w:val="003116C5"/>
    <w:rsid w:val="00312AD3"/>
    <w:rsid w:val="00313560"/>
    <w:rsid w:val="00313E02"/>
    <w:rsid w:val="0031461F"/>
    <w:rsid w:val="00316C21"/>
    <w:rsid w:val="003174FC"/>
    <w:rsid w:val="0032065C"/>
    <w:rsid w:val="00320DFD"/>
    <w:rsid w:val="003224E9"/>
    <w:rsid w:val="00322DC1"/>
    <w:rsid w:val="00323F49"/>
    <w:rsid w:val="00326E63"/>
    <w:rsid w:val="00327782"/>
    <w:rsid w:val="00330A9A"/>
    <w:rsid w:val="00331E24"/>
    <w:rsid w:val="00333B6E"/>
    <w:rsid w:val="00334A36"/>
    <w:rsid w:val="00335036"/>
    <w:rsid w:val="003369A6"/>
    <w:rsid w:val="00337732"/>
    <w:rsid w:val="00337A05"/>
    <w:rsid w:val="00340C4D"/>
    <w:rsid w:val="00341149"/>
    <w:rsid w:val="003421FD"/>
    <w:rsid w:val="0034220C"/>
    <w:rsid w:val="00343C91"/>
    <w:rsid w:val="003465E0"/>
    <w:rsid w:val="00347A90"/>
    <w:rsid w:val="00351852"/>
    <w:rsid w:val="00352744"/>
    <w:rsid w:val="0035431F"/>
    <w:rsid w:val="00361EBB"/>
    <w:rsid w:val="00362622"/>
    <w:rsid w:val="0036287A"/>
    <w:rsid w:val="00364252"/>
    <w:rsid w:val="003660B3"/>
    <w:rsid w:val="003674CB"/>
    <w:rsid w:val="003702DC"/>
    <w:rsid w:val="003721A2"/>
    <w:rsid w:val="003721C3"/>
    <w:rsid w:val="003739B0"/>
    <w:rsid w:val="00375918"/>
    <w:rsid w:val="003759DD"/>
    <w:rsid w:val="00381882"/>
    <w:rsid w:val="00387220"/>
    <w:rsid w:val="003922D7"/>
    <w:rsid w:val="00394D14"/>
    <w:rsid w:val="00395436"/>
    <w:rsid w:val="003A0C0D"/>
    <w:rsid w:val="003A1A11"/>
    <w:rsid w:val="003A22D1"/>
    <w:rsid w:val="003B000D"/>
    <w:rsid w:val="003B062A"/>
    <w:rsid w:val="003B17FC"/>
    <w:rsid w:val="003B193B"/>
    <w:rsid w:val="003B1B06"/>
    <w:rsid w:val="003B342D"/>
    <w:rsid w:val="003B3640"/>
    <w:rsid w:val="003B55D4"/>
    <w:rsid w:val="003B5A6E"/>
    <w:rsid w:val="003B7125"/>
    <w:rsid w:val="003C0ABA"/>
    <w:rsid w:val="003C0E9E"/>
    <w:rsid w:val="003C1914"/>
    <w:rsid w:val="003C20DC"/>
    <w:rsid w:val="003C37CB"/>
    <w:rsid w:val="003C4771"/>
    <w:rsid w:val="003D0B5E"/>
    <w:rsid w:val="003D0FB7"/>
    <w:rsid w:val="003D200C"/>
    <w:rsid w:val="003D2BB9"/>
    <w:rsid w:val="003E0B6C"/>
    <w:rsid w:val="003E2158"/>
    <w:rsid w:val="003E38A8"/>
    <w:rsid w:val="003E44E0"/>
    <w:rsid w:val="003E4BBF"/>
    <w:rsid w:val="003E6D72"/>
    <w:rsid w:val="003F20ED"/>
    <w:rsid w:val="003F3D5A"/>
    <w:rsid w:val="003F4D04"/>
    <w:rsid w:val="003F52AB"/>
    <w:rsid w:val="003F6758"/>
    <w:rsid w:val="003F6819"/>
    <w:rsid w:val="003F7860"/>
    <w:rsid w:val="004004B3"/>
    <w:rsid w:val="0040137F"/>
    <w:rsid w:val="00401B26"/>
    <w:rsid w:val="00403D56"/>
    <w:rsid w:val="0040440F"/>
    <w:rsid w:val="00404873"/>
    <w:rsid w:val="00404C41"/>
    <w:rsid w:val="004064FE"/>
    <w:rsid w:val="00406FC1"/>
    <w:rsid w:val="00412FC1"/>
    <w:rsid w:val="00413266"/>
    <w:rsid w:val="0041356E"/>
    <w:rsid w:val="00415576"/>
    <w:rsid w:val="00415BC2"/>
    <w:rsid w:val="00416137"/>
    <w:rsid w:val="00417020"/>
    <w:rsid w:val="00417142"/>
    <w:rsid w:val="00417E6F"/>
    <w:rsid w:val="0042013F"/>
    <w:rsid w:val="004204D2"/>
    <w:rsid w:val="004207E5"/>
    <w:rsid w:val="0042328C"/>
    <w:rsid w:val="00423981"/>
    <w:rsid w:val="00423FA5"/>
    <w:rsid w:val="004241A2"/>
    <w:rsid w:val="0042452B"/>
    <w:rsid w:val="00424F8D"/>
    <w:rsid w:val="00425405"/>
    <w:rsid w:val="0042688B"/>
    <w:rsid w:val="00426C7D"/>
    <w:rsid w:val="00430153"/>
    <w:rsid w:val="00430218"/>
    <w:rsid w:val="004309C1"/>
    <w:rsid w:val="00430B8F"/>
    <w:rsid w:val="004357DC"/>
    <w:rsid w:val="00435D01"/>
    <w:rsid w:val="00437EC2"/>
    <w:rsid w:val="00442053"/>
    <w:rsid w:val="004437B0"/>
    <w:rsid w:val="00443C65"/>
    <w:rsid w:val="0044531F"/>
    <w:rsid w:val="0044662E"/>
    <w:rsid w:val="00450E82"/>
    <w:rsid w:val="00452C42"/>
    <w:rsid w:val="00455A64"/>
    <w:rsid w:val="00456AB8"/>
    <w:rsid w:val="00456B04"/>
    <w:rsid w:val="00457325"/>
    <w:rsid w:val="00457C22"/>
    <w:rsid w:val="004604DB"/>
    <w:rsid w:val="00462184"/>
    <w:rsid w:val="00463410"/>
    <w:rsid w:val="00463CB1"/>
    <w:rsid w:val="004656A1"/>
    <w:rsid w:val="004673EC"/>
    <w:rsid w:val="0046792F"/>
    <w:rsid w:val="004701C8"/>
    <w:rsid w:val="00472B5F"/>
    <w:rsid w:val="00475678"/>
    <w:rsid w:val="00475904"/>
    <w:rsid w:val="0047693C"/>
    <w:rsid w:val="004812AA"/>
    <w:rsid w:val="00481AD0"/>
    <w:rsid w:val="00483431"/>
    <w:rsid w:val="00483C1A"/>
    <w:rsid w:val="004861CD"/>
    <w:rsid w:val="00486732"/>
    <w:rsid w:val="00486A4C"/>
    <w:rsid w:val="00486D6C"/>
    <w:rsid w:val="00491256"/>
    <w:rsid w:val="00492E06"/>
    <w:rsid w:val="00493970"/>
    <w:rsid w:val="00493FFA"/>
    <w:rsid w:val="00497DDC"/>
    <w:rsid w:val="004A0DB2"/>
    <w:rsid w:val="004A1BAE"/>
    <w:rsid w:val="004A4C2A"/>
    <w:rsid w:val="004A6493"/>
    <w:rsid w:val="004B007B"/>
    <w:rsid w:val="004B1050"/>
    <w:rsid w:val="004B1A94"/>
    <w:rsid w:val="004B2211"/>
    <w:rsid w:val="004B3820"/>
    <w:rsid w:val="004B6002"/>
    <w:rsid w:val="004C0FA2"/>
    <w:rsid w:val="004C2358"/>
    <w:rsid w:val="004C26EC"/>
    <w:rsid w:val="004C292E"/>
    <w:rsid w:val="004C30DE"/>
    <w:rsid w:val="004C5B33"/>
    <w:rsid w:val="004C73D7"/>
    <w:rsid w:val="004C79AB"/>
    <w:rsid w:val="004C7E52"/>
    <w:rsid w:val="004D1D8E"/>
    <w:rsid w:val="004D3CBC"/>
    <w:rsid w:val="004D4486"/>
    <w:rsid w:val="004D5BDB"/>
    <w:rsid w:val="004E1907"/>
    <w:rsid w:val="004E3459"/>
    <w:rsid w:val="004E3D98"/>
    <w:rsid w:val="004E500F"/>
    <w:rsid w:val="004F0CE7"/>
    <w:rsid w:val="004F1CB7"/>
    <w:rsid w:val="004F21FE"/>
    <w:rsid w:val="004F572A"/>
    <w:rsid w:val="004F58BD"/>
    <w:rsid w:val="004F5965"/>
    <w:rsid w:val="004F688D"/>
    <w:rsid w:val="004F7930"/>
    <w:rsid w:val="00501904"/>
    <w:rsid w:val="00501B2D"/>
    <w:rsid w:val="0050284F"/>
    <w:rsid w:val="00503681"/>
    <w:rsid w:val="0050416A"/>
    <w:rsid w:val="00505A2D"/>
    <w:rsid w:val="00506198"/>
    <w:rsid w:val="005101F0"/>
    <w:rsid w:val="00510CF6"/>
    <w:rsid w:val="00512869"/>
    <w:rsid w:val="00512BF3"/>
    <w:rsid w:val="005136C1"/>
    <w:rsid w:val="00513CAF"/>
    <w:rsid w:val="00516AD4"/>
    <w:rsid w:val="0052011D"/>
    <w:rsid w:val="005208E9"/>
    <w:rsid w:val="005216B2"/>
    <w:rsid w:val="0052393D"/>
    <w:rsid w:val="00530068"/>
    <w:rsid w:val="00530405"/>
    <w:rsid w:val="0053138B"/>
    <w:rsid w:val="0053151C"/>
    <w:rsid w:val="00532A48"/>
    <w:rsid w:val="005332B8"/>
    <w:rsid w:val="00533A2D"/>
    <w:rsid w:val="00533DC3"/>
    <w:rsid w:val="00535D52"/>
    <w:rsid w:val="005366E5"/>
    <w:rsid w:val="005377A7"/>
    <w:rsid w:val="00537B0B"/>
    <w:rsid w:val="00540C16"/>
    <w:rsid w:val="00541234"/>
    <w:rsid w:val="00541E7F"/>
    <w:rsid w:val="00542928"/>
    <w:rsid w:val="00542DB6"/>
    <w:rsid w:val="005436AA"/>
    <w:rsid w:val="00544C05"/>
    <w:rsid w:val="00545086"/>
    <w:rsid w:val="00546018"/>
    <w:rsid w:val="005472AF"/>
    <w:rsid w:val="00547639"/>
    <w:rsid w:val="005507A5"/>
    <w:rsid w:val="00551026"/>
    <w:rsid w:val="00554D07"/>
    <w:rsid w:val="00554D98"/>
    <w:rsid w:val="00555247"/>
    <w:rsid w:val="00555312"/>
    <w:rsid w:val="005556BE"/>
    <w:rsid w:val="00555BF6"/>
    <w:rsid w:val="0056089F"/>
    <w:rsid w:val="005649EE"/>
    <w:rsid w:val="00564A23"/>
    <w:rsid w:val="00564C02"/>
    <w:rsid w:val="00565538"/>
    <w:rsid w:val="005704BB"/>
    <w:rsid w:val="005705C9"/>
    <w:rsid w:val="00576E64"/>
    <w:rsid w:val="00580901"/>
    <w:rsid w:val="00580E43"/>
    <w:rsid w:val="00581F97"/>
    <w:rsid w:val="00586C17"/>
    <w:rsid w:val="00590922"/>
    <w:rsid w:val="00591350"/>
    <w:rsid w:val="0059162D"/>
    <w:rsid w:val="00594170"/>
    <w:rsid w:val="00595408"/>
    <w:rsid w:val="00595DEB"/>
    <w:rsid w:val="005971DA"/>
    <w:rsid w:val="005A3812"/>
    <w:rsid w:val="005A7638"/>
    <w:rsid w:val="005A7DFF"/>
    <w:rsid w:val="005B1D0C"/>
    <w:rsid w:val="005B2B14"/>
    <w:rsid w:val="005B378F"/>
    <w:rsid w:val="005B73AB"/>
    <w:rsid w:val="005B77C2"/>
    <w:rsid w:val="005B7EEB"/>
    <w:rsid w:val="005C2C20"/>
    <w:rsid w:val="005C3792"/>
    <w:rsid w:val="005C37E2"/>
    <w:rsid w:val="005C3AD8"/>
    <w:rsid w:val="005C4E06"/>
    <w:rsid w:val="005C58A4"/>
    <w:rsid w:val="005D0A1D"/>
    <w:rsid w:val="005D3502"/>
    <w:rsid w:val="005D4FB3"/>
    <w:rsid w:val="005D5F0C"/>
    <w:rsid w:val="005D7DDB"/>
    <w:rsid w:val="005E6EF8"/>
    <w:rsid w:val="005F01D2"/>
    <w:rsid w:val="005F042E"/>
    <w:rsid w:val="005F09F6"/>
    <w:rsid w:val="005F0B17"/>
    <w:rsid w:val="005F1285"/>
    <w:rsid w:val="005F1EFE"/>
    <w:rsid w:val="005F3454"/>
    <w:rsid w:val="005F3F45"/>
    <w:rsid w:val="005F44C9"/>
    <w:rsid w:val="005F4690"/>
    <w:rsid w:val="005F6A4B"/>
    <w:rsid w:val="00600D07"/>
    <w:rsid w:val="0060101F"/>
    <w:rsid w:val="006074C9"/>
    <w:rsid w:val="00607F21"/>
    <w:rsid w:val="00610C69"/>
    <w:rsid w:val="00610E54"/>
    <w:rsid w:val="00613FE4"/>
    <w:rsid w:val="0061540E"/>
    <w:rsid w:val="006164F6"/>
    <w:rsid w:val="006166D0"/>
    <w:rsid w:val="00617FDB"/>
    <w:rsid w:val="00622708"/>
    <w:rsid w:val="00622717"/>
    <w:rsid w:val="00626CB5"/>
    <w:rsid w:val="00627484"/>
    <w:rsid w:val="00631C39"/>
    <w:rsid w:val="00633B89"/>
    <w:rsid w:val="006341E2"/>
    <w:rsid w:val="006347F3"/>
    <w:rsid w:val="00634B28"/>
    <w:rsid w:val="00635BC5"/>
    <w:rsid w:val="00635E04"/>
    <w:rsid w:val="00636340"/>
    <w:rsid w:val="006401F7"/>
    <w:rsid w:val="00640ADB"/>
    <w:rsid w:val="00646E3C"/>
    <w:rsid w:val="00647A51"/>
    <w:rsid w:val="00647C27"/>
    <w:rsid w:val="00650D25"/>
    <w:rsid w:val="00651A36"/>
    <w:rsid w:val="0065237B"/>
    <w:rsid w:val="00652985"/>
    <w:rsid w:val="00652A2A"/>
    <w:rsid w:val="00654D60"/>
    <w:rsid w:val="00655F7B"/>
    <w:rsid w:val="00660454"/>
    <w:rsid w:val="006604D5"/>
    <w:rsid w:val="006609B8"/>
    <w:rsid w:val="00663042"/>
    <w:rsid w:val="006632C8"/>
    <w:rsid w:val="006635D2"/>
    <w:rsid w:val="00666DCD"/>
    <w:rsid w:val="0066700B"/>
    <w:rsid w:val="00667EB6"/>
    <w:rsid w:val="00667ED9"/>
    <w:rsid w:val="00670B98"/>
    <w:rsid w:val="00671146"/>
    <w:rsid w:val="00672C19"/>
    <w:rsid w:val="00672ED2"/>
    <w:rsid w:val="0067472C"/>
    <w:rsid w:val="00674B6A"/>
    <w:rsid w:val="006766CB"/>
    <w:rsid w:val="00676B63"/>
    <w:rsid w:val="0067719E"/>
    <w:rsid w:val="0068005F"/>
    <w:rsid w:val="00681568"/>
    <w:rsid w:val="0068174C"/>
    <w:rsid w:val="00681F0E"/>
    <w:rsid w:val="00682276"/>
    <w:rsid w:val="00684649"/>
    <w:rsid w:val="00684919"/>
    <w:rsid w:val="00685C49"/>
    <w:rsid w:val="00686553"/>
    <w:rsid w:val="00686C28"/>
    <w:rsid w:val="00687A18"/>
    <w:rsid w:val="006908CA"/>
    <w:rsid w:val="00690925"/>
    <w:rsid w:val="006909A9"/>
    <w:rsid w:val="00691594"/>
    <w:rsid w:val="00692196"/>
    <w:rsid w:val="00693856"/>
    <w:rsid w:val="00693ED7"/>
    <w:rsid w:val="0069484A"/>
    <w:rsid w:val="00695109"/>
    <w:rsid w:val="00696714"/>
    <w:rsid w:val="006A12CA"/>
    <w:rsid w:val="006A2B97"/>
    <w:rsid w:val="006A2F72"/>
    <w:rsid w:val="006A2FD0"/>
    <w:rsid w:val="006A34A6"/>
    <w:rsid w:val="006A39FA"/>
    <w:rsid w:val="006A42A1"/>
    <w:rsid w:val="006A4503"/>
    <w:rsid w:val="006A50F4"/>
    <w:rsid w:val="006A6F4C"/>
    <w:rsid w:val="006A7C73"/>
    <w:rsid w:val="006B361C"/>
    <w:rsid w:val="006B43DA"/>
    <w:rsid w:val="006B58EB"/>
    <w:rsid w:val="006C024C"/>
    <w:rsid w:val="006C2036"/>
    <w:rsid w:val="006C4A9C"/>
    <w:rsid w:val="006C4EDA"/>
    <w:rsid w:val="006C7244"/>
    <w:rsid w:val="006C7864"/>
    <w:rsid w:val="006D02EF"/>
    <w:rsid w:val="006D1103"/>
    <w:rsid w:val="006D143F"/>
    <w:rsid w:val="006D1F37"/>
    <w:rsid w:val="006D570C"/>
    <w:rsid w:val="006D5C61"/>
    <w:rsid w:val="006D7789"/>
    <w:rsid w:val="006D7BED"/>
    <w:rsid w:val="006E085A"/>
    <w:rsid w:val="006E564E"/>
    <w:rsid w:val="006E7650"/>
    <w:rsid w:val="006F02C8"/>
    <w:rsid w:val="006F0EAA"/>
    <w:rsid w:val="006F636A"/>
    <w:rsid w:val="007021B9"/>
    <w:rsid w:val="00702226"/>
    <w:rsid w:val="00703344"/>
    <w:rsid w:val="00704593"/>
    <w:rsid w:val="007052E0"/>
    <w:rsid w:val="00705AD7"/>
    <w:rsid w:val="00706D1B"/>
    <w:rsid w:val="00714DD5"/>
    <w:rsid w:val="00717797"/>
    <w:rsid w:val="00717A98"/>
    <w:rsid w:val="00723B7F"/>
    <w:rsid w:val="00725178"/>
    <w:rsid w:val="0072541C"/>
    <w:rsid w:val="007271AF"/>
    <w:rsid w:val="0073009A"/>
    <w:rsid w:val="00731D27"/>
    <w:rsid w:val="0073206C"/>
    <w:rsid w:val="00732D8A"/>
    <w:rsid w:val="007350D5"/>
    <w:rsid w:val="00736660"/>
    <w:rsid w:val="00737E0D"/>
    <w:rsid w:val="00740966"/>
    <w:rsid w:val="007411B4"/>
    <w:rsid w:val="00743CBF"/>
    <w:rsid w:val="00743CDB"/>
    <w:rsid w:val="00752007"/>
    <w:rsid w:val="00754B49"/>
    <w:rsid w:val="007551FA"/>
    <w:rsid w:val="00756610"/>
    <w:rsid w:val="0076055E"/>
    <w:rsid w:val="007635A8"/>
    <w:rsid w:val="007674FE"/>
    <w:rsid w:val="00770152"/>
    <w:rsid w:val="00770B6E"/>
    <w:rsid w:val="0077239B"/>
    <w:rsid w:val="00773E67"/>
    <w:rsid w:val="007760C1"/>
    <w:rsid w:val="007767A5"/>
    <w:rsid w:val="00776BE7"/>
    <w:rsid w:val="00777DA2"/>
    <w:rsid w:val="00780124"/>
    <w:rsid w:val="007808C4"/>
    <w:rsid w:val="00787DEE"/>
    <w:rsid w:val="007900FC"/>
    <w:rsid w:val="00791E67"/>
    <w:rsid w:val="00794301"/>
    <w:rsid w:val="00796F63"/>
    <w:rsid w:val="00797229"/>
    <w:rsid w:val="0079762F"/>
    <w:rsid w:val="007A4004"/>
    <w:rsid w:val="007A769F"/>
    <w:rsid w:val="007B1748"/>
    <w:rsid w:val="007B68BB"/>
    <w:rsid w:val="007B692A"/>
    <w:rsid w:val="007B6AF2"/>
    <w:rsid w:val="007C0D1B"/>
    <w:rsid w:val="007C0FE5"/>
    <w:rsid w:val="007C105B"/>
    <w:rsid w:val="007C30FB"/>
    <w:rsid w:val="007C3BAA"/>
    <w:rsid w:val="007C4F31"/>
    <w:rsid w:val="007C521A"/>
    <w:rsid w:val="007C5CD0"/>
    <w:rsid w:val="007C612D"/>
    <w:rsid w:val="007C627F"/>
    <w:rsid w:val="007D0300"/>
    <w:rsid w:val="007D10E8"/>
    <w:rsid w:val="007D1F77"/>
    <w:rsid w:val="007D2D74"/>
    <w:rsid w:val="007D3FF0"/>
    <w:rsid w:val="007D51E9"/>
    <w:rsid w:val="007D56B9"/>
    <w:rsid w:val="007D6461"/>
    <w:rsid w:val="007D669E"/>
    <w:rsid w:val="007D6B65"/>
    <w:rsid w:val="007D7A62"/>
    <w:rsid w:val="007D7CC8"/>
    <w:rsid w:val="007E0E0A"/>
    <w:rsid w:val="007E2941"/>
    <w:rsid w:val="007E2CA2"/>
    <w:rsid w:val="007E31E6"/>
    <w:rsid w:val="007E4337"/>
    <w:rsid w:val="007E48F4"/>
    <w:rsid w:val="007F0E02"/>
    <w:rsid w:val="007F1137"/>
    <w:rsid w:val="007F1552"/>
    <w:rsid w:val="007F284D"/>
    <w:rsid w:val="007F54D3"/>
    <w:rsid w:val="007F5E9D"/>
    <w:rsid w:val="007F6874"/>
    <w:rsid w:val="0080309D"/>
    <w:rsid w:val="00803104"/>
    <w:rsid w:val="008038CE"/>
    <w:rsid w:val="00804177"/>
    <w:rsid w:val="00804682"/>
    <w:rsid w:val="00804E16"/>
    <w:rsid w:val="00805C99"/>
    <w:rsid w:val="00807AC2"/>
    <w:rsid w:val="00807F2C"/>
    <w:rsid w:val="0081283B"/>
    <w:rsid w:val="00813713"/>
    <w:rsid w:val="00815AB6"/>
    <w:rsid w:val="0081605A"/>
    <w:rsid w:val="00816FBE"/>
    <w:rsid w:val="00821531"/>
    <w:rsid w:val="00822422"/>
    <w:rsid w:val="00822BE7"/>
    <w:rsid w:val="00823389"/>
    <w:rsid w:val="00825D3D"/>
    <w:rsid w:val="008262F5"/>
    <w:rsid w:val="008278C8"/>
    <w:rsid w:val="008278D0"/>
    <w:rsid w:val="00827E56"/>
    <w:rsid w:val="00830598"/>
    <w:rsid w:val="0083212C"/>
    <w:rsid w:val="00836E8E"/>
    <w:rsid w:val="00837C11"/>
    <w:rsid w:val="00837CB1"/>
    <w:rsid w:val="00840422"/>
    <w:rsid w:val="00840D03"/>
    <w:rsid w:val="00841CC8"/>
    <w:rsid w:val="008424C9"/>
    <w:rsid w:val="008428B9"/>
    <w:rsid w:val="00843774"/>
    <w:rsid w:val="008462B8"/>
    <w:rsid w:val="00852729"/>
    <w:rsid w:val="008529C1"/>
    <w:rsid w:val="00853368"/>
    <w:rsid w:val="00854DE2"/>
    <w:rsid w:val="00856D51"/>
    <w:rsid w:val="00860037"/>
    <w:rsid w:val="0086108A"/>
    <w:rsid w:val="00862FE2"/>
    <w:rsid w:val="00863EA3"/>
    <w:rsid w:val="00865BC2"/>
    <w:rsid w:val="00866791"/>
    <w:rsid w:val="00866CC8"/>
    <w:rsid w:val="00867360"/>
    <w:rsid w:val="00873742"/>
    <w:rsid w:val="008744FF"/>
    <w:rsid w:val="008764EA"/>
    <w:rsid w:val="00880E83"/>
    <w:rsid w:val="0088297B"/>
    <w:rsid w:val="0088374D"/>
    <w:rsid w:val="00884136"/>
    <w:rsid w:val="008859D8"/>
    <w:rsid w:val="00887479"/>
    <w:rsid w:val="00890E94"/>
    <w:rsid w:val="00891C00"/>
    <w:rsid w:val="008924DA"/>
    <w:rsid w:val="00894172"/>
    <w:rsid w:val="008A0F81"/>
    <w:rsid w:val="008A18A0"/>
    <w:rsid w:val="008A1CD9"/>
    <w:rsid w:val="008A2AD9"/>
    <w:rsid w:val="008A3A76"/>
    <w:rsid w:val="008A3AC5"/>
    <w:rsid w:val="008A454B"/>
    <w:rsid w:val="008A6C24"/>
    <w:rsid w:val="008A6F88"/>
    <w:rsid w:val="008A7A28"/>
    <w:rsid w:val="008B2ED2"/>
    <w:rsid w:val="008B3099"/>
    <w:rsid w:val="008B48C1"/>
    <w:rsid w:val="008B5961"/>
    <w:rsid w:val="008B6260"/>
    <w:rsid w:val="008C15B6"/>
    <w:rsid w:val="008C1657"/>
    <w:rsid w:val="008C1C3B"/>
    <w:rsid w:val="008C4514"/>
    <w:rsid w:val="008C46BD"/>
    <w:rsid w:val="008C580C"/>
    <w:rsid w:val="008C5A9F"/>
    <w:rsid w:val="008C655D"/>
    <w:rsid w:val="008D0DCD"/>
    <w:rsid w:val="008D563A"/>
    <w:rsid w:val="008D7EBA"/>
    <w:rsid w:val="008E69E5"/>
    <w:rsid w:val="008E6DDD"/>
    <w:rsid w:val="008E799D"/>
    <w:rsid w:val="008E7E57"/>
    <w:rsid w:val="008F00D0"/>
    <w:rsid w:val="008F08E0"/>
    <w:rsid w:val="008F0BA3"/>
    <w:rsid w:val="008F1563"/>
    <w:rsid w:val="008F1566"/>
    <w:rsid w:val="008F40EE"/>
    <w:rsid w:val="008F469C"/>
    <w:rsid w:val="008F47C8"/>
    <w:rsid w:val="008F5DD7"/>
    <w:rsid w:val="008F6599"/>
    <w:rsid w:val="008F6CA1"/>
    <w:rsid w:val="008F799E"/>
    <w:rsid w:val="009006EB"/>
    <w:rsid w:val="00900850"/>
    <w:rsid w:val="009030AA"/>
    <w:rsid w:val="0090521D"/>
    <w:rsid w:val="00906C29"/>
    <w:rsid w:val="00906DBD"/>
    <w:rsid w:val="009108A6"/>
    <w:rsid w:val="00910B3C"/>
    <w:rsid w:val="009125E9"/>
    <w:rsid w:val="00912E2E"/>
    <w:rsid w:val="00915A11"/>
    <w:rsid w:val="00916C0E"/>
    <w:rsid w:val="00916C9D"/>
    <w:rsid w:val="00917E52"/>
    <w:rsid w:val="00920DFA"/>
    <w:rsid w:val="00922BA3"/>
    <w:rsid w:val="00923D38"/>
    <w:rsid w:val="00925340"/>
    <w:rsid w:val="00927632"/>
    <w:rsid w:val="00927781"/>
    <w:rsid w:val="00927E54"/>
    <w:rsid w:val="009317DD"/>
    <w:rsid w:val="009324FA"/>
    <w:rsid w:val="00932A2E"/>
    <w:rsid w:val="009334C2"/>
    <w:rsid w:val="00933CEC"/>
    <w:rsid w:val="00933D6A"/>
    <w:rsid w:val="009341B2"/>
    <w:rsid w:val="00937F3E"/>
    <w:rsid w:val="0094040D"/>
    <w:rsid w:val="0094081D"/>
    <w:rsid w:val="0094087E"/>
    <w:rsid w:val="00940B6F"/>
    <w:rsid w:val="00942E1F"/>
    <w:rsid w:val="00946665"/>
    <w:rsid w:val="00947AF7"/>
    <w:rsid w:val="00947F7C"/>
    <w:rsid w:val="00950BA3"/>
    <w:rsid w:val="00951A76"/>
    <w:rsid w:val="00951CB0"/>
    <w:rsid w:val="0095212A"/>
    <w:rsid w:val="0095334A"/>
    <w:rsid w:val="009537AB"/>
    <w:rsid w:val="00953D2E"/>
    <w:rsid w:val="0095441B"/>
    <w:rsid w:val="009553E1"/>
    <w:rsid w:val="009558CC"/>
    <w:rsid w:val="009558F9"/>
    <w:rsid w:val="0095592D"/>
    <w:rsid w:val="00955BF6"/>
    <w:rsid w:val="0095756C"/>
    <w:rsid w:val="009626C8"/>
    <w:rsid w:val="00963E1E"/>
    <w:rsid w:val="0096714B"/>
    <w:rsid w:val="009706C2"/>
    <w:rsid w:val="00972BCB"/>
    <w:rsid w:val="00973783"/>
    <w:rsid w:val="00973A36"/>
    <w:rsid w:val="00973B05"/>
    <w:rsid w:val="0097627B"/>
    <w:rsid w:val="009768D9"/>
    <w:rsid w:val="00976F6B"/>
    <w:rsid w:val="009778CD"/>
    <w:rsid w:val="00982563"/>
    <w:rsid w:val="00984D1F"/>
    <w:rsid w:val="00986ED2"/>
    <w:rsid w:val="00991842"/>
    <w:rsid w:val="0099419D"/>
    <w:rsid w:val="00994821"/>
    <w:rsid w:val="00994C74"/>
    <w:rsid w:val="00994D42"/>
    <w:rsid w:val="0099586B"/>
    <w:rsid w:val="00995E02"/>
    <w:rsid w:val="00995EC3"/>
    <w:rsid w:val="009A15B3"/>
    <w:rsid w:val="009A22E3"/>
    <w:rsid w:val="009A309F"/>
    <w:rsid w:val="009A34A4"/>
    <w:rsid w:val="009A394D"/>
    <w:rsid w:val="009A5216"/>
    <w:rsid w:val="009A6594"/>
    <w:rsid w:val="009A70D1"/>
    <w:rsid w:val="009B2B29"/>
    <w:rsid w:val="009B3730"/>
    <w:rsid w:val="009B38CA"/>
    <w:rsid w:val="009B3EEB"/>
    <w:rsid w:val="009B3FE9"/>
    <w:rsid w:val="009B4202"/>
    <w:rsid w:val="009B46B0"/>
    <w:rsid w:val="009B4FFE"/>
    <w:rsid w:val="009B5E43"/>
    <w:rsid w:val="009B6A04"/>
    <w:rsid w:val="009B7907"/>
    <w:rsid w:val="009B7AD1"/>
    <w:rsid w:val="009C64A7"/>
    <w:rsid w:val="009D0667"/>
    <w:rsid w:val="009D132A"/>
    <w:rsid w:val="009D30C6"/>
    <w:rsid w:val="009D35B2"/>
    <w:rsid w:val="009D3E6A"/>
    <w:rsid w:val="009D49BB"/>
    <w:rsid w:val="009D4B36"/>
    <w:rsid w:val="009D5F4A"/>
    <w:rsid w:val="009D6269"/>
    <w:rsid w:val="009D6280"/>
    <w:rsid w:val="009D6BF9"/>
    <w:rsid w:val="009E076D"/>
    <w:rsid w:val="009E0837"/>
    <w:rsid w:val="009E1F40"/>
    <w:rsid w:val="009E2AA7"/>
    <w:rsid w:val="009E4AF4"/>
    <w:rsid w:val="009E4DEA"/>
    <w:rsid w:val="009E5618"/>
    <w:rsid w:val="009E5B87"/>
    <w:rsid w:val="009E5EB1"/>
    <w:rsid w:val="009E70CE"/>
    <w:rsid w:val="009F0C70"/>
    <w:rsid w:val="009F2E30"/>
    <w:rsid w:val="009F4D0F"/>
    <w:rsid w:val="009F51D2"/>
    <w:rsid w:val="009F7F25"/>
    <w:rsid w:val="00A01333"/>
    <w:rsid w:val="00A019A9"/>
    <w:rsid w:val="00A02E76"/>
    <w:rsid w:val="00A031A3"/>
    <w:rsid w:val="00A059A7"/>
    <w:rsid w:val="00A05FB1"/>
    <w:rsid w:val="00A06381"/>
    <w:rsid w:val="00A06F87"/>
    <w:rsid w:val="00A0726E"/>
    <w:rsid w:val="00A07D62"/>
    <w:rsid w:val="00A14122"/>
    <w:rsid w:val="00A14E5D"/>
    <w:rsid w:val="00A16626"/>
    <w:rsid w:val="00A17301"/>
    <w:rsid w:val="00A17CB3"/>
    <w:rsid w:val="00A17F8E"/>
    <w:rsid w:val="00A22431"/>
    <w:rsid w:val="00A23B72"/>
    <w:rsid w:val="00A24A96"/>
    <w:rsid w:val="00A2548E"/>
    <w:rsid w:val="00A279A1"/>
    <w:rsid w:val="00A27DCA"/>
    <w:rsid w:val="00A30CEA"/>
    <w:rsid w:val="00A323CB"/>
    <w:rsid w:val="00A332BA"/>
    <w:rsid w:val="00A34AAB"/>
    <w:rsid w:val="00A361F5"/>
    <w:rsid w:val="00A407F8"/>
    <w:rsid w:val="00A40C9C"/>
    <w:rsid w:val="00A40E0E"/>
    <w:rsid w:val="00A421FE"/>
    <w:rsid w:val="00A4302C"/>
    <w:rsid w:val="00A434AC"/>
    <w:rsid w:val="00A471F4"/>
    <w:rsid w:val="00A50F4E"/>
    <w:rsid w:val="00A5111E"/>
    <w:rsid w:val="00A51520"/>
    <w:rsid w:val="00A51940"/>
    <w:rsid w:val="00A51A97"/>
    <w:rsid w:val="00A51D68"/>
    <w:rsid w:val="00A52AB6"/>
    <w:rsid w:val="00A52E57"/>
    <w:rsid w:val="00A552D4"/>
    <w:rsid w:val="00A5572D"/>
    <w:rsid w:val="00A5645E"/>
    <w:rsid w:val="00A57A52"/>
    <w:rsid w:val="00A57AD3"/>
    <w:rsid w:val="00A6016C"/>
    <w:rsid w:val="00A614DA"/>
    <w:rsid w:val="00A6214D"/>
    <w:rsid w:val="00A62F56"/>
    <w:rsid w:val="00A6574C"/>
    <w:rsid w:val="00A66E5E"/>
    <w:rsid w:val="00A67681"/>
    <w:rsid w:val="00A67804"/>
    <w:rsid w:val="00A70FA3"/>
    <w:rsid w:val="00A71550"/>
    <w:rsid w:val="00A71D95"/>
    <w:rsid w:val="00A72A54"/>
    <w:rsid w:val="00A73C9E"/>
    <w:rsid w:val="00A7493A"/>
    <w:rsid w:val="00A75A94"/>
    <w:rsid w:val="00A77CED"/>
    <w:rsid w:val="00A8110D"/>
    <w:rsid w:val="00A82078"/>
    <w:rsid w:val="00A820B0"/>
    <w:rsid w:val="00A838A4"/>
    <w:rsid w:val="00A8463E"/>
    <w:rsid w:val="00A84E05"/>
    <w:rsid w:val="00A856C9"/>
    <w:rsid w:val="00A85CA9"/>
    <w:rsid w:val="00A861A9"/>
    <w:rsid w:val="00A86B58"/>
    <w:rsid w:val="00A903FB"/>
    <w:rsid w:val="00A91AA7"/>
    <w:rsid w:val="00A9417C"/>
    <w:rsid w:val="00A96753"/>
    <w:rsid w:val="00AA1E65"/>
    <w:rsid w:val="00AA2DB6"/>
    <w:rsid w:val="00AA35E0"/>
    <w:rsid w:val="00AA4826"/>
    <w:rsid w:val="00AA52CC"/>
    <w:rsid w:val="00AA7FF2"/>
    <w:rsid w:val="00AB2AD9"/>
    <w:rsid w:val="00AB35BB"/>
    <w:rsid w:val="00AB44E2"/>
    <w:rsid w:val="00AB60B4"/>
    <w:rsid w:val="00AB7FCF"/>
    <w:rsid w:val="00AC1600"/>
    <w:rsid w:val="00AC19A9"/>
    <w:rsid w:val="00AC2650"/>
    <w:rsid w:val="00AC2B59"/>
    <w:rsid w:val="00AC2F23"/>
    <w:rsid w:val="00AC3216"/>
    <w:rsid w:val="00AC57D0"/>
    <w:rsid w:val="00AC6ACA"/>
    <w:rsid w:val="00AD09F3"/>
    <w:rsid w:val="00AD0F9F"/>
    <w:rsid w:val="00AD314E"/>
    <w:rsid w:val="00AD4215"/>
    <w:rsid w:val="00AD4BF8"/>
    <w:rsid w:val="00AD57CD"/>
    <w:rsid w:val="00AD6795"/>
    <w:rsid w:val="00AD6A0A"/>
    <w:rsid w:val="00AE071C"/>
    <w:rsid w:val="00AE0878"/>
    <w:rsid w:val="00AE0AC6"/>
    <w:rsid w:val="00AE0E1A"/>
    <w:rsid w:val="00AE1DDC"/>
    <w:rsid w:val="00AE287B"/>
    <w:rsid w:val="00AE2D82"/>
    <w:rsid w:val="00AE5E0D"/>
    <w:rsid w:val="00AE6089"/>
    <w:rsid w:val="00AE73CC"/>
    <w:rsid w:val="00AE73F2"/>
    <w:rsid w:val="00AE7A84"/>
    <w:rsid w:val="00AF0209"/>
    <w:rsid w:val="00AF11EA"/>
    <w:rsid w:val="00AF24A5"/>
    <w:rsid w:val="00AF3E59"/>
    <w:rsid w:val="00AF4D89"/>
    <w:rsid w:val="00AF511E"/>
    <w:rsid w:val="00AF5689"/>
    <w:rsid w:val="00B01596"/>
    <w:rsid w:val="00B0189E"/>
    <w:rsid w:val="00B02BFB"/>
    <w:rsid w:val="00B0653D"/>
    <w:rsid w:val="00B07D39"/>
    <w:rsid w:val="00B07DAC"/>
    <w:rsid w:val="00B105FE"/>
    <w:rsid w:val="00B10F28"/>
    <w:rsid w:val="00B10FAC"/>
    <w:rsid w:val="00B125E1"/>
    <w:rsid w:val="00B12611"/>
    <w:rsid w:val="00B129DA"/>
    <w:rsid w:val="00B13714"/>
    <w:rsid w:val="00B13BCB"/>
    <w:rsid w:val="00B13CA7"/>
    <w:rsid w:val="00B14835"/>
    <w:rsid w:val="00B150FC"/>
    <w:rsid w:val="00B16ADB"/>
    <w:rsid w:val="00B17724"/>
    <w:rsid w:val="00B20B78"/>
    <w:rsid w:val="00B212B8"/>
    <w:rsid w:val="00B22141"/>
    <w:rsid w:val="00B221CD"/>
    <w:rsid w:val="00B25B1C"/>
    <w:rsid w:val="00B2642F"/>
    <w:rsid w:val="00B27E92"/>
    <w:rsid w:val="00B302A9"/>
    <w:rsid w:val="00B30597"/>
    <w:rsid w:val="00B31B02"/>
    <w:rsid w:val="00B34548"/>
    <w:rsid w:val="00B36F15"/>
    <w:rsid w:val="00B37F3D"/>
    <w:rsid w:val="00B40BAA"/>
    <w:rsid w:val="00B423DD"/>
    <w:rsid w:val="00B4590E"/>
    <w:rsid w:val="00B5107C"/>
    <w:rsid w:val="00B51ABD"/>
    <w:rsid w:val="00B52C12"/>
    <w:rsid w:val="00B52C62"/>
    <w:rsid w:val="00B53454"/>
    <w:rsid w:val="00B53741"/>
    <w:rsid w:val="00B53C98"/>
    <w:rsid w:val="00B555AD"/>
    <w:rsid w:val="00B620E5"/>
    <w:rsid w:val="00B6215D"/>
    <w:rsid w:val="00B66F01"/>
    <w:rsid w:val="00B71460"/>
    <w:rsid w:val="00B736B2"/>
    <w:rsid w:val="00B7516E"/>
    <w:rsid w:val="00B75784"/>
    <w:rsid w:val="00B76A93"/>
    <w:rsid w:val="00B770CF"/>
    <w:rsid w:val="00B8199C"/>
    <w:rsid w:val="00B81AE1"/>
    <w:rsid w:val="00B81B93"/>
    <w:rsid w:val="00B821DA"/>
    <w:rsid w:val="00B82C86"/>
    <w:rsid w:val="00B8365F"/>
    <w:rsid w:val="00B860F3"/>
    <w:rsid w:val="00B91929"/>
    <w:rsid w:val="00B9256D"/>
    <w:rsid w:val="00B93107"/>
    <w:rsid w:val="00B94FBC"/>
    <w:rsid w:val="00B9528E"/>
    <w:rsid w:val="00B955E7"/>
    <w:rsid w:val="00B958A7"/>
    <w:rsid w:val="00B95940"/>
    <w:rsid w:val="00BA0295"/>
    <w:rsid w:val="00BA0CCA"/>
    <w:rsid w:val="00BA3B5C"/>
    <w:rsid w:val="00BA4399"/>
    <w:rsid w:val="00BA43E0"/>
    <w:rsid w:val="00BA59DB"/>
    <w:rsid w:val="00BA6E3C"/>
    <w:rsid w:val="00BB0690"/>
    <w:rsid w:val="00BB1ECB"/>
    <w:rsid w:val="00BC121E"/>
    <w:rsid w:val="00BC4EA0"/>
    <w:rsid w:val="00BC63B4"/>
    <w:rsid w:val="00BC667E"/>
    <w:rsid w:val="00BC6BE8"/>
    <w:rsid w:val="00BC6BE9"/>
    <w:rsid w:val="00BC74C8"/>
    <w:rsid w:val="00BC770D"/>
    <w:rsid w:val="00BC7D48"/>
    <w:rsid w:val="00BD035B"/>
    <w:rsid w:val="00BD223C"/>
    <w:rsid w:val="00BD43C5"/>
    <w:rsid w:val="00BD480D"/>
    <w:rsid w:val="00BD51F1"/>
    <w:rsid w:val="00BD526E"/>
    <w:rsid w:val="00BD61EF"/>
    <w:rsid w:val="00BD692D"/>
    <w:rsid w:val="00BD6DC4"/>
    <w:rsid w:val="00BD761C"/>
    <w:rsid w:val="00BE0C1F"/>
    <w:rsid w:val="00BE57A6"/>
    <w:rsid w:val="00BE76A0"/>
    <w:rsid w:val="00BE7DE1"/>
    <w:rsid w:val="00BF2121"/>
    <w:rsid w:val="00BF251A"/>
    <w:rsid w:val="00BF2CE2"/>
    <w:rsid w:val="00BF33FE"/>
    <w:rsid w:val="00BF362C"/>
    <w:rsid w:val="00BF3F30"/>
    <w:rsid w:val="00BF40F5"/>
    <w:rsid w:val="00BF4D00"/>
    <w:rsid w:val="00BF5302"/>
    <w:rsid w:val="00BF5F55"/>
    <w:rsid w:val="00BF6075"/>
    <w:rsid w:val="00C00387"/>
    <w:rsid w:val="00C00B94"/>
    <w:rsid w:val="00C01D47"/>
    <w:rsid w:val="00C0393F"/>
    <w:rsid w:val="00C04BA3"/>
    <w:rsid w:val="00C05D17"/>
    <w:rsid w:val="00C05E04"/>
    <w:rsid w:val="00C0713E"/>
    <w:rsid w:val="00C106F4"/>
    <w:rsid w:val="00C1160E"/>
    <w:rsid w:val="00C11F95"/>
    <w:rsid w:val="00C126A3"/>
    <w:rsid w:val="00C140A1"/>
    <w:rsid w:val="00C159CD"/>
    <w:rsid w:val="00C1639A"/>
    <w:rsid w:val="00C171FC"/>
    <w:rsid w:val="00C17776"/>
    <w:rsid w:val="00C209CD"/>
    <w:rsid w:val="00C20CD5"/>
    <w:rsid w:val="00C22E55"/>
    <w:rsid w:val="00C24798"/>
    <w:rsid w:val="00C247B7"/>
    <w:rsid w:val="00C267A1"/>
    <w:rsid w:val="00C3050E"/>
    <w:rsid w:val="00C3176E"/>
    <w:rsid w:val="00C31EFC"/>
    <w:rsid w:val="00C32480"/>
    <w:rsid w:val="00C32DD2"/>
    <w:rsid w:val="00C33660"/>
    <w:rsid w:val="00C416B4"/>
    <w:rsid w:val="00C41EE0"/>
    <w:rsid w:val="00C4238E"/>
    <w:rsid w:val="00C4489B"/>
    <w:rsid w:val="00C44B11"/>
    <w:rsid w:val="00C44BF4"/>
    <w:rsid w:val="00C44EF0"/>
    <w:rsid w:val="00C45225"/>
    <w:rsid w:val="00C50451"/>
    <w:rsid w:val="00C504E8"/>
    <w:rsid w:val="00C509A3"/>
    <w:rsid w:val="00C51C3D"/>
    <w:rsid w:val="00C520EB"/>
    <w:rsid w:val="00C5590E"/>
    <w:rsid w:val="00C55C5F"/>
    <w:rsid w:val="00C60567"/>
    <w:rsid w:val="00C64365"/>
    <w:rsid w:val="00C65A49"/>
    <w:rsid w:val="00C66F06"/>
    <w:rsid w:val="00C70A8D"/>
    <w:rsid w:val="00C72103"/>
    <w:rsid w:val="00C75848"/>
    <w:rsid w:val="00C76DE5"/>
    <w:rsid w:val="00C77DC9"/>
    <w:rsid w:val="00C80F6C"/>
    <w:rsid w:val="00C81786"/>
    <w:rsid w:val="00C84959"/>
    <w:rsid w:val="00C85259"/>
    <w:rsid w:val="00C87CCD"/>
    <w:rsid w:val="00C91C25"/>
    <w:rsid w:val="00C93FBB"/>
    <w:rsid w:val="00C9438A"/>
    <w:rsid w:val="00C94812"/>
    <w:rsid w:val="00C95ED5"/>
    <w:rsid w:val="00C96667"/>
    <w:rsid w:val="00C96E4A"/>
    <w:rsid w:val="00CA06A4"/>
    <w:rsid w:val="00CA08D5"/>
    <w:rsid w:val="00CA0D39"/>
    <w:rsid w:val="00CA1202"/>
    <w:rsid w:val="00CA6FBF"/>
    <w:rsid w:val="00CA78FF"/>
    <w:rsid w:val="00CB1F8A"/>
    <w:rsid w:val="00CB1FEB"/>
    <w:rsid w:val="00CB27D5"/>
    <w:rsid w:val="00CB5590"/>
    <w:rsid w:val="00CB5F4F"/>
    <w:rsid w:val="00CB6223"/>
    <w:rsid w:val="00CB7677"/>
    <w:rsid w:val="00CC057E"/>
    <w:rsid w:val="00CC0D29"/>
    <w:rsid w:val="00CC2AC5"/>
    <w:rsid w:val="00CC38D9"/>
    <w:rsid w:val="00CC407A"/>
    <w:rsid w:val="00CC543E"/>
    <w:rsid w:val="00CD10D5"/>
    <w:rsid w:val="00CD1958"/>
    <w:rsid w:val="00CD25A1"/>
    <w:rsid w:val="00CD31DC"/>
    <w:rsid w:val="00CD42C3"/>
    <w:rsid w:val="00CD475D"/>
    <w:rsid w:val="00CD6CCA"/>
    <w:rsid w:val="00CE039E"/>
    <w:rsid w:val="00CE169D"/>
    <w:rsid w:val="00CE5CA6"/>
    <w:rsid w:val="00CE751E"/>
    <w:rsid w:val="00CF3AAA"/>
    <w:rsid w:val="00CF5B45"/>
    <w:rsid w:val="00D0184E"/>
    <w:rsid w:val="00D0292C"/>
    <w:rsid w:val="00D07FAC"/>
    <w:rsid w:val="00D10C02"/>
    <w:rsid w:val="00D120AE"/>
    <w:rsid w:val="00D13437"/>
    <w:rsid w:val="00D13F95"/>
    <w:rsid w:val="00D13FC3"/>
    <w:rsid w:val="00D14CAD"/>
    <w:rsid w:val="00D14F39"/>
    <w:rsid w:val="00D15BAF"/>
    <w:rsid w:val="00D15BE7"/>
    <w:rsid w:val="00D162D1"/>
    <w:rsid w:val="00D164C1"/>
    <w:rsid w:val="00D1788E"/>
    <w:rsid w:val="00D21758"/>
    <w:rsid w:val="00D23007"/>
    <w:rsid w:val="00D2664E"/>
    <w:rsid w:val="00D30969"/>
    <w:rsid w:val="00D316E2"/>
    <w:rsid w:val="00D3259D"/>
    <w:rsid w:val="00D3359D"/>
    <w:rsid w:val="00D3469A"/>
    <w:rsid w:val="00D348F0"/>
    <w:rsid w:val="00D34AA2"/>
    <w:rsid w:val="00D34BA4"/>
    <w:rsid w:val="00D354DB"/>
    <w:rsid w:val="00D3641C"/>
    <w:rsid w:val="00D401ED"/>
    <w:rsid w:val="00D42309"/>
    <w:rsid w:val="00D439E1"/>
    <w:rsid w:val="00D43CBF"/>
    <w:rsid w:val="00D44942"/>
    <w:rsid w:val="00D44A3A"/>
    <w:rsid w:val="00D4580B"/>
    <w:rsid w:val="00D51B87"/>
    <w:rsid w:val="00D524BA"/>
    <w:rsid w:val="00D538B0"/>
    <w:rsid w:val="00D54896"/>
    <w:rsid w:val="00D572A1"/>
    <w:rsid w:val="00D57AD1"/>
    <w:rsid w:val="00D604AE"/>
    <w:rsid w:val="00D604BE"/>
    <w:rsid w:val="00D60D7C"/>
    <w:rsid w:val="00D6102A"/>
    <w:rsid w:val="00D6157F"/>
    <w:rsid w:val="00D6184B"/>
    <w:rsid w:val="00D62B1E"/>
    <w:rsid w:val="00D62B34"/>
    <w:rsid w:val="00D66038"/>
    <w:rsid w:val="00D66591"/>
    <w:rsid w:val="00D67707"/>
    <w:rsid w:val="00D70F20"/>
    <w:rsid w:val="00D71634"/>
    <w:rsid w:val="00D7181F"/>
    <w:rsid w:val="00D71A4B"/>
    <w:rsid w:val="00D72412"/>
    <w:rsid w:val="00D74B27"/>
    <w:rsid w:val="00D7517D"/>
    <w:rsid w:val="00D75AB7"/>
    <w:rsid w:val="00D7645F"/>
    <w:rsid w:val="00D8076B"/>
    <w:rsid w:val="00D81363"/>
    <w:rsid w:val="00D82AE9"/>
    <w:rsid w:val="00D83C72"/>
    <w:rsid w:val="00D86B47"/>
    <w:rsid w:val="00D920A7"/>
    <w:rsid w:val="00D945E0"/>
    <w:rsid w:val="00D9560A"/>
    <w:rsid w:val="00D97813"/>
    <w:rsid w:val="00DA01C8"/>
    <w:rsid w:val="00DA0978"/>
    <w:rsid w:val="00DA09BC"/>
    <w:rsid w:val="00DA11ED"/>
    <w:rsid w:val="00DA1897"/>
    <w:rsid w:val="00DA2B80"/>
    <w:rsid w:val="00DA36DF"/>
    <w:rsid w:val="00DA5E36"/>
    <w:rsid w:val="00DB2C65"/>
    <w:rsid w:val="00DB5133"/>
    <w:rsid w:val="00DB5904"/>
    <w:rsid w:val="00DB6966"/>
    <w:rsid w:val="00DC317A"/>
    <w:rsid w:val="00DC4B08"/>
    <w:rsid w:val="00DC62C8"/>
    <w:rsid w:val="00DD0327"/>
    <w:rsid w:val="00DD076C"/>
    <w:rsid w:val="00DD07CF"/>
    <w:rsid w:val="00DD29CC"/>
    <w:rsid w:val="00DD29F2"/>
    <w:rsid w:val="00DD39EF"/>
    <w:rsid w:val="00DD5FF2"/>
    <w:rsid w:val="00DD61DE"/>
    <w:rsid w:val="00DD7519"/>
    <w:rsid w:val="00DD7FF9"/>
    <w:rsid w:val="00DE0A2C"/>
    <w:rsid w:val="00DE381B"/>
    <w:rsid w:val="00DE3A7C"/>
    <w:rsid w:val="00DE4DD0"/>
    <w:rsid w:val="00DE6902"/>
    <w:rsid w:val="00DE75E6"/>
    <w:rsid w:val="00DE7FD7"/>
    <w:rsid w:val="00DF0742"/>
    <w:rsid w:val="00DF2582"/>
    <w:rsid w:val="00DF2A62"/>
    <w:rsid w:val="00DF38EF"/>
    <w:rsid w:val="00DF6C30"/>
    <w:rsid w:val="00E011AE"/>
    <w:rsid w:val="00E011E6"/>
    <w:rsid w:val="00E01390"/>
    <w:rsid w:val="00E01B98"/>
    <w:rsid w:val="00E03508"/>
    <w:rsid w:val="00E03E79"/>
    <w:rsid w:val="00E054DD"/>
    <w:rsid w:val="00E07AFA"/>
    <w:rsid w:val="00E10086"/>
    <w:rsid w:val="00E13F13"/>
    <w:rsid w:val="00E14F02"/>
    <w:rsid w:val="00E16BC7"/>
    <w:rsid w:val="00E1733F"/>
    <w:rsid w:val="00E2150E"/>
    <w:rsid w:val="00E24F85"/>
    <w:rsid w:val="00E25B67"/>
    <w:rsid w:val="00E264D0"/>
    <w:rsid w:val="00E2774D"/>
    <w:rsid w:val="00E31E0D"/>
    <w:rsid w:val="00E334F6"/>
    <w:rsid w:val="00E33BF2"/>
    <w:rsid w:val="00E350F0"/>
    <w:rsid w:val="00E35A3C"/>
    <w:rsid w:val="00E369F4"/>
    <w:rsid w:val="00E3718B"/>
    <w:rsid w:val="00E37A97"/>
    <w:rsid w:val="00E37C09"/>
    <w:rsid w:val="00E42891"/>
    <w:rsid w:val="00E44094"/>
    <w:rsid w:val="00E443CB"/>
    <w:rsid w:val="00E44E6E"/>
    <w:rsid w:val="00E453F2"/>
    <w:rsid w:val="00E45B85"/>
    <w:rsid w:val="00E46F1A"/>
    <w:rsid w:val="00E50213"/>
    <w:rsid w:val="00E530BE"/>
    <w:rsid w:val="00E5485B"/>
    <w:rsid w:val="00E550AD"/>
    <w:rsid w:val="00E553AD"/>
    <w:rsid w:val="00E57DAE"/>
    <w:rsid w:val="00E62853"/>
    <w:rsid w:val="00E64471"/>
    <w:rsid w:val="00E6469F"/>
    <w:rsid w:val="00E65A5C"/>
    <w:rsid w:val="00E65FEE"/>
    <w:rsid w:val="00E66C9B"/>
    <w:rsid w:val="00E67D24"/>
    <w:rsid w:val="00E7183F"/>
    <w:rsid w:val="00E73874"/>
    <w:rsid w:val="00E738EA"/>
    <w:rsid w:val="00E757F8"/>
    <w:rsid w:val="00E75835"/>
    <w:rsid w:val="00E77FD1"/>
    <w:rsid w:val="00E859DD"/>
    <w:rsid w:val="00E86B11"/>
    <w:rsid w:val="00E8797E"/>
    <w:rsid w:val="00E938AD"/>
    <w:rsid w:val="00E971EA"/>
    <w:rsid w:val="00E973B5"/>
    <w:rsid w:val="00E973BF"/>
    <w:rsid w:val="00EA1831"/>
    <w:rsid w:val="00EA2EAA"/>
    <w:rsid w:val="00EA3FAC"/>
    <w:rsid w:val="00EA48D1"/>
    <w:rsid w:val="00EA6119"/>
    <w:rsid w:val="00EA77E2"/>
    <w:rsid w:val="00EA7AA4"/>
    <w:rsid w:val="00EB0EDC"/>
    <w:rsid w:val="00EB5778"/>
    <w:rsid w:val="00EB65D8"/>
    <w:rsid w:val="00EC1161"/>
    <w:rsid w:val="00EC4AD3"/>
    <w:rsid w:val="00EC64C0"/>
    <w:rsid w:val="00EC6D0D"/>
    <w:rsid w:val="00EC7AAA"/>
    <w:rsid w:val="00ED22C1"/>
    <w:rsid w:val="00ED4511"/>
    <w:rsid w:val="00ED48E4"/>
    <w:rsid w:val="00ED4D74"/>
    <w:rsid w:val="00ED57EA"/>
    <w:rsid w:val="00ED5D4F"/>
    <w:rsid w:val="00EE2BCD"/>
    <w:rsid w:val="00EE48B3"/>
    <w:rsid w:val="00EE4A84"/>
    <w:rsid w:val="00EE4CC4"/>
    <w:rsid w:val="00EE55C2"/>
    <w:rsid w:val="00EE6B39"/>
    <w:rsid w:val="00EE7309"/>
    <w:rsid w:val="00EE755B"/>
    <w:rsid w:val="00EF0099"/>
    <w:rsid w:val="00EF337A"/>
    <w:rsid w:val="00EF50CE"/>
    <w:rsid w:val="00F003D3"/>
    <w:rsid w:val="00F04EA5"/>
    <w:rsid w:val="00F054ED"/>
    <w:rsid w:val="00F05543"/>
    <w:rsid w:val="00F07335"/>
    <w:rsid w:val="00F07C27"/>
    <w:rsid w:val="00F1092E"/>
    <w:rsid w:val="00F10A7C"/>
    <w:rsid w:val="00F1121D"/>
    <w:rsid w:val="00F11308"/>
    <w:rsid w:val="00F11F2F"/>
    <w:rsid w:val="00F120E7"/>
    <w:rsid w:val="00F139F8"/>
    <w:rsid w:val="00F13DAC"/>
    <w:rsid w:val="00F1492F"/>
    <w:rsid w:val="00F162D6"/>
    <w:rsid w:val="00F16C69"/>
    <w:rsid w:val="00F220D7"/>
    <w:rsid w:val="00F22F0E"/>
    <w:rsid w:val="00F24107"/>
    <w:rsid w:val="00F25614"/>
    <w:rsid w:val="00F26424"/>
    <w:rsid w:val="00F2755C"/>
    <w:rsid w:val="00F276AC"/>
    <w:rsid w:val="00F30B32"/>
    <w:rsid w:val="00F32D8F"/>
    <w:rsid w:val="00F3301D"/>
    <w:rsid w:val="00F33769"/>
    <w:rsid w:val="00F36B9E"/>
    <w:rsid w:val="00F417E6"/>
    <w:rsid w:val="00F44A5D"/>
    <w:rsid w:val="00F46076"/>
    <w:rsid w:val="00F46417"/>
    <w:rsid w:val="00F46BBE"/>
    <w:rsid w:val="00F46D28"/>
    <w:rsid w:val="00F47069"/>
    <w:rsid w:val="00F47338"/>
    <w:rsid w:val="00F51375"/>
    <w:rsid w:val="00F5360F"/>
    <w:rsid w:val="00F53C62"/>
    <w:rsid w:val="00F54E77"/>
    <w:rsid w:val="00F55457"/>
    <w:rsid w:val="00F60537"/>
    <w:rsid w:val="00F60BD6"/>
    <w:rsid w:val="00F60EFB"/>
    <w:rsid w:val="00F61D6C"/>
    <w:rsid w:val="00F62732"/>
    <w:rsid w:val="00F627FD"/>
    <w:rsid w:val="00F63776"/>
    <w:rsid w:val="00F637B6"/>
    <w:rsid w:val="00F63D9A"/>
    <w:rsid w:val="00F63F1A"/>
    <w:rsid w:val="00F64FC1"/>
    <w:rsid w:val="00F664D1"/>
    <w:rsid w:val="00F66E6F"/>
    <w:rsid w:val="00F74249"/>
    <w:rsid w:val="00F7527C"/>
    <w:rsid w:val="00F75B30"/>
    <w:rsid w:val="00F75F03"/>
    <w:rsid w:val="00F7604F"/>
    <w:rsid w:val="00F760DC"/>
    <w:rsid w:val="00F771B9"/>
    <w:rsid w:val="00F82D34"/>
    <w:rsid w:val="00F833DB"/>
    <w:rsid w:val="00F8345B"/>
    <w:rsid w:val="00F8463A"/>
    <w:rsid w:val="00F84DB5"/>
    <w:rsid w:val="00F91B23"/>
    <w:rsid w:val="00F9463F"/>
    <w:rsid w:val="00F95347"/>
    <w:rsid w:val="00F96C83"/>
    <w:rsid w:val="00F97048"/>
    <w:rsid w:val="00F9741E"/>
    <w:rsid w:val="00FA01A7"/>
    <w:rsid w:val="00FA0398"/>
    <w:rsid w:val="00FA3E9E"/>
    <w:rsid w:val="00FA4932"/>
    <w:rsid w:val="00FA5EBD"/>
    <w:rsid w:val="00FB1E0C"/>
    <w:rsid w:val="00FB2D23"/>
    <w:rsid w:val="00FB390B"/>
    <w:rsid w:val="00FB46D2"/>
    <w:rsid w:val="00FB4AB7"/>
    <w:rsid w:val="00FB5412"/>
    <w:rsid w:val="00FB5440"/>
    <w:rsid w:val="00FB6D91"/>
    <w:rsid w:val="00FB76AC"/>
    <w:rsid w:val="00FC35BC"/>
    <w:rsid w:val="00FC3AF1"/>
    <w:rsid w:val="00FC475C"/>
    <w:rsid w:val="00FC54E2"/>
    <w:rsid w:val="00FC5CB1"/>
    <w:rsid w:val="00FC7D5F"/>
    <w:rsid w:val="00FD1A3A"/>
    <w:rsid w:val="00FD1A43"/>
    <w:rsid w:val="00FD23D5"/>
    <w:rsid w:val="00FD4A43"/>
    <w:rsid w:val="00FD6C1E"/>
    <w:rsid w:val="00FD6C90"/>
    <w:rsid w:val="00FE08D6"/>
    <w:rsid w:val="00FE23E1"/>
    <w:rsid w:val="00FE2A6B"/>
    <w:rsid w:val="00FE3203"/>
    <w:rsid w:val="00FE4751"/>
    <w:rsid w:val="00FE7D2E"/>
    <w:rsid w:val="00FF06C3"/>
    <w:rsid w:val="00FF4F30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77FAE"/>
  <w15:docId w15:val="{DA71B061-C899-4D1D-8496-114274C0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771"/>
  </w:style>
  <w:style w:type="paragraph" w:styleId="1">
    <w:name w:val="heading 1"/>
    <w:basedOn w:val="a"/>
    <w:next w:val="a"/>
    <w:link w:val="10"/>
    <w:uiPriority w:val="9"/>
    <w:qFormat/>
    <w:rsid w:val="001745E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1745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link w:val="30"/>
    <w:uiPriority w:val="9"/>
    <w:qFormat/>
    <w:rsid w:val="00FA0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5E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5E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5E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5E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5E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5ED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5ED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1745E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A03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745ED"/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745ED"/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745ED"/>
    <w:rPr>
      <w:rFonts w:ascii="Calibri" w:eastAsia="Times New Roman" w:hAnsi="Calibri" w:cs="Times New Roman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745ED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745ED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745ED"/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qFormat/>
    <w:rsid w:val="00FA03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link w:val="a4"/>
    <w:qFormat/>
    <w:rsid w:val="003D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ПАРАГРАФ,Абзац списка11,List Paragraph"/>
    <w:basedOn w:val="a"/>
    <w:link w:val="a6"/>
    <w:qFormat/>
    <w:rsid w:val="007F54D3"/>
    <w:pPr>
      <w:ind w:left="720"/>
      <w:contextualSpacing/>
    </w:pPr>
  </w:style>
  <w:style w:type="paragraph" w:customStyle="1" w:styleId="ConsPlusTitle">
    <w:name w:val="ConsPlusTitle"/>
    <w:rsid w:val="001637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No Spacing"/>
    <w:aliases w:val="основа"/>
    <w:link w:val="a8"/>
    <w:uiPriority w:val="1"/>
    <w:qFormat/>
    <w:rsid w:val="001637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aliases w:val="основа Знак"/>
    <w:link w:val="a7"/>
    <w:locked/>
    <w:rsid w:val="001637FE"/>
    <w:rPr>
      <w:rFonts w:ascii="Calibri" w:eastAsia="Calibri" w:hAnsi="Calibri" w:cs="Times New Roman"/>
      <w:lang w:eastAsia="en-US"/>
    </w:rPr>
  </w:style>
  <w:style w:type="paragraph" w:styleId="a9">
    <w:name w:val="Body Text"/>
    <w:basedOn w:val="a"/>
    <w:link w:val="aa"/>
    <w:unhideWhenUsed/>
    <w:rsid w:val="001637F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1637FE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1637FE"/>
    <w:rPr>
      <w:b/>
      <w:bCs/>
    </w:rPr>
  </w:style>
  <w:style w:type="paragraph" w:customStyle="1" w:styleId="Style2">
    <w:name w:val="Style2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0" w:lineRule="exact"/>
      <w:ind w:hanging="221"/>
    </w:pPr>
    <w:rPr>
      <w:rFonts w:ascii="Calibri" w:eastAsia="Times New Roman" w:hAnsi="Calibri" w:cs="Calibri"/>
      <w:sz w:val="24"/>
      <w:szCs w:val="24"/>
    </w:rPr>
  </w:style>
  <w:style w:type="paragraph" w:customStyle="1" w:styleId="Style3">
    <w:name w:val="Style3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2" w:lineRule="exact"/>
      <w:ind w:firstLine="662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Style4">
    <w:name w:val="Style4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2" w:lineRule="exact"/>
      <w:ind w:hanging="394"/>
    </w:pPr>
    <w:rPr>
      <w:rFonts w:ascii="Calibri" w:eastAsia="Times New Roman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2" w:lineRule="exact"/>
      <w:ind w:firstLine="672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FontStyle14">
    <w:name w:val="Font Style14"/>
    <w:uiPriority w:val="99"/>
    <w:rsid w:val="001637FE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1637FE"/>
    <w:rPr>
      <w:rFonts w:ascii="Courier New" w:hAnsi="Courier New" w:cs="Courier New"/>
      <w:b/>
      <w:bCs/>
      <w:i/>
      <w:iCs/>
      <w:sz w:val="24"/>
      <w:szCs w:val="24"/>
    </w:rPr>
  </w:style>
  <w:style w:type="paragraph" w:customStyle="1" w:styleId="11">
    <w:name w:val="Абзац списка1"/>
    <w:basedOn w:val="a"/>
    <w:rsid w:val="001637F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qFormat/>
    <w:rsid w:val="001637FE"/>
    <w:rPr>
      <w:i/>
      <w:iCs/>
    </w:rPr>
  </w:style>
  <w:style w:type="paragraph" w:customStyle="1" w:styleId="12">
    <w:name w:val="Без интервала1"/>
    <w:uiPriority w:val="1"/>
    <w:qFormat/>
    <w:rsid w:val="001637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d">
    <w:name w:val="Hyperlink"/>
    <w:uiPriority w:val="99"/>
    <w:unhideWhenUsed/>
    <w:rsid w:val="001637FE"/>
    <w:rPr>
      <w:color w:val="0000FF"/>
      <w:u w:val="single"/>
    </w:rPr>
  </w:style>
  <w:style w:type="paragraph" w:customStyle="1" w:styleId="Default">
    <w:name w:val="Default"/>
    <w:rsid w:val="001637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3">
    <w:name w:val="head_3"/>
    <w:rsid w:val="001637FE"/>
  </w:style>
  <w:style w:type="character" w:customStyle="1" w:styleId="FontStyle23">
    <w:name w:val="Font Style23"/>
    <w:rsid w:val="001637FE"/>
    <w:rPr>
      <w:rFonts w:ascii="Times New Roman" w:hAnsi="Times New Roman" w:cs="Times New Roman"/>
      <w:b/>
      <w:bCs/>
      <w:sz w:val="24"/>
      <w:szCs w:val="24"/>
    </w:rPr>
  </w:style>
  <w:style w:type="paragraph" w:customStyle="1" w:styleId="13">
    <w:name w:val="Обычный1"/>
    <w:rsid w:val="001637FE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enter">
    <w:name w:val="acenter"/>
    <w:basedOn w:val="a"/>
    <w:rsid w:val="0016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uiPriority w:val="99"/>
    <w:rsid w:val="001637FE"/>
    <w:rPr>
      <w:rFonts w:ascii="Times New Roman" w:hAnsi="Times New Roman" w:cs="Times New Roman"/>
      <w:spacing w:val="10"/>
      <w:sz w:val="24"/>
      <w:szCs w:val="24"/>
    </w:rPr>
  </w:style>
  <w:style w:type="paragraph" w:styleId="21">
    <w:name w:val="envelope return"/>
    <w:basedOn w:val="a"/>
    <w:uiPriority w:val="99"/>
    <w:rsid w:val="001637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uiPriority w:val="99"/>
    <w:semiHidden/>
    <w:unhideWhenUsed/>
    <w:rsid w:val="00D34BA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34BA4"/>
  </w:style>
  <w:style w:type="paragraph" w:styleId="31">
    <w:name w:val="Body Text 3"/>
    <w:basedOn w:val="a"/>
    <w:link w:val="32"/>
    <w:uiPriority w:val="99"/>
    <w:semiHidden/>
    <w:unhideWhenUsed/>
    <w:rsid w:val="00E13F1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13F13"/>
    <w:rPr>
      <w:sz w:val="16"/>
      <w:szCs w:val="16"/>
    </w:rPr>
  </w:style>
  <w:style w:type="character" w:customStyle="1" w:styleId="0pt">
    <w:name w:val="Основной текст + Интервал 0 pt"/>
    <w:basedOn w:val="a0"/>
    <w:rsid w:val="00381882"/>
    <w:rPr>
      <w:rFonts w:cs="Times New Roman"/>
      <w:spacing w:val="3"/>
      <w:sz w:val="27"/>
      <w:szCs w:val="27"/>
      <w:u w:val="none"/>
      <w:shd w:val="clear" w:color="auto" w:fill="FFFFFF"/>
    </w:rPr>
  </w:style>
  <w:style w:type="character" w:customStyle="1" w:styleId="ae">
    <w:name w:val="Верхний колонтитул Знак"/>
    <w:basedOn w:val="a0"/>
    <w:link w:val="af"/>
    <w:uiPriority w:val="99"/>
    <w:rsid w:val="00381882"/>
    <w:rPr>
      <w:rFonts w:eastAsiaTheme="minorHAnsi"/>
      <w:lang w:eastAsia="en-US"/>
    </w:rPr>
  </w:style>
  <w:style w:type="paragraph" w:styleId="af">
    <w:name w:val="header"/>
    <w:basedOn w:val="a"/>
    <w:link w:val="ae"/>
    <w:uiPriority w:val="99"/>
    <w:unhideWhenUsed/>
    <w:rsid w:val="0038188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1"/>
    <w:uiPriority w:val="99"/>
    <w:rsid w:val="00381882"/>
    <w:rPr>
      <w:rFonts w:eastAsiaTheme="minorHAnsi"/>
      <w:lang w:eastAsia="en-US"/>
    </w:rPr>
  </w:style>
  <w:style w:type="paragraph" w:styleId="af1">
    <w:name w:val="footer"/>
    <w:basedOn w:val="a"/>
    <w:link w:val="af0"/>
    <w:uiPriority w:val="99"/>
    <w:unhideWhenUsed/>
    <w:rsid w:val="0038188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ConsPlusCell">
    <w:name w:val="ConsPlusCell"/>
    <w:rsid w:val="00CA06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4">
    <w:name w:val="Абзац списка2"/>
    <w:basedOn w:val="a"/>
    <w:rsid w:val="00CA06A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21510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qFormat/>
    <w:rsid w:val="00215103"/>
  </w:style>
  <w:style w:type="table" w:styleId="af4">
    <w:name w:val="Table Grid"/>
    <w:basedOn w:val="a1"/>
    <w:uiPriority w:val="59"/>
    <w:rsid w:val="006B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532A48"/>
    <w:pPr>
      <w:suppressAutoHyphens/>
      <w:autoSpaceDN w:val="0"/>
    </w:pPr>
    <w:rPr>
      <w:rFonts w:ascii="Calibri" w:eastAsia="Calibri" w:hAnsi="Calibri" w:cs="Times New Roman"/>
      <w:kern w:val="3"/>
      <w:lang w:eastAsia="zh-CN"/>
    </w:rPr>
  </w:style>
  <w:style w:type="character" w:customStyle="1" w:styleId="af5">
    <w:name w:val="Основной текст_"/>
    <w:basedOn w:val="a0"/>
    <w:link w:val="25"/>
    <w:rsid w:val="001745E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5"/>
    <w:rsid w:val="001745ED"/>
    <w:pPr>
      <w:shd w:val="clear" w:color="auto" w:fill="FFFFFF"/>
      <w:spacing w:after="0" w:line="312" w:lineRule="exact"/>
      <w:ind w:hanging="98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1">
    <w:name w:val="Основной текст (4)_"/>
    <w:basedOn w:val="a0"/>
    <w:link w:val="42"/>
    <w:rsid w:val="001745E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745ED"/>
    <w:pPr>
      <w:shd w:val="clear" w:color="auto" w:fill="FFFFFF"/>
      <w:spacing w:before="180" w:after="180" w:line="22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f6">
    <w:name w:val="Subtitle"/>
    <w:basedOn w:val="a"/>
    <w:link w:val="af7"/>
    <w:uiPriority w:val="11"/>
    <w:qFormat/>
    <w:rsid w:val="001745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7">
    <w:name w:val="Подзаголовок Знак"/>
    <w:basedOn w:val="a0"/>
    <w:link w:val="af6"/>
    <w:uiPriority w:val="11"/>
    <w:rsid w:val="001745ED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ormal1">
    <w:name w:val="Normal1"/>
    <w:rsid w:val="001745ED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alloon Text"/>
    <w:basedOn w:val="a"/>
    <w:link w:val="af9"/>
    <w:uiPriority w:val="99"/>
    <w:unhideWhenUsed/>
    <w:rsid w:val="001745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1745ED"/>
    <w:rPr>
      <w:rFonts w:ascii="Tahoma" w:eastAsia="Times New Roman" w:hAnsi="Tahoma" w:cs="Tahoma"/>
      <w:sz w:val="16"/>
      <w:szCs w:val="16"/>
    </w:rPr>
  </w:style>
  <w:style w:type="character" w:customStyle="1" w:styleId="afa">
    <w:name w:val="Заголовок Знак"/>
    <w:basedOn w:val="a0"/>
    <w:link w:val="afb"/>
    <w:uiPriority w:val="10"/>
    <w:locked/>
    <w:rsid w:val="001745ED"/>
    <w:rPr>
      <w:sz w:val="32"/>
      <w:szCs w:val="24"/>
    </w:rPr>
  </w:style>
  <w:style w:type="paragraph" w:styleId="afb">
    <w:name w:val="Title"/>
    <w:basedOn w:val="a"/>
    <w:link w:val="afa"/>
    <w:uiPriority w:val="10"/>
    <w:qFormat/>
    <w:rsid w:val="001745ED"/>
    <w:pPr>
      <w:spacing w:after="0" w:line="240" w:lineRule="auto"/>
      <w:jc w:val="center"/>
    </w:pPr>
    <w:rPr>
      <w:sz w:val="32"/>
      <w:szCs w:val="24"/>
    </w:rPr>
  </w:style>
  <w:style w:type="character" w:customStyle="1" w:styleId="14">
    <w:name w:val="Название Знак1"/>
    <w:basedOn w:val="a0"/>
    <w:uiPriority w:val="10"/>
    <w:rsid w:val="001745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3">
    <w:name w:val="Основной текст с отступом 3 Знак"/>
    <w:basedOn w:val="a0"/>
    <w:link w:val="34"/>
    <w:locked/>
    <w:rsid w:val="001745ED"/>
    <w:rPr>
      <w:sz w:val="16"/>
      <w:szCs w:val="16"/>
    </w:rPr>
  </w:style>
  <w:style w:type="paragraph" w:styleId="34">
    <w:name w:val="Body Text Indent 3"/>
    <w:basedOn w:val="a"/>
    <w:link w:val="33"/>
    <w:rsid w:val="001745ED"/>
    <w:pPr>
      <w:spacing w:after="120" w:line="240" w:lineRule="auto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1745ED"/>
    <w:rPr>
      <w:sz w:val="16"/>
      <w:szCs w:val="16"/>
    </w:rPr>
  </w:style>
  <w:style w:type="paragraph" w:customStyle="1" w:styleId="afc">
    <w:name w:val="Стиль"/>
    <w:uiPriority w:val="99"/>
    <w:rsid w:val="001745ED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1745ED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7">
    <w:name w:val="Цитата 2 Знак"/>
    <w:basedOn w:val="a0"/>
    <w:link w:val="26"/>
    <w:uiPriority w:val="29"/>
    <w:rsid w:val="001745ED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1745ED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e">
    <w:name w:val="Выделенная цитата Знак"/>
    <w:basedOn w:val="a0"/>
    <w:link w:val="afd"/>
    <w:uiPriority w:val="30"/>
    <w:rsid w:val="001745ED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styleId="aff">
    <w:name w:val="Subtle Emphasis"/>
    <w:uiPriority w:val="19"/>
    <w:qFormat/>
    <w:rsid w:val="001745ED"/>
    <w:rPr>
      <w:i/>
      <w:color w:val="5A5A5A"/>
    </w:rPr>
  </w:style>
  <w:style w:type="character" w:styleId="aff0">
    <w:name w:val="Intense Emphasis"/>
    <w:uiPriority w:val="21"/>
    <w:qFormat/>
    <w:rsid w:val="001745ED"/>
    <w:rPr>
      <w:b/>
      <w:i/>
      <w:sz w:val="24"/>
      <w:szCs w:val="24"/>
      <w:u w:val="single"/>
    </w:rPr>
  </w:style>
  <w:style w:type="character" w:styleId="aff1">
    <w:name w:val="Subtle Reference"/>
    <w:uiPriority w:val="31"/>
    <w:qFormat/>
    <w:rsid w:val="001745ED"/>
    <w:rPr>
      <w:sz w:val="24"/>
      <w:szCs w:val="24"/>
      <w:u w:val="single"/>
    </w:rPr>
  </w:style>
  <w:style w:type="character" w:styleId="aff2">
    <w:name w:val="Intense Reference"/>
    <w:uiPriority w:val="32"/>
    <w:qFormat/>
    <w:rsid w:val="001745ED"/>
    <w:rPr>
      <w:b/>
      <w:sz w:val="24"/>
      <w:u w:val="single"/>
    </w:rPr>
  </w:style>
  <w:style w:type="character" w:styleId="aff3">
    <w:name w:val="Book Title"/>
    <w:uiPriority w:val="33"/>
    <w:qFormat/>
    <w:rsid w:val="001745ED"/>
    <w:rPr>
      <w:rFonts w:ascii="Cambria" w:eastAsia="Times New Roman" w:hAnsi="Cambria"/>
      <w:b/>
      <w:i/>
      <w:sz w:val="24"/>
      <w:szCs w:val="24"/>
    </w:rPr>
  </w:style>
  <w:style w:type="character" w:customStyle="1" w:styleId="apple-converted-space">
    <w:name w:val="apple-converted-space"/>
    <w:rsid w:val="001745ED"/>
  </w:style>
  <w:style w:type="character" w:styleId="aff4">
    <w:name w:val="line number"/>
    <w:rsid w:val="001745ED"/>
  </w:style>
  <w:style w:type="paragraph" w:customStyle="1" w:styleId="15">
    <w:name w:val="Основной текст1"/>
    <w:basedOn w:val="a"/>
    <w:rsid w:val="00DD5FF2"/>
    <w:pPr>
      <w:shd w:val="clear" w:color="auto" w:fill="FFFFFF"/>
      <w:spacing w:before="360" w:after="0" w:line="283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f5">
    <w:name w:val="TOC Heading"/>
    <w:basedOn w:val="1"/>
    <w:next w:val="a"/>
    <w:uiPriority w:val="39"/>
    <w:semiHidden/>
    <w:unhideWhenUsed/>
    <w:qFormat/>
    <w:rsid w:val="00132372"/>
    <w:pPr>
      <w:outlineLvl w:val="9"/>
    </w:pPr>
  </w:style>
  <w:style w:type="character" w:customStyle="1" w:styleId="elementhandle">
    <w:name w:val="element_handle"/>
    <w:rsid w:val="00132372"/>
  </w:style>
  <w:style w:type="paragraph" w:customStyle="1" w:styleId="style1">
    <w:name w:val="style1"/>
    <w:basedOn w:val="a"/>
    <w:uiPriority w:val="99"/>
    <w:rsid w:val="0013237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5">
    <w:name w:val="c15"/>
    <w:rsid w:val="00132372"/>
  </w:style>
  <w:style w:type="paragraph" w:customStyle="1" w:styleId="TableContents">
    <w:name w:val="Table Contents"/>
    <w:basedOn w:val="Standard"/>
    <w:uiPriority w:val="99"/>
    <w:rsid w:val="00132372"/>
    <w:pPr>
      <w:suppressLineNumbers/>
    </w:pPr>
    <w:rPr>
      <w:rFonts w:eastAsia="SimSun" w:cs="Calibri"/>
      <w:lang w:eastAsia="en-US"/>
    </w:rPr>
  </w:style>
  <w:style w:type="paragraph" w:customStyle="1" w:styleId="aff6">
    <w:name w:val="Знак Знак Знак Знак"/>
    <w:basedOn w:val="a"/>
    <w:rsid w:val="0005538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5">
    <w:name w:val="Основной текст3"/>
    <w:basedOn w:val="a"/>
    <w:rsid w:val="00A8110D"/>
    <w:pPr>
      <w:shd w:val="clear" w:color="auto" w:fill="FFFFFF"/>
      <w:spacing w:after="0" w:line="475" w:lineRule="exact"/>
      <w:jc w:val="center"/>
    </w:pPr>
    <w:rPr>
      <w:rFonts w:ascii="Times New Roman" w:eastAsia="Times New Roman" w:hAnsi="Times New Roman" w:cs="Times New Roman"/>
      <w:sz w:val="38"/>
      <w:szCs w:val="38"/>
    </w:rPr>
  </w:style>
  <w:style w:type="numbering" w:customStyle="1" w:styleId="16">
    <w:name w:val="Нет списка1"/>
    <w:next w:val="a2"/>
    <w:uiPriority w:val="99"/>
    <w:semiHidden/>
    <w:unhideWhenUsed/>
    <w:rsid w:val="00A614DA"/>
  </w:style>
  <w:style w:type="table" w:customStyle="1" w:styleId="17">
    <w:name w:val="Сетка таблицы1"/>
    <w:basedOn w:val="a1"/>
    <w:uiPriority w:val="59"/>
    <w:rsid w:val="00A614DA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Основной текст (5)_"/>
    <w:basedOn w:val="a0"/>
    <w:link w:val="52"/>
    <w:rsid w:val="008160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Заголовок №1_"/>
    <w:basedOn w:val="a0"/>
    <w:link w:val="19"/>
    <w:rsid w:val="0081605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3">
    <w:name w:val="Основной текст5"/>
    <w:basedOn w:val="a"/>
    <w:rsid w:val="0081605A"/>
    <w:pPr>
      <w:shd w:val="clear" w:color="auto" w:fill="FFFFFF"/>
      <w:spacing w:after="240" w:line="278" w:lineRule="exact"/>
      <w:ind w:hanging="400"/>
      <w:jc w:val="right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52">
    <w:name w:val="Основной текст (5)"/>
    <w:basedOn w:val="a"/>
    <w:link w:val="51"/>
    <w:rsid w:val="0081605A"/>
    <w:pPr>
      <w:shd w:val="clear" w:color="auto" w:fill="FFFFFF"/>
      <w:spacing w:before="600" w:after="0" w:line="250" w:lineRule="exact"/>
      <w:ind w:firstLine="5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Заголовок №1"/>
    <w:basedOn w:val="a"/>
    <w:link w:val="18"/>
    <w:rsid w:val="0081605A"/>
    <w:pPr>
      <w:shd w:val="clear" w:color="auto" w:fill="FFFFFF"/>
      <w:spacing w:before="60" w:after="60" w:line="0" w:lineRule="atLeast"/>
      <w:jc w:val="both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1">
    <w:name w:val="Основной текст 31"/>
    <w:basedOn w:val="a"/>
    <w:rsid w:val="008160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extended-textshort">
    <w:name w:val="extended-text__short"/>
    <w:basedOn w:val="a0"/>
    <w:rsid w:val="00635E04"/>
  </w:style>
  <w:style w:type="character" w:customStyle="1" w:styleId="a4">
    <w:name w:val="Обычный (Интернет) Знак"/>
    <w:link w:val="a3"/>
    <w:uiPriority w:val="99"/>
    <w:locked/>
    <w:rsid w:val="003465E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ПАРАГРАФ Знак,Абзац списка11 Знак,List Paragraph Знак"/>
    <w:link w:val="a5"/>
    <w:locked/>
    <w:rsid w:val="003465E0"/>
  </w:style>
  <w:style w:type="character" w:customStyle="1" w:styleId="28">
    <w:name w:val="Основной текст (2)_"/>
    <w:basedOn w:val="a0"/>
    <w:link w:val="29"/>
    <w:locked/>
    <w:rsid w:val="003465E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qFormat/>
    <w:rsid w:val="003465E0"/>
    <w:pPr>
      <w:widowControl w:val="0"/>
      <w:shd w:val="clear" w:color="auto" w:fill="FFFFFF"/>
      <w:spacing w:after="12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Цветовое выделение для Текст"/>
    <w:qFormat/>
    <w:rsid w:val="00312AD3"/>
    <w:rPr>
      <w:sz w:val="24"/>
    </w:rPr>
  </w:style>
  <w:style w:type="character" w:customStyle="1" w:styleId="-">
    <w:name w:val="Интернет-ссылка"/>
    <w:rsid w:val="00312AD3"/>
    <w:rPr>
      <w:color w:val="000080"/>
      <w:u w:val="single"/>
    </w:rPr>
  </w:style>
  <w:style w:type="character" w:customStyle="1" w:styleId="21pt">
    <w:name w:val="Основной текст (2) + Интервал 1 pt"/>
    <w:basedOn w:val="28"/>
    <w:rsid w:val="002705E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30"/>
      <w:sz w:val="39"/>
      <w:szCs w:val="39"/>
      <w:shd w:val="clear" w:color="auto" w:fill="FFFFFF"/>
    </w:rPr>
  </w:style>
  <w:style w:type="character" w:customStyle="1" w:styleId="TimesNewRoman14pt">
    <w:name w:val="Основной текст + Times New Roman;14 pt"/>
    <w:basedOn w:val="af5"/>
    <w:rsid w:val="0024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js-details-tasks">
    <w:name w:val="js-details-tasks"/>
    <w:basedOn w:val="a"/>
    <w:rsid w:val="00B1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Выделение жирным"/>
    <w:basedOn w:val="a0"/>
    <w:qFormat/>
    <w:rsid w:val="006604D5"/>
    <w:rPr>
      <w:b/>
      <w:bCs/>
    </w:rPr>
  </w:style>
  <w:style w:type="paragraph" w:styleId="2a">
    <w:name w:val="Body Text Indent 2"/>
    <w:basedOn w:val="a"/>
    <w:link w:val="2b"/>
    <w:uiPriority w:val="99"/>
    <w:semiHidden/>
    <w:unhideWhenUsed/>
    <w:rsid w:val="003E38A8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3E38A8"/>
  </w:style>
  <w:style w:type="character" w:styleId="aff9">
    <w:name w:val="annotation reference"/>
    <w:rsid w:val="00287AF5"/>
    <w:rPr>
      <w:sz w:val="16"/>
      <w:szCs w:val="16"/>
    </w:rPr>
  </w:style>
  <w:style w:type="character" w:customStyle="1" w:styleId="61">
    <w:name w:val="Основной текст (6)_"/>
    <w:basedOn w:val="a0"/>
    <w:link w:val="62"/>
    <w:rsid w:val="00F91B2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3">
    <w:name w:val="Основной текст (6) + Полужирный;Не курсив"/>
    <w:basedOn w:val="61"/>
    <w:rsid w:val="00F91B2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">
    <w:name w:val="Основной текст (2) + Курсив"/>
    <w:basedOn w:val="28"/>
    <w:rsid w:val="00F91B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d">
    <w:name w:val="Основной текст (2) + Полужирный;Курсив"/>
    <w:basedOn w:val="28"/>
    <w:rsid w:val="00F91B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4">
    <w:name w:val="Основной текст (6) + Полужирный"/>
    <w:basedOn w:val="61"/>
    <w:rsid w:val="00F91B2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F91B23"/>
    <w:pPr>
      <w:widowControl w:val="0"/>
      <w:shd w:val="clear" w:color="auto" w:fill="FFFFFF"/>
      <w:spacing w:after="0" w:line="317" w:lineRule="exact"/>
      <w:ind w:firstLine="6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cef1edeee2edeee9f2e5eaf1f2">
    <w:name w:val="Оceсf1нedоeeвe2нedоeeйe9 тf2еe5кeaсf1тf2"/>
    <w:basedOn w:val="a"/>
    <w:qFormat/>
    <w:rsid w:val="00756610"/>
    <w:pPr>
      <w:widowControl w:val="0"/>
      <w:suppressAutoHyphens/>
      <w:spacing w:after="140" w:line="288" w:lineRule="auto"/>
    </w:pPr>
    <w:rPr>
      <w:rFonts w:ascii="Liberation Serif" w:eastAsiaTheme="minorHAnsi" w:hAnsi="Liberation Serif" w:cs="Liberation Serif"/>
      <w:color w:val="000000"/>
      <w:kern w:val="2"/>
      <w:lang w:eastAsia="en-US" w:bidi="hi-IN"/>
    </w:rPr>
  </w:style>
  <w:style w:type="character" w:styleId="affa">
    <w:name w:val="FollowedHyperlink"/>
    <w:basedOn w:val="a0"/>
    <w:uiPriority w:val="99"/>
    <w:semiHidden/>
    <w:unhideWhenUsed/>
    <w:rsid w:val="00285F7F"/>
    <w:rPr>
      <w:color w:val="800080" w:themeColor="followedHyperlink"/>
      <w:u w:val="single"/>
    </w:rPr>
  </w:style>
  <w:style w:type="paragraph" w:customStyle="1" w:styleId="msonormalmrcssattr">
    <w:name w:val="msonormal_mr_css_attr"/>
    <w:basedOn w:val="a"/>
    <w:rsid w:val="004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Основной текст (2) Exact"/>
    <w:basedOn w:val="a0"/>
    <w:rsid w:val="0082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b">
    <w:name w:val="Колонтитул_"/>
    <w:basedOn w:val="a0"/>
    <w:rsid w:val="0082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ffc">
    <w:name w:val="Колонтитул"/>
    <w:basedOn w:val="affb"/>
    <w:rsid w:val="0082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ffd">
    <w:name w:val="Колонтитул + Курсив"/>
    <w:basedOn w:val="affb"/>
    <w:rsid w:val="008278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BodyTextIndented">
    <w:name w:val="Body Text;Indented"/>
    <w:basedOn w:val="a"/>
    <w:uiPriority w:val="99"/>
    <w:unhideWhenUsed/>
    <w:qFormat/>
    <w:rsid w:val="008F00D0"/>
    <w:pPr>
      <w:suppressAutoHyphens/>
      <w:spacing w:after="120"/>
      <w:ind w:left="283"/>
    </w:pPr>
  </w:style>
  <w:style w:type="character" w:customStyle="1" w:styleId="affe">
    <w:name w:val="Другое_"/>
    <w:link w:val="afff"/>
    <w:rsid w:val="00D71A4B"/>
    <w:rPr>
      <w:rFonts w:ascii="Times New Roman" w:eastAsia="Times New Roman" w:hAnsi="Times New Roman"/>
    </w:rPr>
  </w:style>
  <w:style w:type="paragraph" w:customStyle="1" w:styleId="afff">
    <w:name w:val="Другое"/>
    <w:basedOn w:val="a"/>
    <w:link w:val="affe"/>
    <w:rsid w:val="00D71A4B"/>
    <w:pPr>
      <w:widowControl w:val="0"/>
      <w:spacing w:after="0"/>
      <w:ind w:firstLine="400"/>
    </w:pPr>
    <w:rPr>
      <w:rFonts w:ascii="Times New Roman" w:eastAsia="Times New Roman" w:hAnsi="Times New Roman"/>
    </w:rPr>
  </w:style>
  <w:style w:type="paragraph" w:customStyle="1" w:styleId="afff0">
    <w:basedOn w:val="a"/>
    <w:next w:val="a3"/>
    <w:link w:val="afff1"/>
    <w:qFormat/>
    <w:rsid w:val="00A2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Обычный (веб) Знак"/>
    <w:link w:val="afff0"/>
    <w:locked/>
    <w:rsid w:val="003422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25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8379">
                              <w:blockQuote w:val="1"/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8" w:color="0857A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1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9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1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91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312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6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rake.ru/" TargetMode="External"/><Relationship Id="rId13" Type="http://schemas.openxmlformats.org/officeDocument/2006/relationships/hyperlink" Target="https://vk.com/wall-137978672_4235" TargetMode="External"/><Relationship Id="rId18" Type="http://schemas.openxmlformats.org/officeDocument/2006/relationships/hyperlink" Target="https://vk.com/rosinkapervouralsk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vk.com/wall-137978672_4354" TargetMode="External"/><Relationship Id="rId17" Type="http://schemas.openxmlformats.org/officeDocument/2006/relationships/hyperlink" Target="https://web.max.ru/-692045413091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bota088.msp.midural.ru/" TargetMode="External"/><Relationship Id="rId20" Type="http://schemas.openxmlformats.org/officeDocument/2006/relationships/hyperlink" Target="https://vk.com/rosinkapervouralsk?w=wall-214512423_41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37978672_44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37978672_452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137978672_4500" TargetMode="External"/><Relationship Id="rId19" Type="http://schemas.openxmlformats.org/officeDocument/2006/relationships/hyperlink" Target="https://prv-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37978672_4504" TargetMode="External"/><Relationship Id="rId14" Type="http://schemas.openxmlformats.org/officeDocument/2006/relationships/hyperlink" Target="https://vk.com/wall-137978672_41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CC8-3FFD-4525-B7B5-F8396EF7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15298</TotalTime>
  <Pages>39</Pages>
  <Words>21059</Words>
  <Characters>120038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ZAMGLAVA</dc:creator>
  <cp:keywords/>
  <dc:description/>
  <cp:lastModifiedBy>Анисимова Наталья Юрьевна</cp:lastModifiedBy>
  <cp:revision>690</cp:revision>
  <cp:lastPrinted>2019-01-25T06:34:00Z</cp:lastPrinted>
  <dcterms:created xsi:type="dcterms:W3CDTF">2015-07-28T09:36:00Z</dcterms:created>
  <dcterms:modified xsi:type="dcterms:W3CDTF">2026-07-31T08:06:00Z</dcterms:modified>
</cp:coreProperties>
</file>